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22.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4</w:t>
      </w:r>
    </w:p>
    <w:p>
      <w:pPr>
        <w:pStyle w:val="Author"/>
      </w:pPr>
      <w:r>
        <w:t xml:space="preserve">Matthew</w:t>
      </w:r>
      <w:r>
        <w:t xml:space="preserve"> </w:t>
      </w:r>
      <w:r>
        <w:t xml:space="preserve">Fein</w:t>
      </w:r>
    </w:p>
    <w:p>
      <w:pPr>
        <w:pStyle w:val="Date"/>
      </w:pPr>
      <w:r>
        <w:t xml:space="preserve">April</w:t>
      </w:r>
      <w:r>
        <w:t xml:space="preserve"> </w:t>
      </w:r>
      <w:r>
        <w:t xml:space="preserve">24,</w:t>
      </w:r>
      <w:r>
        <w:t xml:space="preserve"> </w:t>
      </w:r>
      <w:r>
        <w:t xml:space="preserve">2019</w:t>
      </w:r>
    </w:p>
    <w:p>
      <w:pPr>
        <w:pStyle w:val="Heading2"/>
      </w:pPr>
      <w:bookmarkStart w:id="21" w:name="part-one-logistic-regression"/>
      <w:bookmarkEnd w:id="21"/>
      <w:r>
        <w:t xml:space="preserve">Part one : Logistic Regression</w:t>
      </w:r>
    </w:p>
    <w:p>
      <w:pPr>
        <w:pStyle w:val="SourceCode"/>
      </w:pPr>
      <w:r>
        <w:rPr>
          <w:rStyle w:val="KeywordTok"/>
        </w:rPr>
        <w:t xml:space="preserve">require</w:t>
      </w:r>
      <w:r>
        <w:rPr>
          <w:rStyle w:val="NormalTok"/>
        </w:rPr>
        <w:t xml:space="preserve">(tidyverse)</w:t>
      </w:r>
      <w:r>
        <w:br w:type="textWrapping"/>
      </w:r>
      <w:r>
        <w:rPr>
          <w:rStyle w:val="KeywordTok"/>
        </w:rPr>
        <w:t xml:space="preserve">require</w:t>
      </w:r>
      <w:r>
        <w:rPr>
          <w:rStyle w:val="NormalTok"/>
        </w:rPr>
        <w:t xml:space="preserve">(expss)</w:t>
      </w:r>
      <w:r>
        <w:br w:type="textWrapping"/>
      </w:r>
      <w:r>
        <w:rPr>
          <w:rStyle w:val="KeywordTok"/>
        </w:rPr>
        <w:t xml:space="preserve">require</w:t>
      </w:r>
      <w:r>
        <w:rPr>
          <w:rStyle w:val="NormalTok"/>
        </w:rPr>
        <w:t xml:space="preserve">(pROC)</w:t>
      </w:r>
      <w:r>
        <w:br w:type="textWrapping"/>
      </w:r>
      <w:r>
        <w:rPr>
          <w:rStyle w:val="KeywordTok"/>
        </w:rPr>
        <w:t xml:space="preserve">require</w:t>
      </w:r>
      <w:r>
        <w:rPr>
          <w:rStyle w:val="NormalTok"/>
        </w:rPr>
        <w:t xml:space="preserve">(usdm)</w:t>
      </w:r>
      <w:r>
        <w:br w:type="textWrapping"/>
      </w:r>
      <w:r>
        <w:rPr>
          <w:rStyle w:val="KeywordTok"/>
        </w:rPr>
        <w:t xml:space="preserve">require</w:t>
      </w:r>
      <w:r>
        <w:rPr>
          <w:rStyle w:val="NormalTok"/>
        </w:rPr>
        <w:t xml:space="preserve">(gdata)</w:t>
      </w:r>
    </w:p>
    <w:p>
      <w:pPr>
        <w:pStyle w:val="SourceCode"/>
      </w:pPr>
      <w:r>
        <w:rPr>
          <w:rStyle w:val="NormalTok"/>
        </w:rPr>
        <w:t xml:space="preserve">data.df &lt;-</w:t>
      </w:r>
      <w:r>
        <w:rPr>
          <w:rStyle w:val="StringTok"/>
        </w:rPr>
        <w:t xml:space="preserve"> </w:t>
      </w:r>
      <w:r>
        <w:rPr>
          <w:rStyle w:val="KeywordTok"/>
        </w:rPr>
        <w:t xml:space="preserve">read_csv</w:t>
      </w:r>
      <w:r>
        <w:rPr>
          <w:rStyle w:val="NormalTok"/>
        </w:rPr>
        <w:t xml:space="preserve">(</w:t>
      </w:r>
      <w:r>
        <w:rPr>
          <w:rStyle w:val="StringTok"/>
        </w:rPr>
        <w:t xml:space="preserve">"SpeedDating.csv"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col_integer(),</w:t>
      </w:r>
      <w:r>
        <w:br w:type="textWrapping"/>
      </w:r>
      <w:r>
        <w:rPr>
          <w:rStyle w:val="VerbatimChar"/>
        </w:rPr>
        <w:t xml:space="preserve">##   LikeM = col_double(),</w:t>
      </w:r>
      <w:r>
        <w:br w:type="textWrapping"/>
      </w:r>
      <w:r>
        <w:rPr>
          <w:rStyle w:val="VerbatimChar"/>
        </w:rPr>
        <w:t xml:space="preserve">##   LikeF = col_double(),</w:t>
      </w:r>
      <w:r>
        <w:br w:type="textWrapping"/>
      </w:r>
      <w:r>
        <w:rPr>
          <w:rStyle w:val="VerbatimChar"/>
        </w:rPr>
        <w:t xml:space="preserve">##   RaceM = col_character(),</w:t>
      </w:r>
      <w:r>
        <w:br w:type="textWrapping"/>
      </w:r>
      <w:r>
        <w:rPr>
          <w:rStyle w:val="VerbatimChar"/>
        </w:rPr>
        <w:t xml:space="preserve">##   RaceF = col_character(),</w:t>
      </w:r>
      <w:r>
        <w:br w:type="textWrapping"/>
      </w:r>
      <w:r>
        <w:rPr>
          <w:rStyle w:val="VerbatimChar"/>
        </w:rPr>
        <w:t xml:space="preserve">##   AttractiveM = col_double(),</w:t>
      </w:r>
      <w:r>
        <w:br w:type="textWrapping"/>
      </w:r>
      <w:r>
        <w:rPr>
          <w:rStyle w:val="VerbatimChar"/>
        </w:rPr>
        <w:t xml:space="preserve">##   AttractiveF = col_double(),</w:t>
      </w:r>
      <w:r>
        <w:br w:type="textWrapping"/>
      </w:r>
      <w:r>
        <w:rPr>
          <w:rStyle w:val="VerbatimChar"/>
        </w:rPr>
        <w:t xml:space="preserve">##   IntelligentM = col_double(),</w:t>
      </w:r>
      <w:r>
        <w:br w:type="textWrapping"/>
      </w:r>
      <w:r>
        <w:rPr>
          <w:rStyle w:val="VerbatimChar"/>
        </w:rPr>
        <w:t xml:space="preserve">##   SharedInterestsM = col_double(),</w:t>
      </w:r>
      <w:r>
        <w:br w:type="textWrapping"/>
      </w:r>
      <w:r>
        <w:rPr>
          <w:rStyle w:val="VerbatimChar"/>
        </w:rPr>
        <w:t xml:space="preserve">##   SharedInterestsF = col_double()</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KeywordTok"/>
        </w:rPr>
        <w:t xml:space="preserve">cro</w:t>
      </w:r>
      <w:r>
        <w:rPr>
          <w:rStyle w:val="NormalTok"/>
        </w:rPr>
        <w:t xml:space="preserve">(data.df</w:t>
      </w:r>
      <w:r>
        <w:rPr>
          <w:rStyle w:val="OperatorTok"/>
        </w:rPr>
        <w:t xml:space="preserve">$</w:t>
      </w:r>
      <w:r>
        <w:rPr>
          <w:rStyle w:val="NormalTok"/>
        </w:rPr>
        <w:t xml:space="preserve">DecisionM, data.df</w:t>
      </w:r>
      <w:r>
        <w:rPr>
          <w:rStyle w:val="OperatorTok"/>
        </w:rPr>
        <w:t xml:space="preserve">$</w:t>
      </w:r>
      <w:r>
        <w:rPr>
          <w:rStyle w:val="NormalTok"/>
        </w:rPr>
        <w:t xml:space="preserve">DecisionF)</w:t>
      </w:r>
    </w:p>
    <w:p>
      <w:pPr>
        <w:pStyle w:val="Compact"/>
      </w:pPr>
      <w:r>
        <w:t xml:space="preserve"> data.df$DecisionF </w:t>
      </w:r>
    </w:p>
    <w:p>
      <w:pPr>
        <w:pStyle w:val="Compact"/>
      </w:pPr>
      <w:r>
        <w:t xml:space="preserve"> 0 </w:t>
      </w:r>
    </w:p>
    <w:p>
      <w:pPr>
        <w:pStyle w:val="Compact"/>
      </w:pPr>
      <w:r>
        <w:t xml:space="preserve"> 1 </w:t>
      </w:r>
    </w:p>
    <w:p>
      <w:pPr>
        <w:pStyle w:val="Compact"/>
      </w:pPr>
      <w:r>
        <w:t xml:space="preserve"> data.df$DecisionM </w:t>
      </w:r>
    </w:p>
    <w:p>
      <w:pPr>
        <w:pStyle w:val="Compact"/>
      </w:pPr>
      <w:r>
        <w:t xml:space="preserve">   0 </w:t>
      </w:r>
    </w:p>
    <w:p>
      <w:pPr>
        <w:pStyle w:val="Compact"/>
      </w:pPr>
      <w:r>
        <w:t xml:space="preserve">66</w:t>
      </w:r>
    </w:p>
    <w:p>
      <w:pPr>
        <w:pStyle w:val="Compact"/>
      </w:pPr>
      <w:r>
        <w:t xml:space="preserve">64</w:t>
      </w:r>
    </w:p>
    <w:p>
      <w:pPr>
        <w:pStyle w:val="Compact"/>
      </w:pPr>
      <w:r>
        <w:t xml:space="preserve">   1 </w:t>
      </w:r>
    </w:p>
    <w:p>
      <w:pPr>
        <w:pStyle w:val="Compact"/>
      </w:pPr>
      <w:r>
        <w:t xml:space="preserve">83</w:t>
      </w:r>
    </w:p>
    <w:p>
      <w:pPr>
        <w:pStyle w:val="Compact"/>
      </w:pPr>
      <w:r>
        <w:t xml:space="preserve">63</w:t>
      </w:r>
    </w:p>
    <w:p>
      <w:pPr>
        <w:pStyle w:val="Compact"/>
      </w:pPr>
      <w:r>
        <w:t xml:space="preserve">   #Total cases </w:t>
      </w:r>
    </w:p>
    <w:p>
      <w:pPr>
        <w:pStyle w:val="Compact"/>
      </w:pPr>
      <w:r>
        <w:t xml:space="preserve">149</w:t>
      </w:r>
    </w:p>
    <w:p>
      <w:pPr>
        <w:pStyle w:val="Compact"/>
      </w:pPr>
      <w:r>
        <w:t xml:space="preserve">127</w:t>
      </w:r>
    </w:p>
    <w:p>
      <w:pPr>
        <w:pStyle w:val="SourceCode"/>
      </w:pPr>
      <w:r>
        <w:rPr>
          <w:rStyle w:val="NormalTok"/>
        </w:rPr>
        <w:t xml:space="preserve">data.df &lt;-</w:t>
      </w:r>
      <w:r>
        <w:rPr>
          <w:rStyle w:val="StringTok"/>
        </w:rPr>
        <w:t xml:space="preserve"> </w:t>
      </w:r>
      <w:r>
        <w:rPr>
          <w:rStyle w:val="NormalTok"/>
        </w:rPr>
        <w:t xml:space="preserve">data.df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second.date =</w:t>
      </w:r>
      <w:r>
        <w:rPr>
          <w:rStyle w:val="NormalTok"/>
        </w:rPr>
        <w:t xml:space="preserve"> </w:t>
      </w:r>
      <w:r>
        <w:rPr>
          <w:rStyle w:val="KeywordTok"/>
        </w:rPr>
        <w:t xml:space="preserve">ifelse</w:t>
      </w:r>
      <w:r>
        <w:rPr>
          <w:rStyle w:val="NormalTok"/>
        </w:rPr>
        <w:t xml:space="preserve">(data.df</w:t>
      </w:r>
      <w:r>
        <w:rPr>
          <w:rStyle w:val="OperatorTok"/>
        </w:rPr>
        <w:t xml:space="preserve">$</w:t>
      </w:r>
      <w:r>
        <w:rPr>
          <w:rStyle w:val="NormalTok"/>
        </w:rPr>
        <w:t xml:space="preserve">DecisionM </w:t>
      </w:r>
      <w:r>
        <w:rPr>
          <w:rStyle w:val="OperatorTok"/>
        </w:rPr>
        <w:t xml:space="preserve">+</w:t>
      </w:r>
      <w:r>
        <w:rPr>
          <w:rStyle w:val="StringTok"/>
        </w:rPr>
        <w:t xml:space="preserve"> </w:t>
      </w:r>
      <w:r>
        <w:rPr>
          <w:rStyle w:val="NormalTok"/>
        </w:rPr>
        <w:t xml:space="preserve">data.df</w:t>
      </w:r>
      <w:r>
        <w:rPr>
          <w:rStyle w:val="OperatorTok"/>
        </w:rPr>
        <w:t xml:space="preserve">$</w:t>
      </w:r>
      <w:r>
        <w:rPr>
          <w:rStyle w:val="NormalTok"/>
        </w:rPr>
        <w:t xml:space="preserve">DecisionF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attach</w:t>
      </w:r>
      <w:r>
        <w:rPr>
          <w:rStyle w:val="NormalTok"/>
        </w:rPr>
        <w:t xml:space="preserve">(data.df)</w:t>
      </w:r>
      <w:r>
        <w:br w:type="textWrapping"/>
      </w:r>
      <w:r>
        <w:rPr>
          <w:rStyle w:val="KeywordTok"/>
        </w:rPr>
        <w:t xml:space="preserve">par</w:t>
      </w:r>
      <w:r>
        <w:rPr>
          <w:rStyle w:val="NormalTok"/>
        </w:rPr>
        <w:t xml:space="preserve">(</w:t>
      </w:r>
      <w:r>
        <w:rPr>
          <w:rStyle w:val="DataTypeTok"/>
        </w:rPr>
        <w:t xml:space="preserve">mfrow=</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(DecisionM), </w:t>
      </w:r>
      <w:r>
        <w:rPr>
          <w:rStyle w:val="KeywordTok"/>
        </w:rPr>
        <w:t xml:space="preserve">jitter</w:t>
      </w:r>
      <w:r>
        <w:rPr>
          <w:rStyle w:val="NormalTok"/>
        </w:rPr>
        <w:t xml:space="preserve">(DecisionF), </w:t>
      </w:r>
      <w:r>
        <w:rPr>
          <w:rStyle w:val="DataTypeTok"/>
        </w:rPr>
        <w:t xml:space="preserve">main =</w:t>
      </w:r>
      <w:r>
        <w:rPr>
          <w:rStyle w:val="NormalTok"/>
        </w:rPr>
        <w:t xml:space="preserve"> </w:t>
      </w:r>
      <w:r>
        <w:rPr>
          <w:rStyle w:val="StringTok"/>
        </w:rPr>
        <w:t xml:space="preserve">"M &amp; F Decisions"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(LikeM), </w:t>
      </w:r>
      <w:r>
        <w:rPr>
          <w:rStyle w:val="KeywordTok"/>
        </w:rPr>
        <w:t xml:space="preserve">jitter</w:t>
      </w:r>
      <w:r>
        <w:rPr>
          <w:rStyle w:val="NormalTok"/>
        </w:rPr>
        <w:t xml:space="preserve">(LikeF), </w:t>
      </w:r>
      <w:r>
        <w:rPr>
          <w:rStyle w:val="DataTypeTok"/>
        </w:rPr>
        <w:t xml:space="preserve">main =</w:t>
      </w:r>
      <w:r>
        <w:rPr>
          <w:rStyle w:val="NormalTok"/>
        </w:rPr>
        <w:t xml:space="preserve"> </w:t>
      </w:r>
      <w:r>
        <w:rPr>
          <w:rStyle w:val="StringTok"/>
        </w:rPr>
        <w:t xml:space="preserve">"M &amp; F Like level"</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(PartnerYesM), </w:t>
      </w:r>
      <w:r>
        <w:rPr>
          <w:rStyle w:val="KeywordTok"/>
        </w:rPr>
        <w:t xml:space="preserve">jitter</w:t>
      </w:r>
      <w:r>
        <w:rPr>
          <w:rStyle w:val="NormalTok"/>
        </w:rPr>
        <w:t xml:space="preserve">(PartnerYesF), </w:t>
      </w:r>
      <w:r>
        <w:rPr>
          <w:rStyle w:val="DataTypeTok"/>
        </w:rPr>
        <w:t xml:space="preserve">main =</w:t>
      </w:r>
      <w:r>
        <w:rPr>
          <w:rStyle w:val="NormalTok"/>
        </w:rPr>
        <w:t xml:space="preserve"> </w:t>
      </w:r>
      <w:r>
        <w:rPr>
          <w:rStyle w:val="StringTok"/>
        </w:rPr>
        <w:t xml:space="preserve">"M &amp; F Partner Material"</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(AgeM), </w:t>
      </w:r>
      <w:r>
        <w:rPr>
          <w:rStyle w:val="KeywordTok"/>
        </w:rPr>
        <w:t xml:space="preserve">jitter</w:t>
      </w:r>
      <w:r>
        <w:rPr>
          <w:rStyle w:val="NormalTok"/>
        </w:rPr>
        <w:t xml:space="preserve">(AgeF), </w:t>
      </w:r>
      <w:r>
        <w:rPr>
          <w:rStyle w:val="DataTypeTok"/>
        </w:rPr>
        <w:t xml:space="preserve">main =</w:t>
      </w:r>
      <w:r>
        <w:rPr>
          <w:rStyle w:val="NormalTok"/>
        </w:rPr>
        <w:t xml:space="preserve"> </w:t>
      </w:r>
      <w:r>
        <w:rPr>
          <w:rStyle w:val="StringTok"/>
        </w:rPr>
        <w:t xml:space="preserve">"M &amp; F Ages"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(AttractiveM), </w:t>
      </w:r>
      <w:r>
        <w:rPr>
          <w:rStyle w:val="KeywordTok"/>
        </w:rPr>
        <w:t xml:space="preserve">jitter</w:t>
      </w:r>
      <w:r>
        <w:rPr>
          <w:rStyle w:val="NormalTok"/>
        </w:rPr>
        <w:t xml:space="preserve">(AttractiveF), </w:t>
      </w:r>
      <w:r>
        <w:rPr>
          <w:rStyle w:val="DataTypeTok"/>
        </w:rPr>
        <w:t xml:space="preserve">main =</w:t>
      </w:r>
      <w:r>
        <w:rPr>
          <w:rStyle w:val="NormalTok"/>
        </w:rPr>
        <w:t xml:space="preserve"> </w:t>
      </w:r>
      <w:r>
        <w:rPr>
          <w:rStyle w:val="StringTok"/>
        </w:rPr>
        <w:t xml:space="preserve">"M &amp; F Attractive Ratings"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(SincereM), </w:t>
      </w:r>
      <w:r>
        <w:rPr>
          <w:rStyle w:val="KeywordTok"/>
        </w:rPr>
        <w:t xml:space="preserve">jitter</w:t>
      </w:r>
      <w:r>
        <w:rPr>
          <w:rStyle w:val="NormalTok"/>
        </w:rPr>
        <w:t xml:space="preserve">(SincereF), </w:t>
      </w:r>
      <w:r>
        <w:rPr>
          <w:rStyle w:val="DataTypeTok"/>
        </w:rPr>
        <w:t xml:space="preserve">main =</w:t>
      </w:r>
      <w:r>
        <w:rPr>
          <w:rStyle w:val="NormalTok"/>
        </w:rPr>
        <w:t xml:space="preserve"> </w:t>
      </w:r>
      <w:r>
        <w:rPr>
          <w:rStyle w:val="StringTok"/>
        </w:rPr>
        <w:t xml:space="preserve">"M &amp; F Sincerity Ratings"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(IntelligentM), </w:t>
      </w:r>
      <w:r>
        <w:rPr>
          <w:rStyle w:val="KeywordTok"/>
        </w:rPr>
        <w:t xml:space="preserve">jitter</w:t>
      </w:r>
      <w:r>
        <w:rPr>
          <w:rStyle w:val="NormalTok"/>
        </w:rPr>
        <w:t xml:space="preserve">(IntelligentF), </w:t>
      </w:r>
      <w:r>
        <w:rPr>
          <w:rStyle w:val="DataTypeTok"/>
        </w:rPr>
        <w:t xml:space="preserve">main =</w:t>
      </w:r>
      <w:r>
        <w:rPr>
          <w:rStyle w:val="NormalTok"/>
        </w:rPr>
        <w:t xml:space="preserve"> </w:t>
      </w:r>
      <w:r>
        <w:rPr>
          <w:rStyle w:val="StringTok"/>
        </w:rPr>
        <w:t xml:space="preserve">"M &amp; F Intel. Ratings"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(FunM), </w:t>
      </w:r>
      <w:r>
        <w:rPr>
          <w:rStyle w:val="KeywordTok"/>
        </w:rPr>
        <w:t xml:space="preserve">jitter</w:t>
      </w:r>
      <w:r>
        <w:rPr>
          <w:rStyle w:val="NormalTok"/>
        </w:rPr>
        <w:t xml:space="preserve">(FunF), </w:t>
      </w:r>
      <w:r>
        <w:rPr>
          <w:rStyle w:val="DataTypeTok"/>
        </w:rPr>
        <w:t xml:space="preserve">main =</w:t>
      </w:r>
      <w:r>
        <w:rPr>
          <w:rStyle w:val="NormalTok"/>
        </w:rPr>
        <w:t xml:space="preserve"> </w:t>
      </w:r>
      <w:r>
        <w:rPr>
          <w:rStyle w:val="StringTok"/>
        </w:rPr>
        <w:t xml:space="preserve">"M &amp; F Fun Ratings"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(AmbitiousM), </w:t>
      </w:r>
      <w:r>
        <w:rPr>
          <w:rStyle w:val="KeywordTok"/>
        </w:rPr>
        <w:t xml:space="preserve">jitter</w:t>
      </w:r>
      <w:r>
        <w:rPr>
          <w:rStyle w:val="NormalTok"/>
        </w:rPr>
        <w:t xml:space="preserve">(AmbitiousF), </w:t>
      </w:r>
      <w:r>
        <w:rPr>
          <w:rStyle w:val="DataTypeTok"/>
        </w:rPr>
        <w:t xml:space="preserve">main =</w:t>
      </w:r>
      <w:r>
        <w:rPr>
          <w:rStyle w:val="NormalTok"/>
        </w:rPr>
        <w:t xml:space="preserve"> </w:t>
      </w:r>
      <w:r>
        <w:rPr>
          <w:rStyle w:val="StringTok"/>
        </w:rPr>
        <w:t xml:space="preserve">"M &amp; F Ambition Ratings"</w:t>
      </w:r>
      <w:r>
        <w:rPr>
          <w:rStyle w:val="NormalTok"/>
        </w:rPr>
        <w:t xml:space="preserve">, </w:t>
      </w:r>
      <w:r>
        <w:rPr>
          <w:rStyle w:val="DataTypeTok"/>
        </w:rPr>
        <w:t xml:space="preserve">pch =</w:t>
      </w:r>
      <w:r>
        <w:rPr>
          <w:rStyle w:val="NormalTok"/>
        </w:rPr>
        <w:t xml:space="preserve"> second.date)</w:t>
      </w:r>
      <w:r>
        <w:br w:type="textWrapping"/>
      </w:r>
      <w:r>
        <w:rPr>
          <w:rStyle w:val="KeywordTok"/>
        </w:rPr>
        <w:t xml:space="preserve">plot</w:t>
      </w:r>
      <w:r>
        <w:rPr>
          <w:rStyle w:val="NormalTok"/>
        </w:rPr>
        <w:t xml:space="preserve">(</w:t>
      </w:r>
      <w:r>
        <w:rPr>
          <w:rStyle w:val="KeywordTok"/>
        </w:rPr>
        <w:t xml:space="preserve">jitter</w:t>
      </w:r>
      <w:r>
        <w:rPr>
          <w:rStyle w:val="NormalTok"/>
        </w:rPr>
        <w:t xml:space="preserve">(SharedInterestsM), </w:t>
      </w:r>
      <w:r>
        <w:rPr>
          <w:rStyle w:val="KeywordTok"/>
        </w:rPr>
        <w:t xml:space="preserve">jitter</w:t>
      </w:r>
      <w:r>
        <w:rPr>
          <w:rStyle w:val="NormalTok"/>
        </w:rPr>
        <w:t xml:space="preserve">(SharedInterestsF), </w:t>
      </w:r>
      <w:r>
        <w:rPr>
          <w:rStyle w:val="DataTypeTok"/>
        </w:rPr>
        <w:t xml:space="preserve">main =</w:t>
      </w:r>
      <w:r>
        <w:rPr>
          <w:rStyle w:val="NormalTok"/>
        </w:rPr>
        <w:t xml:space="preserve"> </w:t>
      </w:r>
      <w:r>
        <w:rPr>
          <w:rStyle w:val="StringTok"/>
        </w:rPr>
        <w:t xml:space="preserve">"M &amp; F Shared Interests"</w:t>
      </w:r>
      <w:r>
        <w:rPr>
          <w:rStyle w:val="NormalTok"/>
        </w:rPr>
        <w:t xml:space="preserve">, </w:t>
      </w:r>
      <w:r>
        <w:rPr>
          <w:rStyle w:val="DataTypeTok"/>
        </w:rPr>
        <w:t xml:space="preserve">pch =</w:t>
      </w:r>
      <w:r>
        <w:rPr>
          <w:rStyle w:val="NormalTok"/>
        </w:rPr>
        <w:t xml:space="preserve"> second.date)</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Most variables appear uncorrelated except for age- this is also a positively skewed age distribution. There are more second dates for younger pairs. Fun ratings seem to be less important to woman than to men. Women also seem to be more willing to go on a second date with less attractive men than vice versa. In general the higher a couple is on both scales the more likely they are to dat again.</w:t>
      </w:r>
      <w:r>
        <w:t xml:space="preserve">3)Looking at the graphs no data apper to be out of range. There were missing values, they are:</w:t>
      </w:r>
    </w:p>
    <w:p>
      <w:pPr>
        <w:pStyle w:val="SourceCode"/>
      </w:pPr>
      <w:r>
        <w:rPr>
          <w:rStyle w:val="KeywordTok"/>
        </w:rPr>
        <w:t xml:space="preserve">summary</w:t>
      </w:r>
      <w:r>
        <w:rPr>
          <w:rStyle w:val="NormalTok"/>
        </w:rPr>
        <w:t xml:space="preserve">(</w:t>
      </w:r>
      <w:r>
        <w:rPr>
          <w:rStyle w:val="KeywordTok"/>
        </w:rPr>
        <w:t xml:space="preserve">complete.cases</w:t>
      </w:r>
      <w:r>
        <w:rPr>
          <w:rStyle w:val="NormalTok"/>
        </w:rPr>
        <w:t xml:space="preserve">(data.df))</w:t>
      </w:r>
    </w:p>
    <w:p>
      <w:pPr>
        <w:pStyle w:val="Compact"/>
        <w:numPr>
          <w:numId w:val="1003"/>
          <w:ilvl w:val="0"/>
        </w:numPr>
      </w:pPr>
      <w:r>
        <w:t xml:space="preserve">The race categories are asian, Black, Caucasian, Hispanic and other. Missing values and mosaic plot:</w:t>
      </w:r>
    </w:p>
    <w:p>
      <w:pPr>
        <w:pStyle w:val="SourceCode"/>
      </w:pPr>
      <w:r>
        <w:rPr>
          <w:rStyle w:val="KeywordTok"/>
        </w:rPr>
        <w:t xml:space="preserve">detach</w:t>
      </w:r>
      <w:r>
        <w:rPr>
          <w:rStyle w:val="NormalTok"/>
        </w:rPr>
        <w:t xml:space="preserve">(data.df)</w:t>
      </w:r>
      <w:r>
        <w:br w:type="textWrapping"/>
      </w:r>
      <w:r>
        <w:br w:type="textWrapping"/>
      </w:r>
      <w:r>
        <w:rPr>
          <w:rStyle w:val="NormalTok"/>
        </w:rPr>
        <w:t xml:space="preserve">data.trim &lt;-</w:t>
      </w:r>
      <w:r>
        <w:rPr>
          <w:rStyle w:val="StringTok"/>
        </w:rPr>
        <w:t xml:space="preserve"> </w:t>
      </w:r>
      <w:r>
        <w:rPr>
          <w:rStyle w:val="NormalTok"/>
        </w:rPr>
        <w:t xml:space="preserve">data.df[</w:t>
      </w:r>
      <w:r>
        <w:rPr>
          <w:rStyle w:val="KeywordTok"/>
        </w:rPr>
        <w:t xml:space="preserve">complete.cases</w:t>
      </w:r>
      <w:r>
        <w:rPr>
          <w:rStyle w:val="NormalTok"/>
        </w:rPr>
        <w:t xml:space="preserve">(data.df), ]</w:t>
      </w:r>
      <w:r>
        <w:br w:type="textWrapping"/>
      </w:r>
      <w:r>
        <w:br w:type="textWrapping"/>
      </w:r>
      <w:r>
        <w:br w:type="textWrapping"/>
      </w:r>
      <w:r>
        <w:rPr>
          <w:rStyle w:val="KeywordTok"/>
        </w:rPr>
        <w:t xml:space="preserve">attach</w:t>
      </w:r>
      <w:r>
        <w:rPr>
          <w:rStyle w:val="NormalTok"/>
        </w:rPr>
        <w:t xml:space="preserve">(data.trim)</w:t>
      </w:r>
      <w:r>
        <w:br w:type="textWrapping"/>
      </w:r>
      <w:r>
        <w:br w:type="textWrapping"/>
      </w:r>
      <w:r>
        <w:rPr>
          <w:rStyle w:val="KeywordTok"/>
        </w:rPr>
        <w:t xml:space="preserve">table</w:t>
      </w:r>
      <w:r>
        <w:rPr>
          <w:rStyle w:val="NormalTok"/>
        </w:rPr>
        <w:t xml:space="preserve">(RaceF)</w:t>
      </w:r>
      <w:r>
        <w:br w:type="textWrapping"/>
      </w:r>
      <w:r>
        <w:rPr>
          <w:rStyle w:val="KeywordTok"/>
        </w:rPr>
        <w:t xml:space="preserve">table</w:t>
      </w:r>
      <w:r>
        <w:rPr>
          <w:rStyle w:val="NormalTok"/>
        </w:rPr>
        <w:t xml:space="preserve">(RaceM)</w:t>
      </w:r>
      <w:r>
        <w:br w:type="textWrapping"/>
      </w:r>
      <w:r>
        <w:rPr>
          <w:rStyle w:val="KeywordTok"/>
        </w:rPr>
        <w:t xml:space="preserve">as.factor</w:t>
      </w:r>
      <w:r>
        <w:rPr>
          <w:rStyle w:val="NormalTok"/>
        </w:rPr>
        <w:t xml:space="preserve">(RaceF)</w:t>
      </w:r>
      <w:r>
        <w:br w:type="textWrapping"/>
      </w:r>
      <w:r>
        <w:rPr>
          <w:rStyle w:val="KeywordTok"/>
        </w:rPr>
        <w:t xml:space="preserve">as.factor</w:t>
      </w:r>
      <w:r>
        <w:rPr>
          <w:rStyle w:val="NormalTok"/>
        </w:rPr>
        <w:t xml:space="preserve">(data.trim</w:t>
      </w:r>
      <w:r>
        <w:rPr>
          <w:rStyle w:val="OperatorTok"/>
        </w:rPr>
        <w:t xml:space="preserve">$</w:t>
      </w:r>
      <w:r>
        <w:rPr>
          <w:rStyle w:val="NormalTok"/>
        </w:rPr>
        <w:t xml:space="preserve">RaceM)</w:t>
      </w:r>
      <w:r>
        <w:br w:type="textWrapping"/>
      </w:r>
      <w:r>
        <w:br w:type="textWrapping"/>
      </w:r>
      <w:r>
        <w:rPr>
          <w:rStyle w:val="KeywordTok"/>
        </w:rPr>
        <w:t xml:space="preserve">mosaicplot</w:t>
      </w:r>
      <w:r>
        <w:rPr>
          <w:rStyle w:val="NormalTok"/>
        </w:rPr>
        <w:t xml:space="preserve">(</w:t>
      </w:r>
      <w:r>
        <w:rPr>
          <w:rStyle w:val="KeywordTok"/>
        </w:rPr>
        <w:t xml:space="preserve">table</w:t>
      </w:r>
      <w:r>
        <w:rPr>
          <w:rStyle w:val="NormalTok"/>
        </w:rPr>
        <w:t xml:space="preserve">(RaceM, RaceF))</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mosai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detach</w:t>
      </w:r>
      <w:r>
        <w:rPr>
          <w:rStyle w:val="NormalTok"/>
        </w:rPr>
        <w:t xml:space="preserve">(data.trim)</w:t>
      </w:r>
    </w:p>
    <w:p>
      <w:pPr>
        <w:pStyle w:val="FirstParagraph"/>
      </w:pPr>
      <w:r>
        <w:t xml:space="preserve">5)Final model:</w:t>
      </w:r>
    </w:p>
    <w:p>
      <w:pPr>
        <w:pStyle w:val="SourceCode"/>
      </w:pPr>
      <w:r>
        <w:rPr>
          <w:rStyle w:val="NormalTok"/>
        </w:rPr>
        <w:t xml:space="preserve">clean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"clean.csv"</w:t>
      </w:r>
      <w:r>
        <w:rPr>
          <w:rStyle w:val="NormalTok"/>
        </w:rPr>
        <w:t xml:space="preserve">))</w:t>
      </w:r>
      <w:r>
        <w:br w:type="textWrapping"/>
      </w:r>
      <w:r>
        <w:rPr>
          <w:rStyle w:val="NormalTok"/>
        </w:rPr>
        <w:t xml:space="preserve">clean.num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"cleancut.csv"</w:t>
      </w:r>
      <w:r>
        <w:rPr>
          <w:rStyle w:val="NormalTok"/>
        </w:rPr>
        <w:t xml:space="preserve">))</w:t>
      </w:r>
      <w:r>
        <w:br w:type="textWrapping"/>
      </w:r>
      <w:r>
        <w:br w:type="textWrapping"/>
      </w:r>
      <w:r>
        <w:rPr>
          <w:rStyle w:val="KeywordTok"/>
        </w:rPr>
        <w:t xml:space="preserve">pairs</w:t>
      </w:r>
      <w:r>
        <w:rPr>
          <w:rStyle w:val="NormalTok"/>
        </w:rPr>
        <w:t xml:space="preserve">(clean.num[ ,</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model-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(clean.num), </w:t>
      </w:r>
      <w:r>
        <w:rPr>
          <w:rStyle w:val="DataTypeTok"/>
        </w:rPr>
        <w:t xml:space="preserve">digits =</w:t>
      </w:r>
      <w:r>
        <w:rPr>
          <w:rStyle w:val="NormalTok"/>
        </w:rPr>
        <w:t xml:space="preserve"> </w:t>
      </w:r>
      <w:r>
        <w:rPr>
          <w:rStyle w:val="DecValTok"/>
        </w:rPr>
        <w:t xml:space="preserve">3</w:t>
      </w:r>
      <w:r>
        <w:rPr>
          <w:rStyle w:val="NormalTok"/>
        </w:rPr>
        <w:t xml:space="preserve">)</w:t>
      </w:r>
      <w:r>
        <w:br w:type="textWrapping"/>
      </w:r>
      <w:r>
        <w:br w:type="textWrapping"/>
      </w:r>
      <w:r>
        <w:br w:type="textWrapping"/>
      </w:r>
      <w:r>
        <w:rPr>
          <w:rStyle w:val="NormalTok"/>
        </w:rPr>
        <w:t xml:space="preserve">glm.</w:t>
      </w:r>
      <w:r>
        <w:rPr>
          <w:rStyle w:val="DecValTok"/>
        </w:rPr>
        <w:t xml:space="preserve">1</w:t>
      </w:r>
      <w:r>
        <w:rPr>
          <w:rStyle w:val="NormalTok"/>
        </w:rPr>
        <w:t xml:space="preserve"> &lt;-</w:t>
      </w:r>
      <w:r>
        <w:rPr>
          <w:rStyle w:val="StringTok"/>
        </w:rPr>
        <w:t xml:space="preserve"> </w:t>
      </w:r>
      <w:r>
        <w:rPr>
          <w:rStyle w:val="KeywordTok"/>
        </w:rPr>
        <w:t xml:space="preserve">glm</w:t>
      </w:r>
      <w:r>
        <w:rPr>
          <w:rStyle w:val="NormalTok"/>
        </w:rPr>
        <w:t xml:space="preserve">(second.date </w:t>
      </w:r>
      <w:r>
        <w:rPr>
          <w:rStyle w:val="OperatorTok"/>
        </w:rPr>
        <w:t xml:space="preserve">~</w:t>
      </w:r>
      <w:r>
        <w:rPr>
          <w:rStyle w:val="StringTok"/>
        </w:rPr>
        <w:t xml:space="preserve"> </w:t>
      </w:r>
      <w:r>
        <w:rPr>
          <w:rStyle w:val="NormalTok"/>
        </w:rPr>
        <w:t xml:space="preserve">Like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Partner, </w:t>
      </w:r>
      <w:r>
        <w:rPr>
          <w:rStyle w:val="DataTypeTok"/>
        </w:rPr>
        <w:t xml:space="preserve">data=</w:t>
      </w:r>
      <w:r>
        <w:rPr>
          <w:rStyle w:val="NormalTok"/>
        </w:rPr>
        <w:t xml:space="preserve">clean,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(glm.</w:t>
      </w:r>
      <w:r>
        <w:rPr>
          <w:rStyle w:val="DecValTok"/>
        </w:rPr>
        <w:t xml:space="preserve">1</w:t>
      </w:r>
      <w:r>
        <w:rPr>
          <w:rStyle w:val="NormalTok"/>
        </w:rPr>
        <w:t xml:space="preserve">)</w:t>
      </w:r>
    </w:p>
    <w:p>
      <w:pPr>
        <w:pStyle w:val="FirstParagraph"/>
      </w:pPr>
      <w:r>
        <w:t xml:space="preserve">There is a strong positive correlation between like and attractiveness ratings, therefore, only like was used for all analyses. Each response was converted to a difference score for each pair. The female’s rating was subtracted from the Male’s rating meaning that positive values represent a higher rating by the male in the couple. VIF and G computation both support the validity of the model:</w:t>
      </w:r>
    </w:p>
    <w:p>
      <w:pPr>
        <w:pStyle w:val="SourceCode"/>
      </w:pPr>
      <w:r>
        <w:rPr>
          <w:rStyle w:val="KeywordTok"/>
        </w:rPr>
        <w:t xml:space="preserve">vif</w:t>
      </w:r>
      <w:r>
        <w:rPr>
          <w:rStyle w:val="NormalTok"/>
        </w:rPr>
        <w:t xml:space="preserve">(</w:t>
      </w:r>
      <w:r>
        <w:rPr>
          <w:rStyle w:val="KeywordTok"/>
        </w:rPr>
        <w:t xml:space="preserve">as.data.frame</w:t>
      </w:r>
      <w:r>
        <w:rPr>
          <w:rStyle w:val="NormalTok"/>
        </w:rPr>
        <w:t xml:space="preserve">(clean[,</w:t>
      </w:r>
      <w:r>
        <w:rPr>
          <w:rStyle w:val="KeywordTok"/>
        </w:rPr>
        <w:t xml:space="preserve">c</w:t>
      </w:r>
      <w:r>
        <w:rPr>
          <w:rStyle w:val="NormalTok"/>
        </w:rPr>
        <w:t xml:space="preserve">(</w:t>
      </w:r>
      <w:r>
        <w:rPr>
          <w:rStyle w:val="StringTok"/>
        </w:rPr>
        <w:t xml:space="preserve">"Like"</w:t>
      </w:r>
      <w:r>
        <w:rPr>
          <w:rStyle w:val="NormalTok"/>
        </w:rPr>
        <w:t xml:space="preserve">, </w:t>
      </w:r>
      <w:r>
        <w:rPr>
          <w:rStyle w:val="StringTok"/>
        </w:rPr>
        <w:t xml:space="preserve">"Age"</w:t>
      </w:r>
      <w:r>
        <w:rPr>
          <w:rStyle w:val="NormalTok"/>
        </w:rPr>
        <w:t xml:space="preserve">, </w:t>
      </w:r>
      <w:r>
        <w:rPr>
          <w:rStyle w:val="StringTok"/>
        </w:rPr>
        <w:t xml:space="preserve">"Partner"</w:t>
      </w:r>
      <w:r>
        <w:rPr>
          <w:rStyle w:val="NormalTok"/>
        </w:rPr>
        <w:t xml:space="preserve">)]))</w:t>
      </w:r>
      <w:r>
        <w:br w:type="textWrapping"/>
      </w:r>
      <w:r>
        <w:br w:type="textWrapping"/>
      </w:r>
      <w:r>
        <w:rPr>
          <w:rStyle w:val="NormalTok"/>
        </w:rPr>
        <w:t xml:space="preserve">##log-likeliohood</w:t>
      </w:r>
      <w:r>
        <w:br w:type="textWrapping"/>
      </w:r>
      <w:r>
        <w:rPr>
          <w:rStyle w:val="KeywordTok"/>
        </w:rPr>
        <w:t xml:space="preserve">pchisq</w:t>
      </w:r>
      <w:r>
        <w:rPr>
          <w:rStyle w:val="NormalTok"/>
        </w:rPr>
        <w:t xml:space="preserve">(</w:t>
      </w:r>
      <w:r>
        <w:rPr>
          <w:rStyle w:val="KeywordTok"/>
        </w:rPr>
        <w:t xml:space="preserve">summary</w:t>
      </w:r>
      <w:r>
        <w:rPr>
          <w:rStyle w:val="NormalTok"/>
        </w:rPr>
        <w:t xml:space="preserve">(glm.</w:t>
      </w:r>
      <w:r>
        <w:rPr>
          <w:rStyle w:val="DecValTok"/>
        </w:rPr>
        <w:t xml:space="preserve">1</w:t>
      </w:r>
      <w:r>
        <w:rPr>
          <w:rStyle w:val="NormalTok"/>
        </w:rPr>
        <w:t xml:space="preserve">)</w:t>
      </w:r>
      <w:r>
        <w:rPr>
          <w:rStyle w:val="OperatorTok"/>
        </w:rPr>
        <w:t xml:space="preserve">$</w:t>
      </w:r>
      <w:r>
        <w:rPr>
          <w:rStyle w:val="NormalTok"/>
        </w:rPr>
        <w:t xml:space="preserve">null.deviance </w:t>
      </w:r>
      <w:r>
        <w:rPr>
          <w:rStyle w:val="OperatorTok"/>
        </w:rPr>
        <w:t xml:space="preserve">-</w:t>
      </w:r>
      <w:r>
        <w:rPr>
          <w:rStyle w:val="StringTok"/>
        </w:rPr>
        <w:t xml:space="preserve"> </w:t>
      </w:r>
      <w:r>
        <w:rPr>
          <w:rStyle w:val="KeywordTok"/>
        </w:rPr>
        <w:t xml:space="preserve">summary</w:t>
      </w:r>
      <w:r>
        <w:rPr>
          <w:rStyle w:val="NormalTok"/>
        </w:rPr>
        <w:t xml:space="preserve">(glm.</w:t>
      </w:r>
      <w:r>
        <w:rPr>
          <w:rStyle w:val="DecValTok"/>
        </w:rPr>
        <w:t xml:space="preserve">1</w:t>
      </w:r>
      <w:r>
        <w:rPr>
          <w:rStyle w:val="NormalTok"/>
        </w:rPr>
        <w:t xml:space="preserve">)</w:t>
      </w:r>
      <w:r>
        <w:rPr>
          <w:rStyle w:val="OperatorTok"/>
        </w:rPr>
        <w:t xml:space="preserve">$</w:t>
      </w:r>
      <w:r>
        <w:rPr>
          <w:rStyle w:val="NormalTok"/>
        </w:rPr>
        <w:t xml:space="preserve">deviance, </w:t>
      </w:r>
      <w:r>
        <w:br w:type="textWrapping"/>
      </w:r>
      <w:r>
        <w:rPr>
          <w:rStyle w:val="NormalTok"/>
        </w:rPr>
        <w:t xml:space="preserve">       </w:t>
      </w:r>
      <w:r>
        <w:rPr>
          <w:rStyle w:val="DataTypeTok"/>
        </w:rPr>
        <w:t xml:space="preserve">df=</w:t>
      </w:r>
      <w:r>
        <w:rPr>
          <w:rStyle w:val="KeywordTok"/>
        </w:rPr>
        <w:t xml:space="preserve">summary</w:t>
      </w:r>
      <w:r>
        <w:rPr>
          <w:rStyle w:val="NormalTok"/>
        </w:rPr>
        <w:t xml:space="preserve">(glm.</w:t>
      </w:r>
      <w:r>
        <w:rPr>
          <w:rStyle w:val="DecValTok"/>
        </w:rPr>
        <w:t xml:space="preserve">1</w:t>
      </w:r>
      <w:r>
        <w:rPr>
          <w:rStyle w:val="NormalTok"/>
        </w:rPr>
        <w:t xml:space="preserve">)</w:t>
      </w:r>
      <w:r>
        <w:rPr>
          <w:rStyle w:val="OperatorTok"/>
        </w:rPr>
        <w:t xml:space="preserve">$</w:t>
      </w:r>
      <w:r>
        <w:rPr>
          <w:rStyle w:val="NormalTok"/>
        </w:rPr>
        <w:t xml:space="preserve">df.null </w:t>
      </w:r>
      <w:r>
        <w:rPr>
          <w:rStyle w:val="OperatorTok"/>
        </w:rPr>
        <w:t xml:space="preserve">-</w:t>
      </w:r>
      <w:r>
        <w:rPr>
          <w:rStyle w:val="StringTok"/>
        </w:rPr>
        <w:t xml:space="preserve"> </w:t>
      </w:r>
      <w:r>
        <w:rPr>
          <w:rStyle w:val="KeywordTok"/>
        </w:rPr>
        <w:t xml:space="preserve">summary</w:t>
      </w:r>
      <w:r>
        <w:rPr>
          <w:rStyle w:val="NormalTok"/>
        </w:rPr>
        <w:t xml:space="preserve">(glm.</w:t>
      </w:r>
      <w:r>
        <w:rPr>
          <w:rStyle w:val="DecValTok"/>
        </w:rPr>
        <w:t xml:space="preserve">1</w:t>
      </w:r>
      <w:r>
        <w:rPr>
          <w:rStyle w:val="NormalTok"/>
        </w:rPr>
        <w:t xml:space="preserve">)</w:t>
      </w:r>
      <w:r>
        <w:rPr>
          <w:rStyle w:val="OperatorTok"/>
        </w:rPr>
        <w:t xml:space="preserve">$</w:t>
      </w:r>
      <w:r>
        <w:rPr>
          <w:rStyle w:val="NormalTok"/>
        </w:rPr>
        <w:t xml:space="preserve">df.residual,</w:t>
      </w:r>
      <w:r>
        <w:br w:type="textWrapping"/>
      </w:r>
      <w:r>
        <w:rPr>
          <w:rStyle w:val="NormalTok"/>
        </w:rPr>
        <w:t xml:space="preserve">       </w:t>
      </w:r>
      <w:r>
        <w:rPr>
          <w:rStyle w:val="DataTypeTok"/>
        </w:rPr>
        <w:t xml:space="preserve">lower.tail=</w:t>
      </w:r>
      <w:r>
        <w:rPr>
          <w:rStyle w:val="OtherTok"/>
        </w:rPr>
        <w:t xml:space="preserve">FALSE</w:t>
      </w:r>
      <w:r>
        <w:rPr>
          <w:rStyle w:val="NormalTok"/>
        </w:rPr>
        <w:t xml:space="preserve">)</w:t>
      </w:r>
    </w:p>
    <w:p>
      <w:pPr>
        <w:pStyle w:val="FirstParagraph"/>
      </w:pPr>
      <w:r>
        <w:t xml:space="preserve">VIF’s are all close to 1 and the log likelihood test is statistically significant.</w:t>
      </w:r>
      <w:r>
        <w:t xml:space="preserve">6)</w:t>
      </w:r>
    </w:p>
    <w:p>
      <w:pPr>
        <w:pStyle w:val="SourceCode"/>
      </w:pPr>
      <w:r>
        <w:rPr>
          <w:rStyle w:val="KeywordTok"/>
        </w:rPr>
        <w:t xml:space="preserve">cro</w:t>
      </w:r>
      <w:r>
        <w:rPr>
          <w:rStyle w:val="NormalTok"/>
        </w:rPr>
        <w:t xml:space="preserve">(data.trim</w:t>
      </w:r>
      <w:r>
        <w:rPr>
          <w:rStyle w:val="OperatorTok"/>
        </w:rPr>
        <w:t xml:space="preserve">$</w:t>
      </w:r>
      <w:r>
        <w:rPr>
          <w:rStyle w:val="NormalTok"/>
        </w:rPr>
        <w:t xml:space="preserve">DecisionM, data.trim</w:t>
      </w:r>
      <w:r>
        <w:rPr>
          <w:rStyle w:val="OperatorTok"/>
        </w:rPr>
        <w:t xml:space="preserve">$</w:t>
      </w:r>
      <w:r>
        <w:rPr>
          <w:rStyle w:val="NormalTok"/>
        </w:rPr>
        <w:t xml:space="preserve">DecisionF)</w:t>
      </w:r>
    </w:p>
    <w:p>
      <w:pPr>
        <w:pStyle w:val="Compact"/>
      </w:pPr>
      <w:r>
        <w:t xml:space="preserve"> data.trim$DecisionF </w:t>
      </w:r>
    </w:p>
    <w:p>
      <w:pPr>
        <w:pStyle w:val="Compact"/>
      </w:pPr>
      <w:r>
        <w:t xml:space="preserve"> 0 </w:t>
      </w:r>
    </w:p>
    <w:p>
      <w:pPr>
        <w:pStyle w:val="Compact"/>
      </w:pPr>
      <w:r>
        <w:t xml:space="preserve"> 1 </w:t>
      </w:r>
    </w:p>
    <w:p>
      <w:pPr>
        <w:pStyle w:val="Compact"/>
      </w:pPr>
      <w:r>
        <w:t xml:space="preserve"> data.trim$DecisionM </w:t>
      </w:r>
    </w:p>
    <w:p>
      <w:pPr>
        <w:pStyle w:val="Compact"/>
      </w:pPr>
      <w:r>
        <w:t xml:space="preserve">   0 </w:t>
      </w:r>
    </w:p>
    <w:p>
      <w:pPr>
        <w:pStyle w:val="Compact"/>
      </w:pPr>
      <w:r>
        <w:t xml:space="preserve">48</w:t>
      </w:r>
    </w:p>
    <w:p>
      <w:pPr>
        <w:pStyle w:val="Compact"/>
      </w:pPr>
      <w:r>
        <w:t xml:space="preserve">43</w:t>
      </w:r>
    </w:p>
    <w:p>
      <w:pPr>
        <w:pStyle w:val="Compact"/>
      </w:pPr>
      <w:r>
        <w:t xml:space="preserve">   1 </w:t>
      </w:r>
    </w:p>
    <w:p>
      <w:pPr>
        <w:pStyle w:val="Compact"/>
      </w:pPr>
      <w:r>
        <w:t xml:space="preserve">61</w:t>
      </w:r>
    </w:p>
    <w:p>
      <w:pPr>
        <w:pStyle w:val="Compact"/>
      </w:pPr>
      <w:r>
        <w:t xml:space="preserve">48</w:t>
      </w:r>
    </w:p>
    <w:p>
      <w:pPr>
        <w:pStyle w:val="Compact"/>
      </w:pPr>
      <w:r>
        <w:t xml:space="preserve">   #Total cases </w:t>
      </w:r>
    </w:p>
    <w:p>
      <w:pPr>
        <w:pStyle w:val="Compact"/>
      </w:pPr>
      <w:r>
        <w:t xml:space="preserve">109</w:t>
      </w:r>
    </w:p>
    <w:p>
      <w:pPr>
        <w:pStyle w:val="Compact"/>
      </w:pPr>
      <w:r>
        <w:t xml:space="preserve">91</w:t>
      </w:r>
    </w:p>
    <w:p>
      <w:pPr>
        <w:pStyle w:val="BodyText"/>
      </w:pPr>
      <w:r>
        <w:t xml:space="preserve">The new sample size is 200 after removing any incomplete pairs of data. The model does follow the rule of thumb of at least 10 observations per possible outcome.</w:t>
      </w:r>
      <w:r>
        <w:t xml:space="preserve">7) Both like ratings and if one was seen as a potential partner have positive coefficients, which is an intuitive finding. Age shows a negative slope- while not significant being older does seem to put one at a disadvantage for a second date.</w:t>
      </w:r>
      <w:r>
        <w:t xml:space="preserve">8)</w:t>
      </w:r>
    </w:p>
    <w:p>
      <w:pPr>
        <w:pStyle w:val="SourceCode"/>
      </w:pPr>
      <w:r>
        <w:rPr>
          <w:rStyle w:val="NormalTok"/>
        </w:rPr>
        <w:t xml:space="preserve">roc.figure1 &lt;-</w:t>
      </w:r>
      <w:r>
        <w:rPr>
          <w:rStyle w:val="StringTok"/>
        </w:rPr>
        <w:t xml:space="preserve"> </w:t>
      </w:r>
      <w:r>
        <w:rPr>
          <w:rStyle w:val="KeywordTok"/>
        </w:rPr>
        <w:t xml:space="preserve">roc</w:t>
      </w:r>
      <w:r>
        <w:rPr>
          <w:rStyle w:val="NormalTok"/>
        </w:rPr>
        <w:t xml:space="preserve">(</w:t>
      </w:r>
      <w:r>
        <w:rPr>
          <w:rStyle w:val="DataTypeTok"/>
        </w:rPr>
        <w:t xml:space="preserve">response=</w:t>
      </w:r>
      <w:r>
        <w:rPr>
          <w:rStyle w:val="NormalTok"/>
        </w:rPr>
        <w:t xml:space="preserve">clean</w:t>
      </w:r>
      <w:r>
        <w:rPr>
          <w:rStyle w:val="OperatorTok"/>
        </w:rPr>
        <w:t xml:space="preserve">$</w:t>
      </w:r>
      <w:r>
        <w:rPr>
          <w:rStyle w:val="NormalTok"/>
        </w:rPr>
        <w:t xml:space="preserve">second.date, </w:t>
      </w:r>
      <w:r>
        <w:rPr>
          <w:rStyle w:val="DataTypeTok"/>
        </w:rPr>
        <w:t xml:space="preserve">predictor=</w:t>
      </w:r>
      <w:r>
        <w:rPr>
          <w:rStyle w:val="NormalTok"/>
        </w:rPr>
        <w:t xml:space="preserve">glm.</w:t>
      </w:r>
      <w:r>
        <w:rPr>
          <w:rStyle w:val="DecValTok"/>
        </w:rPr>
        <w:t xml:space="preserve">1</w:t>
      </w:r>
      <w:r>
        <w:rPr>
          <w:rStyle w:val="OperatorTok"/>
        </w:rPr>
        <w:t xml:space="preserve">$</w:t>
      </w:r>
      <w:r>
        <w:rPr>
          <w:rStyle w:val="NormalTok"/>
        </w:rPr>
        <w:t xml:space="preserve">fitted.values, </w:t>
      </w:r>
      <w:r>
        <w:rPr>
          <w:rStyle w:val="DataTypeTok"/>
        </w:rPr>
        <w:t xml:space="preserve">plot=</w:t>
      </w:r>
      <w:r>
        <w:rPr>
          <w:rStyle w:val="OtherTok"/>
        </w:rPr>
        <w:t xml:space="preserve">TRUE</w:t>
      </w:r>
      <w:r>
        <w:rPr>
          <w:rStyle w:val="NormalTok"/>
        </w:rPr>
        <w:t xml:space="preserve">, </w:t>
      </w:r>
      <w:r>
        <w:rPr>
          <w:rStyle w:val="DataTypeTok"/>
        </w:rPr>
        <w:t xml:space="preserve">las=</w:t>
      </w:r>
      <w:r>
        <w:rPr>
          <w:rStyle w:val="OtherTok"/>
        </w:rPr>
        <w:t xml:space="preserve">TRUE</w:t>
      </w:r>
      <w:r>
        <w:rPr>
          <w:rStyle w:val="NormalTok"/>
        </w:rPr>
        <w:t xml:space="preserve">,  </w:t>
      </w:r>
      <w:r>
        <w:rPr>
          <w:rStyle w:val="DataTypeTok"/>
        </w:rPr>
        <w:t xml:space="preserve">legacy.axes=</w:t>
      </w:r>
      <w:r>
        <w:rPr>
          <w:rStyle w:val="OtherTok"/>
        </w:rPr>
        <w:t xml:space="preserve">TRUE</w:t>
      </w:r>
      <w:r>
        <w:rPr>
          <w:rStyle w:val="NormalTok"/>
        </w:rPr>
        <w:t xml:space="preserve">, </w:t>
      </w:r>
      <w:r>
        <w:rPr>
          <w:rStyle w:val="DataTypeTok"/>
        </w:rPr>
        <w:t xml:space="preserve">lwd=</w:t>
      </w:r>
      <w:r>
        <w:rPr>
          <w:rStyle w:val="DecValTok"/>
        </w:rPr>
        <w:t xml:space="preserve">5</w:t>
      </w:r>
      <w:r>
        <w:rPr>
          <w:rStyle w:val="NormalTok"/>
        </w:rPr>
        <w:t xml:space="preserve">,</w:t>
      </w:r>
      <w:r>
        <w:br w:type="textWrapping"/>
      </w:r>
      <w:r>
        <w:rPr>
          <w:rStyle w:val="NormalTok"/>
        </w:rPr>
        <w:t xml:space="preserve">    </w:t>
      </w:r>
      <w:r>
        <w:rPr>
          <w:rStyle w:val="DataTypeTok"/>
        </w:rPr>
        <w:t xml:space="preserve">main=</w:t>
      </w:r>
      <w:r>
        <w:rPr>
          <w:rStyle w:val="StringTok"/>
        </w:rPr>
        <w:t xml:space="preserve">"ROC for Speed Dating Analysis, 0.5 threshold"</w:t>
      </w:r>
      <w:r>
        <w:rPr>
          <w:rStyle w:val="NormalTok"/>
        </w:rPr>
        <w:t xml:space="preserve">, </w:t>
      </w:r>
      <w:r>
        <w:rPr>
          <w:rStyle w:val="DataTypeTok"/>
        </w:rPr>
        <w:t xml:space="preserve">cex.main=</w:t>
      </w:r>
      <w:r>
        <w:rPr>
          <w:rStyle w:val="FloatTok"/>
        </w:rPr>
        <w:t xml:space="preserve">1.6</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cex.lab=</w:t>
      </w:r>
      <w:r>
        <w:rPr>
          <w:rStyle w:val="FloatTok"/>
        </w:rPr>
        <w:t xml:space="preserve">1.3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w:t>
      </w:r>
      <w:r>
        <w:br w:type="textWrapping"/>
      </w:r>
      <w:r>
        <w:rPr>
          <w:rStyle w:val="NormalTok"/>
        </w:rPr>
        <w:t xml:space="preserve">roc.info &lt;-</w:t>
      </w:r>
      <w:r>
        <w:rPr>
          <w:rStyle w:val="StringTok"/>
        </w:rPr>
        <w:t xml:space="preserve"> </w:t>
      </w:r>
      <w:r>
        <w:rPr>
          <w:rStyle w:val="KeywordTok"/>
        </w:rPr>
        <w:t xml:space="preserve">roc</w:t>
      </w:r>
      <w:r>
        <w:rPr>
          <w:rStyle w:val="NormalTok"/>
        </w:rPr>
        <w:t xml:space="preserve">(</w:t>
      </w:r>
      <w:r>
        <w:rPr>
          <w:rStyle w:val="DataTypeTok"/>
        </w:rPr>
        <w:t xml:space="preserve">response=</w:t>
      </w:r>
      <w:r>
        <w:rPr>
          <w:rStyle w:val="NormalTok"/>
        </w:rPr>
        <w:t xml:space="preserve">clean</w:t>
      </w:r>
      <w:r>
        <w:rPr>
          <w:rStyle w:val="OperatorTok"/>
        </w:rPr>
        <w:t xml:space="preserve">$</w:t>
      </w:r>
      <w:r>
        <w:rPr>
          <w:rStyle w:val="NormalTok"/>
        </w:rPr>
        <w:t xml:space="preserve">second.date, </w:t>
      </w:r>
      <w:r>
        <w:rPr>
          <w:rStyle w:val="DataTypeTok"/>
        </w:rPr>
        <w:t xml:space="preserve">predictor=</w:t>
      </w:r>
      <w:r>
        <w:rPr>
          <w:rStyle w:val="NormalTok"/>
        </w:rPr>
        <w:t xml:space="preserve">glm.</w:t>
      </w:r>
      <w:r>
        <w:rPr>
          <w:rStyle w:val="DecValTok"/>
        </w:rPr>
        <w:t xml:space="preserve">1</w:t>
      </w:r>
      <w:r>
        <w:rPr>
          <w:rStyle w:val="OperatorTok"/>
        </w:rPr>
        <w:t xml:space="preserve">$</w:t>
      </w:r>
      <w:r>
        <w:rPr>
          <w:rStyle w:val="NormalTok"/>
        </w:rPr>
        <w:t xml:space="preserve">fitted.values)</w:t>
      </w:r>
      <w:r>
        <w:br w:type="textWrapping"/>
      </w:r>
      <w:r>
        <w:rPr>
          <w:rStyle w:val="CommentTok"/>
        </w:rPr>
        <w:t xml:space="preserve"># sensitivity and specificity for a specific threshold of 0.5</w:t>
      </w:r>
      <w:r>
        <w:br w:type="textWrapping"/>
      </w:r>
      <w:r>
        <w:rPr>
          <w:rStyle w:val="KeywordTok"/>
        </w:rPr>
        <w:t xml:space="preserve">coords</w:t>
      </w:r>
      <w:r>
        <w:rPr>
          <w:rStyle w:val="NormalTok"/>
        </w:rPr>
        <w:t xml:space="preserve">(roc.info, </w:t>
      </w:r>
      <w:r>
        <w:rPr>
          <w:rStyle w:val="DataTypeTok"/>
        </w:rPr>
        <w:t xml:space="preserve">x=</w:t>
      </w:r>
      <w:r>
        <w:rPr>
          <w:rStyle w:val="FloatTok"/>
        </w:rPr>
        <w:t xml:space="preserve">0.5</w:t>
      </w:r>
      <w:r>
        <w:rPr>
          <w:rStyle w:val="NormalTok"/>
        </w:rPr>
        <w:t xml:space="preserve">, </w:t>
      </w:r>
      <w:r>
        <w:rPr>
          <w:rStyle w:val="DataTypeTok"/>
        </w:rPr>
        <w:t xml:space="preserve">input=</w:t>
      </w:r>
      <w:r>
        <w:rPr>
          <w:rStyle w:val="StringTok"/>
        </w:rPr>
        <w:t xml:space="preserve">"threshold"</w:t>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KeywordTok"/>
        </w:rPr>
        <w:t xml:space="preserve">coords</w:t>
      </w:r>
      <w:r>
        <w:rPr>
          <w:rStyle w:val="NormalTok"/>
        </w:rPr>
        <w:t xml:space="preserve">(roc.info, </w:t>
      </w:r>
      <w:r>
        <w:rPr>
          <w:rStyle w:val="DataTypeTok"/>
        </w:rPr>
        <w:t xml:space="preserve">x=</w:t>
      </w:r>
      <w:r>
        <w:rPr>
          <w:rStyle w:val="StringTok"/>
        </w:rPr>
        <w:t xml:space="preserve">"best"</w:t>
      </w:r>
      <w:r>
        <w:rPr>
          <w:rStyle w:val="NormalTok"/>
        </w:rPr>
        <w:t xml:space="preserve">, </w:t>
      </w:r>
      <w:r>
        <w:rPr>
          <w:rStyle w:val="DataTypeTok"/>
        </w:rPr>
        <w:t xml:space="preserve">input=</w:t>
      </w:r>
      <w:r>
        <w:rPr>
          <w:rStyle w:val="StringTok"/>
        </w:rPr>
        <w:t xml:space="preserve">"threshold"</w:t>
      </w:r>
      <w:r>
        <w:rPr>
          <w:rStyle w:val="NormalTok"/>
        </w:rPr>
        <w:t xml:space="preserve">, </w:t>
      </w:r>
      <w:r>
        <w:rPr>
          <w:rStyle w:val="DataTypeTok"/>
        </w:rPr>
        <w:t xml:space="preserve">ret=</w:t>
      </w:r>
      <w:r>
        <w:rPr>
          <w:rStyle w:val="Keyword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type="textWrapping"/>
      </w:r>
      <w:r>
        <w:rPr>
          <w:rStyle w:val="CommentTok"/>
        </w:rPr>
        <w:t xml:space="preserve"># get AUC</w:t>
      </w:r>
      <w:r>
        <w:br w:type="textWrapping"/>
      </w:r>
      <w:r>
        <w:rPr>
          <w:rStyle w:val="KeywordTok"/>
        </w:rPr>
        <w:t xml:space="preserve">auc</w:t>
      </w:r>
      <w:r>
        <w:rPr>
          <w:rStyle w:val="NormalTok"/>
        </w:rPr>
        <w:t xml:space="preserve">(</w:t>
      </w:r>
      <w:r>
        <w:rPr>
          <w:rStyle w:val="DataTypeTok"/>
        </w:rPr>
        <w:t xml:space="preserve">response=</w:t>
      </w:r>
      <w:r>
        <w:rPr>
          <w:rStyle w:val="NormalTok"/>
        </w:rPr>
        <w:t xml:space="preserve"> clean</w:t>
      </w:r>
      <w:r>
        <w:rPr>
          <w:rStyle w:val="OperatorTok"/>
        </w:rPr>
        <w:t xml:space="preserve">$</w:t>
      </w:r>
      <w:r>
        <w:rPr>
          <w:rStyle w:val="NormalTok"/>
        </w:rPr>
        <w:t xml:space="preserve">second.date, </w:t>
      </w:r>
      <w:r>
        <w:rPr>
          <w:rStyle w:val="DataTypeTok"/>
        </w:rPr>
        <w:t xml:space="preserve">predictor=</w:t>
      </w:r>
      <w:r>
        <w:rPr>
          <w:rStyle w:val="NormalTok"/>
        </w:rPr>
        <w:t xml:space="preserve">glm.</w:t>
      </w:r>
      <w:r>
        <w:rPr>
          <w:rStyle w:val="DecValTok"/>
        </w:rPr>
        <w:t xml:space="preserve">1</w:t>
      </w:r>
      <w:r>
        <w:rPr>
          <w:rStyle w:val="OperatorTok"/>
        </w:rPr>
        <w:t xml:space="preserve">$</w:t>
      </w:r>
      <w:r>
        <w:rPr>
          <w:rStyle w:val="NormalTok"/>
        </w:rPr>
        <w:t xml:space="preserve">fitted.values)</w:t>
      </w:r>
    </w:p>
    <w:p>
      <w:pPr>
        <w:pStyle w:val="FirstParagraph"/>
      </w:pPr>
      <w:r>
        <w:t xml:space="preserve">Threshild was left at .5. While the baseline rate of a second date was around 25% in the sample it does not seem to me that one has a better than random chance at getting a second date from a speed dating meetup.</w:t>
      </w:r>
    </w:p>
    <w:p>
      <w:pPr>
        <w:pStyle w:val="Heading2"/>
      </w:pPr>
      <w:bookmarkStart w:id="26" w:name="part-2-one-way-anova"/>
      <w:bookmarkEnd w:id="26"/>
      <w:r>
        <w:t xml:space="preserve">Part 2: One-Way ANOVA</w:t>
      </w:r>
    </w:p>
    <w:p>
      <w:pPr>
        <w:pStyle w:val="Compact"/>
        <w:numPr>
          <w:numId w:val="1004"/>
          <w:ilvl w:val="0"/>
        </w:numPr>
      </w:pPr>
      <w:r>
        <w:t xml:space="preserve">Bone mineral density</w:t>
      </w:r>
    </w:p>
    <w:p>
      <w:pPr>
        <w:pStyle w:val="Compact"/>
        <w:numPr>
          <w:numId w:val="1004"/>
          <w:ilvl w:val="0"/>
        </w:numPr>
      </w:pPr>
      <w:r>
        <w:t xml:space="preserve">Treatment level is the factor with 3 levels- control, low dose and high dose</w:t>
      </w:r>
    </w:p>
    <w:p>
      <w:pPr>
        <w:pStyle w:val="Compact"/>
        <w:numPr>
          <w:numId w:val="1004"/>
          <w:ilvl w:val="0"/>
        </w:numPr>
      </w:pPr>
      <w:r>
        <w:t xml:space="preserve">There is one treatment- exposure to isoflavones</w:t>
      </w:r>
    </w:p>
    <w:p>
      <w:pPr>
        <w:pStyle w:val="Compact"/>
        <w:numPr>
          <w:numId w:val="1004"/>
          <w:ilvl w:val="0"/>
        </w:numPr>
      </w:pPr>
      <w:r>
        <w:t xml:space="preserve">Randomized balance design</w:t>
      </w:r>
      <w:r>
        <w:t xml:space="preserve">13)Descriptives: Count, mean and standard deviations by group:</w:t>
      </w:r>
    </w:p>
    <w:p>
      <w:pPr>
        <w:pStyle w:val="SourceCode"/>
      </w:pPr>
      <w:r>
        <w:rPr>
          <w:rStyle w:val="NormalTok"/>
        </w:rPr>
        <w:t xml:space="preserve">theme.info &lt;-</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16</w:t>
      </w:r>
      <w:r>
        <w:rPr>
          <w:rStyle w:val="NormalTok"/>
        </w:rPr>
        <w:t xml:space="preserve">, </w:t>
      </w:r>
      <w:r>
        <w:rPr>
          <w:rStyle w:val="DataTypeTok"/>
        </w:rPr>
        <w:t xml:space="preserve">hjust=</w:t>
      </w:r>
      <w:r>
        <w:rPr>
          <w:rStyle w:val="FloatTok"/>
        </w:rPr>
        <w:t xml:space="preserve">0.5</w:t>
      </w:r>
      <w:r>
        <w:rPr>
          <w:rStyle w:val="NormalTok"/>
        </w:rPr>
        <w:t xml:space="preserve">),</w:t>
      </w:r>
      <w:r>
        <w:br w:type="textWrapping"/>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br w:type="textWrapping"/>
      </w:r>
      <w:r>
        <w:br w:type="textWrapping"/>
      </w:r>
      <w:r>
        <w:rPr>
          <w:rStyle w:val="NormalTok"/>
        </w:rPr>
        <w:t xml:space="preserve">kudzu &lt;-</w:t>
      </w:r>
      <w:r>
        <w:rPr>
          <w:rStyle w:val="StringTok"/>
        </w:rPr>
        <w:t xml:space="preserve"> </w:t>
      </w:r>
      <w:r>
        <w:rPr>
          <w:rStyle w:val="KeywordTok"/>
        </w:rPr>
        <w:t xml:space="preserve">read.csv</w:t>
      </w:r>
      <w:r>
        <w:rPr>
          <w:rStyle w:val="NormalTok"/>
        </w:rPr>
        <w:t xml:space="preserve">(</w:t>
      </w:r>
      <w:r>
        <w:rPr>
          <w:rStyle w:val="StringTok"/>
        </w:rPr>
        <w:t xml:space="preserve">"kudzu.csv"</w:t>
      </w:r>
      <w:r>
        <w:rPr>
          <w:rStyle w:val="NormalTok"/>
        </w:rPr>
        <w:t xml:space="preserve">)</w:t>
      </w:r>
      <w:r>
        <w:br w:type="textWrapping"/>
      </w:r>
      <w:r>
        <w:br w:type="textWrapping"/>
      </w:r>
      <w:r>
        <w:br w:type="textWrapping"/>
      </w:r>
      <w:r>
        <w:rPr>
          <w:rStyle w:val="NormalTok"/>
        </w:rPr>
        <w:t xml:space="preserve">kudzu</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w:t>
      </w:r>
      <w:r>
        <w:br w:type="textWrapping"/>
      </w:r>
      <w:r>
        <w:br w:type="textWrapping"/>
      </w:r>
      <w:r>
        <w:rPr>
          <w:rStyle w:val="CommentTok"/>
        </w:rPr>
        <w:t xml:space="preserve"># compute mean for each treatment group</w:t>
      </w:r>
      <w:r>
        <w:br w:type="textWrapping"/>
      </w:r>
      <w:r>
        <w:rPr>
          <w:rStyle w:val="KeywordTok"/>
        </w:rPr>
        <w:t xml:space="preserve">aggregate</w:t>
      </w:r>
      <w:r>
        <w:rPr>
          <w:rStyle w:val="NormalTok"/>
        </w:rPr>
        <w:t xml:space="preserve">(kudzu</w:t>
      </w:r>
      <w:r>
        <w:rPr>
          <w:rStyle w:val="OperatorTok"/>
        </w:rPr>
        <w:t xml:space="preserve">$</w:t>
      </w:r>
      <w:r>
        <w:rPr>
          <w:rStyle w:val="NormalTok"/>
        </w:rPr>
        <w:t xml:space="preserve">BMD, </w:t>
      </w:r>
      <w:r>
        <w:rPr>
          <w:rStyle w:val="DataTypeTok"/>
        </w:rPr>
        <w:t xml:space="preserve">by=</w:t>
      </w:r>
      <w:r>
        <w:rPr>
          <w:rStyle w:val="KeywordTok"/>
        </w:rPr>
        <w:t xml:space="preserve">list</w:t>
      </w:r>
      <w:r>
        <w:rPr>
          <w:rStyle w:val="NormalTok"/>
        </w:rPr>
        <w:t xml:space="preserve">(kudzu</w:t>
      </w:r>
      <w:r>
        <w:rPr>
          <w:rStyle w:val="OperatorTok"/>
        </w:rPr>
        <w:t xml:space="preserve">$</w:t>
      </w:r>
      <w:r>
        <w:rPr>
          <w:rStyle w:val="NormalTok"/>
        </w:rPr>
        <w:t xml:space="preserve">Treatment), mean)</w:t>
      </w:r>
      <w:r>
        <w:br w:type="textWrapping"/>
      </w:r>
      <w:r>
        <w:br w:type="textWrapping"/>
      </w:r>
      <w:r>
        <w:rPr>
          <w:rStyle w:val="CommentTok"/>
        </w:rPr>
        <w:t xml:space="preserve"># compute standard deviation for each treatment group</w:t>
      </w:r>
      <w:r>
        <w:br w:type="textWrapping"/>
      </w:r>
      <w:r>
        <w:rPr>
          <w:rStyle w:val="KeywordTok"/>
        </w:rPr>
        <w:t xml:space="preserve">aggregate</w:t>
      </w:r>
      <w:r>
        <w:rPr>
          <w:rStyle w:val="NormalTok"/>
        </w:rPr>
        <w:t xml:space="preserve">(kudzu</w:t>
      </w:r>
      <w:r>
        <w:rPr>
          <w:rStyle w:val="OperatorTok"/>
        </w:rPr>
        <w:t xml:space="preserve">$</w:t>
      </w:r>
      <w:r>
        <w:rPr>
          <w:rStyle w:val="NormalTok"/>
        </w:rPr>
        <w:t xml:space="preserve">BMD, </w:t>
      </w:r>
      <w:r>
        <w:rPr>
          <w:rStyle w:val="DataTypeTok"/>
        </w:rPr>
        <w:t xml:space="preserve">by=</w:t>
      </w:r>
      <w:r>
        <w:rPr>
          <w:rStyle w:val="KeywordTok"/>
        </w:rPr>
        <w:t xml:space="preserve">list</w:t>
      </w:r>
      <w:r>
        <w:rPr>
          <w:rStyle w:val="NormalTok"/>
        </w:rPr>
        <w:t xml:space="preserve">(kudzu</w:t>
      </w:r>
      <w:r>
        <w:rPr>
          <w:rStyle w:val="OperatorTok"/>
        </w:rPr>
        <w:t xml:space="preserve">$</w:t>
      </w:r>
      <w:r>
        <w:rPr>
          <w:rStyle w:val="NormalTok"/>
        </w:rPr>
        <w:t xml:space="preserve">Treatment), sd)</w:t>
      </w:r>
    </w:p>
    <w:p>
      <w:pPr>
        <w:pStyle w:val="SourceCode"/>
      </w:pPr>
      <w:r>
        <w:rPr>
          <w:rStyle w:val="NormalTok"/>
        </w:rPr>
        <w:t xml:space="preserve">kudzu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(Treatment, BMD))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group=</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StringTok"/>
        </w:rPr>
        <w:t xml:space="preserve">"cadetblue"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pch=</w:t>
      </w:r>
      <w:r>
        <w:rPr>
          <w:rStyle w:val="DecValTok"/>
        </w:rPr>
        <w:t xml:space="preserve">19</w:t>
      </w:r>
      <w:r>
        <w:rPr>
          <w:rStyle w:val="NormalTok"/>
        </w:rPr>
        <w:t xml:space="preserve">, </w:t>
      </w:r>
      <w:r>
        <w:rPr>
          <w:rStyle w:val="DataTypeTok"/>
        </w:rPr>
        <w:t xml:space="preserve">size=</w:t>
      </w:r>
      <w:r>
        <w:rPr>
          <w:rStyle w:val="DecValTok"/>
        </w:rPr>
        <w:t xml:space="preserve">2</w:t>
      </w:r>
      <w:r>
        <w:rPr>
          <w:rStyle w:val="NormalTok"/>
        </w:rPr>
        <w:t xml:space="preserve">, </w:t>
      </w:r>
      <w:r>
        <w:rPr>
          <w:rStyle w:val="DataTypeTok"/>
        </w:rPr>
        <w:t xml:space="preserve">col=</w:t>
      </w:r>
      <w:r>
        <w:rPr>
          <w:rStyle w:val="StringTok"/>
        </w:rPr>
        <w:t xml:space="preserve">"firebrick"</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"Boxplots of BMD by Treatment Group</w:t>
      </w:r>
      <w:r>
        <w:rPr>
          <w:rStyle w:val="CharTok"/>
        </w:rPr>
        <w:t xml:space="preserve">\n</w:t>
      </w:r>
      <w:r>
        <w:rPr>
          <w:rStyle w:val="StringTok"/>
        </w:rPr>
        <w:t xml:space="preserve">With Connected Means"</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"treatment group"</w:t>
      </w:r>
      <w:r>
        <w:rPr>
          <w:rStyle w:val="NormalTok"/>
        </w:rPr>
        <w:t xml:space="preserve">, </w:t>
      </w:r>
      <w:r>
        <w:br w:type="textWrapping"/>
      </w:r>
      <w:r>
        <w:rPr>
          <w:rStyle w:val="NormalTok"/>
        </w:rPr>
        <w:t xml:space="preserve">       </w:t>
      </w:r>
      <w:r>
        <w:rPr>
          <w:rStyle w:val="DataTypeTok"/>
        </w:rPr>
        <w:t xml:space="preserve">y=</w:t>
      </w:r>
      <w:r>
        <w:rPr>
          <w:rStyle w:val="StringTok"/>
        </w:rPr>
        <w:t xml:space="preserve">"BMD(g/ sq. cent.)"</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 </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high dose treatment group seems to have a higher mean tha nboth other groups.</w:t>
      </w:r>
      <w:r>
        <w:t xml:space="preserve">16) The slopes for all three treatment groups are not equivalent, F(2,42) = 7.72, p &lt;.001.</w:t>
      </w:r>
    </w:p>
    <w:p>
      <w:pPr>
        <w:pStyle w:val="SourceCode"/>
      </w:pPr>
      <w:r>
        <w:rPr>
          <w:rStyle w:val="NormalTok"/>
        </w:rPr>
        <w:t xml:space="preserve">result &lt;-</w:t>
      </w:r>
      <w:r>
        <w:rPr>
          <w:rStyle w:val="KeywordTok"/>
        </w:rPr>
        <w:t xml:space="preserve">aov</w:t>
      </w:r>
      <w:r>
        <w:rPr>
          <w:rStyle w:val="NormalTok"/>
        </w:rPr>
        <w:t xml:space="preserve">(BMD </w:t>
      </w:r>
      <w:r>
        <w:rPr>
          <w:rStyle w:val="OperatorTok"/>
        </w:rPr>
        <w:t xml:space="preserve">~</w:t>
      </w:r>
      <w:r>
        <w:rPr>
          <w:rStyle w:val="StringTok"/>
        </w:rPr>
        <w:t xml:space="preserve"> </w:t>
      </w:r>
      <w:r>
        <w:rPr>
          <w:rStyle w:val="NormalTok"/>
        </w:rPr>
        <w:t xml:space="preserve">Treatment, </w:t>
      </w:r>
      <w:r>
        <w:rPr>
          <w:rStyle w:val="DataTypeTok"/>
        </w:rPr>
        <w:t xml:space="preserve">data=</w:t>
      </w:r>
      <w:r>
        <w:rPr>
          <w:rStyle w:val="NormalTok"/>
        </w:rPr>
        <w:t xml:space="preserve">kudzu)</w:t>
      </w:r>
      <w:r>
        <w:br w:type="textWrapping"/>
      </w:r>
      <w:r>
        <w:br w:type="textWrapping"/>
      </w:r>
      <w:r>
        <w:rPr>
          <w:rStyle w:val="KeywordTok"/>
        </w:rPr>
        <w:t xml:space="preserve">summary</w:t>
      </w:r>
      <w:r>
        <w:rPr>
          <w:rStyle w:val="NormalTok"/>
        </w:rPr>
        <w:t xml:space="preserve">(result)</w:t>
      </w:r>
    </w:p>
    <w:p>
      <w:pPr>
        <w:pStyle w:val="Compact"/>
        <w:numPr>
          <w:numId w:val="1006"/>
          <w:ilvl w:val="0"/>
        </w:numPr>
      </w:pPr>
      <w:r>
        <w:t xml:space="preserve">Assumptions are met as seen below :</w:t>
      </w:r>
    </w:p>
    <w:p>
      <w:pPr>
        <w:pStyle w:val="SourceCode"/>
      </w:pPr>
      <w:r>
        <w:rPr>
          <w:rStyle w:val="CommentTok"/>
        </w:rPr>
        <w:t xml:space="preserve"># looking at residuals</w:t>
      </w:r>
      <w:r>
        <w:br w:type="textWrapping"/>
      </w:r>
      <w:r>
        <w:rPr>
          <w:rStyle w:val="NormalTok"/>
        </w:rPr>
        <w:t xml:space="preserve">temp &lt;-</w:t>
      </w:r>
      <w:r>
        <w:rPr>
          <w:rStyle w:val="StringTok"/>
        </w:rPr>
        <w:t xml:space="preserve"> </w:t>
      </w:r>
      <w:r>
        <w:rPr>
          <w:rStyle w:val="NormalTok"/>
        </w:rPr>
        <w:t xml:space="preserve">kudzu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(Treatment)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KeywordTok"/>
        </w:rPr>
        <w:t xml:space="preserve">mean</w:t>
      </w:r>
      <w:r>
        <w:rPr>
          <w:rStyle w:val="NormalTok"/>
        </w:rPr>
        <w:t xml:space="preserve">(BMD))</w:t>
      </w:r>
      <w:r>
        <w:br w:type="textWrapping"/>
      </w:r>
      <w:r>
        <w:rPr>
          <w:rStyle w:val="KeywordTok"/>
        </w:rPr>
        <w:t xml:space="preserve">left_join</w:t>
      </w:r>
      <w:r>
        <w:rPr>
          <w:rStyle w:val="NormalTok"/>
        </w:rPr>
        <w:t xml:space="preserve">(kudzu, temp)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residuals =</w:t>
      </w:r>
      <w:r>
        <w:rPr>
          <w:rStyle w:val="NormalTok"/>
        </w:rPr>
        <w:t xml:space="preserve"> BMD </w:t>
      </w:r>
      <w:r>
        <w:rPr>
          <w:rStyle w:val="OperatorTok"/>
        </w:rPr>
        <w:t xml:space="preserve">-</w:t>
      </w:r>
      <w:r>
        <w:rPr>
          <w:rStyle w:val="StringTok"/>
        </w:rPr>
        <w:t xml:space="preserve"> `</w:t>
      </w:r>
      <w:r>
        <w:rPr>
          <w:rStyle w:val="DataTypeTok"/>
        </w:rPr>
        <w:t xml:space="preserve">mean(BMD)</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residuals))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Quantile Plot of the</w:t>
      </w:r>
      <w:r>
        <w:rPr>
          <w:rStyle w:val="CharTok"/>
        </w:rPr>
        <w:t xml:space="preserve">\n</w:t>
      </w:r>
      <w:r>
        <w:rPr>
          <w:rStyle w:val="StringTok"/>
        </w:rPr>
        <w:t xml:space="preserve">One-Way ANOVA Model Residuals"</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at response by treatment group</w:t>
      </w:r>
      <w:r>
        <w:br w:type="textWrapping"/>
      </w:r>
      <w:r>
        <w:rPr>
          <w:rStyle w:val="NormalTok"/>
        </w:rPr>
        <w:t xml:space="preserve">kudzu</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BMD))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OperatorTok"/>
        </w:rPr>
        <w:t xml:space="preserve">~</w:t>
      </w:r>
      <w:r>
        <w:rPr>
          <w:rStyle w:val="StringTok"/>
        </w:rPr>
        <w:t xml:space="preserve"> </w:t>
      </w:r>
      <w:r>
        <w:rPr>
          <w:rStyle w:val="NormalTok"/>
        </w:rPr>
        <w:t xml:space="preserve">Treatment) </w:t>
      </w:r>
      <w:r>
        <w:rPr>
          <w:rStyle w:val="OperatorTok"/>
        </w:rPr>
        <w:t xml:space="preserve">+</w:t>
      </w:r>
      <w:r>
        <w:br w:type="textWrapping"/>
      </w:r>
      <w:r>
        <w:rPr>
          <w:rStyle w:val="StringTok"/>
        </w:rPr>
        <w:t xml:space="preserve">  </w:t>
      </w:r>
      <w:r>
        <w:rPr>
          <w:rStyle w:val="KeywordTok"/>
        </w:rPr>
        <w:t xml:space="preserve">stat_qq</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stat_qq_line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 Quantile Plots by Treatment Group"</w:t>
      </w:r>
      <w:r>
        <w:rPr>
          <w:rStyle w:val="NormalTok"/>
        </w:rPr>
        <w:t xml:space="preserve">) </w:t>
      </w:r>
      <w:r>
        <w:rPr>
          <w:rStyle w:val="OperatorTok"/>
        </w:rPr>
        <w:t xml:space="preserve">+</w:t>
      </w:r>
      <w:r>
        <w:br w:type="textWrapping"/>
      </w:r>
      <w:r>
        <w:rPr>
          <w:rStyle w:val="StringTok"/>
        </w:rPr>
        <w:t xml:space="preserve">  </w:t>
      </w:r>
      <w:r>
        <w:rPr>
          <w:rStyle w:val="NormalTok"/>
        </w:rPr>
        <w:t xml:space="preserve">theme.info</w:t>
      </w:r>
    </w:p>
    <w:p>
      <w:pPr>
        <w:pStyle w:val="FirstParagraph"/>
      </w:pPr>
      <w:r>
        <w:drawing>
          <wp:inline>
            <wp:extent cx="4620126" cy="3696101"/>
            <wp:effectExtent b="0" l="0" r="0" t="0"/>
            <wp:docPr descr="" title="" id="1" name="Picture"/>
            <a:graphic>
              <a:graphicData uri="http://schemas.openxmlformats.org/drawingml/2006/picture">
                <pic:pic>
                  <pic:nvPicPr>
                    <pic:cNvPr descr="HW4-MatthewFein-545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17) Group high dose is significantly different from the other two conditions:</w:t>
      </w:r>
    </w:p>
    <w:p>
      <w:pPr>
        <w:pStyle w:val="SourceCode"/>
      </w:pPr>
      <w:r>
        <w:rPr>
          <w:rStyle w:val="KeywordTok"/>
        </w:rPr>
        <w:t xml:space="preserve">TukeyHSD</w:t>
      </w:r>
      <w:r>
        <w:rPr>
          <w:rStyle w:val="NormalTok"/>
        </w:rPr>
        <w:t xml:space="preserve">(result, </w:t>
      </w:r>
      <w:r>
        <w:rPr>
          <w:rStyle w:val="DataTypeTok"/>
        </w:rPr>
        <w:t xml:space="preserve">conf.level=</w:t>
      </w:r>
      <w:r>
        <w:rPr>
          <w:rStyle w:val="FloatTok"/>
        </w:rPr>
        <w:t xml:space="preserve">0.99</w:t>
      </w:r>
      <w:r>
        <w:rPr>
          <w:rStyle w:val="NormalTok"/>
        </w:rPr>
        <w:t xml:space="preserve">)</w:t>
      </w:r>
    </w:p>
    <w:p>
      <w:pPr>
        <w:pStyle w:val="SourceCode"/>
      </w:pPr>
      <w:r>
        <w:rPr>
          <w:rStyle w:val="VerbatimChar"/>
        </w:rPr>
        <w:t xml:space="preserve">##   Tukey multiple comparisons of means</w:t>
      </w:r>
      <w:r>
        <w:br w:type="textWrapping"/>
      </w:r>
      <w:r>
        <w:rPr>
          <w:rStyle w:val="VerbatimChar"/>
        </w:rPr>
        <w:t xml:space="preserve">##     99% family-wise confidence level</w:t>
      </w:r>
      <w:r>
        <w:br w:type="textWrapping"/>
      </w:r>
      <w:r>
        <w:rPr>
          <w:rStyle w:val="VerbatimChar"/>
        </w:rPr>
        <w:t xml:space="preserve">## </w:t>
      </w:r>
      <w:r>
        <w:br w:type="textWrapping"/>
      </w:r>
      <w:r>
        <w:rPr>
          <w:rStyle w:val="VerbatimChar"/>
        </w:rPr>
        <w:t xml:space="preserve">## Fit: aov(formula = BMD ~ Treatment, data = kudzu)</w:t>
      </w:r>
      <w:r>
        <w:br w:type="textWrapping"/>
      </w:r>
      <w:r>
        <w:rPr>
          <w:rStyle w:val="VerbatimChar"/>
        </w:rPr>
        <w:t xml:space="preserve">## </w:t>
      </w:r>
      <w:r>
        <w:br w:type="textWrapping"/>
      </w:r>
      <w:r>
        <w:rPr>
          <w:rStyle w:val="VerbatimChar"/>
        </w:rPr>
        <w:t xml:space="preserve">## $Treatment</w:t>
      </w:r>
      <w:r>
        <w:br w:type="textWrapping"/>
      </w:r>
      <w:r>
        <w:rPr>
          <w:rStyle w:val="VerbatimChar"/>
        </w:rPr>
        <w:t xml:space="preserve">##                          diff           lwr         upr     p adj</w:t>
      </w:r>
      <w:r>
        <w:br w:type="textWrapping"/>
      </w:r>
      <w:r>
        <w:rPr>
          <w:rStyle w:val="VerbatimChar"/>
        </w:rPr>
        <w:t xml:space="preserve">## HighDose-Control  0.016200000  4.702669e-05  0.03235297 0.0097645</w:t>
      </w:r>
      <w:r>
        <w:br w:type="textWrapping"/>
      </w:r>
      <w:r>
        <w:rPr>
          <w:rStyle w:val="VerbatimChar"/>
        </w:rPr>
        <w:t xml:space="preserve">## LowDose-Control  -0.002933333 -1.908631e-02  0.01321964 0.8423308</w:t>
      </w:r>
      <w:r>
        <w:br w:type="textWrapping"/>
      </w:r>
      <w:r>
        <w:rPr>
          <w:rStyle w:val="VerbatimChar"/>
        </w:rPr>
        <w:t xml:space="preserve">## LowDose-HighDose -0.019133333 -3.528631e-02 -0.00298036 0.0020537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c9d5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b8926b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9ad39ee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4">
    <w:nsid w:val="7870b03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9">
    <w:nsid w:val="d324e3c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214">
    <w:nsid w:val="9015d36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215">
    <w:nsid w:val="d4b5d23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2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5">
    <w:abstractNumId w:val="9942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6">
    <w:abstractNumId w:val="9942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Matthew Fein</dc:creator>
  <dcterms:created xsi:type="dcterms:W3CDTF">2019-04-26T05:43:24Z</dcterms:created>
  <dcterms:modified xsi:type="dcterms:W3CDTF">2019-04-26T05:43:24Z</dcterms:modified>
</cp:coreProperties>
</file>