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8788" w14:textId="77777777" w:rsidR="00925A8C" w:rsidRDefault="00925A8C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PanalSuite Mobile — Guía de presentación</w:t>
      </w:r>
    </w:p>
    <w:p w14:paraId="330950D0" w14:textId="77777777" w:rsidR="00925A8C" w:rsidRDefault="00925A8C">
      <w:pPr>
        <w:shd w:val="clear" w:color="auto" w:fill="EEF7F6"/>
        <w:divId w:val="1913389374"/>
        <w:rPr>
          <w:rFonts w:ascii="Calibri" w:eastAsia="Times New Roman" w:hAnsi="Calibri" w:cs="Calibri"/>
          <w:color w:val="223344"/>
          <w:sz w:val="22"/>
          <w:szCs w:val="22"/>
        </w:rPr>
      </w:pPr>
      <w:r>
        <w:rPr>
          <w:rFonts w:ascii="Calibri" w:eastAsia="Times New Roman" w:hAnsi="Calibri" w:cs="Calibri"/>
          <w:color w:val="223344"/>
          <w:sz w:val="22"/>
          <w:szCs w:val="22"/>
        </w:rPr>
        <w:t>Documento de apoyo para la revisión del proyecto.</w:t>
      </w:r>
    </w:p>
    <w:p w14:paraId="076DFE54" w14:textId="77777777" w:rsidR="00925A8C" w:rsidRDefault="00925A8C">
      <w:pPr>
        <w:shd w:val="clear" w:color="auto" w:fill="EEF7F6"/>
        <w:divId w:val="1002046918"/>
        <w:rPr>
          <w:rFonts w:ascii="Calibri" w:eastAsia="Times New Roman" w:hAnsi="Calibri" w:cs="Calibri"/>
          <w:color w:val="223344"/>
          <w:sz w:val="22"/>
          <w:szCs w:val="22"/>
        </w:rPr>
      </w:pPr>
      <w:r>
        <w:rPr>
          <w:rFonts w:ascii="Calibri" w:eastAsia="Times New Roman" w:hAnsi="Calibri" w:cs="Calibri"/>
          <w:color w:val="223344"/>
          <w:sz w:val="22"/>
          <w:szCs w:val="22"/>
        </w:rPr>
        <w:t>Explica qué hace el código, por qué está hecho así y qué decir cuando pregunten.</w:t>
      </w:r>
    </w:p>
    <w:p w14:paraId="21C289ED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435417E">
          <v:rect id="_x0000_i1025" style="width:0;height:1.5pt" o:hralign="center" o:hrstd="t" o:hr="t" fillcolor="#a0a0a0" stroked="f"/>
        </w:pict>
      </w:r>
    </w:p>
    <w:p w14:paraId="3F31FF6C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Qué es PanalSuite Mobile</w:t>
      </w:r>
    </w:p>
    <w:p w14:paraId="7C20A028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 un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MVP académico de una aplicación Android</w:t>
      </w:r>
      <w:r>
        <w:rPr>
          <w:rFonts w:ascii="Calibri" w:hAnsi="Calibri" w:cs="Calibri"/>
          <w:color w:val="1A1A1A"/>
          <w:sz w:val="22"/>
          <w:szCs w:val="22"/>
        </w:rPr>
        <w:t xml:space="preserve"> para la organización ficticia </w:t>
      </w:r>
      <w:r>
        <w:rPr>
          <w:rStyle w:val="nfasis"/>
          <w:rFonts w:ascii="Calibri" w:hAnsi="Calibri" w:cs="Calibri"/>
          <w:color w:val="1A1A1A"/>
          <w:sz w:val="22"/>
          <w:szCs w:val="22"/>
        </w:rPr>
        <w:t>Panalbit</w:t>
      </w:r>
      <w:r>
        <w:rPr>
          <w:rFonts w:ascii="Calibri" w:hAnsi="Calibri" w:cs="Calibri"/>
          <w:color w:val="1A1A1A"/>
          <w:sz w:val="22"/>
          <w:szCs w:val="22"/>
        </w:rPr>
        <w:t>. PanalSuite es su plataforma de gestión de tickets (solicitudes de atención a clientes, fallas de infraestructura, temas de facturación o de usuarios).</w:t>
      </w:r>
    </w:p>
    <w:p w14:paraId="0AAD1B24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El caso que entregó el profesor pide un mó</w:t>
      </w:r>
      <w:r>
        <w:rPr>
          <w:rFonts w:ascii="Calibri" w:hAnsi="Calibri" w:cs="Calibri"/>
          <w:color w:val="1A1A1A"/>
          <w:sz w:val="22"/>
          <w:szCs w:val="22"/>
        </w:rPr>
        <w:t xml:space="preserve">vil que complemente la plataforma web y que permita operar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desde el teléfono</w:t>
      </w:r>
      <w:r>
        <w:rPr>
          <w:rFonts w:ascii="Calibri" w:hAnsi="Calibri" w:cs="Calibri"/>
          <w:color w:val="1A1A1A"/>
          <w:sz w:val="22"/>
          <w:szCs w:val="22"/>
        </w:rPr>
        <w:t xml:space="preserve">: autenticación, consulta de bandejas y solicitudes, revisión de estados, ejecución de acciones autorizadas, registro de comentarios, incorporación de evidencias y recepción de notificaciones. Con conectividad intermitente, persistencia local y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datos 100 % ficticios</w:t>
      </w:r>
      <w:r>
        <w:rPr>
          <w:rFonts w:ascii="Calibri" w:hAnsi="Calibri" w:cs="Calibri"/>
          <w:color w:val="1A1A1A"/>
          <w:sz w:val="22"/>
          <w:szCs w:val="22"/>
        </w:rPr>
        <w:t>, sin credenciales ni acceso a sistemas productivos.</w:t>
      </w:r>
    </w:p>
    <w:p w14:paraId="2DF6EA41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Lo que hace la app, en concreto: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071"/>
      </w:tblGrid>
      <w:tr w:rsidR="00000000" w14:paraId="19ABF8C0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857F99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FFFFFF"/>
                <w:sz w:val="19"/>
                <w:szCs w:val="19"/>
              </w:rPr>
              <w:t>Roles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7D156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5: solicitante, resolutor, supervisor, gerencia y administrador. Cada uno ve y puede hacer cosas distintas.</w:t>
            </w:r>
          </w:p>
        </w:tc>
      </w:tr>
      <w:tr w:rsidR="00000000" w14:paraId="0C105AF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2A4C7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Pantallas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86DF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8: acceso, bandeja, detalle del ticket, nueva solicitud, indicadores, administración de usuarios, perfil y ajustes.</w:t>
            </w:r>
          </w:p>
        </w:tc>
      </w:tr>
      <w:tr w:rsidR="00000000" w14:paraId="7E0D867B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E068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Datos que maneja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D323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Tickets con estado, prioridad, comentarios, evidencias y trazabilidad de cambios.</w:t>
            </w:r>
          </w:p>
        </w:tc>
      </w:tr>
      <w:tr w:rsidR="00000000" w14:paraId="4A98F32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D1697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Dónde viven los datos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88D1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 el teléfono. La app funciona completa sin internet.</w:t>
            </w:r>
          </w:p>
        </w:tc>
      </w:tr>
      <w:tr w:rsidR="00000000" w14:paraId="3F734A6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53CE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Lenguaje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DDE3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Kotlin, con Jetpack Compose y Material 3.</w:t>
            </w:r>
          </w:p>
        </w:tc>
      </w:tr>
      <w:tr w:rsidR="00000000" w14:paraId="2F08BD18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9805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Tamaño del código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D9BA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55 archivos Kotlin, repartidos en 4 capas.</w:t>
            </w:r>
          </w:p>
        </w:tc>
      </w:tr>
    </w:tbl>
    <w:p w14:paraId="7D4B0560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A1E4D60">
          <v:rect id="_x0000_i1026" style="width:0;height:1.5pt" o:hralign="center" o:hrstd="t" o:hr="t" fillcolor="#a0a0a0" stroked="f"/>
        </w:pict>
      </w:r>
    </w:p>
    <w:p w14:paraId="421A34E7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Cómo está construido</w:t>
      </w:r>
    </w:p>
    <w:p w14:paraId="026C53AB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El proyecto sigue el patrón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MVVM</w:t>
      </w:r>
      <w:r>
        <w:rPr>
          <w:rFonts w:ascii="Calibri" w:hAnsi="Calibri" w:cs="Calibri"/>
          <w:color w:val="1A1A1A"/>
          <w:sz w:val="22"/>
          <w:szCs w:val="22"/>
        </w:rPr>
        <w:t xml:space="preserve"> (Modelo - Vista - Modelo de Vista), que es el mismo de la guía de Café Andino, con una capa de datos agregada para el enunciado del caso.</w:t>
      </w:r>
    </w:p>
    <w:p w14:paraId="10D2811E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MainActivity.kt          ← punto de entrada: crea las memorias y el mapa de navegación</w:t>
      </w:r>
    </w:p>
    <w:p w14:paraId="76B02600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PanalSuiteApplication.kt ← prepara el almacenamiento local al arrancar</w:t>
      </w:r>
    </w:p>
    <w:p w14:paraId="5EAED77E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</w:p>
    <w:p w14:paraId="748DE299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┌──────────────────┐</w:t>
      </w:r>
    </w:p>
    <w:p w14:paraId="023B0205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│        ui/       │  dibuja y avisa. Nunca decide, nunca calcula.</w:t>
      </w:r>
    </w:p>
    <w:p w14:paraId="2CC925CD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└────────┬─────────┘</w:t>
      </w:r>
    </w:p>
    <w:p w14:paraId="3BBBF4DA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   │   UiState (StateFlow)      ↑   onAlgoChange</w:t>
      </w:r>
    </w:p>
    <w:p w14:paraId="34AD35B3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┌────────┴─────────┐</w:t>
      </w:r>
    </w:p>
    <w:p w14:paraId="73F1DA15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│    viewmodel/    │  guarda el estado, decide, valida</w:t>
      </w:r>
    </w:p>
    <w:p w14:paraId="20485177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└────────┬─────────┘</w:t>
      </w:r>
    </w:p>
    <w:p w14:paraId="116A0332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   │   suspend fun</w:t>
      </w:r>
    </w:p>
    <w:p w14:paraId="2B095B26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┌────────┴─────────┐</w:t>
      </w:r>
    </w:p>
    <w:p w14:paraId="20FA8D4F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│    repository/   │  habla con la API y con el almacenamiento local</w:t>
      </w:r>
    </w:p>
    <w:p w14:paraId="470BD4A2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└────────┬─────────┘</w:t>
      </w:r>
    </w:p>
    <w:p w14:paraId="2BE928E3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   │</w:t>
      </w:r>
    </w:p>
    <w:p w14:paraId="2AD264BB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┌────────┴─────────┐</w:t>
      </w:r>
    </w:p>
    <w:p w14:paraId="646F32B9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│      model/      │  define la forma de los datos. Sin lógica.</w:t>
      </w:r>
    </w:p>
    <w:p w14:paraId="18F9C66A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└──────────────────┘</w:t>
      </w:r>
    </w:p>
    <w:p w14:paraId="413D96DE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La regla que lo mantiene ordenado:</w:t>
      </w:r>
      <w:r>
        <w:rPr>
          <w:rFonts w:ascii="Calibri" w:hAnsi="Calibri" w:cs="Calibri"/>
          <w:color w:val="1A1A1A"/>
          <w:sz w:val="22"/>
          <w:szCs w:val="22"/>
        </w:rPr>
        <w:t xml:space="preserve"> las dependencias apuntan en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una sola dirección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  <w:r>
        <w:rPr>
          <w:rStyle w:val="CdigoHTML"/>
          <w:color w:val="1A1A1A"/>
        </w:rPr>
        <w:t>ui</w:t>
      </w:r>
      <w:r>
        <w:rPr>
          <w:rFonts w:ascii="Calibri" w:hAnsi="Calibri" w:cs="Calibri"/>
          <w:color w:val="1A1A1A"/>
          <w:sz w:val="22"/>
          <w:szCs w:val="22"/>
        </w:rPr>
        <w:t xml:space="preserve"> conoce a </w:t>
      </w:r>
      <w:r>
        <w:rPr>
          <w:rStyle w:val="CdigoHTML"/>
          <w:color w:val="1A1A1A"/>
        </w:rPr>
        <w:t>viewmodel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viewmodel</w:t>
      </w:r>
      <w:r>
        <w:rPr>
          <w:rFonts w:ascii="Calibri" w:hAnsi="Calibri" w:cs="Calibri"/>
          <w:color w:val="1A1A1A"/>
          <w:sz w:val="22"/>
          <w:szCs w:val="22"/>
        </w:rPr>
        <w:t xml:space="preserve"> conoce a </w:t>
      </w:r>
      <w:r>
        <w:rPr>
          <w:rStyle w:val="CdigoHTML"/>
          <w:color w:val="1A1A1A"/>
        </w:rPr>
        <w:t>repository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repository</w:t>
      </w:r>
      <w:r>
        <w:rPr>
          <w:rFonts w:ascii="Calibri" w:hAnsi="Calibri" w:cs="Calibri"/>
          <w:color w:val="1A1A1A"/>
          <w:sz w:val="22"/>
          <w:szCs w:val="22"/>
        </w:rPr>
        <w:t xml:space="preserve"> conoce a </w:t>
      </w:r>
      <w:r>
        <w:rPr>
          <w:rStyle w:val="CdigoHTML"/>
          <w:color w:val="1A1A1A"/>
        </w:rPr>
        <w:t>model</w:t>
      </w:r>
      <w:r>
        <w:rPr>
          <w:rFonts w:ascii="Calibri" w:hAnsi="Calibri" w:cs="Calibri"/>
          <w:color w:val="1A1A1A"/>
          <w:sz w:val="22"/>
          <w:szCs w:val="22"/>
        </w:rPr>
        <w:t xml:space="preserve">. Nunca al revés. Si un archivo de </w:t>
      </w:r>
      <w:r>
        <w:rPr>
          <w:rStyle w:val="CdigoHTML"/>
          <w:color w:val="1A1A1A"/>
        </w:rPr>
        <w:t>model/</w:t>
      </w:r>
      <w:r>
        <w:rPr>
          <w:rFonts w:ascii="Calibri" w:hAnsi="Calibri" w:cs="Calibri"/>
          <w:color w:val="1A1A1A"/>
          <w:sz w:val="22"/>
          <w:szCs w:val="22"/>
        </w:rPr>
        <w:t xml:space="preserve"> importara algo de </w:t>
      </w:r>
      <w:r>
        <w:rPr>
          <w:rStyle w:val="CdigoHTML"/>
          <w:color w:val="1A1A1A"/>
        </w:rPr>
        <w:t>ui/</w:t>
      </w:r>
      <w:r>
        <w:rPr>
          <w:rFonts w:ascii="Calibri" w:hAnsi="Calibri" w:cs="Calibri"/>
          <w:color w:val="1A1A1A"/>
          <w:sz w:val="22"/>
          <w:szCs w:val="22"/>
        </w:rPr>
        <w:t>, la arquitectura estaría dada vuelta.</w:t>
      </w:r>
    </w:p>
    <w:p w14:paraId="72D18BA0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Cómo se reparten los 55 archivos: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919"/>
        <w:gridCol w:w="6513"/>
      </w:tblGrid>
      <w:tr w:rsidR="00000000" w14:paraId="54775B7D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E6762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50A2B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Archivos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7E545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hay adentro</w:t>
            </w:r>
          </w:p>
        </w:tc>
      </w:tr>
      <w:tr w:rsidR="00000000" w14:paraId="58B5F6EA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DA3E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model/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49D9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DB1A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Ticket, estados, prioridades, roles, usuarios, comentarios, evidencias, trazabilidad, filtros, indicadores, catá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logo de formularios, preferencias y modo de color.</w:t>
            </w:r>
          </w:p>
        </w:tc>
      </w:tr>
      <w:tr w:rsidR="00000000" w14:paraId="2BA323B1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E4A4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repository/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41C0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4D02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capa de acceso a la API, el tradutor a JSON, los dos almacenes del teléfono y el repositorio que los coordina.</w:t>
            </w:r>
          </w:p>
        </w:tc>
      </w:tr>
      <w:tr w:rsidR="00000000" w14:paraId="7600F3BE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D12D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viewmodel/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9B92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FB85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 pares de estado + ViewModel, y el ViewModel de ajustes.</w:t>
            </w:r>
          </w:p>
        </w:tc>
      </w:tr>
      <w:tr w:rsidR="00000000" w14:paraId="79068285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3BB0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lastRenderedPageBreak/>
              <w:t>ui/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BEBD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281B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 pantallas, 6 archivos de componentes reutilizables, 2 de navegación y 3 del tema visual.</w:t>
            </w:r>
          </w:p>
        </w:tc>
      </w:tr>
      <w:tr w:rsidR="00000000" w14:paraId="72E376DE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A281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raíz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008D7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FF2D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MainActivity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A1A1A"/>
              </w:rPr>
              <w:t>PanalSuiteApplication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1B542A45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78B241B">
          <v:rect id="_x0000_i1027" style="width:0;height:1.5pt" o:hralign="center" o:hrstd="t" o:hr="t" fillcolor="#a0a0a0" stroked="f"/>
        </w:pict>
      </w:r>
    </w:p>
    <w:p w14:paraId="06E66A38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El recorrido de un dato</w:t>
      </w:r>
    </w:p>
    <w:p w14:paraId="50858EF4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Esto es lo que hay que explicar si preguntan "¿cómo funciona la app?"</w:t>
      </w:r>
      <w:r>
        <w:rPr>
          <w:rFonts w:ascii="Calibri" w:hAnsi="Calibri" w:cs="Calibri"/>
          <w:color w:val="1A1A1A"/>
          <w:sz w:val="22"/>
          <w:szCs w:val="22"/>
        </w:rPr>
        <w:t>. Ejemplo: el usuario escribe un comentario en un ticket.</w:t>
      </w:r>
    </w:p>
    <w:p w14:paraId="2ECA11B7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1.  TicketDetailScreen  (ui)</w:t>
      </w:r>
    </w:p>
    <w:p w14:paraId="1916629D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el usuario escribe → avisa hacia arriba con onCommentChange("...")</w:t>
      </w:r>
    </w:p>
    <w:p w14:paraId="0AD1DF4E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</w:p>
    <w:p w14:paraId="307064A4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2.  TicketDetailViewModel  (viewmodel)</w:t>
      </w:r>
    </w:p>
    <w:p w14:paraId="62D1AEFC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sendComment()</w:t>
      </w:r>
    </w:p>
    <w:p w14:paraId="2132D75C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revisa: si el comentario está vacío, activa showCommentErrors y no sigue</w:t>
      </w:r>
    </w:p>
    <w:p w14:paraId="367CA7C9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viewModelScope.launch { }   → el trabajo asíncrono va en una corrutina</w:t>
      </w:r>
    </w:p>
    <w:p w14:paraId="673D88CF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</w:p>
    <w:p w14:paraId="3EB64F48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3.  PanalSuiteRepository  (repository)</w:t>
      </w:r>
    </w:p>
    <w:p w14:paraId="730C4E13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addComment(id, autor, texto)</w:t>
      </w:r>
    </w:p>
    <w:p w14:paraId="3A1C35B3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llama a la API y despué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s guarda el resultado en el teléfono</w:t>
      </w:r>
    </w:p>
    <w:p w14:paraId="6744E52C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</w:p>
    <w:p w14:paraId="5918BE52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4.  PanalApiService  (repository)</w:t>
      </w:r>
    </w:p>
    <w:p w14:paraId="254A3ADD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delay(450)   → simula la latencia de una llamada real</w:t>
      </w:r>
    </w:p>
    <w:p w14:paraId="2BC0F96B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crea el comentario, lo agrega al ticket y devuelve el JSON</w:t>
      </w:r>
    </w:p>
    <w:p w14:paraId="252D3C23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</w:p>
    <w:p w14:paraId="5368E261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5.  De vuelta en el ViewModel</w:t>
      </w:r>
    </w:p>
    <w:p w14:paraId="79C19101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el StateFlow notifica el cambio</w:t>
      </w:r>
    </w:p>
    <w:p w14:paraId="11E4D78A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</w:p>
    <w:p w14:paraId="132D8C7F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6.  TicketDetailScreen  (ui)</w:t>
      </w:r>
    </w:p>
    <w:p w14:paraId="5573A2ED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collectAsState() recibe el estado nuevo</w:t>
      </w:r>
    </w:p>
    <w:p w14:paraId="503E402E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Compose vuelve a dibujar solo la parte que cambió</w:t>
      </w:r>
    </w:p>
    <w:p w14:paraId="7F30F5A1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Y en el sentido contrario</w:t>
      </w:r>
      <w:r>
        <w:rPr>
          <w:rFonts w:ascii="Calibri" w:hAnsi="Calibri" w:cs="Calibri"/>
          <w:color w:val="1A1A1A"/>
          <w:sz w:val="22"/>
          <w:szCs w:val="22"/>
        </w:rPr>
        <w:t xml:space="preserve">, cuando el usuario gira el teléfono: los ViewModel los crea la </w:t>
      </w:r>
      <w:r>
        <w:rPr>
          <w:rStyle w:val="CdigoHTML"/>
          <w:color w:val="1A1A1A"/>
        </w:rPr>
        <w:t>MainActivity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con </w:t>
      </w:r>
      <w:r>
        <w:rPr>
          <w:rStyle w:val="CdigoHTML"/>
          <w:color w:val="1A1A1A"/>
        </w:rPr>
        <w:t>by viewModels()</w:t>
      </w:r>
      <w:r>
        <w:rPr>
          <w:rFonts w:ascii="Calibri" w:hAnsi="Calibri" w:cs="Calibri"/>
          <w:color w:val="1A1A1A"/>
          <w:sz w:val="22"/>
          <w:szCs w:val="22"/>
        </w:rPr>
        <w:t xml:space="preserve">, así que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se pierde ni un solo carácter escrito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44C284A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FF4FD8B">
          <v:rect id="_x0000_i1028" style="width:0;height:1.5pt" o:hralign="center" o:hrstd="t" o:hr="t" fillcolor="#a0a0a0" stroked="f"/>
        </w:pict>
      </w:r>
    </w:p>
    <w:p w14:paraId="48B249AB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Las 8 pantallas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279"/>
        <w:gridCol w:w="4096"/>
      </w:tblGrid>
      <w:tr w:rsidR="00000000" w14:paraId="51ADD8E0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C0F41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6127CA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405FF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hay que mirar</w:t>
            </w:r>
          </w:p>
        </w:tc>
      </w:tr>
      <w:tr w:rsidR="00000000" w14:paraId="1FF852B8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5DCE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Acceso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9118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Login con validación en vivo.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1CF3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Las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cuentas de prueba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que se tocan para entrar sin escribir nada. El campo de contraseña con el botón de esconder.</w:t>
            </w:r>
          </w:p>
        </w:tc>
      </w:tr>
      <w:tr w:rsidR="00000000" w14:paraId="5C65E3BF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A247A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Bandeja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628A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Lista de tickets con búsqueda, filtros por estado y prioridad, y resumen arriba.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32BD9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Los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chips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de filtro (tocar el mismo estado lo desactiva) y el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estado vacío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4EC5867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EEDE7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Detalle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996C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Todo el ticket: datos, cambio de estado, comentarios, evidencias y trazabilidad.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929C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El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diálogo de confirmación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del cambio de estado y la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trazabilidad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(qué cambió, quién y cuándo).</w:t>
            </w:r>
          </w:p>
        </w:tc>
      </w:tr>
      <w:tr w:rsidR="00000000" w14:paraId="6DE6D3FB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3AF9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Nueva solicitud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4EF9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Formulario validado.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8D16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Los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errores que aparecen bajo cada campo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solo después del primer intento.</w:t>
            </w:r>
          </w:p>
        </w:tc>
      </w:tr>
      <w:tr w:rsidR="00000000" w14:paraId="012C7A36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F236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E949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Dashboard con 4 cifras y la carga por equipo.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8359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Las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barras proporcionales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la tasa de resolución.</w:t>
            </w:r>
          </w:p>
        </w:tc>
      </w:tr>
      <w:tr w:rsidR="00000000" w14:paraId="75381CA0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91E5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Administración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ED13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Lista de usuarios, crear y activar/desactivar.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C305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El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formulario en diálogo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 el chip de color por rol.</w:t>
            </w:r>
          </w:p>
        </w:tc>
      </w:tr>
      <w:tr w:rsidR="00000000" w14:paraId="5F8B906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F12DA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2D7E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Datos de la sesión, lo guardado en el teléfono y cerrar sesión.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0FD2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El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resumen de lo guardado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: demuestra que la persistencia funciona.</w:t>
            </w:r>
          </w:p>
        </w:tc>
      </w:tr>
      <w:tr w:rsidR="00000000" w14:paraId="264B5E7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FF98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Ajustes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50477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Modo de color, prioridad por defecto y datos de contacto.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9213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El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diálogo de borrar datos guardados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347308BE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4AFA040">
          <v:rect id="_x0000_i1029" style="width:0;height:1.5pt" o:hralign="center" o:hrstd="t" o:hr="t" fillcolor="#a0a0a0" stroked="f"/>
        </w:pict>
      </w:r>
    </w:p>
    <w:p w14:paraId="3C2325E2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Manejo del estado</w:t>
      </w:r>
    </w:p>
    <w:p w14:paraId="2B71262B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Es la parte que más se explica, así que conviene tenerla clara.</w:t>
      </w:r>
    </w:p>
    <w:p w14:paraId="2ED21C02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estado vive en el ViewModel, no en la pantalla</w:t>
      </w:r>
    </w:p>
    <w:p w14:paraId="4D895124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Cada pantalla tiene dos archivos:</w:t>
      </w:r>
    </w:p>
    <w:p w14:paraId="27FAB8CE" w14:textId="77777777" w:rsidR="00925A8C" w:rsidRDefault="00925A8C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digoHTML"/>
          <w:b/>
          <w:bCs/>
          <w:color w:val="1A1A1A"/>
        </w:rPr>
        <w:t>XxxUiState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una foto de la pantalla en un momento dado: qu</w:t>
      </w:r>
      <w:r>
        <w:rPr>
          <w:rFonts w:ascii="Calibri" w:eastAsia="Times New Roman" w:hAnsi="Calibri" w:cs="Calibri"/>
          <w:color w:val="1A1A1A"/>
          <w:sz w:val="22"/>
          <w:szCs w:val="22"/>
        </w:rPr>
        <w:t>é escribió el usuario, qué</w:t>
      </w:r>
    </w:p>
    <w:p w14:paraId="589091CC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eligió, si está cargando, si hay error.</w:t>
      </w:r>
    </w:p>
    <w:p w14:paraId="3D362C95" w14:textId="77777777" w:rsidR="00925A8C" w:rsidRDefault="00925A8C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digoHTML"/>
          <w:b/>
          <w:bCs/>
          <w:color w:val="1A1A1A"/>
        </w:rPr>
        <w:t>XxxViewModel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guarda ese estado, decide qué pasa al tocar un botón y avisa hacia arriba.</w:t>
      </w:r>
    </w:p>
    <w:p w14:paraId="62591210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 pantalla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nunca</w:t>
      </w:r>
      <w:r>
        <w:rPr>
          <w:rFonts w:ascii="Calibri" w:hAnsi="Calibri" w:cs="Calibri"/>
          <w:color w:val="1A1A1A"/>
          <w:sz w:val="22"/>
          <w:szCs w:val="22"/>
        </w:rPr>
        <w:t xml:space="preserve"> guarda datos de la app. Por eso, al girar el teléfono, no se pierde nada: lo que se guardó está en el ViewModel, que sigue vivo.</w:t>
      </w:r>
    </w:p>
    <w:p w14:paraId="0E16EA06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Los errores se calculan, no se guardan</w:t>
      </w:r>
    </w:p>
    <w:p w14:paraId="201CA579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Este es el detalle fino que conviene highlight:</w:t>
      </w:r>
    </w:p>
    <w:p w14:paraId="0604DCC4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val nameError: String?</w:t>
      </w:r>
    </w:p>
    <w:p w14:paraId="0395FB76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get() = if (name.trim().length &lt; 3) "Ingresa tu nombre completo" else null</w:t>
      </w:r>
    </w:p>
    <w:p w14:paraId="2BDC9072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error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es un campo más</w:t>
      </w:r>
      <w:r>
        <w:rPr>
          <w:rFonts w:ascii="Calibri" w:hAnsi="Calibri" w:cs="Calibri"/>
          <w:color w:val="1A1A1A"/>
          <w:sz w:val="22"/>
          <w:szCs w:val="22"/>
        </w:rPr>
        <w:t xml:space="preserve">: es una propiedad calculada con </w:t>
      </w:r>
      <w:r>
        <w:rPr>
          <w:rStyle w:val="CdigoHTML"/>
          <w:color w:val="1A1A1A"/>
        </w:rPr>
        <w:t>get()</w:t>
      </w:r>
      <w:r>
        <w:rPr>
          <w:rFonts w:ascii="Calibri" w:hAnsi="Calibri" w:cs="Calibri"/>
          <w:color w:val="1A1A1A"/>
          <w:sz w:val="22"/>
          <w:szCs w:val="22"/>
        </w:rPr>
        <w:t>. Se recalcula sola cada vez que cambia el valor. Si el error fuera un dato guardado, habría que acordarse de recalcularlo a mano, y el día que se te olvide el mensaje rojo queda pegado en un campo que el usuario ya corrigió. Calculado, eso no puede pasar.</w:t>
      </w:r>
    </w:p>
    <w:p w14:paraId="479E3031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Además hay un interruptor </w:t>
      </w:r>
      <w:r>
        <w:rPr>
          <w:rStyle w:val="CdigoHTML"/>
          <w:color w:val="1A1A1A"/>
        </w:rPr>
        <w:t>showErrors</w:t>
      </w:r>
      <w:r>
        <w:rPr>
          <w:rFonts w:ascii="Calibri" w:hAnsi="Calibri" w:cs="Calibri"/>
          <w:color w:val="1A1A1A"/>
          <w:sz w:val="22"/>
          <w:szCs w:val="22"/>
        </w:rPr>
        <w:t xml:space="preserve">: los errores existen desde el primer momento (un formulario vacío es inválido), pero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se muestran hasta que el usuario intenta confirmar</w:t>
      </w:r>
      <w:r>
        <w:rPr>
          <w:rFonts w:ascii="Calibri" w:hAnsi="Calibri" w:cs="Calibri"/>
          <w:color w:val="1A1A1A"/>
          <w:sz w:val="22"/>
          <w:szCs w:val="22"/>
        </w:rPr>
        <w:t>. Sin eso, al abrir el formulario se vería todo en rojo antes de escribir nada.</w:t>
      </w:r>
    </w:p>
    <w:p w14:paraId="1AABAC48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estado se entrega con StateFlow</w:t>
      </w:r>
    </w:p>
    <w:p w14:paraId="46FD0FE3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StateFlow</w:t>
      </w:r>
      <w:r>
        <w:rPr>
          <w:rFonts w:ascii="Calibri" w:hAnsi="Calibri" w:cs="Calibri"/>
          <w:color w:val="1A1A1A"/>
          <w:sz w:val="22"/>
          <w:szCs w:val="22"/>
        </w:rPr>
        <w:t xml:space="preserve"> es un dato observable: no es una variable común, es una variable que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avisa</w:t>
      </w:r>
      <w:r>
        <w:rPr>
          <w:rFonts w:ascii="Calibri" w:hAnsi="Calibri" w:cs="Calibri"/>
          <w:color w:val="1A1A1A"/>
          <w:sz w:val="22"/>
          <w:szCs w:val="22"/>
        </w:rPr>
        <w:t xml:space="preserve"> cuando cambia. La pantalla se queda escuchando y, cuando cambia, Compose redibuja solo lo afectado. No hay que escribir código para refrescar nada.</w:t>
      </w:r>
    </w:p>
    <w:p w14:paraId="7557471C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Las pantallas están partidas en dos</w:t>
      </w:r>
    </w:p>
    <w:p w14:paraId="30500099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Este patrón se repite en las 8 pantallas y vale la pena mencionarlo:</w:t>
      </w:r>
    </w:p>
    <w:p w14:paraId="0833B824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@Composable</w:t>
      </w:r>
    </w:p>
    <w:p w14:paraId="432BE64A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fun InboxScreen(viewModel: InboxViewModel, ...) {</w:t>
      </w:r>
    </w:p>
    <w:p w14:paraId="062E7AFB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val state by viewModel.uiState.collectAsState()</w:t>
      </w:r>
    </w:p>
    <w:p w14:paraId="40309758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InboxContent(state = state, onAdd = { ... }, ...)</w:t>
      </w:r>
    </w:p>
    <w:p w14:paraId="232AF299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}</w:t>
      </w:r>
    </w:p>
    <w:p w14:paraId="41A99313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</w:p>
    <w:p w14:paraId="217C2249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@Composable</w:t>
      </w:r>
    </w:p>
    <w:p w14:paraId="323C10F4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fun InboxContent(state: InboxUiState, ...) {</w:t>
      </w:r>
    </w:p>
    <w:p w14:paraId="45633097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// solo dibuja</w:t>
      </w:r>
    </w:p>
    <w:p w14:paraId="094BE36E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}</w:t>
      </w:r>
    </w:p>
    <w:p w14:paraId="3F60ACE2" w14:textId="77777777" w:rsidR="00925A8C" w:rsidRDefault="00925A8C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XxxScreen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es la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única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que conoce al ViewModel.</w:t>
      </w:r>
    </w:p>
    <w:p w14:paraId="7AD51D3C" w14:textId="77777777" w:rsidR="00925A8C" w:rsidRDefault="00925A8C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XxxContent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no conoce el ViewModel</w:t>
      </w:r>
      <w:r>
        <w:rPr>
          <w:rFonts w:ascii="Calibri" w:eastAsia="Times New Roman" w:hAnsi="Calibri" w:cs="Calibri"/>
          <w:color w:val="1A1A1A"/>
          <w:sz w:val="22"/>
          <w:szCs w:val="22"/>
        </w:rPr>
        <w:t>: recibe todo por parámetro y solo dibuja.</w:t>
      </w:r>
    </w:p>
    <w:p w14:paraId="5CCF7D68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Dos beneficios: se puede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previsualizar en el editor</w:t>
      </w:r>
      <w:r>
        <w:rPr>
          <w:rFonts w:ascii="Calibri" w:hAnsi="Calibri" w:cs="Calibri"/>
          <w:color w:val="1A1A1A"/>
          <w:sz w:val="22"/>
          <w:szCs w:val="22"/>
        </w:rPr>
        <w:t xml:space="preserve"> sin correr la app (el </w:t>
      </w:r>
      <w:r>
        <w:rPr>
          <w:rStyle w:val="CdigoHTML"/>
          <w:color w:val="1A1A1A"/>
        </w:rPr>
        <w:t>@Preview</w:t>
      </w:r>
      <w:r>
        <w:rPr>
          <w:rFonts w:ascii="Calibri" w:hAnsi="Calibri" w:cs="Calibri"/>
          <w:color w:val="1A1A1A"/>
          <w:sz w:val="22"/>
          <w:szCs w:val="22"/>
        </w:rPr>
        <w:t xml:space="preserve"> llama a la segunda), y la parte visual queda reutilizable.</w:t>
      </w:r>
    </w:p>
    <w:p w14:paraId="1F0AED4E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0A3A086">
          <v:rect id="_x0000_i1030" style="width:0;height:1.5pt" o:hralign="center" o:hrstd="t" o:hr="t" fillcolor="#a0a0a0" stroked="f"/>
        </w:pict>
      </w:r>
    </w:p>
    <w:p w14:paraId="013E79BE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Almacenamiento local</w:t>
      </w:r>
    </w:p>
    <w:p w14:paraId="54D12E89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 el requisito explícito del parcial, y la guía de la parte 3 lo trabaja con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DataStore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77F326AB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Hay dos almacenes, y cada uno tiene su motivo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051"/>
        <w:gridCol w:w="3793"/>
      </w:tblGrid>
      <w:tr w:rsidR="00000000" w14:paraId="6AAF613F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1F5ED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85329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F2D3A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Por qué</w:t>
            </w:r>
          </w:p>
        </w:tc>
      </w:tr>
      <w:tr w:rsidR="00000000" w14:paraId="1063042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2A01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Sesión, tickets y usuarios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3F23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LocalStore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FDE6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Son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listas con datos relacionados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entre sí (un ticket tiene comentarios, evidencias y trazabilidad). La propia guía dice que eso, en una app real, iría a una base de datos.</w:t>
            </w:r>
          </w:p>
        </w:tc>
      </w:tr>
      <w:tr w:rsidR="00000000" w14:paraId="342A8DE0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25E8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Datos de contacto, último acceso, prioridad preferida, modo de color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204A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UserPreferencesRepository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(DataStore)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9C58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Son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valores sueltos y pequeños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que es exactamente para lo que sirve DataStore.</w:t>
            </w:r>
          </w:p>
        </w:tc>
      </w:tr>
    </w:tbl>
    <w:p w14:paraId="5F91A410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DataStore: lo que trae la guía</w:t>
      </w:r>
    </w:p>
    <w:p w14:paraId="714FE3E9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val userPreferences: Flow&lt;UserPreferences&gt; = context.userPreferencesDataStore.data</w:t>
      </w:r>
    </w:p>
    <w:p w14:paraId="20E74347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.catch { error -&gt; if (error is IOException) emit(emptyPreferences()) else throw error }</w:t>
      </w:r>
    </w:p>
    <w:p w14:paraId="630CC858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.map { preferences -&gt; UserPreferences(...) }</w:t>
      </w:r>
    </w:p>
    <w:p w14:paraId="7C6EB1BB" w14:textId="77777777" w:rsidR="00925A8C" w:rsidRDefault="00925A8C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Cada dato bajo su propia clave</w:t>
      </w:r>
      <w:r>
        <w:rPr>
          <w:rFonts w:ascii="Calibri" w:eastAsia="Times New Roman" w:hAnsi="Calibri" w:cs="Calibri"/>
          <w:color w:val="1A1A1A"/>
          <w:sz w:val="22"/>
          <w:szCs w:val="22"/>
        </w:rPr>
        <w:t>, como la etiqueta de un cajón (</w:t>
      </w:r>
      <w:r>
        <w:rPr>
          <w:rStyle w:val="CdigoHTML"/>
          <w:color w:val="1A1A1A"/>
        </w:rPr>
        <w:t>contact_name</w:t>
      </w:r>
      <w:r>
        <w:rPr>
          <w:rFonts w:ascii="Calibri" w:eastAsia="Times New Roman" w:hAnsi="Calibri" w:cs="Calibri"/>
          <w:color w:val="1A1A1A"/>
          <w:sz w:val="22"/>
          <w:szCs w:val="22"/>
        </w:rPr>
        <w:t>,</w:t>
      </w:r>
    </w:p>
    <w:p w14:paraId="3DA54400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contact_email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theme_mode</w:t>
      </w:r>
      <w:r>
        <w:rPr>
          <w:rFonts w:ascii="Calibri" w:hAnsi="Calibri" w:cs="Calibri"/>
          <w:color w:val="1A1A1A"/>
          <w:sz w:val="22"/>
          <w:szCs w:val="22"/>
        </w:rPr>
        <w:t>...).</w:t>
      </w:r>
    </w:p>
    <w:p w14:paraId="082E9197" w14:textId="77777777" w:rsidR="00925A8C" w:rsidRDefault="00925A8C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 xml:space="preserve">Un </w:t>
      </w:r>
      <w:r>
        <w:rPr>
          <w:rStyle w:val="CdigoHTML"/>
          <w:b/>
          <w:bCs/>
          <w:color w:val="1A1A1A"/>
        </w:rPr>
        <w:t>Flow</w:t>
      </w:r>
      <w:r>
        <w:rPr>
          <w:rFonts w:ascii="Calibri" w:eastAsia="Times New Roman" w:hAnsi="Calibri" w:cs="Calibri"/>
          <w:color w:val="1A1A1A"/>
          <w:sz w:val="22"/>
          <w:szCs w:val="22"/>
        </w:rPr>
        <w:t>: entrega lo que hay guardado ahora y vuelve a entregar cada vez que algo</w:t>
      </w:r>
    </w:p>
    <w:p w14:paraId="7D93FC4F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cambia. Quien lo recoge no tiene que preguntar.</w:t>
      </w:r>
    </w:p>
    <w:p w14:paraId="31435438" w14:textId="77777777" w:rsidR="00925A8C" w:rsidRDefault="00925A8C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digoHTML"/>
          <w:b/>
          <w:bCs/>
          <w:color w:val="1A1A1A"/>
        </w:rPr>
        <w:t>.catch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protege el caso en que el archivo no se pueda leer: si falla, parte como si</w:t>
      </w:r>
    </w:p>
    <w:p w14:paraId="7F02A302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estuviera vacío, en vez de cerrar la app.</w:t>
      </w:r>
    </w:p>
    <w:p w14:paraId="23348C8C" w14:textId="77777777" w:rsidR="00925A8C" w:rsidRDefault="00925A8C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 xml:space="preserve">Las escrituras son </w:t>
      </w:r>
      <w:r>
        <w:rPr>
          <w:rStyle w:val="CdigoHTML"/>
          <w:b/>
          <w:bCs/>
          <w:color w:val="1A1A1A"/>
        </w:rPr>
        <w:t>suspend</w:t>
      </w:r>
      <w:r>
        <w:rPr>
          <w:rFonts w:ascii="Calibri" w:eastAsia="Times New Roman" w:hAnsi="Calibri" w:cs="Calibri"/>
          <w:color w:val="1A1A1A"/>
          <w:sz w:val="22"/>
          <w:szCs w:val="22"/>
        </w:rPr>
        <w:t>: guardar toma tiempo, así que va dentro de una corrutina</w:t>
      </w:r>
    </w:p>
    <w:p w14:paraId="3200A469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CdigoHTML"/>
          <w:color w:val="1A1A1A"/>
        </w:rPr>
        <w:t>viewModelScope.launch { }</w:t>
      </w:r>
      <w:r>
        <w:rPr>
          <w:rFonts w:ascii="Calibri" w:hAnsi="Calibri" w:cs="Calibri"/>
          <w:color w:val="1A1A1A"/>
          <w:sz w:val="22"/>
          <w:szCs w:val="22"/>
        </w:rPr>
        <w:t>), nunca en el hilo que dibuja.</w:t>
      </w:r>
    </w:p>
    <w:p w14:paraId="5DB029E8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app "se acuerda de ti"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5033"/>
      </w:tblGrid>
      <w:tr w:rsidR="00000000" w14:paraId="32D29D52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449A59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Comportamiento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E225D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Cómo se nota en la demo</w:t>
            </w:r>
          </w:p>
        </w:tc>
      </w:tr>
      <w:tr w:rsidR="00000000" w14:paraId="18FB21B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A221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El modo de color elegido manda sobre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toda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la app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9A06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Cambiarlo en Ajustes cambia el color de todas las pantallas al instante</w:t>
            </w:r>
          </w:p>
        </w:tc>
      </w:tr>
      <w:tr w:rsidR="00000000" w14:paraId="4908A866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8B627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último nombre de acceso queda escrito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0E61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 volver a abrir la app, el campo de acceso ya viene escrito</w:t>
            </w:r>
          </w:p>
        </w:tc>
      </w:tr>
      <w:tr w:rsidR="00000000" w14:paraId="0B1788F5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11DE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prioridad preferida se aplica sola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626B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formulario de nueva solicitud parte con esa prioridad</w:t>
            </w:r>
          </w:p>
        </w:tc>
      </w:tr>
      <w:tr w:rsidR="00000000" w14:paraId="7EA4F80D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DD00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datos de contacto se muestran en el Perfil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1AE9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 ve que la app los guardó</w:t>
            </w:r>
          </w:p>
        </w:tc>
      </w:tr>
      <w:tr w:rsidR="00000000" w14:paraId="758864D5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D195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tickets y usuarios sobreviven al cierre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0DF0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cambios siguen ahí al reabrir</w:t>
            </w:r>
          </w:p>
        </w:tc>
      </w:tr>
    </w:tbl>
    <w:p w14:paraId="0C912B34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tema depende de lo guardado</w:t>
      </w:r>
    </w:p>
    <w:p w14:paraId="38332C0E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val preferences by settingsViewModel.preferences.collectAsState()</w:t>
      </w:r>
    </w:p>
    <w:p w14:paraId="1E2DD77A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PanalSuiteTheme(themeMode = preferences.themeMode) { ... }</w:t>
      </w:r>
    </w:p>
    <w:p w14:paraId="5FB0143F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</w:t>
      </w:r>
      <w:r>
        <w:rPr>
          <w:rStyle w:val="CdigoHTML"/>
          <w:color w:val="1A1A1A"/>
        </w:rPr>
        <w:t>MainActivity</w:t>
      </w:r>
      <w:r>
        <w:rPr>
          <w:rFonts w:ascii="Calibri" w:hAnsi="Calibri" w:cs="Calibri"/>
          <w:color w:val="1A1A1A"/>
          <w:sz w:val="22"/>
          <w:szCs w:val="22"/>
        </w:rPr>
        <w:t xml:space="preserve"> observa la preferencia y redibuja la app entera con el tema nuevo. Es el mismo mecanismo del paso 10 de la guía.</w:t>
      </w:r>
    </w:p>
    <w:p w14:paraId="0105A62F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0521663">
          <v:rect id="_x0000_i1031" style="width:0;height:1.5pt" o:hralign="center" o:hrstd="t" o:hr="t" fillcolor="#a0a0a0" stroked="f"/>
        </w:pict>
      </w:r>
    </w:p>
    <w:p w14:paraId="50C4FEC3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Navegación</w:t>
      </w:r>
    </w:p>
    <w:p w14:paraId="306E66B1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grafo</w:t>
      </w:r>
    </w:p>
    <w:p w14:paraId="1666702A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ui/navigation/AppNavHost.kt</w:t>
      </w:r>
      <w:r>
        <w:rPr>
          <w:rFonts w:ascii="Calibri" w:hAnsi="Calibri" w:cs="Calibri"/>
          <w:color w:val="1A1A1A"/>
          <w:sz w:val="22"/>
          <w:szCs w:val="22"/>
        </w:rPr>
        <w:t xml:space="preserve"> es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el único archivo que sabe qué pantallas existen y cómo se conectan</w:t>
      </w:r>
      <w:r>
        <w:rPr>
          <w:rFonts w:ascii="Calibri" w:hAnsi="Calibri" w:cs="Calibri"/>
          <w:color w:val="1A1A1A"/>
          <w:sz w:val="22"/>
          <w:szCs w:val="22"/>
        </w:rPr>
        <w:t>. Cada pantalla es un nodo:</w:t>
      </w:r>
    </w:p>
    <w:p w14:paraId="72E9C941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Login ──► Bandeja ──► Detalle ──┐</w:t>
      </w:r>
    </w:p>
    <w:p w14:paraId="0DDAC631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│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│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│</w:t>
      </w:r>
    </w:p>
    <w:p w14:paraId="1CF1F7C8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│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└──► Nueva ───────┤</w:t>
      </w:r>
    </w:p>
    <w:p w14:paraId="09BB6D0E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│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▼</w:t>
      </w:r>
    </w:p>
    <w:p w14:paraId="76536ACE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├──► Indicadores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Confirmación implícita</w:t>
      </w:r>
    </w:p>
    <w:p w14:paraId="79354DEE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├──► Usuarios</w:t>
      </w:r>
    </w:p>
    <w:p w14:paraId="0CFB8F49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              </w:t>
      </w: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└──► Perfil ──► Ajustes</w:t>
      </w:r>
    </w:p>
    <w:p w14:paraId="29B4A5AF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Las rutas están declaradas como constantes en </w:t>
      </w:r>
      <w:r>
        <w:rPr>
          <w:rStyle w:val="CdigoHTML"/>
          <w:color w:val="1A1A1A"/>
        </w:rPr>
        <w:t>Routes.kt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LOGIN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INBOX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NEW_TICKET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TICKET_DETAIL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DASHBOARD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PROFILE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SETTINGS</w:t>
      </w:r>
      <w:r>
        <w:rPr>
          <w:rFonts w:ascii="Calibri" w:hAnsi="Calibri" w:cs="Calibri"/>
          <w:color w:val="1A1A1A"/>
          <w:sz w:val="22"/>
          <w:szCs w:val="22"/>
        </w:rPr>
        <w:t xml:space="preserve">) para no escribir textos sueltos por el código: un error de tipeo en </w:t>
      </w:r>
      <w:r>
        <w:rPr>
          <w:rStyle w:val="CdigoHTML"/>
          <w:color w:val="1A1A1A"/>
        </w:rPr>
        <w:t>"bandeja"</w:t>
      </w:r>
      <w:r>
        <w:rPr>
          <w:rFonts w:ascii="Calibri" w:hAnsi="Calibri" w:cs="Calibri"/>
          <w:color w:val="1A1A1A"/>
          <w:sz w:val="22"/>
          <w:szCs w:val="22"/>
        </w:rPr>
        <w:t xml:space="preserve"> compilaría y fallaría recién al navegar.</w:t>
      </w:r>
    </w:p>
    <w:p w14:paraId="1244ECF7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Las pantallas no reciben el NavController</w:t>
      </w:r>
    </w:p>
    <w:p w14:paraId="794370A8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Reciben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funciones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  <w:r>
        <w:rPr>
          <w:rStyle w:val="CdigoHTML"/>
          <w:color w:val="1A1A1A"/>
        </w:rPr>
        <w:t>InboxScreen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recibe </w:t>
      </w:r>
      <w:r>
        <w:rPr>
          <w:rStyle w:val="CdigoHTML"/>
          <w:color w:val="1A1A1A"/>
        </w:rPr>
        <w:t>onTicketClick: (String) -&gt; Unit</w:t>
      </w:r>
      <w:r>
        <w:rPr>
          <w:rFonts w:ascii="Calibri" w:hAnsi="Calibri" w:cs="Calibri"/>
          <w:color w:val="1A1A1A"/>
          <w:sz w:val="22"/>
          <w:szCs w:val="22"/>
        </w:rPr>
        <w:t xml:space="preserve">, no el </w:t>
      </w:r>
      <w:r>
        <w:rPr>
          <w:rStyle w:val="CdigoHTML"/>
          <w:color w:val="1A1A1A"/>
        </w:rPr>
        <w:t>NavController</w:t>
      </w:r>
      <w:r>
        <w:rPr>
          <w:rFonts w:ascii="Calibri" w:hAnsi="Calibri" w:cs="Calibri"/>
          <w:color w:val="1A1A1A"/>
          <w:sz w:val="22"/>
          <w:szCs w:val="22"/>
        </w:rPr>
        <w:t>. Tres razones:</w:t>
      </w:r>
    </w:p>
    <w:p w14:paraId="2B45CE53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1. La pantalla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avisa</w:t>
      </w:r>
      <w:r>
        <w:rPr>
          <w:rFonts w:ascii="Calibri" w:hAnsi="Calibri" w:cs="Calibri"/>
          <w:color w:val="1A1A1A"/>
          <w:sz w:val="22"/>
          <w:szCs w:val="22"/>
        </w:rPr>
        <w:t xml:space="preserve"> que algo pasó y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quien decide</w:t>
      </w:r>
      <w:r>
        <w:rPr>
          <w:rFonts w:ascii="Calibri" w:hAnsi="Calibri" w:cs="Calibri"/>
          <w:color w:val="1A1A1A"/>
          <w:sz w:val="22"/>
          <w:szCs w:val="22"/>
        </w:rPr>
        <w:t xml:space="preserve"> es el nivel de arriba. 2. Si cada pantalla tuviera el </w:t>
      </w:r>
      <w:r>
        <w:rPr>
          <w:rStyle w:val="CdigoHTML"/>
          <w:color w:val="1A1A1A"/>
        </w:rPr>
        <w:t>NavController</w:t>
      </w:r>
      <w:r>
        <w:rPr>
          <w:rFonts w:ascii="Calibri" w:hAnsi="Calibri" w:cs="Calibri"/>
          <w:color w:val="1A1A1A"/>
          <w:sz w:val="22"/>
          <w:szCs w:val="22"/>
        </w:rPr>
        <w:t xml:space="preserve">, cualquiera podría navegar a cualquier parte y el mapa de la app dejaría de estar en un solo archivo. 3. El </w:t>
      </w:r>
      <w:r>
        <w:rPr>
          <w:rStyle w:val="CdigoHTML"/>
          <w:color w:val="1A1A1A"/>
        </w:rPr>
        <w:t>@Preview</w:t>
      </w:r>
      <w:r>
        <w:rPr>
          <w:rFonts w:ascii="Calibri" w:hAnsi="Calibri" w:cs="Calibri"/>
          <w:color w:val="1A1A1A"/>
          <w:sz w:val="22"/>
          <w:szCs w:val="22"/>
        </w:rPr>
        <w:t xml:space="preserve"> volvería a fallar, porque en la vista previa no hay </w:t>
      </w:r>
      <w:r>
        <w:rPr>
          <w:rStyle w:val="CdigoHTML"/>
          <w:color w:val="1A1A1A"/>
        </w:rPr>
        <w:t>NavController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30091235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Volver es </w:t>
      </w:r>
      <w:r>
        <w:rPr>
          <w:rStyle w:val="CdigoHTML"/>
        </w:rPr>
        <w:t>popBackStack()</w:t>
      </w:r>
      <w:r>
        <w:rPr>
          <w:rFonts w:ascii="Calibri" w:eastAsia="Times New Roman" w:hAnsi="Calibri" w:cs="Calibri"/>
        </w:rPr>
        <w:t xml:space="preserve">, no </w:t>
      </w:r>
      <w:r>
        <w:rPr>
          <w:rStyle w:val="CdigoHTML"/>
        </w:rPr>
        <w:t>navigate()</w:t>
      </w:r>
    </w:p>
    <w:p w14:paraId="670C3CBD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navigate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apila</w:t>
      </w:r>
      <w:r>
        <w:rPr>
          <w:rFonts w:ascii="Calibri" w:hAnsi="Calibri" w:cs="Calibri"/>
          <w:color w:val="1A1A1A"/>
          <w:sz w:val="22"/>
          <w:szCs w:val="22"/>
        </w:rPr>
        <w:t xml:space="preserve"> una pantalla encima; </w:t>
      </w:r>
      <w:r>
        <w:rPr>
          <w:rStyle w:val="CdigoHTML"/>
          <w:color w:val="1A1A1A"/>
        </w:rPr>
        <w:t>popBackStack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saca</w:t>
      </w:r>
      <w:r>
        <w:rPr>
          <w:rFonts w:ascii="Calibri" w:hAnsi="Calibri" w:cs="Calibri"/>
          <w:color w:val="1A1A1A"/>
          <w:sz w:val="22"/>
          <w:szCs w:val="22"/>
        </w:rPr>
        <w:t xml:space="preserve"> la de arriba. Si para "volver" se usara </w:t>
      </w:r>
      <w:r>
        <w:rPr>
          <w:rStyle w:val="CdigoHTML"/>
          <w:color w:val="1A1A1A"/>
        </w:rPr>
        <w:t>navigate(HOME)</w:t>
      </w:r>
      <w:r>
        <w:rPr>
          <w:rFonts w:ascii="Calibri" w:hAnsi="Calibri" w:cs="Calibri"/>
          <w:color w:val="1A1A1A"/>
          <w:sz w:val="22"/>
          <w:szCs w:val="22"/>
        </w:rPr>
        <w:t>, se estaría apilando otra copia del menú: el usuario lo ve y parece correcto, pero al apretar Atrás vuelve al detalle en vez de salir de la app. Es el bug clásico de la primera app con navegación.</w:t>
      </w:r>
    </w:p>
    <w:p w14:paraId="5B83156C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barra inferior depende del rol</w:t>
      </w:r>
    </w:p>
    <w:p w14:paraId="4ED9A640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bottomItemsFor(role)</w:t>
      </w:r>
      <w:r>
        <w:rPr>
          <w:rFonts w:ascii="Calibri" w:hAnsi="Calibri" w:cs="Calibri"/>
          <w:color w:val="1A1A1A"/>
          <w:sz w:val="22"/>
          <w:szCs w:val="22"/>
        </w:rPr>
        <w:t xml:space="preserve"> arma los botones según el rol, y </w:t>
      </w:r>
      <w:r>
        <w:rPr>
          <w:rStyle w:val="CdigoHTML"/>
          <w:color w:val="1A1A1A"/>
        </w:rPr>
        <w:t>navigateSingleTopTo</w:t>
      </w:r>
      <w:r>
        <w:rPr>
          <w:rFonts w:ascii="Calibri" w:hAnsi="Calibri" w:cs="Calibri"/>
          <w:color w:val="1A1A1A"/>
          <w:sz w:val="22"/>
          <w:szCs w:val="22"/>
        </w:rPr>
        <w:t xml:space="preserve"> evita apilar copias de la misma pantalla cuando se cambia de sección.</w:t>
      </w:r>
    </w:p>
    <w:p w14:paraId="0ECBD32C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831A868">
          <v:rect id="_x0000_i1032" style="width:0;height:1.5pt" o:hralign="center" o:hrstd="t" o:hr="t" fillcolor="#a0a0a0" stroked="f"/>
        </w:pict>
      </w:r>
    </w:p>
    <w:p w14:paraId="3C71045E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Control de acceso por roles</w:t>
      </w:r>
    </w:p>
    <w:p w14:paraId="56C16BA1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Está en </w:t>
      </w:r>
      <w:r>
        <w:rPr>
          <w:rStyle w:val="CdigoHTML"/>
          <w:color w:val="1A1A1A"/>
        </w:rPr>
        <w:t>model/UserRole.kt</w:t>
      </w:r>
      <w:r>
        <w:rPr>
          <w:rFonts w:ascii="Calibri" w:hAnsi="Calibri" w:cs="Calibri"/>
          <w:color w:val="1A1A1A"/>
          <w:sz w:val="22"/>
          <w:szCs w:val="22"/>
        </w:rPr>
        <w:t>, y cada rol tiene sus permisos como propiedades calculadas: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977"/>
        <w:gridCol w:w="2933"/>
      </w:tblGrid>
      <w:tr w:rsidR="00000000" w14:paraId="1DA78AE3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4AE56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Permiso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4F085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permite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00CC3A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Quién lo tiene</w:t>
            </w:r>
          </w:p>
        </w:tc>
      </w:tr>
      <w:tr w:rsidR="00000000" w14:paraId="4500ADEB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7FAA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canCreateTicket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8EBB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Registrar solicitudes nuevas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75A5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Solicitante, Administrador</w:t>
            </w:r>
          </w:p>
        </w:tc>
      </w:tr>
      <w:tr w:rsidR="00000000" w14:paraId="2F989C9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CD7B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canManageTickets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BEB3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Cambiar el estado de un ticket y registrar evidencias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C244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Resolutor, Supervisor, Administrador</w:t>
            </w:r>
          </w:p>
        </w:tc>
      </w:tr>
      <w:tr w:rsidR="00000000" w14:paraId="5B7635D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B72A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canSeeDashboard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9E31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Ver los indicadores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A615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Supervisor, Gerencia, Administrador</w:t>
            </w:r>
          </w:p>
        </w:tc>
      </w:tr>
      <w:tr w:rsidR="00000000" w14:paraId="3F7869FE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BE86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canManageUsers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F577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Administrar usuarios de prueba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C265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Solo Administrador</w:t>
            </w:r>
          </w:p>
        </w:tc>
      </w:tr>
    </w:tbl>
    <w:p w14:paraId="0987158F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Ese permiso se aplica en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tres lugares distintos</w:t>
      </w:r>
      <w:r>
        <w:rPr>
          <w:rFonts w:ascii="Calibri" w:hAnsi="Calibri" w:cs="Calibri"/>
          <w:color w:val="1A1A1A"/>
          <w:sz w:val="22"/>
          <w:szCs w:val="22"/>
        </w:rPr>
        <w:t>, y esa es la parte que hay que explicar:</w:t>
      </w:r>
    </w:p>
    <w:p w14:paraId="1E52D216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En la barra inferior</w:t>
      </w:r>
      <w:r>
        <w:rPr>
          <w:rFonts w:ascii="Calibri" w:hAnsi="Calibri" w:cs="Calibri"/>
          <w:color w:val="1A1A1A"/>
          <w:sz w:val="22"/>
          <w:szCs w:val="22"/>
        </w:rPr>
        <w:t>: la secció</w:t>
      </w:r>
      <w:r>
        <w:rPr>
          <w:rFonts w:ascii="Calibri" w:hAnsi="Calibri" w:cs="Calibri"/>
          <w:color w:val="1A1A1A"/>
          <w:sz w:val="22"/>
          <w:szCs w:val="22"/>
        </w:rPr>
        <w:t xml:space="preserve">n Usuarios solo aparece para el administrador. 2.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En la bandeja</w:t>
      </w:r>
      <w:r>
        <w:rPr>
          <w:rFonts w:ascii="Calibri" w:hAnsi="Calibri" w:cs="Calibri"/>
          <w:color w:val="1A1A1A"/>
          <w:sz w:val="22"/>
          <w:szCs w:val="22"/>
        </w:rPr>
        <w:t xml:space="preserve">: cada rol ve una lista distinta. El solicitante ve los tickets que él pidió; el resolutor, los que tiene asignados y los que están sin asignar; los superiores, todos. 3.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En el detalle</w:t>
      </w:r>
      <w:r>
        <w:rPr>
          <w:rFonts w:ascii="Calibri" w:hAnsi="Calibri" w:cs="Calibri"/>
          <w:color w:val="1A1A1A"/>
          <w:sz w:val="22"/>
          <w:szCs w:val="22"/>
        </w:rPr>
        <w:t>: un solicitante que abre un ticket puede leerlo y comentar, pero la pantalla le dice que su rol no puede cambiar el estado, y el botón no está.</w:t>
      </w:r>
    </w:p>
    <w:p w14:paraId="6A52663D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41692D2">
          <v:rect id="_x0000_i1033" style="width:0;height:1.5pt" o:hralign="center" o:hrstd="t" o:hr="t" fillcolor="#a0a0a0" stroked="f"/>
        </w:pict>
      </w:r>
    </w:p>
    <w:p w14:paraId="7629209A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La capa de API</w:t>
      </w:r>
    </w:p>
    <w:p w14:paraId="22D4AA1C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repository/PanalApiService.kt</w:t>
      </w:r>
      <w:r>
        <w:rPr>
          <w:rFonts w:ascii="Calibri" w:hAnsi="Calibri" w:cs="Calibri"/>
          <w:color w:val="1A1A1A"/>
          <w:sz w:val="22"/>
          <w:szCs w:val="22"/>
        </w:rPr>
        <w:t xml:space="preserve"> es el punto de acceso a la API de PanalSuite.</w:t>
      </w:r>
    </w:p>
    <w:p w14:paraId="538EB8E1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Cómo funciona: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cada operación simula la latencia de una llamada real (</w:t>
      </w:r>
      <w:r>
        <w:rPr>
          <w:rStyle w:val="CdigoHTML"/>
          <w:color w:val="1A1A1A"/>
        </w:rPr>
        <w:t>delay(450)</w:t>
      </w:r>
      <w:r>
        <w:rPr>
          <w:rFonts w:ascii="Calibri" w:hAnsi="Calibri" w:cs="Calibri"/>
          <w:color w:val="1A1A1A"/>
          <w:sz w:val="22"/>
          <w:szCs w:val="22"/>
        </w:rPr>
        <w:t xml:space="preserve">) y responde en el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mismo formato JSON</w:t>
      </w:r>
      <w:r>
        <w:rPr>
          <w:rFonts w:ascii="Calibri" w:hAnsi="Calibri" w:cs="Calibri"/>
          <w:color w:val="1A1A1A"/>
          <w:sz w:val="22"/>
          <w:szCs w:val="22"/>
        </w:rPr>
        <w:t xml:space="preserve"> que usaría el backend REST:</w:t>
      </w:r>
    </w:p>
    <w:p w14:paraId="25577F3C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{ "success": true, "message": null, "data": { ... } }</w:t>
      </w:r>
    </w:p>
    <w:p w14:paraId="28B8DF10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JsonMappers.kt</w:t>
      </w:r>
      <w:r>
        <w:rPr>
          <w:rFonts w:ascii="Calibri" w:hAnsi="Calibri" w:cs="Calibri"/>
          <w:color w:val="1A1A1A"/>
          <w:sz w:val="22"/>
          <w:szCs w:val="22"/>
        </w:rPr>
        <w:t xml:space="preserve"> traduce ese texto a los modelos de Kotlin. Como la API responde JSON, el cambio de una cosa a la otra no toca ni la capa de datos ni las pantallas.</w:t>
      </w:r>
    </w:p>
    <w:p w14:paraId="5752407A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Por qué es una buena decisión y no un atajo:</w:t>
      </w:r>
      <w:r>
        <w:rPr>
          <w:rFonts w:ascii="Calibri" w:hAnsi="Calibri" w:cs="Calibri"/>
          <w:color w:val="1A1A1A"/>
          <w:sz w:val="22"/>
          <w:szCs w:val="22"/>
        </w:rPr>
        <w:t xml:space="preserve"> la API está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aislada en una sola clase</w:t>
      </w:r>
      <w:r>
        <w:rPr>
          <w:rFonts w:ascii="Calibri" w:hAnsi="Calibri" w:cs="Calibri"/>
          <w:color w:val="1A1A1A"/>
          <w:sz w:val="22"/>
          <w:szCs w:val="22"/>
        </w:rPr>
        <w:t xml:space="preserve">. Para conectarla de verdad solo se cambia </w:t>
      </w:r>
      <w:r>
        <w:rPr>
          <w:rStyle w:val="CdigoHTML"/>
          <w:color w:val="1A1A1A"/>
        </w:rPr>
        <w:t>PanalApiService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por un cliente Retrofit que apunte a la URL real; </w:t>
      </w:r>
      <w:r>
        <w:rPr>
          <w:rStyle w:val="CdigoHTML"/>
          <w:color w:val="1A1A1A"/>
        </w:rPr>
        <w:t>JsonMappers</w:t>
      </w:r>
      <w:r>
        <w:rPr>
          <w:rFonts w:ascii="Calibri" w:hAnsi="Calibri" w:cs="Calibri"/>
          <w:color w:val="1A1A1A"/>
          <w:sz w:val="22"/>
          <w:szCs w:val="22"/>
        </w:rPr>
        <w:t xml:space="preserve">, el repositorio, los ViewModel y las 8 pantallas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se tocan</w:t>
      </w:r>
      <w:r>
        <w:rPr>
          <w:rFonts w:ascii="Calibri" w:hAnsi="Calibri" w:cs="Calibri"/>
          <w:color w:val="1A1A1A"/>
          <w:sz w:val="22"/>
          <w:szCs w:val="22"/>
        </w:rPr>
        <w:t>. Eso es lo que hace que el enunciado pida "consumo de API" sin que la app dependa de un servidor que en un MVP académico no existe.</w:t>
      </w:r>
    </w:p>
    <w:p w14:paraId="09807618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La semilla de datos:</w:t>
      </w:r>
      <w:r>
        <w:rPr>
          <w:rFonts w:ascii="Calibri" w:hAnsi="Calibri" w:cs="Calibri"/>
          <w:color w:val="1A1A1A"/>
          <w:sz w:val="22"/>
          <w:szCs w:val="22"/>
        </w:rPr>
        <w:t xml:space="preserve"> 10 tickets y 5 usuarios, todos ficticios, que cubren los seis estados, las cuatro prioridades, los distintos equipos resolutores y las sucursales. Sirven para poder mostrar la app en la revisión sin depender de ningún servidor.</w:t>
      </w:r>
    </w:p>
    <w:p w14:paraId="203F2E2B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10B51A4">
          <v:rect id="_x0000_i1034" style="width:0;height:1.5pt" o:hralign="center" o:hrstd="t" o:hr="t" fillcolor="#a0a0a0" stroked="f"/>
        </w:pict>
      </w:r>
    </w:p>
    <w:p w14:paraId="32DAEAFC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Decisiones de diseño (y por qué)</w:t>
      </w:r>
    </w:p>
    <w:p w14:paraId="13758457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Esta es la sección que más suma en la revisión: no es lo que hace el código, sino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por qué está así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E62B953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¿Por qué no usaron Hilt, Room ni Retrofit?</w:t>
      </w:r>
    </w:p>
    <w:p w14:paraId="4C6C7613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La primera versión del proyecto sí usaba esa arquitectura por capas. Se descartó por dos motivos concretos:</w:t>
      </w:r>
    </w:p>
    <w:p w14:paraId="77FA9755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compilaba.</w:t>
      </w:r>
      <w:r>
        <w:rPr>
          <w:rFonts w:ascii="Calibri" w:hAnsi="Calibri" w:cs="Calibri"/>
          <w:color w:val="1A1A1A"/>
          <w:sz w:val="22"/>
          <w:szCs w:val="22"/>
        </w:rPr>
        <w:t xml:space="preserve"> Esas librerías usan KSP, y KSP con Kotlin 1.9.23 no soporta el JDK 25 que trae el IDE instalado. El error era </w:t>
      </w:r>
      <w:r>
        <w:rPr>
          <w:rStyle w:val="CdigoHTML"/>
          <w:color w:val="1A1A1A"/>
        </w:rPr>
        <w:t>IllegalArgumentException: 25.0.2</w:t>
      </w:r>
      <w:r>
        <w:rPr>
          <w:rFonts w:ascii="Calibri" w:hAnsi="Calibri" w:cs="Calibri"/>
          <w:color w:val="1A1A1A"/>
          <w:sz w:val="22"/>
          <w:szCs w:val="22"/>
        </w:rPr>
        <w:t xml:space="preserve"> en </w:t>
      </w:r>
      <w:r>
        <w:rPr>
          <w:rStyle w:val="CdigoHTML"/>
          <w:color w:val="1A1A1A"/>
        </w:rPr>
        <w:t>kspDebugKotlin</w:t>
      </w:r>
      <w:r>
        <w:rPr>
          <w:rFonts w:ascii="Calibri" w:hAnsi="Calibri" w:cs="Calibri"/>
          <w:color w:val="1A1A1A"/>
          <w:sz w:val="22"/>
          <w:szCs w:val="22"/>
        </w:rPr>
        <w:t xml:space="preserve">. 2.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se podía defender.</w:t>
      </w:r>
      <w:r>
        <w:rPr>
          <w:rFonts w:ascii="Calibri" w:hAnsi="Calibri" w:cs="Calibri"/>
          <w:color w:val="1A1A1A"/>
          <w:sz w:val="22"/>
          <w:szCs w:val="22"/>
        </w:rPr>
        <w:t xml:space="preserve"> La capa de inyecció</w:t>
      </w:r>
      <w:r>
        <w:rPr>
          <w:rFonts w:ascii="Calibri" w:hAnsi="Calibri" w:cs="Calibri"/>
          <w:color w:val="1A1A1A"/>
          <w:sz w:val="22"/>
          <w:szCs w:val="22"/>
        </w:rPr>
        <w:t>n de dependencias y los DAO quedaban por encima del nivel de la asignatura.</w:t>
      </w:r>
    </w:p>
    <w:p w14:paraId="638C8F50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 versión entregada usa la misma estructura de la guía de la asignatura, que sí se puede explicar de punta a punta. Y el diseño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pierde nada de lo importante</w:t>
      </w:r>
      <w:r>
        <w:rPr>
          <w:rFonts w:ascii="Calibri" w:hAnsi="Calibri" w:cs="Calibri"/>
          <w:color w:val="1A1A1A"/>
          <w:sz w:val="22"/>
          <w:szCs w:val="22"/>
        </w:rPr>
        <w:t>: la capa de API sigue siendo una capa, y el almacenamiento local sigue siendo local.</w:t>
      </w:r>
    </w:p>
    <w:p w14:paraId="2262DE95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¿Por qué dos almacenes y no una base de datos?</w:t>
      </w:r>
    </w:p>
    <w:p w14:paraId="4601D0E5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Porque la propia guí</w:t>
      </w:r>
      <w:r>
        <w:rPr>
          <w:rFonts w:ascii="Calibri" w:hAnsi="Calibri" w:cs="Calibri"/>
          <w:color w:val="1A1A1A"/>
          <w:sz w:val="22"/>
          <w:szCs w:val="22"/>
        </w:rPr>
        <w:t>a distingue los dos casos: las preferencias sueltas van en DataStore, y las listas con relaciones (los tickets con sus comentarios y su historial) irían en una base de datos. La regla de negocio de una app real, con todos sus tickets, es más grande. Para el MVP, un almacén local con JSON cumple y se puede explicar en una frase.</w:t>
      </w:r>
    </w:p>
    <w:p w14:paraId="4EB7C811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¿Por qué el ViewModel no sabe nada de la pantalla?</w:t>
      </w:r>
    </w:p>
    <w:p w14:paraId="7B831D12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Porque el </w:t>
      </w:r>
      <w:r>
        <w:rPr>
          <w:rStyle w:val="CdigoHTML"/>
          <w:color w:val="1A1A1A"/>
        </w:rPr>
        <w:t>ViewModel</w:t>
      </w:r>
      <w:r>
        <w:rPr>
          <w:rFonts w:ascii="Calibri" w:hAnsi="Calibri" w:cs="Calibri"/>
          <w:color w:val="1A1A1A"/>
          <w:sz w:val="22"/>
          <w:szCs w:val="22"/>
        </w:rPr>
        <w:t xml:space="preserve"> sobrevive al giro del teléfono, pero la pantalla no. Si el estado estuviera en la pantalla, al rotar se perderí</w:t>
      </w:r>
      <w:r>
        <w:rPr>
          <w:rFonts w:ascii="Calibri" w:hAnsi="Calibri" w:cs="Calibri"/>
          <w:color w:val="1A1A1A"/>
          <w:sz w:val="22"/>
          <w:szCs w:val="22"/>
        </w:rPr>
        <w:t>a. Además, al no depender de Compose, los ViewModel se pueden probar sin interfaz.</w:t>
      </w:r>
    </w:p>
    <w:p w14:paraId="6FFF4721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¿Por qué los errores se calculan en vez de guardarse?</w:t>
      </w:r>
    </w:p>
    <w:p w14:paraId="2F58A61D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Porque un error guardado puede quedar desactualizado: el usuario escribe, corrige, y el mensaje rojo sigue ahí. Un error calculado con </w:t>
      </w:r>
      <w:r>
        <w:rPr>
          <w:rStyle w:val="CdigoHTML"/>
          <w:color w:val="1A1A1A"/>
        </w:rPr>
        <w:t>get()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siempre</w:t>
      </w:r>
      <w:r>
        <w:rPr>
          <w:rFonts w:ascii="Calibri" w:hAnsi="Calibri" w:cs="Calibri"/>
          <w:color w:val="1A1A1A"/>
          <w:sz w:val="22"/>
          <w:szCs w:val="22"/>
        </w:rPr>
        <w:t xml:space="preserve"> corresponde al valor actual. Es la diferencia entre "a veces funciona" y "siempre funciona".</w:t>
      </w:r>
    </w:p>
    <w:p w14:paraId="76E97A60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¿Por qué el ticket se valida en el </w:t>
      </w:r>
      <w:r>
        <w:rPr>
          <w:rStyle w:val="CdigoHTML"/>
        </w:rPr>
        <w:t>UiState</w:t>
      </w:r>
      <w:r>
        <w:rPr>
          <w:rFonts w:ascii="Calibri" w:eastAsia="Times New Roman" w:hAnsi="Calibri" w:cs="Calibri"/>
        </w:rPr>
        <w:t xml:space="preserve"> y no en la pantalla?</w:t>
      </w:r>
    </w:p>
    <w:p w14:paraId="7608BEE4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Porque la regla de negocio no puede estar en la parte visual. Si mañ</w:t>
      </w:r>
      <w:r>
        <w:rPr>
          <w:rFonts w:ascii="Calibri" w:hAnsi="Calibri" w:cs="Calibri"/>
          <w:color w:val="1A1A1A"/>
          <w:sz w:val="22"/>
          <w:szCs w:val="22"/>
        </w:rPr>
        <w:t>ana la validación cambia, tiene que cambiar en un solo lugar, y no en cinco pantallas.</w:t>
      </w:r>
    </w:p>
    <w:p w14:paraId="48902125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¿Por qué el </w:t>
      </w:r>
      <w:r>
        <w:rPr>
          <w:rStyle w:val="CdigoHTML"/>
        </w:rPr>
        <w:t>ViewModel</w:t>
      </w:r>
      <w:r>
        <w:rPr>
          <w:rFonts w:ascii="Calibri" w:eastAsia="Times New Roman" w:hAnsi="Calibri" w:cs="Calibri"/>
        </w:rPr>
        <w:t xml:space="preserve"> se crea en la Activity?</w:t>
      </w:r>
    </w:p>
    <w:p w14:paraId="5C546D12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Porque el estado es compartido entre pantallas: la bandeja, el detalle y el formulario usan el mismo carrito de tickets. Lo que usan varias pantallas necesita su propio ViewModel, con un nombre que diga lo que es.</w:t>
      </w:r>
    </w:p>
    <w:p w14:paraId="2DE92335" w14:textId="77777777" w:rsidR="00925A8C" w:rsidRDefault="00925A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¿Por qué </w:t>
      </w:r>
      <w:r>
        <w:rPr>
          <w:rStyle w:val="CdigoHTML"/>
        </w:rPr>
        <w:t>AndroidViewModel</w:t>
      </w:r>
      <w:r>
        <w:rPr>
          <w:rFonts w:ascii="Calibri" w:eastAsia="Times New Roman" w:hAnsi="Calibri" w:cs="Calibri"/>
        </w:rPr>
        <w:t xml:space="preserve"> en algunos ViewModel?</w:t>
      </w:r>
    </w:p>
    <w:p w14:paraId="63F86FA9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Porque el repositorio de preferencias necesita un </w:t>
      </w:r>
      <w:r>
        <w:rPr>
          <w:rStyle w:val="CdigoHTML"/>
          <w:color w:val="1A1A1A"/>
        </w:rPr>
        <w:t>Context</w:t>
      </w:r>
      <w:r>
        <w:rPr>
          <w:rFonts w:ascii="Calibri" w:hAnsi="Calibri" w:cs="Calibri"/>
          <w:color w:val="1A1A1A"/>
          <w:sz w:val="22"/>
          <w:szCs w:val="22"/>
        </w:rPr>
        <w:t xml:space="preserve"> para encontrar el archivo en el teléfono, y un </w:t>
      </w:r>
      <w:r>
        <w:rPr>
          <w:rStyle w:val="CdigoHTML"/>
          <w:color w:val="1A1A1A"/>
        </w:rPr>
        <w:t>ViewModel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común no lo tiene. </w:t>
      </w:r>
      <w:r>
        <w:rPr>
          <w:rStyle w:val="CdigoHTML"/>
          <w:color w:val="1A1A1A"/>
        </w:rPr>
        <w:t>AndroidViewModel</w:t>
      </w:r>
      <w:r>
        <w:rPr>
          <w:rFonts w:ascii="Calibri" w:hAnsi="Calibri" w:cs="Calibri"/>
          <w:color w:val="1A1A1A"/>
          <w:sz w:val="22"/>
          <w:szCs w:val="22"/>
        </w:rPr>
        <w:t xml:space="preserve"> recibe la </w:t>
      </w:r>
      <w:r>
        <w:rPr>
          <w:rStyle w:val="CdigoHTML"/>
          <w:color w:val="1A1A1A"/>
        </w:rPr>
        <w:t>Application</w:t>
      </w:r>
      <w:r>
        <w:rPr>
          <w:rFonts w:ascii="Calibri" w:hAnsi="Calibri" w:cs="Calibri"/>
          <w:color w:val="1A1A1A"/>
          <w:sz w:val="22"/>
          <w:szCs w:val="22"/>
        </w:rPr>
        <w:t>, que vive mientras la app esté abierta.</w:t>
      </w:r>
    </w:p>
    <w:p w14:paraId="4CE08434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A47C1C3">
          <v:rect id="_x0000_i1035" style="width:0;height:1.5pt" o:hralign="center" o:hrstd="t" o:hr="t" fillcolor="#a0a0a0" stroked="f"/>
        </w:pict>
      </w:r>
    </w:p>
    <w:p w14:paraId="5C3CA89D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Errores encontrados y corregidos</w:t>
      </w:r>
    </w:p>
    <w:p w14:paraId="1E1D7431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Cada corrección tiene su propio commit </w:t>
      </w:r>
      <w:r>
        <w:rPr>
          <w:rStyle w:val="CdigoHTML"/>
          <w:color w:val="1A1A1A"/>
        </w:rPr>
        <w:t>fix:</w:t>
      </w:r>
      <w:r>
        <w:rPr>
          <w:rFonts w:ascii="Calibri" w:hAnsi="Calibri" w:cs="Calibri"/>
          <w:color w:val="1A1A1A"/>
          <w:sz w:val="22"/>
          <w:szCs w:val="22"/>
        </w:rPr>
        <w:t>, y la causa está anotada en el mensaje.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4331"/>
        <w:gridCol w:w="2733"/>
      </w:tblGrid>
      <w:tr w:rsidR="00000000" w14:paraId="0068164C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FF378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pasaba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01BA3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Por qué fallaba (la causa)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52969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Commit</w:t>
            </w:r>
          </w:p>
        </w:tc>
      </w:tr>
      <w:tr w:rsidR="00000000" w14:paraId="25DA2BF1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C034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Al registrar una solicitud y volver a la bandeja,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la app se cerraba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59D7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El contador de identificadores arrancaba en 1000, pero los tickets de prueba ya ocupaban del </w:t>
            </w:r>
            <w:r>
              <w:rPr>
                <w:rStyle w:val="CdigoHTML"/>
                <w:color w:val="1A1A1A"/>
              </w:rPr>
              <w:t>C-1001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al </w:t>
            </w:r>
            <w:r>
              <w:rPr>
                <w:rStyle w:val="CdigoHTML"/>
                <w:color w:val="1A1A1A"/>
              </w:rPr>
              <w:t>C-1010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 La primera solicitud creada repetí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 un ID existente, y Compose rechaza la lista cuando hay claves duplicadas.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5F58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fix: generar identificadores de ticket que no repitan los existentes</w:t>
            </w:r>
          </w:p>
        </w:tc>
      </w:tr>
      <w:tr w:rsidR="00000000" w14:paraId="57C7BCF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490F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El proyecto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no compilaba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con el JDK del IDE.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B555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KSP con Kotlin 1.9.23 no soporta Java 25. Además, </w:t>
            </w:r>
            <w:r>
              <w:rPr>
                <w:rStyle w:val="CdigoHTML"/>
                <w:color w:val="1A1A1A"/>
              </w:rPr>
              <w:t>gradle-daemon-jvm.properties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fijaba el daemon en Java 25.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4AD4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fix: fijar Gradle en JDK 21 para que el proyecto compile</w:t>
            </w:r>
          </w:p>
        </w:tc>
      </w:tr>
    </w:tbl>
    <w:p w14:paraId="24A8BFC6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Errores que están documentados y pendientes de corregir</w:t>
      </w:r>
      <w:r>
        <w:rPr>
          <w:rFonts w:ascii="Calibri" w:hAnsi="Calibri" w:cs="Calibri"/>
          <w:color w:val="1A1A1A"/>
          <w:sz w:val="22"/>
          <w:szCs w:val="22"/>
        </w:rPr>
        <w:t xml:space="preserve"> (también con su causa y su arrreglo listo):</w:t>
      </w:r>
    </w:p>
    <w:p w14:paraId="78D1CE51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Al refrescar despué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s de reiniciar la app se pierden los cambios.</w:t>
      </w:r>
      <w:r>
        <w:rPr>
          <w:rFonts w:ascii="Calibri" w:hAnsi="Calibri" w:cs="Calibri"/>
          <w:color w:val="1A1A1A"/>
          <w:sz w:val="22"/>
          <w:szCs w:val="22"/>
        </w:rPr>
        <w:t xml:space="preserve"> La API vive en memoria y al arrancar vuelve a su lista original, que después pisa lo guardado. Se arregla sincronizando la API con el almacenamiento local al iniciar. 2.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Un ticket creado repetía identificador</w:t>
      </w:r>
      <w:r>
        <w:rPr>
          <w:rFonts w:ascii="Calibri" w:hAnsi="Calibri" w:cs="Calibri"/>
          <w:color w:val="1A1A1A"/>
          <w:sz w:val="22"/>
          <w:szCs w:val="22"/>
        </w:rPr>
        <w:t xml:space="preserve"> (ya corregido, arriba). 3.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La regla de visibilidad del resolutor</w:t>
      </w:r>
      <w:r>
        <w:rPr>
          <w:rFonts w:ascii="Calibri" w:hAnsi="Calibri" w:cs="Calibri"/>
          <w:color w:val="1A1A1A"/>
          <w:sz w:val="22"/>
          <w:szCs w:val="22"/>
        </w:rPr>
        <w:t xml:space="preserve"> muestra tickets que ya tienen otro responsable. 4.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Dos tickets con el mismo ID</w:t>
      </w:r>
      <w:r>
        <w:rPr>
          <w:rFonts w:ascii="Calibri" w:hAnsi="Calibri" w:cs="Calibri"/>
          <w:color w:val="1A1A1A"/>
          <w:sz w:val="22"/>
          <w:szCs w:val="22"/>
        </w:rPr>
        <w:t xml:space="preserve"> cerrarían la app: es el mismo error del punto 1.</w:t>
      </w:r>
    </w:p>
    <w:p w14:paraId="23E4ECE4" w14:textId="77777777" w:rsidR="00925A8C" w:rsidRDefault="00925A8C">
      <w:pPr>
        <w:shd w:val="clear" w:color="auto" w:fill="EEF7F6"/>
        <w:spacing w:before="120" w:after="120"/>
        <w:divId w:val="1803644765"/>
        <w:rPr>
          <w:rFonts w:ascii="Calibri" w:eastAsia="Times New Roman" w:hAnsi="Calibri" w:cs="Calibri"/>
          <w:color w:val="223344"/>
          <w:sz w:val="22"/>
          <w:szCs w:val="22"/>
        </w:rPr>
      </w:pPr>
      <w:r>
        <w:rPr>
          <w:rFonts w:ascii="Calibri" w:eastAsia="Times New Roman" w:hAnsi="Calibri" w:cs="Calibri"/>
          <w:color w:val="223344"/>
          <w:sz w:val="22"/>
          <w:szCs w:val="22"/>
        </w:rPr>
        <w:t xml:space="preserve">La fila que más importa en la bitácora de errores es </w:t>
      </w:r>
      <w:r>
        <w:rPr>
          <w:rStyle w:val="Fuerte"/>
          <w:rFonts w:ascii="Calibri" w:eastAsia="Times New Roman" w:hAnsi="Calibri" w:cs="Calibri"/>
          <w:color w:val="223344"/>
          <w:sz w:val="22"/>
          <w:szCs w:val="22"/>
        </w:rPr>
        <w:t xml:space="preserve">"por qué </w:t>
      </w:r>
      <w:r>
        <w:rPr>
          <w:rStyle w:val="Fuerte"/>
          <w:rFonts w:ascii="Calibri" w:eastAsia="Times New Roman" w:hAnsi="Calibri" w:cs="Calibri"/>
          <w:color w:val="223344"/>
          <w:sz w:val="22"/>
          <w:szCs w:val="22"/>
        </w:rPr>
        <w:t>fallaba"</w:t>
      </w:r>
      <w:r>
        <w:rPr>
          <w:rFonts w:ascii="Calibri" w:eastAsia="Times New Roman" w:hAnsi="Calibri" w:cs="Calibri"/>
          <w:color w:val="223344"/>
          <w:sz w:val="22"/>
          <w:szCs w:val="22"/>
        </w:rPr>
        <w:t>, porque ahí va la</w:t>
      </w:r>
    </w:p>
    <w:p w14:paraId="2060BD39" w14:textId="77777777" w:rsidR="00925A8C" w:rsidRDefault="00925A8C">
      <w:pPr>
        <w:shd w:val="clear" w:color="auto" w:fill="EEF7F6"/>
        <w:spacing w:before="120" w:after="120"/>
        <w:divId w:val="1954094948"/>
        <w:rPr>
          <w:rFonts w:ascii="Calibri" w:eastAsia="Times New Roman" w:hAnsi="Calibri" w:cs="Calibri"/>
          <w:color w:val="223344"/>
          <w:sz w:val="22"/>
          <w:szCs w:val="22"/>
        </w:rPr>
      </w:pPr>
      <w:r>
        <w:rPr>
          <w:rFonts w:ascii="Calibri" w:eastAsia="Times New Roman" w:hAnsi="Calibri" w:cs="Calibri"/>
          <w:color w:val="223344"/>
          <w:sz w:val="22"/>
          <w:szCs w:val="22"/>
        </w:rPr>
        <w:t>causa y no el síntoma. "El total sale mal" es un síntoma; la causa es qué operación en el</w:t>
      </w:r>
    </w:p>
    <w:p w14:paraId="3A47F7BE" w14:textId="77777777" w:rsidR="00925A8C" w:rsidRDefault="00925A8C">
      <w:pPr>
        <w:shd w:val="clear" w:color="auto" w:fill="EEF7F6"/>
        <w:spacing w:before="120" w:after="120"/>
        <w:divId w:val="1299804520"/>
        <w:rPr>
          <w:rFonts w:ascii="Calibri" w:eastAsia="Times New Roman" w:hAnsi="Calibri" w:cs="Calibri"/>
          <w:color w:val="223344"/>
          <w:sz w:val="22"/>
          <w:szCs w:val="22"/>
        </w:rPr>
      </w:pPr>
      <w:r>
        <w:rPr>
          <w:rFonts w:ascii="Calibri" w:eastAsia="Times New Roman" w:hAnsi="Calibri" w:cs="Calibri"/>
          <w:color w:val="223344"/>
          <w:sz w:val="22"/>
          <w:szCs w:val="22"/>
        </w:rPr>
        <w:t>código produce ese total.</w:t>
      </w:r>
    </w:p>
    <w:p w14:paraId="75F80B29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DE15718">
          <v:rect id="_x0000_i1036" style="width:0;height:1.5pt" o:hralign="center" o:hrstd="t" o:hr="t" fillcolor="#a0a0a0" stroked="f"/>
        </w:pict>
      </w:r>
    </w:p>
    <w:p w14:paraId="47D12D9D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Cómo abrir, compilar y correr el proyecto</w:t>
      </w:r>
    </w:p>
    <w:p w14:paraId="3ECFB47B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Requisitos:</w:t>
      </w:r>
      <w:r>
        <w:rPr>
          <w:rFonts w:ascii="Calibri" w:hAnsi="Calibri" w:cs="Calibri"/>
          <w:color w:val="1A1A1A"/>
          <w:sz w:val="22"/>
          <w:szCs w:val="22"/>
        </w:rPr>
        <w:t xml:space="preserve"> Android Studio y un emulador con API 24 o superior.</w:t>
      </w:r>
    </w:p>
    <w:p w14:paraId="414BA15C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1. File → Open → carpeta Proyecto_Fuentes_Fernandez (la que tiene settings.gradle.kts)</w:t>
      </w:r>
    </w:p>
    <w:p w14:paraId="0D7A15A0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2. Esperar el Gradle Sync</w:t>
      </w:r>
    </w:p>
    <w:p w14:paraId="1F9C4E61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 xml:space="preserve">3. Run </w:t>
      </w:r>
      <w:r>
        <w:rPr>
          <w:rFonts w:ascii="Cambria Math" w:hAnsi="Cambria Math" w:cs="Cambria Math"/>
          <w:color w:val="1A1A1A"/>
          <w:sz w:val="18"/>
          <w:szCs w:val="18"/>
          <w:shd w:val="clear" w:color="auto" w:fill="EEF1F7"/>
        </w:rPr>
        <w:t>▶</w:t>
      </w:r>
    </w:p>
    <w:p w14:paraId="4A779C01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El JDK del Gradle debe ser el 21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(Settings → Build Tools → Gradle → Gradle JDK). Con el JDK 25 que trae el IDE, la compilaci</w:t>
      </w:r>
      <w:r>
        <w:rPr>
          <w:rFonts w:ascii="Calibri" w:hAnsi="Calibri" w:cs="Calibri"/>
          <w:color w:val="1A1A1A"/>
          <w:sz w:val="22"/>
          <w:szCs w:val="22"/>
        </w:rPr>
        <w:t>ón falla.</w:t>
      </w:r>
    </w:p>
    <w:p w14:paraId="69A8B81D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Desde la terminal:</w:t>
      </w:r>
    </w:p>
    <w:p w14:paraId="08AC2401" w14:textId="77777777" w:rsidR="00925A8C" w:rsidRDefault="00925A8C">
      <w:pPr>
        <w:pStyle w:val="HTMLconformatoprevio"/>
        <w:rPr>
          <w:rFonts w:ascii="Consolas" w:hAnsi="Consolas"/>
          <w:color w:val="1A1A1A"/>
          <w:sz w:val="18"/>
          <w:szCs w:val="18"/>
          <w:shd w:val="clear" w:color="auto" w:fill="EEF1F7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$env:JAVA_HOME="C:\Program Files\Java\jdk-21"</w:t>
      </w:r>
    </w:p>
    <w:p w14:paraId="4EEDEA51" w14:textId="77777777" w:rsidR="00925A8C" w:rsidRDefault="00925A8C">
      <w:pPr>
        <w:pStyle w:val="HTMLconformatoprevio"/>
        <w:rPr>
          <w:color w:val="1A1A1A"/>
        </w:rPr>
      </w:pPr>
      <w:r>
        <w:rPr>
          <w:rFonts w:ascii="Consolas" w:hAnsi="Consolas"/>
          <w:color w:val="1A1A1A"/>
          <w:sz w:val="18"/>
          <w:szCs w:val="18"/>
          <w:shd w:val="clear" w:color="auto" w:fill="EEF1F7"/>
        </w:rPr>
        <w:t>.\gradlew.bat :app:assembleDebug</w:t>
      </w:r>
    </w:p>
    <w:p w14:paraId="184308DC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Cuentas de prueba</w:t>
      </w:r>
      <w:r>
        <w:rPr>
          <w:rFonts w:ascii="Calibri" w:hAnsi="Calibri" w:cs="Calibri"/>
          <w:color w:val="1A1A1A"/>
          <w:sz w:val="22"/>
          <w:szCs w:val="22"/>
        </w:rPr>
        <w:t xml:space="preserve"> (contraseña </w:t>
      </w:r>
      <w:r>
        <w:rPr>
          <w:rStyle w:val="CdigoHTML"/>
          <w:color w:val="1A1A1A"/>
        </w:rPr>
        <w:t>1234</w:t>
      </w:r>
      <w:r>
        <w:rPr>
          <w:rFonts w:ascii="Calibri" w:hAnsi="Calibri" w:cs="Calibri"/>
          <w:color w:val="1A1A1A"/>
          <w:sz w:val="22"/>
          <w:szCs w:val="22"/>
        </w:rPr>
        <w:t xml:space="preserve"> para todas). Se pueden tocar en la pantalla de acceso, que completa el formulario solo: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557"/>
        <w:gridCol w:w="5663"/>
      </w:tblGrid>
      <w:tr w:rsidR="00000000" w14:paraId="1EA6C072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B794D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D51F4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1D71E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ve</w:t>
            </w:r>
          </w:p>
        </w:tc>
      </w:tr>
      <w:tr w:rsidR="00000000" w14:paraId="60A8742E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1AAF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solicitante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949A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Solicitante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B903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Bandeja con sus solicitudes, y puede registrar una nueva</w:t>
            </w:r>
          </w:p>
        </w:tc>
      </w:tr>
      <w:tr w:rsidR="00000000" w14:paraId="24815F08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DFF9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resolutor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45AB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Resolutor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9042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Bandeja con lo asignado, puede comentar y cambiar estados</w:t>
            </w:r>
          </w:p>
        </w:tc>
      </w:tr>
      <w:tr w:rsidR="00000000" w14:paraId="096F5C2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769F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9A53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4F3F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Todo lo anterior más los indicadores</w:t>
            </w:r>
          </w:p>
        </w:tc>
      </w:tr>
      <w:tr w:rsidR="00000000" w14:paraId="3C2E77D5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E80A9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gerencia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A93F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Gerencia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BF40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Bandeja completa e indicadores, sin tocar tickets</w:t>
            </w:r>
          </w:p>
        </w:tc>
      </w:tr>
      <w:tr w:rsidR="00000000" w14:paraId="4E79BF21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7E97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35D5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0521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Todo, más la administración de usuarios de prueba</w:t>
            </w:r>
          </w:p>
        </w:tc>
      </w:tr>
    </w:tbl>
    <w:p w14:paraId="2FA6241D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8D6F3EF">
          <v:rect id="_x0000_i1037" style="width:0;height:1.5pt" o:hralign="center" o:hrstd="t" o:hr="t" fillcolor="#a0a0a0" stroked="f"/>
        </w:pict>
      </w:r>
    </w:p>
    <w:p w14:paraId="13C43F2F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Prueba de 3 minutos</w:t>
      </w:r>
    </w:p>
    <w:p w14:paraId="6AB8AEF6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Si hay que mostrar la app en un tiempo corto, este es el orden que muestra más cosas: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4295"/>
        <w:gridCol w:w="3691"/>
      </w:tblGrid>
      <w:tr w:rsidR="00000000" w14:paraId="5CA684DC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1CF8B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Tiempo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7F880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hacer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919FA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demuestra</w:t>
            </w:r>
          </w:p>
        </w:tc>
      </w:tr>
      <w:tr w:rsidR="00000000" w14:paraId="1A7103FD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3D8CA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0:00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0BAA9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Entra como </w:t>
            </w:r>
            <w:r>
              <w:rPr>
                <w:rStyle w:val="CdigoHTML"/>
                <w:color w:val="1A1A1A"/>
              </w:rPr>
              <w:t>solicitante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tocando la cuenta de prueba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5DA3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acceso validado y las cuentas de prueba</w:t>
            </w:r>
          </w:p>
        </w:tc>
      </w:tr>
      <w:tr w:rsidR="00000000" w14:paraId="00870D4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2C79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0:20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EEA87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Abre el ícono de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más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registra una solicitud con título y detalle, sin llenarlos todos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829C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El formulario validado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: aparecen los errores en rojo bajo los campos</w:t>
            </w:r>
          </w:p>
        </w:tc>
      </w:tr>
      <w:tr w:rsidR="00000000" w14:paraId="72E1EC70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47AB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0:50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47AE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Entra al ticket que acabas de crear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AB1C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navegación con argumento, la pantalla de detalle y la trazabilidad</w:t>
            </w:r>
          </w:p>
        </w:tc>
      </w:tr>
      <w:tr w:rsidR="00000000" w14:paraId="4A15886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86EC9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1:10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EF6A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Escribe un comentario y envíalo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9322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estado, el Snackbar y la persistencia</w:t>
            </w:r>
          </w:p>
        </w:tc>
      </w:tr>
      <w:tr w:rsidR="00000000" w14:paraId="33C6DA88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E1ABA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1:30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F42677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Gira el emulador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4755A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No se pierde nada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: el estado está en el ViewModel</w:t>
            </w:r>
          </w:p>
        </w:tc>
      </w:tr>
      <w:tr w:rsidR="00000000" w14:paraId="7D26EB2C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A6F4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1:45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B781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Cierra la app y vuelve a abrirla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A017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Los datos siguen ahí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: la persistencia local</w:t>
            </w:r>
          </w:p>
        </w:tc>
      </w:tr>
      <w:tr w:rsidR="00000000" w14:paraId="591B036D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9047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2:00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C873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Perfil → engranaje → cambia a "Oscuro"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C483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Toda la app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cambia de color al instante</w:t>
            </w:r>
          </w:p>
        </w:tc>
      </w:tr>
      <w:tr w:rsidR="00000000" w14:paraId="0B1DB3AF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F553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2:30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44EE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Cierra sesión, entra como </w:t>
            </w:r>
            <w:r>
              <w:rPr>
                <w:rStyle w:val="CdigoHTML"/>
                <w:color w:val="1A1A1A"/>
              </w:rPr>
              <w:t>admin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Usuarios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3075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El control de acceso por rol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la administración</w:t>
            </w:r>
          </w:p>
        </w:tc>
      </w:tr>
      <w:tr w:rsidR="00000000" w14:paraId="31E10100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2E5AB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2:45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18139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7591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KPI y la carga por equipo</w:t>
            </w:r>
          </w:p>
        </w:tc>
      </w:tr>
    </w:tbl>
    <w:p w14:paraId="1FF02156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958E4DA">
          <v:rect id="_x0000_i1038" style="width:0;height:1.5pt" o:hralign="center" o:hrstd="t" o:hr="t" fillcolor="#a0a0a0" stroked="f"/>
        </w:pict>
      </w:r>
    </w:p>
    <w:p w14:paraId="5A3BACE4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Preguntas que te puede hacer el profesor</w:t>
      </w:r>
    </w:p>
    <w:p w14:paraId="3E64A010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¿Por qué separaste la pantalla en dos funciones?</w:t>
      </w:r>
      <w:r>
        <w:rPr>
          <w:rFonts w:ascii="Calibri" w:hAnsi="Calibri" w:cs="Calibri"/>
          <w:color w:val="1A1A1A"/>
          <w:sz w:val="22"/>
          <w:szCs w:val="22"/>
        </w:rPr>
        <w:t xml:space="preserve"> Porque la que conoce al ViewModel y la que solo dibuja son responsabilidades distintas. La primera pide el estado y avisa los cambios; la segunda dibuja. Así la parte visual se puede previsualizar en el editor sin correr la app, y se puede reutilizar.</w:t>
      </w:r>
    </w:p>
    <w:p w14:paraId="355D5B9B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 xml:space="preserve">¿Qué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pasa si el usuario gira el teléfono a mitad de un formulario?</w:t>
      </w:r>
      <w:r>
        <w:rPr>
          <w:rFonts w:ascii="Calibri" w:hAnsi="Calibri" w:cs="Calibri"/>
          <w:color w:val="1A1A1A"/>
          <w:sz w:val="22"/>
          <w:szCs w:val="22"/>
        </w:rPr>
        <w:t xml:space="preserve"> No se pierde nada. Los ViewModel los crea la Activity con </w:t>
      </w:r>
      <w:r>
        <w:rPr>
          <w:rStyle w:val="CdigoHTML"/>
          <w:color w:val="1A1A1A"/>
        </w:rPr>
        <w:t>by viewModels()</w:t>
      </w:r>
      <w:r>
        <w:rPr>
          <w:rFonts w:ascii="Calibri" w:hAnsi="Calibri" w:cs="Calibri"/>
          <w:color w:val="1A1A1A"/>
          <w:sz w:val="22"/>
          <w:szCs w:val="22"/>
        </w:rPr>
        <w:t>, y el ViewModel sobrevive al giro porque no guarda ninguna referencia a la Activity. La pantalla se vuelve a crear y pide el estado otra vez.</w:t>
      </w:r>
    </w:p>
    <w:p w14:paraId="59902252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¿Cómo validan los formularios?</w:t>
      </w:r>
      <w:r>
        <w:rPr>
          <w:rFonts w:ascii="Calibri" w:hAnsi="Calibri" w:cs="Calibri"/>
          <w:color w:val="1A1A1A"/>
          <w:sz w:val="22"/>
          <w:szCs w:val="22"/>
        </w:rPr>
        <w:t xml:space="preserve"> En el </w:t>
      </w:r>
      <w:r>
        <w:rPr>
          <w:rStyle w:val="CdigoHTML"/>
          <w:color w:val="1A1A1A"/>
        </w:rPr>
        <w:t>UiState</w:t>
      </w:r>
      <w:r>
        <w:rPr>
          <w:rFonts w:ascii="Calibri" w:hAnsi="Calibri" w:cs="Calibri"/>
          <w:color w:val="1A1A1A"/>
          <w:sz w:val="22"/>
          <w:szCs w:val="22"/>
        </w:rPr>
        <w:t xml:space="preserve">, con una propiedad calculada por campo. El error no se guarda: se calcula cada vez que cambia el valor, así que nunca queda desactualizado. Y hay un interruptor </w:t>
      </w:r>
      <w:r>
        <w:rPr>
          <w:rStyle w:val="CdigoHTML"/>
          <w:color w:val="1A1A1A"/>
        </w:rPr>
        <w:t>showErrors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para que los errores no aparezcan hasta el primer intento de enviar.</w:t>
      </w:r>
    </w:p>
    <w:p w14:paraId="09819BE7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¿Qué pasa si no hay internet?</w:t>
      </w:r>
      <w:r>
        <w:rPr>
          <w:rFonts w:ascii="Calibri" w:hAnsi="Calibri" w:cs="Calibri"/>
          <w:color w:val="1A1A1A"/>
          <w:sz w:val="22"/>
          <w:szCs w:val="22"/>
        </w:rPr>
        <w:t xml:space="preserve"> La app sigue funcionando completa. La capa de API corre dentro del teléfono y el almacenamiento local es la fuente principal de los datos. No se necesita conexión para navegar, comentar, cambiar un estado ni registrar una solicitud.</w:t>
      </w:r>
    </w:p>
    <w:p w14:paraId="4C46A6E9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¿Cómo se controla que un usuario no vea lo que no le corresponde?</w:t>
      </w:r>
      <w:r>
        <w:rPr>
          <w:rFonts w:ascii="Calibri" w:hAnsi="Calibri" w:cs="Calibri"/>
          <w:color w:val="1A1A1A"/>
          <w:sz w:val="22"/>
          <w:szCs w:val="22"/>
        </w:rPr>
        <w:t xml:space="preserve"> En tres lugares, todos a partir de los permisos de </w:t>
      </w:r>
      <w:r>
        <w:rPr>
          <w:rStyle w:val="CdigoHTML"/>
          <w:color w:val="1A1A1A"/>
        </w:rPr>
        <w:t>UserRole</w:t>
      </w:r>
      <w:r>
        <w:rPr>
          <w:rFonts w:ascii="Calibri" w:hAnsi="Calibri" w:cs="Calibri"/>
          <w:color w:val="1A1A1A"/>
          <w:sz w:val="22"/>
          <w:szCs w:val="22"/>
        </w:rPr>
        <w:t>: la barra inferior arma sus botones segú</w:t>
      </w:r>
      <w:r>
        <w:rPr>
          <w:rFonts w:ascii="Calibri" w:hAnsi="Calibri" w:cs="Calibri"/>
          <w:color w:val="1A1A1A"/>
          <w:sz w:val="22"/>
          <w:szCs w:val="22"/>
        </w:rPr>
        <w:t>n el rol, la bandeja calcula qué tickets le corresponden, y el detalle deshabilita las acciones que su rol no permite.</w:t>
      </w:r>
    </w:p>
    <w:p w14:paraId="4D7E291D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¿Cómo se cambiaría esto para usar la API real?</w:t>
      </w:r>
      <w:r>
        <w:rPr>
          <w:rFonts w:ascii="Calibri" w:hAnsi="Calibri" w:cs="Calibri"/>
          <w:color w:val="1A1A1A"/>
          <w:sz w:val="22"/>
          <w:szCs w:val="22"/>
        </w:rPr>
        <w:t xml:space="preserve"> Solo se reemplaza </w:t>
      </w:r>
      <w:r>
        <w:rPr>
          <w:rStyle w:val="CdigoHTML"/>
          <w:color w:val="1A1A1A"/>
        </w:rPr>
        <w:t>PanalApiService</w:t>
      </w:r>
      <w:r>
        <w:rPr>
          <w:rFonts w:ascii="Calibri" w:hAnsi="Calibri" w:cs="Calibri"/>
          <w:color w:val="1A1A1A"/>
          <w:sz w:val="22"/>
          <w:szCs w:val="22"/>
        </w:rPr>
        <w:t xml:space="preserve"> por un cliente Retrofit que apunte a la URL real. Como la API ya responde JSON y hay un traductor dedicado, ni el repositorio, ni los ViewModel, ni las pantallas cambian.</w:t>
      </w:r>
    </w:p>
    <w:p w14:paraId="7BFC09A9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¿Qué herramienta usaron para guardar los datos y por qué?</w:t>
      </w:r>
      <w:r>
        <w:rPr>
          <w:rFonts w:ascii="Calibri" w:hAnsi="Calibri" w:cs="Calibri"/>
          <w:color w:val="1A1A1A"/>
          <w:sz w:val="22"/>
          <w:szCs w:val="22"/>
        </w:rPr>
        <w:t xml:space="preserve"> Dos. DataStore para las preferencias, que son valores sueltos y pequeñ</w:t>
      </w:r>
      <w:r>
        <w:rPr>
          <w:rFonts w:ascii="Calibri" w:hAnsi="Calibri" w:cs="Calibri"/>
          <w:color w:val="1A1A1A"/>
          <w:sz w:val="22"/>
          <w:szCs w:val="22"/>
        </w:rPr>
        <w:t>os, y es lo que trabaja la guía de la parte 3. Y un almacén local propio para los tickets y los usuarios, que son listas con datos relacionados entre sí.</w:t>
      </w:r>
    </w:p>
    <w:p w14:paraId="0F0B8737" w14:textId="77777777" w:rsidR="00925A8C" w:rsidRDefault="00925A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¿Cómo saben que no se repiten los identificadores?</w:t>
      </w:r>
      <w:r>
        <w:rPr>
          <w:rFonts w:ascii="Calibri" w:hAnsi="Calibri" w:cs="Calibri"/>
          <w:color w:val="1A1A1A"/>
          <w:sz w:val="22"/>
          <w:szCs w:val="22"/>
        </w:rPr>
        <w:t xml:space="preserve"> El generador toma el ID más alto que ya existe en la lista y le suma uno, en vez de usar un contador fijo. Así funciona aunque se agreguen tickets de prueba más adelante.</w:t>
      </w:r>
    </w:p>
    <w:p w14:paraId="484F1555" w14:textId="77777777" w:rsidR="00925A8C" w:rsidRDefault="00925A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2504E8B">
          <v:rect id="_x0000_i1039" style="width:0;height:1.5pt" o:hralign="center" o:hrstd="t" o:hr="t" fillcolor="#a0a0a0" stroked="f"/>
        </w:pict>
      </w:r>
    </w:p>
    <w:p w14:paraId="1CF23B3E" w14:textId="77777777" w:rsidR="00925A8C" w:rsidRDefault="00925A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Glosario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761"/>
      </w:tblGrid>
      <w:tr w:rsidR="00000000" w14:paraId="4A1ACBB9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D77971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5A953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significa</w:t>
            </w:r>
          </w:p>
        </w:tc>
      </w:tr>
      <w:tr w:rsidR="00000000" w14:paraId="7827407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65E4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Composable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AF2F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Una función de Kotlin que dibuja parte de la pantalla. Describe có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mo se ve, no devuelve nada.</w:t>
            </w:r>
          </w:p>
        </w:tc>
      </w:tr>
      <w:tr w:rsidR="00000000" w14:paraId="3419E6E6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1526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StateFlow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3EBC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Un dato que avisa cuando cambia. La pantalla lo escucha y se redibuja sola.</w:t>
            </w:r>
          </w:p>
        </w:tc>
      </w:tr>
      <w:tr w:rsidR="00000000" w14:paraId="79B5E5FA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BCDB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ViewModel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F95E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memoria de una pantalla. Sobrevive al giro del teléfono y decide qué pasa al tocar un botón.</w:t>
            </w:r>
          </w:p>
        </w:tc>
      </w:tr>
      <w:tr w:rsidR="00000000" w14:paraId="20B84397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490B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UiState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0C81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Una foto de la pantalla en un momento dado. Ahí viven los errores calculados.</w:t>
            </w:r>
          </w:p>
        </w:tc>
      </w:tr>
      <w:tr w:rsidR="00000000" w14:paraId="3828A2A8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5C4A8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Flow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641D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Como el StateFlow, pero entrega valores a lo largo del tiempo. Se usa para leer lo guardado.</w:t>
            </w:r>
          </w:p>
        </w:tc>
      </w:tr>
      <w:tr w:rsidR="00000000" w14:paraId="127EBEF7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4E0E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suspend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39CB0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Una funció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 que puede esperar sin bloquear la pantalla. Se llama dentro de una corrutina.</w:t>
            </w:r>
          </w:p>
        </w:tc>
      </w:tr>
      <w:tr w:rsidR="00000000" w14:paraId="60C5E77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0D7F5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corrutina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99DC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Un trabajo que se hace en segundo plano y se cancela solo cuando ya no se necesita.</w:t>
            </w:r>
          </w:p>
        </w:tc>
      </w:tr>
      <w:tr w:rsidR="00000000" w14:paraId="7D4F58AB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D2E0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DataStore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B70B2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herramienta de Android para guardar datos pequeños en el teléfono de forma moderna.</w:t>
            </w:r>
          </w:p>
        </w:tc>
      </w:tr>
      <w:tr w:rsidR="00000000" w14:paraId="0395B05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9898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SharedPreferences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F337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herramienta más antigua de Android para guardar preferencias. Se usa aquí para las listas de tickets.</w:t>
            </w:r>
          </w:p>
        </w:tc>
      </w:tr>
      <w:tr w:rsidR="00000000" w14:paraId="2C15200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A290F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JSON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5F42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formato de texto en el que viajan los datos de una API.</w:t>
            </w:r>
          </w:p>
        </w:tc>
      </w:tr>
      <w:tr w:rsidR="00000000" w14:paraId="4D171C4C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9FFBC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NavHost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4B7AD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El mapa de navegación: qué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pantallas existen y cómo se pasa de una a otra.</w:t>
            </w:r>
          </w:p>
        </w:tc>
      </w:tr>
      <w:tr w:rsidR="00000000" w14:paraId="7B6A9606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56F2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popBackStack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5B703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Sacar la pantalla de arriba de la pila, es decir, "volver".</w:t>
            </w:r>
          </w:p>
        </w:tc>
      </w:tr>
      <w:tr w:rsidR="00000000" w14:paraId="08166C36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A5D44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MVVM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8C18E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Modelo-Vista-Modelo de Vista. La forma de separar lo que se dibuja de lo que decide.</w:t>
            </w:r>
          </w:p>
        </w:tc>
      </w:tr>
      <w:tr w:rsidR="00000000" w14:paraId="2AE8DB67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1FE6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KSP / Hilt / Room / Retrofit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98466" w14:textId="77777777" w:rsidR="00925A8C" w:rsidRDefault="00925A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Librerías de la primera versión del proyecto. Se quitaron porque no compilaban con el JDK del IDE y porque quedaban por encima del nivel de la asignatura.</w:t>
            </w:r>
          </w:p>
        </w:tc>
      </w:tr>
    </w:tbl>
    <w:p w14:paraId="4235C78D" w14:textId="77777777" w:rsidR="00925A8C" w:rsidRDefault="00925A8C">
      <w:pPr>
        <w:rPr>
          <w:rFonts w:eastAsia="Times New Roman"/>
        </w:rPr>
      </w:pPr>
    </w:p>
    <w:sectPr w:rsidR="00925A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05D4"/>
    <w:multiLevelType w:val="multilevel"/>
    <w:tmpl w:val="B860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86E9C"/>
    <w:multiLevelType w:val="multilevel"/>
    <w:tmpl w:val="69E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D524E"/>
    <w:multiLevelType w:val="multilevel"/>
    <w:tmpl w:val="A48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D48FC"/>
    <w:multiLevelType w:val="multilevel"/>
    <w:tmpl w:val="84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1390D"/>
    <w:multiLevelType w:val="multilevel"/>
    <w:tmpl w:val="AFC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F3B7F"/>
    <w:multiLevelType w:val="multilevel"/>
    <w:tmpl w:val="54E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7121E"/>
    <w:multiLevelType w:val="multilevel"/>
    <w:tmpl w:val="539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22132">
    <w:abstractNumId w:val="0"/>
  </w:num>
  <w:num w:numId="2" w16cid:durableId="604269343">
    <w:abstractNumId w:val="6"/>
  </w:num>
  <w:num w:numId="3" w16cid:durableId="108160417">
    <w:abstractNumId w:val="3"/>
  </w:num>
  <w:num w:numId="4" w16cid:durableId="179661562">
    <w:abstractNumId w:val="1"/>
  </w:num>
  <w:num w:numId="5" w16cid:durableId="834883450">
    <w:abstractNumId w:val="4"/>
  </w:num>
  <w:num w:numId="6" w16cid:durableId="1640761904">
    <w:abstractNumId w:val="2"/>
  </w:num>
  <w:num w:numId="7" w16cid:durableId="1922786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72"/>
    <w:rsid w:val="00290AB7"/>
    <w:rsid w:val="00901572"/>
    <w:rsid w:val="0092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344B5"/>
  <w15:chartTrackingRefBased/>
  <w15:docId w15:val="{91041D0B-62A5-418A-BF66-6F91B812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6" w:color="2E5AAC"/>
      </w:pBdr>
      <w:spacing w:before="100" w:beforeAutospacing="1" w:after="100" w:afterAutospacing="1"/>
      <w:outlineLvl w:val="0"/>
    </w:pPr>
    <w:rPr>
      <w:b/>
      <w:bCs/>
      <w:color w:val="2E5AAC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AAC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  <w:color w:val="333333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1F7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10" w:color="2E5AAC"/>
      </w:pBdr>
      <w:shd w:val="clear" w:color="auto" w:fill="F4F6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046918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0F9D8F"/>
        <w:bottom w:val="none" w:sz="0" w:space="0" w:color="auto"/>
        <w:right w:val="none" w:sz="0" w:space="0" w:color="auto"/>
      </w:divBdr>
    </w:div>
    <w:div w:id="1299804520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0F9D8F"/>
        <w:bottom w:val="none" w:sz="0" w:space="0" w:color="auto"/>
        <w:right w:val="none" w:sz="0" w:space="0" w:color="auto"/>
      </w:divBdr>
    </w:div>
    <w:div w:id="1803644765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0F9D8F"/>
        <w:bottom w:val="none" w:sz="0" w:space="0" w:color="auto"/>
        <w:right w:val="none" w:sz="0" w:space="0" w:color="auto"/>
      </w:divBdr>
    </w:div>
    <w:div w:id="1913389374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0F9D8F"/>
        <w:bottom w:val="none" w:sz="0" w:space="0" w:color="auto"/>
        <w:right w:val="none" w:sz="0" w:space="0" w:color="auto"/>
      </w:divBdr>
    </w:div>
    <w:div w:id="1954094948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0F9D8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3595</Words>
  <Characters>19776</Characters>
  <Application>Microsoft Office Word</Application>
  <DocSecurity>4</DocSecurity>
  <Lines>164</Lines>
  <Paragraphs>46</Paragraphs>
  <ScaleCrop>false</ScaleCrop>
  <Company/>
  <LinksUpToDate>false</LinksUpToDate>
  <CharactersWithSpaces>23325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</dc:title>
  <dc:subject/>
  <dc:creator>Martin Fuentes</dc:creator>
  <cp:keywords/>
  <dc:description/>
  <cp:lastModifiedBy>Martin Fuentes</cp:lastModifiedBy>
  <cp:revision>2</cp:revision>
  <dcterms:created xsi:type="dcterms:W3CDTF">2026-10-20T19:50:00Z</dcterms:created>
  <dcterms:modified xsi:type="dcterms:W3CDTF">2026-10-20T19:50:00Z</dcterms:modified>
</cp:coreProperties>
</file>