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D398F" w14:textId="77777777" w:rsidR="00CF4D5E" w:rsidRPr="00DB4C5F" w:rsidRDefault="00CF4D5E" w:rsidP="00CF4D5E">
      <w:pPr>
        <w:jc w:val="center"/>
      </w:pPr>
      <w:r w:rsidRPr="00DB4C5F">
        <w:t>Министерство образования и науки Российской Федерации</w:t>
      </w:r>
    </w:p>
    <w:p w14:paraId="7EA5D42C" w14:textId="77777777" w:rsidR="00CF4D5E" w:rsidRPr="00DB4C5F" w:rsidRDefault="00CF4D5E" w:rsidP="00CF4D5E">
      <w:pPr>
        <w:jc w:val="center"/>
      </w:pPr>
      <w:r w:rsidRPr="00DB4C5F">
        <w:t xml:space="preserve">Федеральное государственное бюджетное образовательное учреждение </w:t>
      </w:r>
    </w:p>
    <w:p w14:paraId="3AC9A926" w14:textId="77777777" w:rsidR="00CF4D5E" w:rsidRPr="00DB4C5F" w:rsidRDefault="00CF4D5E" w:rsidP="00CF4D5E">
      <w:pPr>
        <w:jc w:val="center"/>
      </w:pPr>
      <w:r w:rsidRPr="00DB4C5F">
        <w:t>высшего образования</w:t>
      </w:r>
    </w:p>
    <w:p w14:paraId="656AF8BC" w14:textId="77777777" w:rsidR="00CF4D5E" w:rsidRPr="00DB4C5F" w:rsidRDefault="00CF4D5E" w:rsidP="00CF4D5E">
      <w:pPr>
        <w:jc w:val="center"/>
      </w:pPr>
      <w:r w:rsidRPr="00DB4C5F">
        <w:t>«Московский государственный технический университет имени Н.Э. Баумана</w:t>
      </w:r>
    </w:p>
    <w:p w14:paraId="53D52DA5" w14:textId="77777777" w:rsidR="00CF4D5E" w:rsidRPr="00DB4C5F" w:rsidRDefault="00CF4D5E" w:rsidP="00CF4D5E">
      <w:pPr>
        <w:jc w:val="center"/>
      </w:pPr>
      <w:r w:rsidRPr="00DB4C5F">
        <w:t>(национальный исследовательский университет)»</w:t>
      </w:r>
    </w:p>
    <w:p w14:paraId="3444FB9E" w14:textId="77777777" w:rsidR="00CF4D5E" w:rsidRPr="00DB4C5F" w:rsidRDefault="00CF4D5E" w:rsidP="00CF4D5E">
      <w:pPr>
        <w:spacing w:line="360" w:lineRule="auto"/>
        <w:jc w:val="center"/>
      </w:pPr>
      <w:r w:rsidRPr="00DB4C5F">
        <w:t>(МГТУ им. Н.Э. Баумана)</w:t>
      </w:r>
    </w:p>
    <w:p w14:paraId="5575ACB8" w14:textId="77777777" w:rsidR="00CF4D5E" w:rsidRDefault="00CF4D5E" w:rsidP="00CF4D5E">
      <w:pPr>
        <w:spacing w:line="360" w:lineRule="auto"/>
        <w:jc w:val="center"/>
      </w:pPr>
      <w:r>
        <w:t>Факультет «Информатика и системы управления»</w:t>
      </w:r>
    </w:p>
    <w:p w14:paraId="1E700442" w14:textId="77777777" w:rsidR="00CF4D5E" w:rsidRDefault="00CF4D5E" w:rsidP="00CF4D5E">
      <w:pPr>
        <w:spacing w:line="360" w:lineRule="auto"/>
        <w:jc w:val="center"/>
      </w:pPr>
      <w:r>
        <w:t>Кафедра «Компьютерные системы и сети»</w:t>
      </w:r>
    </w:p>
    <w:p w14:paraId="4A6023A7" w14:textId="77777777" w:rsidR="00CF4D5E" w:rsidRDefault="00CF4D5E" w:rsidP="00CF4D5E">
      <w:pPr>
        <w:spacing w:line="360" w:lineRule="auto"/>
        <w:rPr>
          <w:i/>
          <w:iCs/>
        </w:rPr>
      </w:pPr>
    </w:p>
    <w:p w14:paraId="6544A90A" w14:textId="77777777" w:rsidR="00CF4D5E" w:rsidRDefault="00CF4D5E" w:rsidP="00CF4D5E">
      <w:pPr>
        <w:rPr>
          <w:i/>
          <w:iCs/>
        </w:rPr>
      </w:pPr>
      <w:r>
        <w:rPr>
          <w:i/>
          <w:iCs/>
        </w:rPr>
        <w:t xml:space="preserve">            </w:t>
      </w:r>
    </w:p>
    <w:p w14:paraId="1615C9A4" w14:textId="77777777" w:rsidR="00CF4D5E" w:rsidRDefault="00CF4D5E" w:rsidP="00CF4D5E">
      <w:r>
        <w:t xml:space="preserve">                                                                                                     УТВЕРЖДАЮ</w:t>
      </w:r>
    </w:p>
    <w:p w14:paraId="5CE5465C" w14:textId="77777777" w:rsidR="00CF4D5E" w:rsidRDefault="00CF4D5E" w:rsidP="00CF4D5E">
      <w:r>
        <w:t xml:space="preserve">                                                                                   Зав. кафедрой ИУ6,</w:t>
      </w:r>
    </w:p>
    <w:p w14:paraId="62C91096" w14:textId="77777777" w:rsidR="00CF4D5E" w:rsidRDefault="00CF4D5E" w:rsidP="00CF4D5E">
      <w:r>
        <w:t xml:space="preserve">                                                                                   д.т.н., проф. ________А.В. Пролетарский</w:t>
      </w:r>
    </w:p>
    <w:p w14:paraId="568E2A2D" w14:textId="77777777" w:rsidR="00CF4D5E" w:rsidRDefault="00CF4D5E" w:rsidP="00CF4D5E">
      <w:r>
        <w:t xml:space="preserve">                                                                                        " ___" _______________2018 г.</w:t>
      </w:r>
    </w:p>
    <w:p w14:paraId="26F4D877" w14:textId="77777777" w:rsidR="00CF4D5E" w:rsidRDefault="00CF4D5E" w:rsidP="00CF4D5E"/>
    <w:p w14:paraId="1A211816" w14:textId="77777777" w:rsidR="00CF4D5E" w:rsidRDefault="00CF4D5E" w:rsidP="00CF4D5E">
      <w:pPr>
        <w:rPr>
          <w:i/>
          <w:iCs/>
        </w:rPr>
      </w:pPr>
    </w:p>
    <w:p w14:paraId="02A5C915" w14:textId="77777777" w:rsidR="00CF4D5E" w:rsidRDefault="00CF4D5E" w:rsidP="00CF4D5E">
      <w:pPr>
        <w:rPr>
          <w:i/>
          <w:iCs/>
        </w:rPr>
      </w:pPr>
    </w:p>
    <w:p w14:paraId="2D1FC9E0" w14:textId="77777777" w:rsidR="00CF4D5E" w:rsidRDefault="00CF4D5E" w:rsidP="00CF4D5E">
      <w:pPr>
        <w:rPr>
          <w:i/>
          <w:iCs/>
        </w:rPr>
      </w:pPr>
    </w:p>
    <w:p w14:paraId="37906667" w14:textId="77777777" w:rsidR="00CF4D5E" w:rsidRDefault="00CF4D5E" w:rsidP="00CF4D5E">
      <w:pPr>
        <w:rPr>
          <w:i/>
          <w:iCs/>
        </w:rPr>
      </w:pPr>
    </w:p>
    <w:p w14:paraId="39B54799" w14:textId="77777777" w:rsidR="00CF4D5E" w:rsidRDefault="00CF4D5E" w:rsidP="00CF4D5E">
      <w:pPr>
        <w:rPr>
          <w:i/>
          <w:iCs/>
        </w:rPr>
      </w:pPr>
    </w:p>
    <w:p w14:paraId="7A888BAD" w14:textId="77777777" w:rsidR="00CF4D5E" w:rsidRDefault="00CF4D5E" w:rsidP="00CF4D5E">
      <w:pPr>
        <w:rPr>
          <w:i/>
          <w:iCs/>
        </w:rPr>
      </w:pPr>
    </w:p>
    <w:p w14:paraId="6363568B" w14:textId="77777777" w:rsidR="00CF4D5E" w:rsidRDefault="00CF4D5E" w:rsidP="00CF4D5E">
      <w:pPr>
        <w:rPr>
          <w:i/>
          <w:iCs/>
        </w:rPr>
      </w:pPr>
    </w:p>
    <w:p w14:paraId="74FC0582" w14:textId="77777777" w:rsidR="00CF4D5E" w:rsidRDefault="00CF4D5E" w:rsidP="00CF4D5E">
      <w:pPr>
        <w:jc w:val="center"/>
        <w:rPr>
          <w:caps/>
          <w:sz w:val="28"/>
        </w:rPr>
      </w:pPr>
    </w:p>
    <w:p w14:paraId="036C4577" w14:textId="3DBCB9E7" w:rsidR="00CF4D5E" w:rsidRPr="00C85E29" w:rsidRDefault="003303C3" w:rsidP="00CF4D5E">
      <w:pPr>
        <w:jc w:val="center"/>
        <w:rPr>
          <w:caps/>
          <w:sz w:val="28"/>
        </w:rPr>
      </w:pPr>
      <w:r>
        <w:rPr>
          <w:caps/>
          <w:sz w:val="28"/>
        </w:rPr>
        <w:t>База данных «</w:t>
      </w:r>
      <w:r w:rsidR="001C311D">
        <w:rPr>
          <w:caps/>
          <w:sz w:val="28"/>
        </w:rPr>
        <w:t xml:space="preserve">ПОДСИСТЕМА </w:t>
      </w:r>
      <w:r w:rsidR="00367E5C">
        <w:rPr>
          <w:caps/>
          <w:sz w:val="28"/>
        </w:rPr>
        <w:t xml:space="preserve">УДАЛЕННОГО </w:t>
      </w:r>
      <w:r w:rsidR="009941F9">
        <w:rPr>
          <w:caps/>
          <w:sz w:val="28"/>
        </w:rPr>
        <w:t>УЧЕТА ПРОТОКОЛОВ,</w:t>
      </w:r>
      <w:r w:rsidR="001C311D">
        <w:rPr>
          <w:caps/>
          <w:sz w:val="28"/>
        </w:rPr>
        <w:t xml:space="preserve"> ШТРАФОВ И </w:t>
      </w:r>
      <w:r w:rsidR="009941F9">
        <w:rPr>
          <w:caps/>
          <w:sz w:val="28"/>
        </w:rPr>
        <w:t>ДТП ДЛЯ ОТДЕЛЕНИЯ ГИБДД</w:t>
      </w:r>
      <w:r>
        <w:rPr>
          <w:caps/>
          <w:sz w:val="28"/>
        </w:rPr>
        <w:t>»</w:t>
      </w:r>
    </w:p>
    <w:p w14:paraId="6BB195CF" w14:textId="77777777" w:rsidR="00CF4D5E" w:rsidRDefault="00CF4D5E" w:rsidP="00CF4D5E">
      <w:pPr>
        <w:rPr>
          <w:i/>
          <w:iCs/>
        </w:rPr>
      </w:pPr>
    </w:p>
    <w:p w14:paraId="16CD0D27" w14:textId="77777777" w:rsidR="00CF4D5E" w:rsidRDefault="00CF4D5E" w:rsidP="00CF4D5E">
      <w:pPr>
        <w:jc w:val="center"/>
      </w:pPr>
      <w:r>
        <w:t xml:space="preserve">Техническое задание </w:t>
      </w:r>
    </w:p>
    <w:p w14:paraId="537E5AD2" w14:textId="77777777" w:rsidR="00CF4D5E" w:rsidRDefault="00CF4D5E" w:rsidP="00CF4D5E">
      <w:pPr>
        <w:jc w:val="center"/>
        <w:rPr>
          <w:sz w:val="22"/>
        </w:rPr>
      </w:pPr>
    </w:p>
    <w:p w14:paraId="316F1956" w14:textId="67A2BD77" w:rsidR="00CF4D5E" w:rsidRDefault="00CF4D5E" w:rsidP="00CF4D5E">
      <w:pPr>
        <w:jc w:val="center"/>
        <w:rPr>
          <w:color w:val="FF6600"/>
        </w:rPr>
      </w:pPr>
      <w:r>
        <w:t xml:space="preserve">Листов </w:t>
      </w:r>
      <w:r w:rsidR="004B5878">
        <w:t>7</w:t>
      </w:r>
    </w:p>
    <w:p w14:paraId="0E2BB310" w14:textId="77777777" w:rsidR="00CF4D5E" w:rsidRDefault="00CF4D5E" w:rsidP="00CF4D5E">
      <w:pPr>
        <w:rPr>
          <w:i/>
          <w:iCs/>
        </w:rPr>
      </w:pPr>
    </w:p>
    <w:p w14:paraId="3D8136D8" w14:textId="77777777" w:rsidR="00CF4D5E" w:rsidRDefault="00CF4D5E" w:rsidP="00CF4D5E">
      <w:pPr>
        <w:rPr>
          <w:i/>
          <w:iCs/>
        </w:rPr>
      </w:pPr>
    </w:p>
    <w:p w14:paraId="60A4FA14" w14:textId="0A8D432C" w:rsidR="00CF4D5E" w:rsidRDefault="00CF4D5E" w:rsidP="00CF4D5E">
      <w:pPr>
        <w:rPr>
          <w:i/>
          <w:iCs/>
        </w:rPr>
      </w:pPr>
    </w:p>
    <w:p w14:paraId="341AAB2E" w14:textId="77777777" w:rsidR="00CF4D5E" w:rsidRDefault="00CF4D5E" w:rsidP="00CF4D5E">
      <w:pPr>
        <w:rPr>
          <w:i/>
          <w:iCs/>
        </w:rPr>
      </w:pPr>
    </w:p>
    <w:p w14:paraId="7E25DC59" w14:textId="77777777" w:rsidR="00CF4D5E" w:rsidRDefault="00CF4D5E" w:rsidP="00CF4D5E">
      <w:pPr>
        <w:rPr>
          <w:i/>
          <w:iCs/>
        </w:rPr>
      </w:pPr>
    </w:p>
    <w:p w14:paraId="0D833DF8" w14:textId="77777777" w:rsidR="00CF4D5E" w:rsidRDefault="00CF4D5E" w:rsidP="00CF4D5E">
      <w:pPr>
        <w:rPr>
          <w:i/>
          <w:iCs/>
        </w:rPr>
      </w:pPr>
    </w:p>
    <w:p w14:paraId="7EECFB7A" w14:textId="77777777" w:rsidR="00CF4D5E" w:rsidRDefault="00CF4D5E" w:rsidP="003303C3">
      <w:pPr>
        <w:spacing w:line="360" w:lineRule="auto"/>
        <w:jc w:val="right"/>
      </w:pPr>
      <w:r>
        <w:t xml:space="preserve">                                                                              Руководитель,</w:t>
      </w:r>
    </w:p>
    <w:p w14:paraId="647873D9" w14:textId="6EF6CE95" w:rsidR="00CF4D5E" w:rsidRPr="00CC4F84" w:rsidRDefault="00CF4D5E" w:rsidP="003303C3">
      <w:pPr>
        <w:spacing w:line="360" w:lineRule="auto"/>
        <w:jc w:val="right"/>
      </w:pPr>
      <w:r>
        <w:t xml:space="preserve">                                            </w:t>
      </w:r>
      <w:r w:rsidR="003303C3">
        <w:t xml:space="preserve">                       </w:t>
      </w:r>
      <w:r w:rsidR="005C3A0A">
        <w:t>преп</w:t>
      </w:r>
      <w:r w:rsidR="003303C3">
        <w:t xml:space="preserve">. каф. </w:t>
      </w:r>
      <w:r>
        <w:t xml:space="preserve">ИУ6    ___________   </w:t>
      </w:r>
      <w:r w:rsidR="003D6B81">
        <w:t>Фомин М.М.</w:t>
      </w:r>
    </w:p>
    <w:p w14:paraId="7C0147D6" w14:textId="77777777" w:rsidR="00CF4D5E" w:rsidRDefault="00CF4D5E" w:rsidP="00CF4D5E">
      <w:pPr>
        <w:spacing w:line="360" w:lineRule="auto"/>
      </w:pPr>
      <w:r>
        <w:t xml:space="preserve"> </w:t>
      </w:r>
    </w:p>
    <w:p w14:paraId="582DCE2F" w14:textId="77777777" w:rsidR="00CF4D5E" w:rsidRDefault="00CF4D5E" w:rsidP="00CF4D5E">
      <w:pPr>
        <w:spacing w:line="360" w:lineRule="auto"/>
      </w:pPr>
    </w:p>
    <w:p w14:paraId="704BBB36" w14:textId="77777777" w:rsidR="00CF4D5E" w:rsidRDefault="00CF4D5E" w:rsidP="003303C3">
      <w:pPr>
        <w:spacing w:line="360" w:lineRule="auto"/>
        <w:jc w:val="right"/>
      </w:pPr>
      <w:r>
        <w:t xml:space="preserve">                                                                              Исполнитель,</w:t>
      </w:r>
    </w:p>
    <w:p w14:paraId="2459F42A" w14:textId="35AECD05" w:rsidR="00CF4D5E" w:rsidRPr="00C85E29" w:rsidRDefault="00CF4D5E" w:rsidP="003303C3">
      <w:pPr>
        <w:spacing w:line="360" w:lineRule="auto"/>
        <w:jc w:val="right"/>
      </w:pPr>
      <w:r>
        <w:t xml:space="preserve">                                                                   студ. гр. </w:t>
      </w:r>
      <w:r w:rsidR="003D6B81">
        <w:t>ИУ6-</w:t>
      </w:r>
      <w:proofErr w:type="gramStart"/>
      <w:r w:rsidR="003D6B81">
        <w:t>43</w:t>
      </w:r>
      <w:r>
        <w:t xml:space="preserve">  _</w:t>
      </w:r>
      <w:proofErr w:type="gramEnd"/>
      <w:r>
        <w:t xml:space="preserve">_________  </w:t>
      </w:r>
      <w:r w:rsidR="003D6B81">
        <w:t>Шашкин Ю.А.</w:t>
      </w:r>
    </w:p>
    <w:p w14:paraId="29F8B851" w14:textId="77777777" w:rsidR="00CF4D5E" w:rsidRDefault="00CF4D5E" w:rsidP="00CF4D5E">
      <w:pPr>
        <w:rPr>
          <w:i/>
          <w:iCs/>
        </w:rPr>
      </w:pPr>
    </w:p>
    <w:p w14:paraId="45C3B2B9" w14:textId="77777777" w:rsidR="00CF4D5E" w:rsidRDefault="00CF4D5E" w:rsidP="00CF4D5E">
      <w:pPr>
        <w:rPr>
          <w:i/>
          <w:iCs/>
        </w:rPr>
      </w:pPr>
    </w:p>
    <w:p w14:paraId="7FAC3EFE" w14:textId="77777777" w:rsidR="00CF4D5E" w:rsidRDefault="00CF4D5E" w:rsidP="00CF4D5E">
      <w:pPr>
        <w:rPr>
          <w:i/>
          <w:iCs/>
        </w:rPr>
      </w:pPr>
    </w:p>
    <w:p w14:paraId="0DF983AC" w14:textId="77777777" w:rsidR="00263904" w:rsidRDefault="00CF4D5E" w:rsidP="00CF4D5E">
      <w:pPr>
        <w:jc w:val="center"/>
      </w:pPr>
      <w:proofErr w:type="gramStart"/>
      <w:r>
        <w:t>2018  г.</w:t>
      </w:r>
      <w:proofErr w:type="gramEnd"/>
    </w:p>
    <w:p w14:paraId="383D1874" w14:textId="77777777" w:rsidR="00263904" w:rsidRDefault="00263904">
      <w:pPr>
        <w:spacing w:after="160" w:line="259" w:lineRule="auto"/>
      </w:pPr>
      <w:r>
        <w:br w:type="page"/>
      </w:r>
    </w:p>
    <w:p w14:paraId="22AB4BB0" w14:textId="208371CF" w:rsidR="00884295" w:rsidRPr="00783683" w:rsidRDefault="00263904" w:rsidP="00884295">
      <w:pPr>
        <w:keepNext/>
        <w:spacing w:before="360" w:after="120" w:line="360" w:lineRule="auto"/>
        <w:jc w:val="center"/>
        <w:outlineLvl w:val="0"/>
        <w:rPr>
          <w:iCs/>
          <w:caps/>
        </w:rPr>
      </w:pPr>
      <w:r w:rsidRPr="00263904">
        <w:rPr>
          <w:iCs/>
          <w:caps/>
        </w:rPr>
        <w:lastRenderedPageBreak/>
        <w:t>1. Введение</w:t>
      </w:r>
    </w:p>
    <w:p w14:paraId="1C57D917" w14:textId="40A30521" w:rsidR="00263904" w:rsidRPr="00884295" w:rsidRDefault="00263904" w:rsidP="00884295">
      <w:pPr>
        <w:keepNext/>
        <w:spacing w:before="360" w:after="120" w:line="360" w:lineRule="auto"/>
        <w:ind w:firstLine="708"/>
        <w:jc w:val="both"/>
        <w:outlineLvl w:val="0"/>
        <w:rPr>
          <w:iCs/>
          <w:caps/>
        </w:rPr>
      </w:pPr>
      <w:r w:rsidRPr="00263904">
        <w:t>Настоящее техническое задание распространяется на разработк</w:t>
      </w:r>
      <w:r>
        <w:t xml:space="preserve">у базы данных с интерфейсным модулем </w:t>
      </w:r>
      <w:r w:rsidR="005F1493">
        <w:t xml:space="preserve">программной </w:t>
      </w:r>
      <w:r w:rsidR="003675B0">
        <w:t>под</w:t>
      </w:r>
      <w:r>
        <w:t>сис</w:t>
      </w:r>
      <w:r w:rsidR="005F1493">
        <w:t>темы «</w:t>
      </w:r>
      <w:r w:rsidR="00367E5C">
        <w:t xml:space="preserve">удаленного </w:t>
      </w:r>
      <w:r w:rsidR="009941F9">
        <w:t>учета протоколов, штрафов и ДТП для отделения ГИБДД</w:t>
      </w:r>
      <w:r w:rsidR="003675B0">
        <w:t>»</w:t>
      </w:r>
      <w:r w:rsidR="009941F9">
        <w:t xml:space="preserve"> (далее П</w:t>
      </w:r>
      <w:r w:rsidR="00367E5C">
        <w:t>У</w:t>
      </w:r>
      <w:r w:rsidR="009941F9">
        <w:t>УП)</w:t>
      </w:r>
      <w:r w:rsidR="003675B0">
        <w:t xml:space="preserve">. </w:t>
      </w:r>
      <w:r w:rsidR="009941F9">
        <w:t>П</w:t>
      </w:r>
      <w:r w:rsidR="00367E5C">
        <w:t>У</w:t>
      </w:r>
      <w:r w:rsidR="009941F9">
        <w:t>УП</w:t>
      </w:r>
      <w:r w:rsidR="003675B0">
        <w:t xml:space="preserve"> является дополнением системы «</w:t>
      </w:r>
      <w:proofErr w:type="spellStart"/>
      <w:r w:rsidR="003675B0">
        <w:t>Гибдд.рф</w:t>
      </w:r>
      <w:proofErr w:type="spellEnd"/>
      <w:r w:rsidR="003675B0">
        <w:t>»</w:t>
      </w:r>
      <w:r w:rsidR="00344A55">
        <w:t xml:space="preserve"> с самостоятельным интерфейс</w:t>
      </w:r>
      <w:r w:rsidR="009941F9">
        <w:t>ным</w:t>
      </w:r>
      <w:r w:rsidR="005914AD">
        <w:t xml:space="preserve"> модулем</w:t>
      </w:r>
      <w:r w:rsidR="00344A55">
        <w:t xml:space="preserve"> и позволяет</w:t>
      </w:r>
      <w:r w:rsidR="00367E5C">
        <w:t xml:space="preserve"> удаленно</w:t>
      </w:r>
      <w:r w:rsidR="00344A55">
        <w:t xml:space="preserve"> оформлять протоколы ДТП, выписывать штрафы,</w:t>
      </w:r>
      <w:r w:rsidR="009941F9">
        <w:t xml:space="preserve"> отправлять печатные версии протоколов и штрафов через электронную почту участникам движения,</w:t>
      </w:r>
      <w:r w:rsidR="00344A55">
        <w:t xml:space="preserve"> добавлять </w:t>
      </w:r>
      <w:r w:rsidR="00367E5C">
        <w:t>и редактировать в системе</w:t>
      </w:r>
      <w:r w:rsidR="00344A55">
        <w:t xml:space="preserve"> информацию о во</w:t>
      </w:r>
      <w:r w:rsidR="00367E5C">
        <w:t>д</w:t>
      </w:r>
      <w:r w:rsidR="00344A55">
        <w:t>ителях, инспекторах и транспортных средствах. Кроме того, подсистема должна давать возможность руководителю отделения</w:t>
      </w:r>
      <w:r w:rsidR="00367E5C">
        <w:t xml:space="preserve"> ГИБДД</w:t>
      </w:r>
      <w:r w:rsidR="00344A55">
        <w:t xml:space="preserve"> получать статистику</w:t>
      </w:r>
      <w:r w:rsidR="00367E5C">
        <w:t xml:space="preserve"> по оформленным в </w:t>
      </w:r>
      <w:r w:rsidR="00EA1CF8">
        <w:t>ПУУП</w:t>
      </w:r>
      <w:r w:rsidR="00344A55">
        <w:t xml:space="preserve"> ДТП</w:t>
      </w:r>
      <w:r w:rsidR="00EA1CF8">
        <w:t>,</w:t>
      </w:r>
      <w:r w:rsidR="00344A55" w:rsidRPr="00C274C7">
        <w:t xml:space="preserve"> учёт штрафов</w:t>
      </w:r>
      <w:r w:rsidR="00344A55">
        <w:t>, выписанных сотрудниками ГИБДД</w:t>
      </w:r>
      <w:r w:rsidR="00EA1CF8">
        <w:t xml:space="preserve"> и </w:t>
      </w:r>
      <w:r w:rsidR="00344A55">
        <w:t>статистику по инспекторам.</w:t>
      </w:r>
    </w:p>
    <w:p w14:paraId="713014AE" w14:textId="77777777" w:rsidR="00263904" w:rsidRPr="00263904" w:rsidRDefault="00263904" w:rsidP="00C8358D">
      <w:pPr>
        <w:keepNext/>
        <w:spacing w:before="360" w:after="120" w:line="360" w:lineRule="auto"/>
        <w:jc w:val="center"/>
        <w:outlineLvl w:val="0"/>
        <w:rPr>
          <w:iCs/>
          <w:caps/>
        </w:rPr>
      </w:pPr>
      <w:r w:rsidRPr="00263904">
        <w:rPr>
          <w:iCs/>
          <w:caps/>
        </w:rPr>
        <w:t>2. Основания для разработки</w:t>
      </w:r>
    </w:p>
    <w:p w14:paraId="5C96426F" w14:textId="4F1B3FA5" w:rsidR="00783683" w:rsidRPr="00783683" w:rsidRDefault="003C443D" w:rsidP="00884295">
      <w:pPr>
        <w:spacing w:line="480" w:lineRule="auto"/>
        <w:ind w:firstLine="720"/>
        <w:jc w:val="both"/>
      </w:pPr>
      <w:r>
        <w:t>Разработка</w:t>
      </w:r>
      <w:r w:rsidR="00263904" w:rsidRPr="00263904">
        <w:t xml:space="preserve"> </w:t>
      </w:r>
      <w:r>
        <w:t>выполняется</w:t>
      </w:r>
      <w:r w:rsidR="005F1493">
        <w:t xml:space="preserve"> в соответствии с учебным планом</w:t>
      </w:r>
      <w:r w:rsidR="00783683">
        <w:t xml:space="preserve"> кафедры ИУ6.</w:t>
      </w:r>
    </w:p>
    <w:p w14:paraId="008584ED" w14:textId="1DDE4A32" w:rsidR="00C274C7" w:rsidRPr="00C274C7" w:rsidRDefault="00783683" w:rsidP="00525F1E">
      <w:pPr>
        <w:keepNext/>
        <w:spacing w:before="360" w:after="120" w:line="360" w:lineRule="auto"/>
        <w:jc w:val="center"/>
        <w:outlineLvl w:val="0"/>
        <w:rPr>
          <w:iCs/>
          <w:caps/>
        </w:rPr>
      </w:pPr>
      <w:r w:rsidRPr="00783683">
        <w:rPr>
          <w:iCs/>
          <w:caps/>
        </w:rPr>
        <w:t>3. Назначение разработки</w:t>
      </w:r>
    </w:p>
    <w:p w14:paraId="281192DD" w14:textId="7BF74BA2" w:rsidR="00C274C7" w:rsidRDefault="00EA1CF8" w:rsidP="00525F1E">
      <w:pPr>
        <w:keepNext/>
        <w:spacing w:line="360" w:lineRule="auto"/>
        <w:jc w:val="both"/>
        <w:outlineLvl w:val="0"/>
      </w:pPr>
      <w:r>
        <w:tab/>
      </w:r>
      <w:r w:rsidRPr="00EA1CF8">
        <w:t>Подсистема является инструментом информационной удаленной поддержки сотрудников</w:t>
      </w:r>
      <w:r>
        <w:t xml:space="preserve"> отделения</w:t>
      </w:r>
      <w:r w:rsidRPr="00EA1CF8">
        <w:t xml:space="preserve"> ГИБДД.</w:t>
      </w:r>
      <w:r>
        <w:t xml:space="preserve"> </w:t>
      </w:r>
      <w:r w:rsidR="009941F9">
        <w:t xml:space="preserve">Она </w:t>
      </w:r>
      <w:r w:rsidR="00C274C7" w:rsidRPr="00C274C7">
        <w:t>о</w:t>
      </w:r>
      <w:r w:rsidR="009941F9">
        <w:t>беспечит</w:t>
      </w:r>
      <w:r w:rsidR="00C274C7" w:rsidRPr="00C274C7">
        <w:t xml:space="preserve"> возможность регистрации ДТП</w:t>
      </w:r>
      <w:r w:rsidR="007432FB">
        <w:t xml:space="preserve"> и оформления</w:t>
      </w:r>
      <w:r>
        <w:t xml:space="preserve"> протоколов</w:t>
      </w:r>
      <w:r w:rsidR="00C274C7" w:rsidRPr="00C274C7">
        <w:t>,</w:t>
      </w:r>
      <w:r w:rsidR="00C274C7">
        <w:t xml:space="preserve"> выписки штрафов,</w:t>
      </w:r>
      <w:r w:rsidR="007432FB">
        <w:t xml:space="preserve"> отправки их печатных форм</w:t>
      </w:r>
      <w:r w:rsidR="009941F9">
        <w:t xml:space="preserve"> </w:t>
      </w:r>
      <w:r>
        <w:t xml:space="preserve">в формате </w:t>
      </w:r>
      <w:r>
        <w:rPr>
          <w:lang w:val="en-US"/>
        </w:rPr>
        <w:t>PDF</w:t>
      </w:r>
      <w:r w:rsidRPr="00EA1CF8">
        <w:t xml:space="preserve"> </w:t>
      </w:r>
      <w:r w:rsidR="009941F9">
        <w:t>участникам дорожного движения,</w:t>
      </w:r>
      <w:r w:rsidR="007432FB">
        <w:t xml:space="preserve"> добавления</w:t>
      </w:r>
      <w:r w:rsidR="00367E5C">
        <w:t xml:space="preserve"> и редактирования информации о водителях</w:t>
      </w:r>
      <w:r w:rsidR="003675B0">
        <w:t xml:space="preserve">, </w:t>
      </w:r>
      <w:r w:rsidR="00367E5C">
        <w:t>инспекторах и транспортных</w:t>
      </w:r>
      <w:r w:rsidR="003675B0">
        <w:t xml:space="preserve"> средства</w:t>
      </w:r>
      <w:r w:rsidR="00367E5C">
        <w:t>х</w:t>
      </w:r>
      <w:r w:rsidR="007432FB">
        <w:t>. П</w:t>
      </w:r>
      <w:r w:rsidR="00367E5C">
        <w:t>У</w:t>
      </w:r>
      <w:r w:rsidR="007432FB">
        <w:t>УП</w:t>
      </w:r>
      <w:r w:rsidR="009941F9">
        <w:t xml:space="preserve"> </w:t>
      </w:r>
      <w:r>
        <w:t>обеспечит возможность</w:t>
      </w:r>
      <w:r w:rsidR="00C274C7" w:rsidRPr="00C274C7">
        <w:t xml:space="preserve"> собирать </w:t>
      </w:r>
      <w:r w:rsidR="0097185A">
        <w:t>статистику о ДТП и регионах их регистрации</w:t>
      </w:r>
      <w:r w:rsidR="00C274C7" w:rsidRPr="00C274C7">
        <w:t>, вести учёт штрафов</w:t>
      </w:r>
      <w:r w:rsidR="00C274C7">
        <w:t>, выписанных сотрудниками ГИБДД, а также</w:t>
      </w:r>
      <w:r w:rsidR="0097185A">
        <w:t xml:space="preserve"> получать статистику по</w:t>
      </w:r>
      <w:r w:rsidR="00C274C7">
        <w:t xml:space="preserve"> инспекторам</w:t>
      </w:r>
      <w:r w:rsidR="0097185A">
        <w:t>.</w:t>
      </w:r>
      <w:r w:rsidR="00125BE0">
        <w:t xml:space="preserve"> Кроме того, подсистема должна давать доступ к справочникам ПДД и КоАП</w:t>
      </w:r>
      <w:r w:rsidR="003675B0">
        <w:t xml:space="preserve"> через </w:t>
      </w:r>
      <w:r w:rsidR="00367E5C">
        <w:t>контекстное</w:t>
      </w:r>
      <w:r w:rsidR="003675B0">
        <w:t xml:space="preserve"> меню.</w:t>
      </w:r>
    </w:p>
    <w:p w14:paraId="709471C9" w14:textId="1DC4F5AC" w:rsidR="00AC0058" w:rsidRPr="00AC0058" w:rsidRDefault="00AC0058" w:rsidP="00525F1E">
      <w:pPr>
        <w:keepNext/>
        <w:spacing w:before="360" w:after="120" w:line="360" w:lineRule="auto"/>
        <w:jc w:val="center"/>
        <w:outlineLvl w:val="0"/>
        <w:rPr>
          <w:iCs/>
          <w:caps/>
        </w:rPr>
      </w:pPr>
      <w:r w:rsidRPr="00AC0058">
        <w:rPr>
          <w:iCs/>
          <w:caps/>
        </w:rPr>
        <w:t>4. Исходные данные, цели и задачи</w:t>
      </w:r>
    </w:p>
    <w:p w14:paraId="09DE1320" w14:textId="6E82145E" w:rsidR="00AC0058" w:rsidRPr="00AC0058" w:rsidRDefault="00AC0058" w:rsidP="00C8358D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AC0058">
        <w:rPr>
          <w:bCs/>
          <w:iCs/>
          <w:szCs w:val="28"/>
          <w:lang w:eastAsia="en-US"/>
        </w:rPr>
        <w:t>4.1. Исходные данные</w:t>
      </w:r>
    </w:p>
    <w:p w14:paraId="279063B4" w14:textId="1D38A195" w:rsidR="00AC0058" w:rsidRPr="00AC0058" w:rsidRDefault="00AC0058" w:rsidP="006B0E6A">
      <w:pPr>
        <w:spacing w:line="360" w:lineRule="auto"/>
        <w:jc w:val="both"/>
        <w:rPr>
          <w:sz w:val="16"/>
          <w:szCs w:val="16"/>
        </w:rPr>
      </w:pPr>
      <w:r w:rsidRPr="00AC0058">
        <w:t xml:space="preserve">4.1.1. Исходными данными для разработки являются описание функционального и эксплуатационного </w:t>
      </w:r>
      <w:r w:rsidR="005C6DD0">
        <w:t>назначения</w:t>
      </w:r>
      <w:r w:rsidR="00B13A58" w:rsidRPr="00AC0058">
        <w:t xml:space="preserve"> (</w:t>
      </w:r>
      <w:r w:rsidR="009941F9">
        <w:t>смотри</w:t>
      </w:r>
      <w:r w:rsidRPr="00AC0058">
        <w:t xml:space="preserve"> пункт 3</w:t>
      </w:r>
      <w:r w:rsidR="00B13A58" w:rsidRPr="00AC0058">
        <w:t>)</w:t>
      </w:r>
      <w:r w:rsidR="00B13A58" w:rsidRPr="00AC0058" w:rsidDel="00DE4B06">
        <w:rPr>
          <w:sz w:val="16"/>
          <w:szCs w:val="16"/>
        </w:rPr>
        <w:t>,</w:t>
      </w:r>
      <w:r w:rsidRPr="00AC0058">
        <w:t xml:space="preserve"> а также следующие материалы:</w:t>
      </w:r>
    </w:p>
    <w:p w14:paraId="61A7839E" w14:textId="7A69BFB2" w:rsidR="00AC0058" w:rsidRDefault="00AC0058" w:rsidP="006B0E6A">
      <w:pPr>
        <w:spacing w:line="360" w:lineRule="auto"/>
        <w:jc w:val="both"/>
      </w:pPr>
      <w:r w:rsidRPr="00AC0058">
        <w:t xml:space="preserve">4.1.1.1. </w:t>
      </w:r>
      <w:proofErr w:type="spellStart"/>
      <w:r w:rsidR="002A57D6">
        <w:t>Oracle</w:t>
      </w:r>
      <w:proofErr w:type="spellEnd"/>
      <w:r w:rsidR="002A57D6">
        <w:t xml:space="preserve"> PL/SQL. Для профессионалов. 6-е изд. — СПб.: Питер, 2015.</w:t>
      </w:r>
    </w:p>
    <w:p w14:paraId="132A7F37" w14:textId="71915569" w:rsidR="002A57D6" w:rsidRDefault="002A57D6" w:rsidP="006B0E6A">
      <w:pPr>
        <w:spacing w:line="360" w:lineRule="auto"/>
        <w:jc w:val="both"/>
      </w:pPr>
      <w:r>
        <w:t xml:space="preserve">4.1.1.2. </w:t>
      </w:r>
      <w:r w:rsidR="00037627" w:rsidRPr="00037627">
        <w:t>ГОСТ 19.201-78</w:t>
      </w:r>
      <w:r w:rsidR="003675B0">
        <w:t>.</w:t>
      </w:r>
    </w:p>
    <w:p w14:paraId="68AF159B" w14:textId="38AD94B5" w:rsidR="003675B0" w:rsidRPr="009941F9" w:rsidRDefault="003675B0" w:rsidP="006B0E6A">
      <w:pPr>
        <w:spacing w:line="360" w:lineRule="auto"/>
        <w:jc w:val="both"/>
      </w:pPr>
      <w:r>
        <w:t xml:space="preserve">4.1.1.3. </w:t>
      </w:r>
      <w:r w:rsidR="009941F9">
        <w:t>Аналог</w:t>
      </w:r>
      <w:r w:rsidRPr="003675B0">
        <w:t xml:space="preserve"> - Информационная система </w:t>
      </w:r>
      <w:r>
        <w:t>«</w:t>
      </w:r>
      <w:proofErr w:type="spellStart"/>
      <w:r>
        <w:t>Гибдд.рф</w:t>
      </w:r>
      <w:proofErr w:type="spellEnd"/>
      <w:r w:rsidRPr="003675B0">
        <w:t>»</w:t>
      </w:r>
      <w:r w:rsidR="009941F9">
        <w:t xml:space="preserve"> (</w:t>
      </w:r>
      <w:r w:rsidR="009941F9">
        <w:rPr>
          <w:lang w:val="en-US"/>
        </w:rPr>
        <w:t>http</w:t>
      </w:r>
      <w:r w:rsidR="009941F9" w:rsidRPr="009941F9">
        <w:t>://</w:t>
      </w:r>
      <w:proofErr w:type="spellStart"/>
      <w:r w:rsidR="009941F9">
        <w:t>гибдд.рф</w:t>
      </w:r>
      <w:proofErr w:type="spellEnd"/>
      <w:r w:rsidR="009941F9">
        <w:t>).</w:t>
      </w:r>
    </w:p>
    <w:p w14:paraId="7271341D" w14:textId="775DBF31" w:rsidR="00AC0058" w:rsidRPr="00AC0058" w:rsidRDefault="00416512" w:rsidP="006B0E6A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>
        <w:rPr>
          <w:bCs/>
          <w:iCs/>
          <w:caps/>
          <w:szCs w:val="28"/>
          <w:lang w:eastAsia="en-US"/>
        </w:rPr>
        <w:lastRenderedPageBreak/>
        <w:tab/>
      </w:r>
      <w:r>
        <w:rPr>
          <w:bCs/>
          <w:iCs/>
          <w:caps/>
          <w:szCs w:val="28"/>
          <w:lang w:eastAsia="en-US"/>
        </w:rPr>
        <w:tab/>
      </w:r>
      <w:r w:rsidR="00AC0058" w:rsidRPr="00AC0058">
        <w:rPr>
          <w:bCs/>
          <w:iCs/>
          <w:caps/>
          <w:szCs w:val="28"/>
          <w:lang w:eastAsia="en-US"/>
        </w:rPr>
        <w:t xml:space="preserve">4.2. </w:t>
      </w:r>
      <w:r w:rsidR="00AC0058" w:rsidRPr="00AC0058">
        <w:rPr>
          <w:bCs/>
          <w:iCs/>
          <w:szCs w:val="28"/>
          <w:lang w:eastAsia="en-US"/>
        </w:rPr>
        <w:t>Цель работы</w:t>
      </w:r>
    </w:p>
    <w:p w14:paraId="7BE93611" w14:textId="30C56C9D" w:rsidR="00AC0058" w:rsidRPr="00AC0058" w:rsidRDefault="00AC0058" w:rsidP="00416512">
      <w:pPr>
        <w:spacing w:line="480" w:lineRule="auto"/>
        <w:jc w:val="both"/>
      </w:pPr>
      <w:r w:rsidRPr="00AC0058">
        <w:t xml:space="preserve">Целью работы является создание </w:t>
      </w:r>
      <w:r w:rsidR="00B13A58">
        <w:t>базы данных с интерфейсным модулем «</w:t>
      </w:r>
      <w:r w:rsidR="007432FB">
        <w:t>подсистемы</w:t>
      </w:r>
      <w:r w:rsidR="00367E5C">
        <w:t xml:space="preserve"> удаленного</w:t>
      </w:r>
      <w:r w:rsidR="007432FB">
        <w:t xml:space="preserve"> учета протоколов, штрафов и ДТП для отделения ГИБДД</w:t>
      </w:r>
      <w:r w:rsidR="00B13A58">
        <w:t>»</w:t>
      </w:r>
      <w:r w:rsidRPr="00AC0058">
        <w:t xml:space="preserve"> для </w:t>
      </w:r>
      <w:r w:rsidR="00C274C7">
        <w:t>работы инспекторов</w:t>
      </w:r>
      <w:r w:rsidR="007432FB">
        <w:t>, операторов и руководителя отделения</w:t>
      </w:r>
      <w:r w:rsidR="00C274C7">
        <w:t>.</w:t>
      </w:r>
    </w:p>
    <w:p w14:paraId="2759FF34" w14:textId="77777777" w:rsidR="00416512" w:rsidRDefault="00ED61F3" w:rsidP="00416512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4.3. Решаемые задачи</w:t>
      </w:r>
    </w:p>
    <w:p w14:paraId="7D5AB5D0" w14:textId="07823984" w:rsidR="00AC0058" w:rsidRPr="00416512" w:rsidRDefault="00ED61F3" w:rsidP="00416512">
      <w:pPr>
        <w:keepNext/>
        <w:tabs>
          <w:tab w:val="left" w:pos="284"/>
        </w:tabs>
        <w:spacing w:before="120" w:after="120" w:line="360" w:lineRule="auto"/>
        <w:jc w:val="both"/>
        <w:outlineLvl w:val="1"/>
        <w:rPr>
          <w:bCs/>
          <w:iCs/>
          <w:szCs w:val="28"/>
          <w:lang w:eastAsia="en-US"/>
        </w:rPr>
      </w:pPr>
      <w:r>
        <w:t>4.3.1.</w:t>
      </w:r>
      <w:r w:rsidR="00AC0058" w:rsidRPr="00AC0058">
        <w:t xml:space="preserve"> Анализ требований технического задания с точк</w:t>
      </w:r>
      <w:r w:rsidR="00416512">
        <w:t xml:space="preserve">и зрения выбранной технологии </w:t>
      </w:r>
      <w:r w:rsidR="00AC0058" w:rsidRPr="00AC0058">
        <w:t>уточнение требований к информационной системе: техническим средствам,</w:t>
      </w:r>
      <w:r w:rsidR="007432FB">
        <w:t xml:space="preserve"> внешним интерфейсам. Н</w:t>
      </w:r>
      <w:r w:rsidR="003303C3" w:rsidRPr="00AC0058">
        <w:t>адёжности</w:t>
      </w:r>
      <w:r w:rsidR="007432FB">
        <w:t xml:space="preserve"> и безопасность будет обеспечиваться отдельными модулями, которые в данной работе не разрабатываются.</w:t>
      </w:r>
      <w:r w:rsidR="00AC0058" w:rsidRPr="00AC0058">
        <w:t xml:space="preserve">  </w:t>
      </w:r>
    </w:p>
    <w:p w14:paraId="1BFDE4E6" w14:textId="67D8A218" w:rsidR="00AC0058" w:rsidRPr="00AC0058" w:rsidRDefault="00AC0058" w:rsidP="00416512">
      <w:pPr>
        <w:spacing w:line="360" w:lineRule="auto"/>
        <w:jc w:val="both"/>
      </w:pPr>
      <w:r w:rsidRPr="00AC0058">
        <w:t>4.3.</w:t>
      </w:r>
      <w:r w:rsidR="00ED61F3">
        <w:t>2</w:t>
      </w:r>
      <w:r w:rsidRPr="00AC0058">
        <w:t xml:space="preserve">. </w:t>
      </w:r>
      <w:r w:rsidR="00EA1CF8">
        <w:t>Поиск и анализ</w:t>
      </w:r>
      <w:r w:rsidRPr="00AC0058">
        <w:t xml:space="preserve"> </w:t>
      </w:r>
      <w:r w:rsidR="007432FB">
        <w:t>стандартов протоколов и штрафов.</w:t>
      </w:r>
      <w:r w:rsidRPr="00AC0058">
        <w:t xml:space="preserve"> </w:t>
      </w:r>
    </w:p>
    <w:p w14:paraId="7D77AA93" w14:textId="171AF63E" w:rsidR="00344A55" w:rsidRDefault="00AC0058" w:rsidP="00416512">
      <w:pPr>
        <w:spacing w:line="360" w:lineRule="auto"/>
        <w:jc w:val="both"/>
      </w:pPr>
      <w:r w:rsidRPr="00AC0058">
        <w:t>4.3.</w:t>
      </w:r>
      <w:r w:rsidR="00ED61F3">
        <w:t>3</w:t>
      </w:r>
      <w:r w:rsidRPr="00AC0058">
        <w:t xml:space="preserve">. Определение архитектуры </w:t>
      </w:r>
      <w:r w:rsidR="004152DA">
        <w:t>подсистемы</w:t>
      </w:r>
      <w:r w:rsidRPr="00AC0058">
        <w:t xml:space="preserve">: </w:t>
      </w:r>
      <w:r w:rsidR="004152DA">
        <w:t>структуры,</w:t>
      </w:r>
      <w:r w:rsidRPr="00AC0058">
        <w:t xml:space="preserve"> набора необходимого оборуд</w:t>
      </w:r>
      <w:r w:rsidR="004152DA">
        <w:t>ования, программного обеспечения</w:t>
      </w:r>
      <w:r w:rsidR="00ED61F3">
        <w:t>.</w:t>
      </w:r>
    </w:p>
    <w:p w14:paraId="1FC6E368" w14:textId="1A959C14" w:rsidR="00ED61F3" w:rsidRDefault="004152DA" w:rsidP="00416512">
      <w:pPr>
        <w:spacing w:line="360" w:lineRule="auto"/>
        <w:jc w:val="both"/>
      </w:pPr>
      <w:r>
        <w:t>4.3.4</w:t>
      </w:r>
      <w:r w:rsidR="00ED61F3">
        <w:t>. Проектирование</w:t>
      </w:r>
      <w:r w:rsidR="00EA1CF8">
        <w:t xml:space="preserve"> и реализация</w:t>
      </w:r>
      <w:r>
        <w:t xml:space="preserve"> компонентов</w:t>
      </w:r>
      <w:r w:rsidR="00ED61F3">
        <w:t xml:space="preserve"> базы данных.</w:t>
      </w:r>
    </w:p>
    <w:p w14:paraId="5219DA49" w14:textId="63FE5635" w:rsidR="00ED61F3" w:rsidRDefault="00ED61F3" w:rsidP="00416512">
      <w:pPr>
        <w:spacing w:line="360" w:lineRule="auto"/>
        <w:jc w:val="both"/>
      </w:pPr>
      <w:r>
        <w:t>4.3</w:t>
      </w:r>
      <w:r w:rsidR="004152DA">
        <w:t>.5. Проектирование</w:t>
      </w:r>
      <w:r w:rsidR="00EA1CF8">
        <w:t xml:space="preserve"> и реализация</w:t>
      </w:r>
      <w:r w:rsidR="004152DA">
        <w:t xml:space="preserve"> интерфейса подсистемы</w:t>
      </w:r>
      <w:r w:rsidR="0077686C">
        <w:t>.</w:t>
      </w:r>
    </w:p>
    <w:p w14:paraId="30E459F6" w14:textId="7513C248" w:rsidR="0077686C" w:rsidRDefault="004152DA" w:rsidP="00416512">
      <w:pPr>
        <w:spacing w:line="360" w:lineRule="auto"/>
        <w:jc w:val="both"/>
      </w:pPr>
      <w:r>
        <w:t>4.3.6</w:t>
      </w:r>
      <w:r w:rsidR="00ED61F3">
        <w:t>. Сборка</w:t>
      </w:r>
      <w:r w:rsidR="00EA1CF8">
        <w:t xml:space="preserve"> и тестирование</w:t>
      </w:r>
      <w:r w:rsidR="00ED61F3">
        <w:t xml:space="preserve"> программного обеспечения</w:t>
      </w:r>
      <w:r w:rsidR="0077686C">
        <w:t>.</w:t>
      </w:r>
    </w:p>
    <w:p w14:paraId="664ABA87" w14:textId="54021893" w:rsidR="00FF4BA2" w:rsidRPr="00FF4BA2" w:rsidRDefault="00634F82" w:rsidP="00FF4BA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iCs/>
          <w:caps/>
          <w:color w:val="auto"/>
          <w:sz w:val="24"/>
          <w:szCs w:val="24"/>
        </w:rPr>
      </w:pPr>
      <w:r w:rsidRPr="00634F82">
        <w:rPr>
          <w:rFonts w:ascii="Times New Roman" w:eastAsia="Times New Roman" w:hAnsi="Times New Roman" w:cs="Times New Roman"/>
          <w:iCs/>
          <w:caps/>
          <w:color w:val="auto"/>
          <w:sz w:val="24"/>
          <w:szCs w:val="24"/>
        </w:rPr>
        <w:t xml:space="preserve">5. ТРЕБОВАНИЯ К СИСТЕМЕ </w:t>
      </w:r>
      <w:r w:rsidR="00525F1E">
        <w:rPr>
          <w:rFonts w:ascii="Times New Roman" w:eastAsia="Times New Roman" w:hAnsi="Times New Roman" w:cs="Times New Roman"/>
          <w:iCs/>
          <w:caps/>
          <w:color w:val="auto"/>
          <w:sz w:val="24"/>
          <w:szCs w:val="24"/>
        </w:rPr>
        <w:t>ОТДЕЛЕНИЕ ГИБДД</w:t>
      </w:r>
    </w:p>
    <w:p w14:paraId="21F11755" w14:textId="085F9E5C" w:rsidR="00416512" w:rsidRDefault="00125BE0" w:rsidP="00416512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ab/>
      </w:r>
      <w:r>
        <w:rPr>
          <w:bCs/>
          <w:iCs/>
          <w:szCs w:val="28"/>
          <w:lang w:eastAsia="en-US"/>
        </w:rPr>
        <w:tab/>
      </w:r>
      <w:r w:rsidR="0077686C" w:rsidRPr="0077686C">
        <w:rPr>
          <w:bCs/>
          <w:iCs/>
          <w:szCs w:val="28"/>
          <w:lang w:eastAsia="en-US"/>
        </w:rPr>
        <w:t>5.1. Требования к функциональным характеристикам</w:t>
      </w:r>
    </w:p>
    <w:p w14:paraId="651F5EE4" w14:textId="77777777" w:rsidR="00416512" w:rsidRDefault="0077686C" w:rsidP="00416512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5.1.1. Выполняемые функции</w:t>
      </w:r>
    </w:p>
    <w:p w14:paraId="36CBD487" w14:textId="1E3EAA7E" w:rsidR="0077686C" w:rsidRPr="0077686C" w:rsidRDefault="0077686C" w:rsidP="00416512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 xml:space="preserve">5.1.1.1. Для </w:t>
      </w:r>
      <w:r w:rsidR="003C16F2">
        <w:rPr>
          <w:bCs/>
          <w:iCs/>
          <w:szCs w:val="28"/>
          <w:lang w:eastAsia="en-US"/>
        </w:rPr>
        <w:t>инспектора</w:t>
      </w:r>
      <w:r w:rsidRPr="0077686C">
        <w:rPr>
          <w:bCs/>
          <w:iCs/>
          <w:szCs w:val="28"/>
          <w:lang w:eastAsia="en-US"/>
        </w:rPr>
        <w:t>:</w:t>
      </w:r>
    </w:p>
    <w:p w14:paraId="34063395" w14:textId="38B7E33D" w:rsidR="00FF4BA2" w:rsidRDefault="00FF4BA2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>вход в систему</w:t>
      </w:r>
    </w:p>
    <w:p w14:paraId="258349EE" w14:textId="5AEA92DF" w:rsidR="00FF4BA2" w:rsidRDefault="00FF4BA2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>выход из системы</w:t>
      </w:r>
    </w:p>
    <w:p w14:paraId="01956259" w14:textId="4BD3C1A2" w:rsidR="00FF4BA2" w:rsidRDefault="00FF4BA2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 xml:space="preserve">просмотр </w:t>
      </w:r>
      <w:r w:rsidR="00395A13">
        <w:t>справочника ПДД</w:t>
      </w:r>
    </w:p>
    <w:p w14:paraId="74116B19" w14:textId="7286DE69" w:rsidR="00FF4BA2" w:rsidRDefault="00FF4BA2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 xml:space="preserve">просмотр </w:t>
      </w:r>
      <w:r w:rsidR="00395A13">
        <w:t>справочника КоАП</w:t>
      </w:r>
    </w:p>
    <w:p w14:paraId="19437B93" w14:textId="78C64327" w:rsidR="00FF4BA2" w:rsidRDefault="00395A13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>создание протокола ДТП</w:t>
      </w:r>
    </w:p>
    <w:p w14:paraId="690B2FBE" w14:textId="4E568B9D" w:rsidR="00395A13" w:rsidRDefault="00395A13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>получение печатной формы протокола ДТП</w:t>
      </w:r>
    </w:p>
    <w:p w14:paraId="6936F7A0" w14:textId="3847CA1C" w:rsidR="00395A13" w:rsidRDefault="00395A13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>выписка штрафа</w:t>
      </w:r>
    </w:p>
    <w:p w14:paraId="78168127" w14:textId="51B77E54" w:rsidR="00416512" w:rsidRDefault="00395A13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>получение печатной формы выписанного штрафа</w:t>
      </w:r>
    </w:p>
    <w:p w14:paraId="07762D11" w14:textId="46C75050" w:rsidR="0009112B" w:rsidRDefault="0009112B" w:rsidP="00416512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</w:pPr>
      <w:r>
        <w:t>пересылка печатных форм участникам дорожного движения</w:t>
      </w:r>
    </w:p>
    <w:p w14:paraId="5B58C4C1" w14:textId="79D1938D" w:rsidR="00C8358D" w:rsidRPr="00416512" w:rsidRDefault="0077686C" w:rsidP="00416512">
      <w:pPr>
        <w:spacing w:line="360" w:lineRule="auto"/>
        <w:jc w:val="both"/>
      </w:pPr>
      <w:r w:rsidRPr="00416512">
        <w:rPr>
          <w:bCs/>
          <w:iCs/>
          <w:szCs w:val="28"/>
          <w:lang w:eastAsia="en-US"/>
        </w:rPr>
        <w:t xml:space="preserve">5.1.1.2. Для </w:t>
      </w:r>
      <w:r w:rsidR="003C16F2" w:rsidRPr="00416512">
        <w:rPr>
          <w:bCs/>
          <w:iCs/>
          <w:szCs w:val="28"/>
          <w:lang w:eastAsia="en-US"/>
        </w:rPr>
        <w:t>руководителя отделения</w:t>
      </w:r>
      <w:r w:rsidR="00C8358D" w:rsidRPr="00416512">
        <w:rPr>
          <w:bCs/>
          <w:iCs/>
          <w:szCs w:val="28"/>
          <w:lang w:eastAsia="en-US"/>
        </w:rPr>
        <w:t>:</w:t>
      </w:r>
    </w:p>
    <w:p w14:paraId="1C87DB20" w14:textId="77777777" w:rsidR="003C16F2" w:rsidRDefault="003C16F2" w:rsidP="00416512">
      <w:pPr>
        <w:numPr>
          <w:ilvl w:val="0"/>
          <w:numId w:val="10"/>
        </w:numPr>
        <w:tabs>
          <w:tab w:val="num" w:pos="720"/>
        </w:tabs>
        <w:spacing w:line="360" w:lineRule="auto"/>
        <w:jc w:val="both"/>
      </w:pPr>
      <w:r>
        <w:t>вход в систему</w:t>
      </w:r>
    </w:p>
    <w:p w14:paraId="3D0C50E3" w14:textId="7ED4871A" w:rsidR="003C16F2" w:rsidRPr="003C16F2" w:rsidRDefault="003C16F2" w:rsidP="00416512">
      <w:pPr>
        <w:numPr>
          <w:ilvl w:val="0"/>
          <w:numId w:val="10"/>
        </w:numPr>
        <w:tabs>
          <w:tab w:val="num" w:pos="720"/>
        </w:tabs>
        <w:spacing w:line="360" w:lineRule="auto"/>
        <w:jc w:val="both"/>
      </w:pPr>
      <w:r>
        <w:t>выход из системы</w:t>
      </w:r>
    </w:p>
    <w:p w14:paraId="27EA8213" w14:textId="7D645069" w:rsidR="0077686C" w:rsidRDefault="00FF4BA2" w:rsidP="00416512">
      <w:pPr>
        <w:pStyle w:val="ab"/>
        <w:numPr>
          <w:ilvl w:val="0"/>
          <w:numId w:val="10"/>
        </w:numPr>
        <w:spacing w:line="360" w:lineRule="auto"/>
      </w:pPr>
      <w:r w:rsidRPr="00FF4BA2">
        <w:lastRenderedPageBreak/>
        <w:t>добавление</w:t>
      </w:r>
      <w:r w:rsidR="00B43614">
        <w:t xml:space="preserve"> и редактирование информации об</w:t>
      </w:r>
      <w:r w:rsidRPr="00FF4BA2">
        <w:t xml:space="preserve"> </w:t>
      </w:r>
      <w:r w:rsidR="00B43614">
        <w:t>инспекторах и операторах</w:t>
      </w:r>
      <w:r w:rsidR="00395A13">
        <w:t xml:space="preserve"> в систему</w:t>
      </w:r>
    </w:p>
    <w:p w14:paraId="55D6F028" w14:textId="3077100D" w:rsidR="00CF71DD" w:rsidRDefault="00395A13" w:rsidP="00416512">
      <w:pPr>
        <w:pStyle w:val="ab"/>
        <w:numPr>
          <w:ilvl w:val="0"/>
          <w:numId w:val="10"/>
        </w:numPr>
        <w:spacing w:line="360" w:lineRule="auto"/>
      </w:pPr>
      <w:r>
        <w:t>изменение информации о инспекторах и операторах</w:t>
      </w:r>
    </w:p>
    <w:p w14:paraId="444209E0" w14:textId="3F38672E" w:rsidR="00FF4BA2" w:rsidRDefault="00395A13" w:rsidP="00416512">
      <w:pPr>
        <w:pStyle w:val="ab"/>
        <w:numPr>
          <w:ilvl w:val="0"/>
          <w:numId w:val="10"/>
        </w:numPr>
        <w:spacing w:line="360" w:lineRule="auto"/>
      </w:pPr>
      <w:r>
        <w:t>получение статистики ДТП (по району, по правонарушениям)</w:t>
      </w:r>
    </w:p>
    <w:p w14:paraId="18E879CA" w14:textId="45DBF1A0" w:rsidR="00CF71DD" w:rsidRPr="00FF4BA2" w:rsidRDefault="00395A13" w:rsidP="00416512">
      <w:pPr>
        <w:numPr>
          <w:ilvl w:val="0"/>
          <w:numId w:val="10"/>
        </w:numPr>
        <w:tabs>
          <w:tab w:val="num" w:pos="720"/>
        </w:tabs>
        <w:spacing w:line="360" w:lineRule="auto"/>
        <w:jc w:val="both"/>
      </w:pPr>
      <w:r>
        <w:t>получение статистики инспекторов (</w:t>
      </w:r>
      <w:r w:rsidRPr="00395A13">
        <w:t>по количеству зарегистрированных ДТП и выписанных штрафах</w:t>
      </w:r>
      <w:r>
        <w:t>)</w:t>
      </w:r>
    </w:p>
    <w:p w14:paraId="6F0157C3" w14:textId="0E6690AC" w:rsidR="00FF4BA2" w:rsidRDefault="00395A13" w:rsidP="00416512">
      <w:pPr>
        <w:pStyle w:val="ab"/>
        <w:numPr>
          <w:ilvl w:val="0"/>
          <w:numId w:val="10"/>
        </w:numPr>
        <w:spacing w:line="360" w:lineRule="auto"/>
      </w:pPr>
      <w:r>
        <w:t>получение статистики о штрафах (</w:t>
      </w:r>
      <w:r w:rsidRPr="00395A13">
        <w:t>по району, правонарушениям, инспекторам</w:t>
      </w:r>
      <w:r>
        <w:t>)</w:t>
      </w:r>
    </w:p>
    <w:p w14:paraId="0DAF30E6" w14:textId="681C3726" w:rsidR="00395A13" w:rsidRDefault="00395A13" w:rsidP="00416512">
      <w:pPr>
        <w:pStyle w:val="ab"/>
        <w:numPr>
          <w:ilvl w:val="0"/>
          <w:numId w:val="10"/>
        </w:numPr>
        <w:spacing w:line="360" w:lineRule="auto"/>
      </w:pPr>
      <w:r>
        <w:t>получение печатных форм всех статистик</w:t>
      </w:r>
    </w:p>
    <w:p w14:paraId="1D7C987B" w14:textId="4B127C30" w:rsidR="00395A13" w:rsidRDefault="00395A13" w:rsidP="00416512">
      <w:pPr>
        <w:numPr>
          <w:ilvl w:val="0"/>
          <w:numId w:val="10"/>
        </w:numPr>
        <w:tabs>
          <w:tab w:val="num" w:pos="720"/>
        </w:tabs>
        <w:spacing w:line="360" w:lineRule="auto"/>
        <w:jc w:val="both"/>
      </w:pPr>
      <w:r>
        <w:t>просмотр справочников ПДД и КоАП</w:t>
      </w:r>
    </w:p>
    <w:p w14:paraId="22843192" w14:textId="7893DE27" w:rsidR="003C16F2" w:rsidRDefault="003C16F2" w:rsidP="00416512">
      <w:pPr>
        <w:pStyle w:val="ab"/>
        <w:spacing w:line="360" w:lineRule="auto"/>
        <w:ind w:left="0"/>
      </w:pPr>
      <w:r>
        <w:t>5.1.1.3. Для оператора:</w:t>
      </w:r>
    </w:p>
    <w:p w14:paraId="3A4FF0F3" w14:textId="77777777" w:rsidR="003C16F2" w:rsidRDefault="003C16F2" w:rsidP="00416512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</w:pPr>
      <w:r>
        <w:t>вход в систему</w:t>
      </w:r>
    </w:p>
    <w:p w14:paraId="5BBE7D9F" w14:textId="5E801D0A" w:rsidR="003C16F2" w:rsidRDefault="003C16F2" w:rsidP="00416512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</w:pPr>
      <w:r>
        <w:t>выход из системы</w:t>
      </w:r>
    </w:p>
    <w:p w14:paraId="73E6F80C" w14:textId="01E5728D" w:rsidR="003C16F2" w:rsidRDefault="00395A13" w:rsidP="00416512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</w:pPr>
      <w:r>
        <w:t>добавление в систему нового ТС</w:t>
      </w:r>
    </w:p>
    <w:p w14:paraId="352A822F" w14:textId="2D9A07D8" w:rsidR="00395A13" w:rsidRDefault="00395A13" w:rsidP="00416512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</w:pPr>
      <w:r>
        <w:t>добавление в систему нового водителя</w:t>
      </w:r>
    </w:p>
    <w:p w14:paraId="092BA9C3" w14:textId="600CE9E3" w:rsidR="00395A13" w:rsidRDefault="00395A13" w:rsidP="00416512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</w:pPr>
      <w:r>
        <w:t>просмотр справочников ПДД и КоАП</w:t>
      </w:r>
    </w:p>
    <w:p w14:paraId="2A1E340A" w14:textId="77777777" w:rsidR="00146BA3" w:rsidRDefault="0077686C" w:rsidP="00416512">
      <w:pPr>
        <w:spacing w:line="360" w:lineRule="auto"/>
        <w:rPr>
          <w:bCs/>
          <w:iCs/>
          <w:szCs w:val="28"/>
          <w:lang w:eastAsia="en-US"/>
        </w:rPr>
      </w:pPr>
      <w:r w:rsidRPr="00146BA3">
        <w:rPr>
          <w:bCs/>
          <w:iCs/>
          <w:szCs w:val="28"/>
          <w:lang w:eastAsia="en-US"/>
        </w:rPr>
        <w:t>5.1.2. Исходные данные:</w:t>
      </w:r>
    </w:p>
    <w:p w14:paraId="49545DCE" w14:textId="656DFDD4" w:rsidR="00146BA3" w:rsidRPr="00146BA3" w:rsidRDefault="00395A13" w:rsidP="00416512">
      <w:pPr>
        <w:pStyle w:val="ab"/>
        <w:numPr>
          <w:ilvl w:val="0"/>
          <w:numId w:val="12"/>
        </w:numPr>
        <w:spacing w:line="360" w:lineRule="auto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регионы</w:t>
      </w:r>
    </w:p>
    <w:p w14:paraId="13266959" w14:textId="5D669D78" w:rsidR="00146BA3" w:rsidRPr="00146BA3" w:rsidRDefault="00395A13" w:rsidP="00416512">
      <w:pPr>
        <w:pStyle w:val="ab"/>
        <w:numPr>
          <w:ilvl w:val="0"/>
          <w:numId w:val="12"/>
        </w:numPr>
        <w:spacing w:line="360" w:lineRule="auto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статьи КоАП</w:t>
      </w:r>
    </w:p>
    <w:p w14:paraId="4149688E" w14:textId="096FB858" w:rsidR="00146BA3" w:rsidRPr="00146BA3" w:rsidRDefault="00395A13" w:rsidP="00416512">
      <w:pPr>
        <w:pStyle w:val="ab"/>
        <w:numPr>
          <w:ilvl w:val="0"/>
          <w:numId w:val="12"/>
        </w:numPr>
        <w:spacing w:line="360" w:lineRule="auto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ПДД</w:t>
      </w:r>
    </w:p>
    <w:p w14:paraId="2659CD6F" w14:textId="77777777" w:rsidR="00416512" w:rsidRDefault="00395A13" w:rsidP="00416512">
      <w:pPr>
        <w:pStyle w:val="ab"/>
        <w:numPr>
          <w:ilvl w:val="0"/>
          <w:numId w:val="12"/>
        </w:numPr>
        <w:spacing w:line="360" w:lineRule="auto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инспекторы, операторы и руководитель отделения</w:t>
      </w:r>
    </w:p>
    <w:p w14:paraId="326B0310" w14:textId="1D176A68" w:rsidR="0077686C" w:rsidRPr="00416512" w:rsidRDefault="0077686C" w:rsidP="00416512">
      <w:pPr>
        <w:pStyle w:val="ab"/>
        <w:spacing w:line="360" w:lineRule="auto"/>
        <w:ind w:left="0"/>
        <w:rPr>
          <w:bCs/>
          <w:iCs/>
          <w:szCs w:val="28"/>
          <w:lang w:eastAsia="en-US"/>
        </w:rPr>
      </w:pPr>
      <w:r w:rsidRPr="00416512">
        <w:rPr>
          <w:bCs/>
          <w:iCs/>
          <w:szCs w:val="28"/>
          <w:lang w:eastAsia="en-US"/>
        </w:rPr>
        <w:t>5.1.3. Результаты:</w:t>
      </w:r>
    </w:p>
    <w:p w14:paraId="45661262" w14:textId="46B89E2B" w:rsidR="00395A13" w:rsidRDefault="00395A13" w:rsidP="00416512">
      <w:pPr>
        <w:pStyle w:val="ab"/>
        <w:numPr>
          <w:ilvl w:val="0"/>
          <w:numId w:val="13"/>
        </w:numPr>
        <w:spacing w:line="360" w:lineRule="auto"/>
      </w:pPr>
      <w:r>
        <w:t>печатная форма статистики ДТП (по району, по правонарушениям)</w:t>
      </w:r>
    </w:p>
    <w:p w14:paraId="77DC0354" w14:textId="1B9225C6" w:rsidR="00395A13" w:rsidRPr="00FF4BA2" w:rsidRDefault="00395A13" w:rsidP="00416512">
      <w:pPr>
        <w:numPr>
          <w:ilvl w:val="0"/>
          <w:numId w:val="13"/>
        </w:numPr>
        <w:tabs>
          <w:tab w:val="num" w:pos="720"/>
        </w:tabs>
        <w:spacing w:line="360" w:lineRule="auto"/>
        <w:jc w:val="both"/>
      </w:pPr>
      <w:r>
        <w:t>печатная форма статистики инспекторов (</w:t>
      </w:r>
      <w:r w:rsidRPr="00395A13">
        <w:t>по количеству зарегистрированных ДТП и выписанных штрафах</w:t>
      </w:r>
      <w:r>
        <w:t>)</w:t>
      </w:r>
    </w:p>
    <w:p w14:paraId="4E78A387" w14:textId="4884D409" w:rsidR="00395A13" w:rsidRDefault="00395A13" w:rsidP="00416512">
      <w:pPr>
        <w:pStyle w:val="ab"/>
        <w:numPr>
          <w:ilvl w:val="0"/>
          <w:numId w:val="13"/>
        </w:numPr>
        <w:spacing w:line="360" w:lineRule="auto"/>
      </w:pPr>
      <w:r>
        <w:t>печатная форма статистики о штрафах (</w:t>
      </w:r>
      <w:r w:rsidRPr="00395A13">
        <w:t>по району, правонарушениям, инспекторам</w:t>
      </w:r>
      <w:r>
        <w:t>)</w:t>
      </w:r>
    </w:p>
    <w:p w14:paraId="2AC731DD" w14:textId="79F635EC" w:rsidR="00395A13" w:rsidRDefault="00395A13" w:rsidP="00416512">
      <w:pPr>
        <w:pStyle w:val="ab"/>
        <w:numPr>
          <w:ilvl w:val="0"/>
          <w:numId w:val="13"/>
        </w:numPr>
        <w:spacing w:line="360" w:lineRule="auto"/>
      </w:pPr>
      <w:r>
        <w:t>печатная форма протокола ДТП</w:t>
      </w:r>
    </w:p>
    <w:p w14:paraId="657808F0" w14:textId="77777777" w:rsidR="00125BE0" w:rsidRDefault="00395A13" w:rsidP="00125BE0">
      <w:pPr>
        <w:pStyle w:val="ab"/>
        <w:numPr>
          <w:ilvl w:val="0"/>
          <w:numId w:val="13"/>
        </w:numPr>
        <w:spacing w:line="360" w:lineRule="auto"/>
      </w:pPr>
      <w:r>
        <w:t>печатная форма выписанного штрафа</w:t>
      </w:r>
    </w:p>
    <w:p w14:paraId="2F554C26" w14:textId="77777777" w:rsidR="00125BE0" w:rsidRDefault="00125BE0" w:rsidP="00125BE0">
      <w:pPr>
        <w:pStyle w:val="ab"/>
        <w:spacing w:line="360" w:lineRule="auto"/>
        <w:ind w:left="0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ab/>
      </w:r>
      <w:r w:rsidR="0077686C" w:rsidRPr="00125BE0">
        <w:rPr>
          <w:bCs/>
          <w:iCs/>
          <w:szCs w:val="28"/>
          <w:lang w:eastAsia="en-US"/>
        </w:rPr>
        <w:t>5.2. Требования к надежности</w:t>
      </w:r>
    </w:p>
    <w:p w14:paraId="18C6DFD3" w14:textId="168CB701" w:rsidR="0077686C" w:rsidRPr="0077686C" w:rsidRDefault="0077686C" w:rsidP="00125BE0">
      <w:pPr>
        <w:pStyle w:val="ab"/>
        <w:spacing w:line="360" w:lineRule="auto"/>
        <w:ind w:left="0"/>
      </w:pPr>
      <w:r w:rsidRPr="0077686C">
        <w:t>5.2.1. Предусмотреть контроль вводимой информации.</w:t>
      </w:r>
    </w:p>
    <w:p w14:paraId="208560AB" w14:textId="77777777" w:rsidR="0077686C" w:rsidRPr="0077686C" w:rsidRDefault="0077686C" w:rsidP="00125BE0">
      <w:pPr>
        <w:spacing w:line="360" w:lineRule="auto"/>
      </w:pPr>
      <w:r w:rsidRPr="0077686C">
        <w:t xml:space="preserve">5.2.2. Предусмотреть защиту от некорректных действий пользователя. </w:t>
      </w:r>
    </w:p>
    <w:p w14:paraId="37DA50BF" w14:textId="77777777" w:rsidR="0077686C" w:rsidRPr="0077686C" w:rsidRDefault="0077686C" w:rsidP="00125BE0">
      <w:pPr>
        <w:spacing w:line="360" w:lineRule="auto"/>
      </w:pPr>
      <w:r w:rsidRPr="0077686C">
        <w:t>5.2.3. Обеспечить целостность информации в базе данных.</w:t>
      </w:r>
    </w:p>
    <w:p w14:paraId="4D5873F2" w14:textId="77777777" w:rsidR="0077686C" w:rsidRPr="0077686C" w:rsidRDefault="0077686C" w:rsidP="00C8358D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5.3. Условия эксплуатации</w:t>
      </w:r>
    </w:p>
    <w:p w14:paraId="5564EC78" w14:textId="77777777" w:rsidR="0077686C" w:rsidRPr="0077686C" w:rsidRDefault="0077686C" w:rsidP="00125BE0">
      <w:pPr>
        <w:spacing w:line="360" w:lineRule="auto"/>
      </w:pPr>
      <w:r w:rsidRPr="0077686C">
        <w:t>5.3.1. Условия эксплуатации в соответствие с СанПиН 2.2.2/2.4.1340-03.</w:t>
      </w:r>
    </w:p>
    <w:p w14:paraId="07B2DFDC" w14:textId="77777777" w:rsidR="00125BE0" w:rsidRDefault="0077686C" w:rsidP="00125BE0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lastRenderedPageBreak/>
        <w:t>5.4. Требования к составу и параметрам технических средств</w:t>
      </w:r>
    </w:p>
    <w:p w14:paraId="3EA3C041" w14:textId="4E2BF716" w:rsidR="0077686C" w:rsidRPr="00125BE0" w:rsidRDefault="0077686C" w:rsidP="00125BE0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 w:rsidRPr="0077686C">
        <w:t>5.4.1. Программное обеспечение должно функционировать на всех компьютера</w:t>
      </w:r>
      <w:r>
        <w:t>х и</w:t>
      </w:r>
      <w:r w:rsidRPr="0077686C">
        <w:t xml:space="preserve"> мобильных устройствах, на которых установлен веб браузер</w:t>
      </w:r>
      <w:r w:rsidR="003303C3">
        <w:t>.</w:t>
      </w:r>
    </w:p>
    <w:p w14:paraId="2B135E46" w14:textId="77777777" w:rsidR="0077686C" w:rsidRPr="0077686C" w:rsidRDefault="0077686C" w:rsidP="00C8358D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5.5. Требования к информационной и программной совместимости</w:t>
      </w:r>
    </w:p>
    <w:p w14:paraId="2114630C" w14:textId="0A050BB2" w:rsidR="0077686C" w:rsidRPr="0077686C" w:rsidRDefault="0077686C" w:rsidP="00125BE0">
      <w:pPr>
        <w:spacing w:line="360" w:lineRule="auto"/>
        <w:jc w:val="both"/>
      </w:pPr>
      <w:r w:rsidRPr="0077686C">
        <w:t xml:space="preserve">5.5.1. Программное обеспечение должно работать под управлением операционных систем семейства </w:t>
      </w:r>
      <w:r w:rsidRPr="0077686C">
        <w:rPr>
          <w:lang w:val="en-US"/>
        </w:rPr>
        <w:t>WIN</w:t>
      </w:r>
      <w:r w:rsidRPr="0077686C">
        <w:t xml:space="preserve">64, </w:t>
      </w:r>
      <w:r w:rsidRPr="0077686C">
        <w:rPr>
          <w:lang w:val="en-US"/>
        </w:rPr>
        <w:t>Linux</w:t>
      </w:r>
      <w:r w:rsidR="00FF4BA2">
        <w:t>,</w:t>
      </w:r>
      <w:r w:rsidRPr="0077686C">
        <w:t xml:space="preserve"> </w:t>
      </w:r>
      <w:r w:rsidRPr="0077686C">
        <w:rPr>
          <w:lang w:val="en-US"/>
        </w:rPr>
        <w:t>Mac</w:t>
      </w:r>
      <w:r w:rsidRPr="0077686C">
        <w:t xml:space="preserve"> </w:t>
      </w:r>
      <w:r w:rsidR="00FF4BA2">
        <w:rPr>
          <w:lang w:val="en-US"/>
        </w:rPr>
        <w:t>OS</w:t>
      </w:r>
      <w:r>
        <w:t>.</w:t>
      </w:r>
    </w:p>
    <w:p w14:paraId="26287F01" w14:textId="77777777" w:rsidR="0077686C" w:rsidRPr="0077686C" w:rsidRDefault="0077686C" w:rsidP="00125BE0">
      <w:pPr>
        <w:spacing w:line="360" w:lineRule="auto"/>
        <w:jc w:val="both"/>
      </w:pPr>
      <w:r w:rsidRPr="0077686C">
        <w:t>5.5.2. Входные данные должны быть представлены в следующем формате: текст, выбираемый с помощью мыши и текст, вводимый с клавиатуры.</w:t>
      </w:r>
    </w:p>
    <w:p w14:paraId="7A9D1350" w14:textId="035C262F" w:rsidR="0077686C" w:rsidRPr="00525F1E" w:rsidRDefault="0077686C" w:rsidP="00125BE0">
      <w:pPr>
        <w:spacing w:line="360" w:lineRule="auto"/>
        <w:jc w:val="both"/>
      </w:pPr>
      <w:r w:rsidRPr="0077686C">
        <w:t>5.5.3. Результаты должны быть представлены в следующем формате: таблицы, списки</w:t>
      </w:r>
      <w:r w:rsidR="00525F1E">
        <w:t xml:space="preserve">, файлы в формате </w:t>
      </w:r>
      <w:r w:rsidR="00525F1E">
        <w:rPr>
          <w:lang w:val="en-US"/>
        </w:rPr>
        <w:t>PDF</w:t>
      </w:r>
      <w:r w:rsidR="00525F1E">
        <w:t>.</w:t>
      </w:r>
    </w:p>
    <w:p w14:paraId="76FAEEFA" w14:textId="77777777" w:rsidR="0077686C" w:rsidRPr="0077686C" w:rsidRDefault="0077686C" w:rsidP="00C8358D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5.6. Требования к маркировке и упаковке</w:t>
      </w:r>
    </w:p>
    <w:p w14:paraId="13AEE409" w14:textId="77777777" w:rsidR="0077686C" w:rsidRPr="0077686C" w:rsidRDefault="0077686C" w:rsidP="00125BE0">
      <w:pPr>
        <w:spacing w:line="360" w:lineRule="auto"/>
      </w:pPr>
      <w:r w:rsidRPr="0077686C">
        <w:t>Требования к маркировке и упаковке не предъявляются.</w:t>
      </w:r>
    </w:p>
    <w:p w14:paraId="376EE072" w14:textId="77777777" w:rsidR="0077686C" w:rsidRPr="0077686C" w:rsidRDefault="0077686C" w:rsidP="00C8358D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5.7. Требования к транспортированию и хранению</w:t>
      </w:r>
    </w:p>
    <w:p w14:paraId="59C62DB8" w14:textId="0087BD89" w:rsidR="00884295" w:rsidRDefault="0077686C" w:rsidP="00125BE0">
      <w:pPr>
        <w:spacing w:line="360" w:lineRule="auto"/>
      </w:pPr>
      <w:r w:rsidRPr="0077686C">
        <w:t>Требования к транспортировке и хранению не предъявляются.</w:t>
      </w:r>
    </w:p>
    <w:p w14:paraId="01E5E1EB" w14:textId="77777777" w:rsidR="00112BF9" w:rsidRPr="00112BF9" w:rsidRDefault="00112BF9" w:rsidP="00112BF9">
      <w:pPr>
        <w:keepNext/>
        <w:spacing w:before="360" w:after="120" w:line="480" w:lineRule="auto"/>
        <w:jc w:val="center"/>
        <w:outlineLvl w:val="0"/>
        <w:rPr>
          <w:iCs/>
          <w:caps/>
        </w:rPr>
      </w:pPr>
      <w:r w:rsidRPr="00112BF9">
        <w:rPr>
          <w:iCs/>
          <w:caps/>
        </w:rPr>
        <w:t>6. Требования к программной документации</w:t>
      </w:r>
    </w:p>
    <w:p w14:paraId="6B18AC57" w14:textId="5B5C5B00" w:rsidR="00112BF9" w:rsidRPr="00EA1CF8" w:rsidRDefault="00112BF9" w:rsidP="00125BE0">
      <w:pPr>
        <w:spacing w:line="480" w:lineRule="auto"/>
        <w:ind w:firstLine="720"/>
        <w:jc w:val="both"/>
      </w:pPr>
      <w:r w:rsidRPr="00112BF9">
        <w:t>6.1. Разрабатываемые программные модули должны быть самодокументированы, т.е. тексты программ должны содерж</w:t>
      </w:r>
      <w:r w:rsidR="00EA1CF8">
        <w:t xml:space="preserve">ать все необходимые комментарии, предусмотренные руководством пользователя </w:t>
      </w:r>
      <w:r w:rsidR="00EA1CF8">
        <w:rPr>
          <w:lang w:val="en-US"/>
        </w:rPr>
        <w:t>ORACLE</w:t>
      </w:r>
      <w:r w:rsidR="00EA1CF8" w:rsidRPr="00EA1CF8">
        <w:t xml:space="preserve"> </w:t>
      </w:r>
      <w:r w:rsidR="00EA1CF8">
        <w:rPr>
          <w:lang w:val="en-US"/>
        </w:rPr>
        <w:t>database</w:t>
      </w:r>
      <w:r w:rsidR="00EA1CF8" w:rsidRPr="00EA1CF8">
        <w:t xml:space="preserve"> 11</w:t>
      </w:r>
      <w:r w:rsidR="00EA1CF8">
        <w:rPr>
          <w:lang w:val="en-US"/>
        </w:rPr>
        <w:t>g</w:t>
      </w:r>
      <w:r w:rsidR="00EA1CF8" w:rsidRPr="00EA1CF8">
        <w:t>.</w:t>
      </w:r>
    </w:p>
    <w:p w14:paraId="708373C5" w14:textId="41D28466" w:rsidR="00112BF9" w:rsidRPr="00112BF9" w:rsidRDefault="00EA1CF8" w:rsidP="00125BE0">
      <w:pPr>
        <w:spacing w:line="480" w:lineRule="auto"/>
        <w:ind w:firstLine="720"/>
        <w:jc w:val="both"/>
      </w:pPr>
      <w:r>
        <w:t>6.2</w:t>
      </w:r>
      <w:r w:rsidR="00112BF9" w:rsidRPr="00112BF9">
        <w:t>. В состав сопровождающей документации должны входить:</w:t>
      </w:r>
    </w:p>
    <w:p w14:paraId="7DFD2F2B" w14:textId="27584557" w:rsidR="00112BF9" w:rsidRPr="00112BF9" w:rsidRDefault="00EA1CF8" w:rsidP="00125BE0">
      <w:pPr>
        <w:tabs>
          <w:tab w:val="left" w:pos="1080"/>
        </w:tabs>
        <w:spacing w:line="480" w:lineRule="auto"/>
        <w:jc w:val="both"/>
      </w:pPr>
      <w:r>
        <w:t>6.2</w:t>
      </w:r>
      <w:r w:rsidR="00112BF9" w:rsidRPr="00112BF9">
        <w:t>.1.  Расчетно-пояснительная з</w:t>
      </w:r>
      <w:r w:rsidR="0009112B">
        <w:t>аписка на 25 листах формата А4.</w:t>
      </w:r>
    </w:p>
    <w:p w14:paraId="75078652" w14:textId="4BAE5EC0" w:rsidR="00112BF9" w:rsidRPr="00112BF9" w:rsidRDefault="00EA1CF8" w:rsidP="00125BE0">
      <w:pPr>
        <w:tabs>
          <w:tab w:val="left" w:pos="1080"/>
        </w:tabs>
        <w:spacing w:line="480" w:lineRule="auto"/>
        <w:jc w:val="both"/>
      </w:pPr>
      <w:r>
        <w:t>6.2</w:t>
      </w:r>
      <w:r w:rsidR="00112BF9" w:rsidRPr="00112BF9">
        <w:t xml:space="preserve">.2. Техническое задание (Приложение </w:t>
      </w:r>
      <w:r w:rsidR="00112BF9" w:rsidRPr="00112BF9">
        <w:rPr>
          <w:lang w:val="en-US"/>
        </w:rPr>
        <w:t>A</w:t>
      </w:r>
      <w:r w:rsidR="00112BF9" w:rsidRPr="00112BF9">
        <w:t>).</w:t>
      </w:r>
    </w:p>
    <w:p w14:paraId="3CB8E1D0" w14:textId="49FB7C5B" w:rsidR="00112BF9" w:rsidRDefault="00EA1CF8" w:rsidP="00125BE0">
      <w:pPr>
        <w:tabs>
          <w:tab w:val="left" w:pos="1080"/>
        </w:tabs>
        <w:spacing w:line="480" w:lineRule="auto"/>
        <w:jc w:val="both"/>
      </w:pPr>
      <w:r>
        <w:t>6.2</w:t>
      </w:r>
      <w:r w:rsidR="00112BF9" w:rsidRPr="00112BF9">
        <w:t>.3. Руководство пользователя (Приложение Б).</w:t>
      </w:r>
    </w:p>
    <w:p w14:paraId="67063694" w14:textId="6BCDD20D" w:rsidR="00525F1E" w:rsidRDefault="00EA1CF8" w:rsidP="00125BE0">
      <w:pPr>
        <w:tabs>
          <w:tab w:val="left" w:pos="1080"/>
        </w:tabs>
        <w:spacing w:line="480" w:lineRule="auto"/>
        <w:jc w:val="both"/>
      </w:pPr>
      <w:r>
        <w:t>6.2</w:t>
      </w:r>
      <w:r w:rsidR="00525F1E">
        <w:t>.4. Скрип</w:t>
      </w:r>
      <w:r>
        <w:t>т</w:t>
      </w:r>
      <w:r w:rsidR="00525F1E">
        <w:t>, формирующий</w:t>
      </w:r>
      <w:r w:rsidR="004B5878">
        <w:t xml:space="preserve"> объекты</w:t>
      </w:r>
      <w:r w:rsidR="00525F1E">
        <w:t xml:space="preserve"> БД (Приложение В)</w:t>
      </w:r>
      <w:r w:rsidR="004B5878">
        <w:t>.</w:t>
      </w:r>
    </w:p>
    <w:p w14:paraId="6D1C9856" w14:textId="14FC21FC" w:rsidR="004B5878" w:rsidRDefault="00EA1CF8" w:rsidP="00125BE0">
      <w:pPr>
        <w:tabs>
          <w:tab w:val="left" w:pos="1080"/>
        </w:tabs>
        <w:spacing w:line="480" w:lineRule="auto"/>
        <w:jc w:val="both"/>
      </w:pPr>
      <w:r>
        <w:t>6.2</w:t>
      </w:r>
      <w:r w:rsidR="004B5878">
        <w:t xml:space="preserve">.5. </w:t>
      </w:r>
      <w:r w:rsidR="004B5878">
        <w:rPr>
          <w:lang w:val="en-US"/>
        </w:rPr>
        <w:t>SQL</w:t>
      </w:r>
      <w:r w:rsidR="004B5878">
        <w:t>запросы к БД (Приложение Г).</w:t>
      </w:r>
    </w:p>
    <w:p w14:paraId="1BBBC34E" w14:textId="18251AA8" w:rsidR="00112BF9" w:rsidRPr="00112BF9" w:rsidRDefault="00EA1CF8" w:rsidP="00125BE0">
      <w:pPr>
        <w:tabs>
          <w:tab w:val="left" w:pos="1080"/>
        </w:tabs>
        <w:spacing w:line="480" w:lineRule="auto"/>
        <w:ind w:firstLine="720"/>
        <w:jc w:val="both"/>
      </w:pPr>
      <w:r>
        <w:t>6.3</w:t>
      </w:r>
      <w:r w:rsidR="00112BF9" w:rsidRPr="00112BF9">
        <w:t>. Граф</w:t>
      </w:r>
      <w:r>
        <w:t>ическая часть:</w:t>
      </w:r>
    </w:p>
    <w:p w14:paraId="0D40398B" w14:textId="13CC0045" w:rsidR="00112BF9" w:rsidRPr="00112BF9" w:rsidRDefault="00EA1CF8" w:rsidP="00125BE0">
      <w:pPr>
        <w:tabs>
          <w:tab w:val="left" w:pos="900"/>
        </w:tabs>
        <w:spacing w:line="480" w:lineRule="auto"/>
        <w:jc w:val="both"/>
      </w:pPr>
      <w:r>
        <w:t>6.3</w:t>
      </w:r>
      <w:r w:rsidR="00125BE0">
        <w:t xml:space="preserve">.1.   </w:t>
      </w:r>
      <w:r w:rsidR="00112BF9" w:rsidRPr="00112BF9">
        <w:rPr>
          <w:lang w:val="en-US"/>
        </w:rPr>
        <w:t>IDEF</w:t>
      </w:r>
      <w:r w:rsidR="00112BF9" w:rsidRPr="00112BF9">
        <w:t>0.</w:t>
      </w:r>
    </w:p>
    <w:p w14:paraId="73EC316E" w14:textId="7E4A91BC" w:rsidR="00112BF9" w:rsidRPr="00112BF9" w:rsidRDefault="00EA1CF8" w:rsidP="00125BE0">
      <w:pPr>
        <w:tabs>
          <w:tab w:val="left" w:pos="900"/>
        </w:tabs>
        <w:spacing w:line="480" w:lineRule="auto"/>
        <w:jc w:val="both"/>
      </w:pPr>
      <w:r>
        <w:t>6.3</w:t>
      </w:r>
      <w:r w:rsidR="00112BF9" w:rsidRPr="00112BF9">
        <w:t>.2    Схема данных БД.</w:t>
      </w:r>
    </w:p>
    <w:p w14:paraId="4731420C" w14:textId="41BA97DC" w:rsidR="00112BF9" w:rsidRPr="00112BF9" w:rsidRDefault="00EA1CF8" w:rsidP="00125BE0">
      <w:pPr>
        <w:tabs>
          <w:tab w:val="left" w:pos="1080"/>
        </w:tabs>
        <w:spacing w:line="480" w:lineRule="auto"/>
        <w:jc w:val="both"/>
      </w:pPr>
      <w:r>
        <w:lastRenderedPageBreak/>
        <w:t>6.3</w:t>
      </w:r>
      <w:r w:rsidR="00125BE0">
        <w:t xml:space="preserve">.3.   </w:t>
      </w:r>
      <w:r w:rsidR="00112BF9" w:rsidRPr="00112BF9">
        <w:t>Схема структурная программного обеспечения.</w:t>
      </w:r>
    </w:p>
    <w:p w14:paraId="76A53E7E" w14:textId="77777777" w:rsidR="00112BF9" w:rsidRPr="00112BF9" w:rsidRDefault="00112BF9" w:rsidP="00112BF9">
      <w:pPr>
        <w:keepNext/>
        <w:spacing w:before="360" w:after="120" w:line="480" w:lineRule="auto"/>
        <w:jc w:val="center"/>
        <w:outlineLvl w:val="0"/>
        <w:rPr>
          <w:iCs/>
          <w:caps/>
          <w:spacing w:val="40"/>
        </w:rPr>
      </w:pPr>
      <w:r w:rsidRPr="00112BF9">
        <w:rPr>
          <w:iCs/>
          <w:caps/>
        </w:rPr>
        <w:t>7. Технико-экономические показатели</w:t>
      </w:r>
    </w:p>
    <w:p w14:paraId="3C5B5CE3" w14:textId="7B7FEE28" w:rsidR="00112BF9" w:rsidRPr="003303C3" w:rsidRDefault="00112BF9" w:rsidP="00125BE0">
      <w:pPr>
        <w:tabs>
          <w:tab w:val="left" w:pos="720"/>
        </w:tabs>
        <w:spacing w:line="480" w:lineRule="auto"/>
        <w:jc w:val="both"/>
        <w:rPr>
          <w:highlight w:val="yellow"/>
        </w:rPr>
      </w:pPr>
      <w:r w:rsidRPr="004A0514">
        <w:t>Выполнить технико-эконом</w:t>
      </w:r>
      <w:r w:rsidR="00125BE0">
        <w:t>ическое обоснование разработки</w:t>
      </w:r>
      <w:r w:rsidR="003303C3" w:rsidRPr="004A0514">
        <w:t xml:space="preserve"> – не предъявляются</w:t>
      </w:r>
    </w:p>
    <w:p w14:paraId="180746B6" w14:textId="77777777" w:rsidR="00112BF9" w:rsidRPr="00112BF9" w:rsidRDefault="00112BF9" w:rsidP="00112BF9">
      <w:pPr>
        <w:keepNext/>
        <w:spacing w:before="360" w:after="120" w:line="480" w:lineRule="auto"/>
        <w:jc w:val="center"/>
        <w:outlineLvl w:val="0"/>
        <w:rPr>
          <w:iCs/>
          <w:caps/>
        </w:rPr>
      </w:pPr>
      <w:r w:rsidRPr="00112BF9">
        <w:rPr>
          <w:iCs/>
          <w:caps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140"/>
        <w:gridCol w:w="2160"/>
        <w:gridCol w:w="2520"/>
      </w:tblGrid>
      <w:tr w:rsidR="00112BF9" w:rsidRPr="00112BF9" w14:paraId="1F8AA273" w14:textId="77777777" w:rsidTr="00112B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6A37" w14:textId="77777777" w:rsidR="00112BF9" w:rsidRPr="00112BF9" w:rsidRDefault="00112BF9" w:rsidP="00112BF9">
            <w:pPr>
              <w:spacing w:line="480" w:lineRule="auto"/>
              <w:jc w:val="center"/>
            </w:pPr>
            <w:r w:rsidRPr="00112BF9"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9F5D" w14:textId="77777777" w:rsidR="00112BF9" w:rsidRPr="00112BF9" w:rsidRDefault="00112BF9" w:rsidP="00112BF9">
            <w:pPr>
              <w:spacing w:line="480" w:lineRule="auto"/>
              <w:jc w:val="center"/>
            </w:pPr>
            <w:r w:rsidRPr="00112BF9"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9564" w14:textId="77777777" w:rsidR="00112BF9" w:rsidRPr="00112BF9" w:rsidRDefault="00112BF9" w:rsidP="00112BF9">
            <w:pPr>
              <w:spacing w:line="480" w:lineRule="auto"/>
              <w:jc w:val="center"/>
            </w:pPr>
            <w:r w:rsidRPr="00112BF9">
              <w:t>Срок,</w:t>
            </w:r>
          </w:p>
          <w:p w14:paraId="2FC4F8AB" w14:textId="111B07D3" w:rsidR="00112BF9" w:rsidRPr="00112BF9" w:rsidRDefault="003303C3" w:rsidP="00112BF9">
            <w:pPr>
              <w:spacing w:line="480" w:lineRule="auto"/>
              <w:jc w:val="center"/>
            </w:pPr>
            <w:r w:rsidRPr="00395A13">
              <w:t>неделя</w:t>
            </w:r>
            <w:r w:rsidR="00112BF9" w:rsidRPr="00112BF9">
              <w:t>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7BB5" w14:textId="77777777" w:rsidR="00112BF9" w:rsidRPr="00112BF9" w:rsidRDefault="00112BF9" w:rsidP="00112BF9">
            <w:pPr>
              <w:spacing w:line="480" w:lineRule="auto"/>
              <w:jc w:val="center"/>
            </w:pPr>
            <w:r w:rsidRPr="00112BF9">
              <w:t>Отчетность</w:t>
            </w:r>
          </w:p>
        </w:tc>
      </w:tr>
      <w:tr w:rsidR="00112BF9" w:rsidRPr="00112BF9" w14:paraId="33AB726D" w14:textId="77777777" w:rsidTr="00112B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B7F" w14:textId="77777777" w:rsidR="00112BF9" w:rsidRPr="00112BF9" w:rsidRDefault="00112BF9" w:rsidP="00112BF9">
            <w:pPr>
              <w:spacing w:line="480" w:lineRule="auto"/>
              <w:jc w:val="center"/>
            </w:pPr>
            <w:r w:rsidRPr="00112BF9"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392E" w14:textId="77777777" w:rsidR="00112BF9" w:rsidRPr="00112BF9" w:rsidRDefault="00112BF9" w:rsidP="00112BF9">
            <w:pPr>
              <w:spacing w:line="480" w:lineRule="auto"/>
              <w:ind w:firstLine="432"/>
            </w:pPr>
            <w:r w:rsidRPr="00112BF9"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2084" w14:textId="553DD1F2" w:rsidR="00395A13" w:rsidRDefault="00395A13" w:rsidP="00112BF9">
            <w:pPr>
              <w:spacing w:line="480" w:lineRule="auto"/>
              <w:jc w:val="center"/>
            </w:pPr>
            <w:r>
              <w:t>1-3,</w:t>
            </w:r>
          </w:p>
          <w:p w14:paraId="29D81E89" w14:textId="4F2909DB" w:rsidR="00112BF9" w:rsidRPr="00112BF9" w:rsidRDefault="004B5878" w:rsidP="00112BF9">
            <w:pPr>
              <w:spacing w:line="480" w:lineRule="auto"/>
              <w:jc w:val="center"/>
            </w:pPr>
            <w:r>
              <w:t>7</w:t>
            </w:r>
            <w:r w:rsidR="00112BF9" w:rsidRPr="00112BF9">
              <w:t xml:space="preserve">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83B65" w14:textId="5FCFA49C" w:rsidR="00112BF9" w:rsidRPr="00112BF9" w:rsidRDefault="00112BF9" w:rsidP="00112BF9">
            <w:pPr>
              <w:spacing w:line="480" w:lineRule="auto"/>
            </w:pPr>
            <w:r w:rsidRPr="00112BF9">
              <w:t>Техническое задание</w:t>
            </w:r>
            <w:r w:rsidR="00293C85">
              <w:t xml:space="preserve"> </w:t>
            </w:r>
            <w:r w:rsidR="0009112B">
              <w:t>П.6.3.2</w:t>
            </w:r>
          </w:p>
        </w:tc>
      </w:tr>
      <w:tr w:rsidR="00112BF9" w:rsidRPr="00112BF9" w14:paraId="39366D61" w14:textId="77777777" w:rsidTr="00112B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862E" w14:textId="77777777" w:rsidR="00112BF9" w:rsidRPr="00112BF9" w:rsidRDefault="00112BF9" w:rsidP="00112BF9">
            <w:pPr>
              <w:spacing w:line="480" w:lineRule="auto"/>
              <w:jc w:val="center"/>
            </w:pPr>
            <w:r w:rsidRPr="00112BF9"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098" w14:textId="77777777" w:rsidR="00112BF9" w:rsidRP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B22D" w14:textId="77777777" w:rsidR="00112BF9" w:rsidRDefault="004B5878" w:rsidP="00112BF9">
            <w:pPr>
              <w:spacing w:line="480" w:lineRule="auto"/>
              <w:jc w:val="center"/>
            </w:pPr>
            <w:r>
              <w:t>4-5,</w:t>
            </w:r>
          </w:p>
          <w:p w14:paraId="750D67E8" w14:textId="2AEEE653" w:rsidR="004B5878" w:rsidRPr="00112BF9" w:rsidRDefault="004B5878" w:rsidP="00112BF9">
            <w:pPr>
              <w:spacing w:line="480" w:lineRule="auto"/>
              <w:jc w:val="center"/>
            </w:pPr>
            <w:r>
              <w:t>20%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E13A" w14:textId="77777777" w:rsid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 xml:space="preserve">Спецификации программного обеспечения. </w:t>
            </w:r>
          </w:p>
          <w:p w14:paraId="1E5836AE" w14:textId="148FF41E" w:rsidR="00EA1CF8" w:rsidRPr="00EA1CF8" w:rsidRDefault="00EA1CF8" w:rsidP="00112BF9">
            <w:pPr>
              <w:spacing w:line="480" w:lineRule="auto"/>
              <w:ind w:firstLine="432"/>
              <w:jc w:val="both"/>
            </w:pPr>
            <w:r>
              <w:t xml:space="preserve">П.4.3.2, 4.3.3. </w:t>
            </w:r>
          </w:p>
        </w:tc>
      </w:tr>
      <w:tr w:rsidR="00112BF9" w:rsidRPr="00112BF9" w14:paraId="22E806DA" w14:textId="77777777" w:rsidTr="00112B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F69B" w14:textId="77777777" w:rsidR="00112BF9" w:rsidRPr="00112BF9" w:rsidRDefault="00112BF9" w:rsidP="00112BF9">
            <w:pPr>
              <w:spacing w:line="480" w:lineRule="auto"/>
              <w:jc w:val="center"/>
            </w:pPr>
            <w:r w:rsidRPr="00112BF9"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8660" w14:textId="310BB472" w:rsidR="00112BF9" w:rsidRP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8772" w14:textId="77777777" w:rsidR="004B5878" w:rsidRPr="004B5878" w:rsidRDefault="004B5878" w:rsidP="004B5878">
            <w:pPr>
              <w:spacing w:line="480" w:lineRule="auto"/>
              <w:jc w:val="center"/>
            </w:pPr>
            <w:r w:rsidRPr="004B5878">
              <w:t>5-9,</w:t>
            </w:r>
          </w:p>
          <w:p w14:paraId="2E8B0AA3" w14:textId="55CB70DC" w:rsidR="004B5878" w:rsidRPr="00112BF9" w:rsidRDefault="004B5878" w:rsidP="004B5878">
            <w:pPr>
              <w:spacing w:line="480" w:lineRule="auto"/>
              <w:jc w:val="center"/>
              <w:rPr>
                <w:highlight w:val="yellow"/>
              </w:rPr>
            </w:pPr>
            <w:r>
              <w:t>47</w:t>
            </w:r>
            <w:r w:rsidRPr="004B5878">
              <w:t>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4EAF" w14:textId="77777777" w:rsid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>Схема структурная системы и спецификации компонентов.</w:t>
            </w:r>
            <w:r w:rsidRPr="00112BF9">
              <w:rPr>
                <w:highlight w:val="yellow"/>
              </w:rPr>
              <w:t xml:space="preserve"> </w:t>
            </w:r>
            <w:r w:rsidRPr="00112BF9">
              <w:t>Проектная документация: схемы алгоритмов, диаграммы классов и т.п.</w:t>
            </w:r>
          </w:p>
          <w:p w14:paraId="2723C923" w14:textId="600A3B73" w:rsidR="0009112B" w:rsidRPr="00112BF9" w:rsidRDefault="006F5646" w:rsidP="00112BF9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П. 6.2</w:t>
            </w:r>
            <w:r w:rsidR="0009112B">
              <w:t>.4</w:t>
            </w:r>
            <w:r>
              <w:t>, 6.3.2.</w:t>
            </w:r>
          </w:p>
        </w:tc>
      </w:tr>
      <w:tr w:rsidR="004B5878" w:rsidRPr="00112BF9" w14:paraId="70CB24B6" w14:textId="77777777" w:rsidTr="00112B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EE2F" w14:textId="6E98747D" w:rsidR="004B5878" w:rsidRPr="00112BF9" w:rsidRDefault="004B5878" w:rsidP="004B5878">
            <w:pPr>
              <w:spacing w:line="480" w:lineRule="auto"/>
              <w:jc w:val="center"/>
            </w:pPr>
            <w:r w:rsidRPr="00836332"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3E4B" w14:textId="6BF93B28" w:rsidR="004B5878" w:rsidRPr="00112BF9" w:rsidRDefault="004B5878" w:rsidP="004B5878">
            <w:pPr>
              <w:spacing w:line="480" w:lineRule="auto"/>
              <w:ind w:firstLine="432"/>
              <w:jc w:val="both"/>
            </w:pPr>
            <w:r>
              <w:t>Реализация компонентов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739A" w14:textId="064AFF60" w:rsidR="004B5878" w:rsidRDefault="004B5878" w:rsidP="004B5878">
            <w:pPr>
              <w:spacing w:line="480" w:lineRule="auto"/>
              <w:jc w:val="center"/>
            </w:pPr>
            <w:r>
              <w:t>10-14,</w:t>
            </w:r>
          </w:p>
          <w:p w14:paraId="37C18615" w14:textId="38643ECC" w:rsidR="004B5878" w:rsidRPr="004B5878" w:rsidRDefault="004B5878" w:rsidP="004B5878">
            <w:pPr>
              <w:spacing w:line="480" w:lineRule="auto"/>
              <w:jc w:val="center"/>
            </w:pPr>
            <w:r>
              <w:t>80%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0B7C" w14:textId="70572EE2" w:rsidR="004B5878" w:rsidRDefault="006F5646" w:rsidP="004B5878">
            <w:pPr>
              <w:spacing w:line="480" w:lineRule="auto"/>
              <w:jc w:val="both"/>
            </w:pPr>
            <w:r>
              <w:t>Рабочая система</w:t>
            </w:r>
            <w:bookmarkStart w:id="0" w:name="_GoBack"/>
            <w:bookmarkEnd w:id="0"/>
          </w:p>
          <w:p w14:paraId="1641AE5F" w14:textId="6F74ACA3" w:rsidR="006F5646" w:rsidRPr="00112BF9" w:rsidRDefault="006F5646" w:rsidP="004B5878">
            <w:pPr>
              <w:spacing w:line="480" w:lineRule="auto"/>
              <w:jc w:val="both"/>
            </w:pPr>
            <w:r>
              <w:t>П. 4.3.6.</w:t>
            </w:r>
          </w:p>
        </w:tc>
      </w:tr>
      <w:tr w:rsidR="00112BF9" w:rsidRPr="00112BF9" w14:paraId="096D84EC" w14:textId="77777777" w:rsidTr="00112B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CEDF" w14:textId="7E32BB04" w:rsidR="00112BF9" w:rsidRPr="00112BF9" w:rsidRDefault="004B5878" w:rsidP="00112BF9">
            <w:pPr>
              <w:spacing w:line="480" w:lineRule="auto"/>
              <w:jc w:val="center"/>
            </w:pPr>
            <w:r>
              <w:lastRenderedPageBreak/>
              <w:t>5</w:t>
            </w:r>
            <w:r w:rsidR="00112BF9" w:rsidRPr="00112BF9">
              <w:t xml:space="preserve">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21E4" w14:textId="77777777" w:rsidR="00112BF9" w:rsidRP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EAE9" w14:textId="77777777" w:rsidR="00112BF9" w:rsidRPr="004B5878" w:rsidRDefault="004B5878" w:rsidP="00112BF9">
            <w:pPr>
              <w:spacing w:line="480" w:lineRule="auto"/>
              <w:jc w:val="center"/>
            </w:pPr>
            <w:r w:rsidRPr="004B5878">
              <w:t>14-15,</w:t>
            </w:r>
          </w:p>
          <w:p w14:paraId="1B2322B7" w14:textId="3EA812C8" w:rsidR="004B5878" w:rsidRPr="00112BF9" w:rsidRDefault="004B5878" w:rsidP="00112BF9">
            <w:pPr>
              <w:spacing w:line="480" w:lineRule="auto"/>
              <w:jc w:val="center"/>
              <w:rPr>
                <w:highlight w:val="yellow"/>
              </w:rPr>
            </w:pPr>
            <w:r w:rsidRPr="004B5878">
              <w:t>95%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98AE" w14:textId="77777777" w:rsid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>Программная документация.</w:t>
            </w:r>
          </w:p>
          <w:p w14:paraId="2DF775C3" w14:textId="2DEB249F" w:rsidR="0009112B" w:rsidRPr="00112BF9" w:rsidRDefault="006F5646" w:rsidP="00112BF9">
            <w:pPr>
              <w:spacing w:line="480" w:lineRule="auto"/>
              <w:ind w:firstLine="432"/>
              <w:jc w:val="both"/>
            </w:pPr>
            <w:r>
              <w:t>П. 6.2</w:t>
            </w:r>
            <w:r w:rsidR="0009112B">
              <w:t xml:space="preserve">.1, </w:t>
            </w:r>
            <w:r>
              <w:t>6.2</w:t>
            </w:r>
            <w:r w:rsidR="0009112B">
              <w:t>.3</w:t>
            </w:r>
          </w:p>
        </w:tc>
      </w:tr>
      <w:tr w:rsidR="00112BF9" w:rsidRPr="00112BF9" w14:paraId="49F7B5A0" w14:textId="77777777" w:rsidTr="00112B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055C" w14:textId="47878408" w:rsidR="00112BF9" w:rsidRPr="00112BF9" w:rsidRDefault="004B5878" w:rsidP="00112BF9">
            <w:pPr>
              <w:spacing w:line="480" w:lineRule="auto"/>
              <w:jc w:val="center"/>
            </w:pPr>
            <w:r>
              <w:t>6</w:t>
            </w:r>
            <w:r w:rsidR="00112BF9" w:rsidRPr="00112BF9"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7A07" w14:textId="77777777" w:rsidR="00112BF9" w:rsidRP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36B4" w14:textId="7AC0E6C3" w:rsidR="003303C3" w:rsidRDefault="006A5FB9" w:rsidP="00112BF9">
            <w:pPr>
              <w:spacing w:line="480" w:lineRule="auto"/>
              <w:jc w:val="center"/>
            </w:pPr>
            <w:r>
              <w:t>15 неделя</w:t>
            </w:r>
          </w:p>
          <w:p w14:paraId="6C2F260F" w14:textId="0AE4B945" w:rsidR="00112BF9" w:rsidRPr="00112BF9" w:rsidRDefault="00112BF9" w:rsidP="00112BF9">
            <w:pPr>
              <w:spacing w:line="480" w:lineRule="auto"/>
              <w:jc w:val="center"/>
              <w:rPr>
                <w:highlight w:val="yellow"/>
              </w:rPr>
            </w:pPr>
            <w:r w:rsidRPr="00112BF9"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F8AB" w14:textId="77777777" w:rsidR="00112BF9" w:rsidRP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>Доклад</w:t>
            </w:r>
          </w:p>
        </w:tc>
      </w:tr>
      <w:tr w:rsidR="00112BF9" w:rsidRPr="00112BF9" w14:paraId="70172536" w14:textId="77777777" w:rsidTr="00112B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9E7B" w14:textId="35086CD0" w:rsidR="00112BF9" w:rsidRPr="006F5646" w:rsidRDefault="004B5878" w:rsidP="00112BF9">
            <w:pPr>
              <w:spacing w:line="480" w:lineRule="auto"/>
              <w:jc w:val="center"/>
            </w:pPr>
            <w:r>
              <w:t>7</w:t>
            </w:r>
            <w:r w:rsidR="00112BF9" w:rsidRPr="006F5646"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A8FA" w14:textId="77777777" w:rsidR="00112BF9" w:rsidRPr="00112BF9" w:rsidRDefault="00112BF9" w:rsidP="00112BF9">
            <w:pPr>
              <w:spacing w:line="480" w:lineRule="auto"/>
              <w:ind w:firstLine="432"/>
              <w:jc w:val="both"/>
            </w:pPr>
            <w:r w:rsidRPr="00112BF9">
              <w:t>Защита проекта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025F" w14:textId="33818554" w:rsidR="003303C3" w:rsidRDefault="003303C3" w:rsidP="00112BF9">
            <w:pPr>
              <w:spacing w:line="480" w:lineRule="auto"/>
              <w:jc w:val="center"/>
            </w:pPr>
            <w:r>
              <w:t>15-16 неделя</w:t>
            </w:r>
          </w:p>
          <w:p w14:paraId="29B265EC" w14:textId="5507F5A1" w:rsidR="00112BF9" w:rsidRPr="00112BF9" w:rsidRDefault="00112BF9" w:rsidP="00112BF9">
            <w:pPr>
              <w:spacing w:line="480" w:lineRule="auto"/>
              <w:jc w:val="center"/>
              <w:rPr>
                <w:highlight w:val="yellow"/>
              </w:rPr>
            </w:pPr>
            <w:r w:rsidRPr="00112BF9">
              <w:t>100 %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E62D" w14:textId="77777777" w:rsidR="00112BF9" w:rsidRPr="00112BF9" w:rsidRDefault="00112BF9" w:rsidP="00112BF9">
            <w:pPr>
              <w:spacing w:line="480" w:lineRule="auto"/>
              <w:ind w:firstLine="432"/>
              <w:jc w:val="both"/>
            </w:pPr>
          </w:p>
        </w:tc>
      </w:tr>
    </w:tbl>
    <w:p w14:paraId="42FB72CA" w14:textId="77777777" w:rsidR="00112BF9" w:rsidRPr="00112BF9" w:rsidRDefault="00112BF9" w:rsidP="00112BF9">
      <w:pPr>
        <w:keepNext/>
        <w:spacing w:before="360" w:after="120" w:line="480" w:lineRule="auto"/>
        <w:jc w:val="center"/>
        <w:outlineLvl w:val="0"/>
        <w:rPr>
          <w:iCs/>
          <w:caps/>
        </w:rPr>
      </w:pPr>
      <w:r w:rsidRPr="00112BF9">
        <w:rPr>
          <w:iCs/>
          <w:caps/>
        </w:rPr>
        <w:t>9. Порядок контроля и приемки</w:t>
      </w:r>
    </w:p>
    <w:p w14:paraId="436F980F" w14:textId="77777777" w:rsidR="00112BF9" w:rsidRPr="00112BF9" w:rsidRDefault="00112BF9" w:rsidP="00112BF9">
      <w:pPr>
        <w:spacing w:line="480" w:lineRule="auto"/>
        <w:ind w:firstLine="720"/>
      </w:pPr>
      <w:r w:rsidRPr="00112BF9">
        <w:t xml:space="preserve">9.1. </w:t>
      </w:r>
      <w:r w:rsidRPr="00112BF9">
        <w:rPr>
          <w:spacing w:val="40"/>
        </w:rPr>
        <w:t>Порядок контроля</w:t>
      </w:r>
    </w:p>
    <w:p w14:paraId="2B2947C6" w14:textId="77777777" w:rsidR="00112BF9" w:rsidRPr="00112BF9" w:rsidRDefault="00112BF9" w:rsidP="00125BE0">
      <w:pPr>
        <w:spacing w:line="480" w:lineRule="auto"/>
      </w:pPr>
      <w:r w:rsidRPr="00112BF9">
        <w:t>Контроль выполнения осуществляется руководителем еженедельно.</w:t>
      </w:r>
    </w:p>
    <w:p w14:paraId="69B345FA" w14:textId="77777777" w:rsidR="00112BF9" w:rsidRPr="00112BF9" w:rsidRDefault="00112BF9" w:rsidP="00112BF9">
      <w:pPr>
        <w:spacing w:line="480" w:lineRule="auto"/>
        <w:ind w:firstLine="720"/>
        <w:jc w:val="both"/>
      </w:pPr>
      <w:r w:rsidRPr="00112BF9">
        <w:t xml:space="preserve">9.2. </w:t>
      </w:r>
      <w:r w:rsidRPr="00112BF9">
        <w:rPr>
          <w:spacing w:val="40"/>
        </w:rPr>
        <w:t>Порядок защиты</w:t>
      </w:r>
    </w:p>
    <w:p w14:paraId="1D9079DD" w14:textId="77777777" w:rsidR="00112BF9" w:rsidRPr="00112BF9" w:rsidRDefault="00112BF9" w:rsidP="00125BE0">
      <w:pPr>
        <w:spacing w:line="480" w:lineRule="auto"/>
        <w:jc w:val="both"/>
      </w:pPr>
      <w:r w:rsidRPr="00112BF9">
        <w:t>Защита осуществляется перед государственной аттестационной комиссией (ГЭК).</w:t>
      </w:r>
    </w:p>
    <w:p w14:paraId="4A9FD84B" w14:textId="77777777" w:rsidR="00112BF9" w:rsidRPr="00112BF9" w:rsidRDefault="00112BF9" w:rsidP="00112BF9">
      <w:pPr>
        <w:spacing w:line="480" w:lineRule="auto"/>
        <w:ind w:firstLine="720"/>
        <w:jc w:val="both"/>
      </w:pPr>
      <w:r w:rsidRPr="00112BF9">
        <w:t xml:space="preserve">9.3. </w:t>
      </w:r>
      <w:r w:rsidRPr="00112BF9">
        <w:rPr>
          <w:spacing w:val="40"/>
        </w:rPr>
        <w:t>Срок защиты</w:t>
      </w:r>
    </w:p>
    <w:p w14:paraId="71399A3F" w14:textId="77777777" w:rsidR="00112BF9" w:rsidRPr="00112BF9" w:rsidRDefault="00112BF9" w:rsidP="00125BE0">
      <w:pPr>
        <w:spacing w:line="480" w:lineRule="auto"/>
        <w:jc w:val="both"/>
      </w:pPr>
      <w:r w:rsidRPr="00112BF9">
        <w:t xml:space="preserve">Срок защиты определяется в соответствии с планом заседаний ГЭК. </w:t>
      </w:r>
    </w:p>
    <w:p w14:paraId="49DF5D65" w14:textId="77777777" w:rsidR="00112BF9" w:rsidRPr="00112BF9" w:rsidRDefault="00112BF9" w:rsidP="00112BF9">
      <w:pPr>
        <w:spacing w:before="360" w:after="120" w:line="480" w:lineRule="auto"/>
        <w:jc w:val="center"/>
      </w:pPr>
      <w:r w:rsidRPr="00112BF9">
        <w:t>10. ПРИМЕЧАНИЕ</w:t>
      </w:r>
    </w:p>
    <w:p w14:paraId="190EC4EF" w14:textId="77777777" w:rsidR="00112BF9" w:rsidRPr="00112BF9" w:rsidRDefault="00112BF9" w:rsidP="00112BF9">
      <w:pPr>
        <w:spacing w:line="480" w:lineRule="auto"/>
        <w:ind w:firstLine="720"/>
        <w:jc w:val="both"/>
      </w:pPr>
      <w:r w:rsidRPr="00112BF9"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14:paraId="7907D54E" w14:textId="6884523A" w:rsidR="00ED61F3" w:rsidRDefault="00ED61F3" w:rsidP="0077686C">
      <w:pPr>
        <w:spacing w:after="160" w:line="259" w:lineRule="auto"/>
      </w:pPr>
    </w:p>
    <w:sectPr w:rsidR="00ED61F3" w:rsidSect="009941F9">
      <w:footerReference w:type="default" r:id="rId7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87705" w14:textId="77777777" w:rsidR="003822A1" w:rsidRDefault="003822A1" w:rsidP="00395A13">
      <w:r>
        <w:separator/>
      </w:r>
    </w:p>
  </w:endnote>
  <w:endnote w:type="continuationSeparator" w:id="0">
    <w:p w14:paraId="3A18B3D9" w14:textId="77777777" w:rsidR="003822A1" w:rsidRDefault="003822A1" w:rsidP="0039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2467337"/>
      <w:docPartObj>
        <w:docPartGallery w:val="Page Numbers (Bottom of Page)"/>
        <w:docPartUnique/>
      </w:docPartObj>
    </w:sdtPr>
    <w:sdtEndPr/>
    <w:sdtContent>
      <w:p w14:paraId="40AD6D85" w14:textId="746B44D3" w:rsidR="00344A55" w:rsidRDefault="00344A5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646">
          <w:rPr>
            <w:noProof/>
          </w:rPr>
          <w:t>7</w:t>
        </w:r>
        <w:r>
          <w:fldChar w:fldCharType="end"/>
        </w:r>
      </w:p>
    </w:sdtContent>
  </w:sdt>
  <w:p w14:paraId="54BCEEA1" w14:textId="77777777" w:rsidR="00344A55" w:rsidRDefault="00344A5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0E646" w14:textId="77777777" w:rsidR="003822A1" w:rsidRDefault="003822A1" w:rsidP="00395A13">
      <w:r>
        <w:separator/>
      </w:r>
    </w:p>
  </w:footnote>
  <w:footnote w:type="continuationSeparator" w:id="0">
    <w:p w14:paraId="47B67292" w14:textId="77777777" w:rsidR="003822A1" w:rsidRDefault="003822A1" w:rsidP="0039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18D"/>
      </v:shape>
    </w:pict>
  </w:numPicBullet>
  <w:abstractNum w:abstractNumId="0" w15:restartNumberingAfterBreak="0">
    <w:nsid w:val="0EA625F6"/>
    <w:multiLevelType w:val="hybridMultilevel"/>
    <w:tmpl w:val="363C19F0"/>
    <w:lvl w:ilvl="0" w:tplc="55E243F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12A319B9"/>
    <w:multiLevelType w:val="hybridMultilevel"/>
    <w:tmpl w:val="D4CEA3BE"/>
    <w:lvl w:ilvl="0" w:tplc="152CB978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32F3F"/>
    <w:multiLevelType w:val="hybridMultilevel"/>
    <w:tmpl w:val="5AB2F60A"/>
    <w:lvl w:ilvl="0" w:tplc="55E243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A824F0"/>
    <w:multiLevelType w:val="hybridMultilevel"/>
    <w:tmpl w:val="3A1CA2A8"/>
    <w:lvl w:ilvl="0" w:tplc="5D1682BE">
      <w:start w:val="1"/>
      <w:numFmt w:val="decimal"/>
      <w:lvlText w:val="%1)"/>
      <w:lvlJc w:val="left"/>
      <w:pPr>
        <w:ind w:left="283" w:hanging="28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B43A34"/>
    <w:multiLevelType w:val="hybridMultilevel"/>
    <w:tmpl w:val="4BBCC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F63F54"/>
    <w:multiLevelType w:val="hybridMultilevel"/>
    <w:tmpl w:val="F68E25DA"/>
    <w:lvl w:ilvl="0" w:tplc="79B44D62">
      <w:start w:val="1"/>
      <w:numFmt w:val="decimal"/>
      <w:lvlText w:val="%1)"/>
      <w:lvlJc w:val="left"/>
      <w:pPr>
        <w:ind w:left="283" w:hanging="28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3E1378"/>
    <w:multiLevelType w:val="hybridMultilevel"/>
    <w:tmpl w:val="193A1F96"/>
    <w:lvl w:ilvl="0" w:tplc="55E243F0">
      <w:start w:val="1"/>
      <w:numFmt w:val="bullet"/>
      <w:lvlText w:val=""/>
      <w:lvlJc w:val="left"/>
      <w:pPr>
        <w:tabs>
          <w:tab w:val="num" w:pos="1440"/>
        </w:tabs>
        <w:ind w:left="2443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B91C76"/>
    <w:multiLevelType w:val="hybridMultilevel"/>
    <w:tmpl w:val="454C02B8"/>
    <w:lvl w:ilvl="0" w:tplc="55E243F0">
      <w:start w:val="1"/>
      <w:numFmt w:val="bullet"/>
      <w:lvlText w:val=""/>
      <w:lvlJc w:val="left"/>
      <w:pPr>
        <w:tabs>
          <w:tab w:val="num" w:pos="1440"/>
        </w:tabs>
        <w:ind w:left="2443" w:hanging="283"/>
      </w:pPr>
      <w:rPr>
        <w:rFonts w:ascii="Symbol" w:hAnsi="Symbol" w:hint="default"/>
      </w:rPr>
    </w:lvl>
    <w:lvl w:ilvl="1" w:tplc="55E243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F01D5"/>
    <w:multiLevelType w:val="hybridMultilevel"/>
    <w:tmpl w:val="E56E31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C7CE7"/>
    <w:multiLevelType w:val="hybridMultilevel"/>
    <w:tmpl w:val="0FC6861E"/>
    <w:lvl w:ilvl="0" w:tplc="55E243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23" w:hanging="360"/>
      </w:pPr>
      <w:rPr>
        <w:rFonts w:ascii="Wingdings" w:hAnsi="Wingdings" w:hint="default"/>
      </w:rPr>
    </w:lvl>
  </w:abstractNum>
  <w:abstractNum w:abstractNumId="10" w15:restartNumberingAfterBreak="0">
    <w:nsid w:val="570D49A2"/>
    <w:multiLevelType w:val="hybridMultilevel"/>
    <w:tmpl w:val="C6A643D4"/>
    <w:lvl w:ilvl="0" w:tplc="3EDA8E98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5525D0"/>
    <w:multiLevelType w:val="hybridMultilevel"/>
    <w:tmpl w:val="FCA01488"/>
    <w:lvl w:ilvl="0" w:tplc="32DC7D4A">
      <w:start w:val="1"/>
      <w:numFmt w:val="decimal"/>
      <w:lvlText w:val="%1)"/>
      <w:lvlJc w:val="left"/>
      <w:pPr>
        <w:ind w:left="283" w:hanging="28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84C8F"/>
    <w:multiLevelType w:val="hybridMultilevel"/>
    <w:tmpl w:val="331410C6"/>
    <w:lvl w:ilvl="0" w:tplc="55E243F0">
      <w:start w:val="1"/>
      <w:numFmt w:val="bullet"/>
      <w:lvlText w:val=""/>
      <w:lvlJc w:val="left"/>
      <w:pPr>
        <w:tabs>
          <w:tab w:val="num" w:pos="-11"/>
        </w:tabs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11"/>
  </w:num>
  <w:num w:numId="11">
    <w:abstractNumId w:val="3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5E"/>
    <w:rsid w:val="00037627"/>
    <w:rsid w:val="0009112B"/>
    <w:rsid w:val="000A3490"/>
    <w:rsid w:val="00112BF9"/>
    <w:rsid w:val="00125BE0"/>
    <w:rsid w:val="00146BA3"/>
    <w:rsid w:val="001C311D"/>
    <w:rsid w:val="001E35A7"/>
    <w:rsid w:val="00202D8A"/>
    <w:rsid w:val="00263904"/>
    <w:rsid w:val="00293C85"/>
    <w:rsid w:val="002A57D6"/>
    <w:rsid w:val="002F5558"/>
    <w:rsid w:val="003303C3"/>
    <w:rsid w:val="00344A55"/>
    <w:rsid w:val="003675B0"/>
    <w:rsid w:val="00367E5C"/>
    <w:rsid w:val="003822A1"/>
    <w:rsid w:val="00395A13"/>
    <w:rsid w:val="003A30C6"/>
    <w:rsid w:val="003C16F2"/>
    <w:rsid w:val="003C443D"/>
    <w:rsid w:val="003D6B81"/>
    <w:rsid w:val="004152DA"/>
    <w:rsid w:val="00416512"/>
    <w:rsid w:val="004A0514"/>
    <w:rsid w:val="004A2587"/>
    <w:rsid w:val="004B5878"/>
    <w:rsid w:val="00525F1E"/>
    <w:rsid w:val="005914AD"/>
    <w:rsid w:val="00592831"/>
    <w:rsid w:val="005C3A0A"/>
    <w:rsid w:val="005C6DD0"/>
    <w:rsid w:val="005F1493"/>
    <w:rsid w:val="00634F82"/>
    <w:rsid w:val="00654D33"/>
    <w:rsid w:val="006A5FB9"/>
    <w:rsid w:val="006B0E6A"/>
    <w:rsid w:val="006F5646"/>
    <w:rsid w:val="007432FB"/>
    <w:rsid w:val="0077686C"/>
    <w:rsid w:val="00783683"/>
    <w:rsid w:val="0082334B"/>
    <w:rsid w:val="00831025"/>
    <w:rsid w:val="0085506C"/>
    <w:rsid w:val="00884295"/>
    <w:rsid w:val="008E4B99"/>
    <w:rsid w:val="0097185A"/>
    <w:rsid w:val="009941F9"/>
    <w:rsid w:val="00A01EDF"/>
    <w:rsid w:val="00A029BB"/>
    <w:rsid w:val="00A81F1B"/>
    <w:rsid w:val="00A83DF7"/>
    <w:rsid w:val="00AC0058"/>
    <w:rsid w:val="00B13A58"/>
    <w:rsid w:val="00B43614"/>
    <w:rsid w:val="00C274C7"/>
    <w:rsid w:val="00C8358D"/>
    <w:rsid w:val="00CF4D5E"/>
    <w:rsid w:val="00CF71DD"/>
    <w:rsid w:val="00D22215"/>
    <w:rsid w:val="00D32D5A"/>
    <w:rsid w:val="00DD25B9"/>
    <w:rsid w:val="00E15A9E"/>
    <w:rsid w:val="00EA1CF8"/>
    <w:rsid w:val="00ED61F3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889B"/>
  <w15:chartTrackingRefBased/>
  <w15:docId w15:val="{98A412E8-1610-48AE-A255-808D67B8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6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6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6390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639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78368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8368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836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368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3683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AC005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C00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C0058"/>
  </w:style>
  <w:style w:type="character" w:customStyle="1" w:styleId="10">
    <w:name w:val="Заголовок 1 Знак"/>
    <w:basedOn w:val="a0"/>
    <w:link w:val="1"/>
    <w:uiPriority w:val="9"/>
    <w:rsid w:val="007768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List Paragraph"/>
    <w:basedOn w:val="a"/>
    <w:uiPriority w:val="34"/>
    <w:qFormat/>
    <w:rsid w:val="00C8358D"/>
    <w:pPr>
      <w:ind w:left="720"/>
      <w:contextualSpacing/>
    </w:pPr>
  </w:style>
  <w:style w:type="paragraph" w:styleId="31">
    <w:name w:val="Body Text Indent 3"/>
    <w:basedOn w:val="a"/>
    <w:link w:val="32"/>
    <w:uiPriority w:val="99"/>
    <w:semiHidden/>
    <w:unhideWhenUsed/>
    <w:rsid w:val="00112BF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12BF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76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395A1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5A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95A1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5A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annotation subject"/>
    <w:basedOn w:val="a6"/>
    <w:next w:val="a6"/>
    <w:link w:val="af1"/>
    <w:uiPriority w:val="99"/>
    <w:semiHidden/>
    <w:unhideWhenUsed/>
    <w:rsid w:val="00125BE0"/>
    <w:rPr>
      <w:b/>
      <w:bCs/>
    </w:rPr>
  </w:style>
  <w:style w:type="character" w:customStyle="1" w:styleId="af1">
    <w:name w:val="Тема примечания Знак"/>
    <w:basedOn w:val="a7"/>
    <w:link w:val="af0"/>
    <w:uiPriority w:val="99"/>
    <w:semiHidden/>
    <w:rsid w:val="00125B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Юрец</dc:creator>
  <cp:keywords/>
  <dc:description/>
  <cp:lastModifiedBy>RePack by Diakov</cp:lastModifiedBy>
  <cp:revision>14</cp:revision>
  <cp:lastPrinted>2018-05-02T13:09:00Z</cp:lastPrinted>
  <dcterms:created xsi:type="dcterms:W3CDTF">2018-04-24T10:39:00Z</dcterms:created>
  <dcterms:modified xsi:type="dcterms:W3CDTF">2018-05-08T08:43:00Z</dcterms:modified>
</cp:coreProperties>
</file>