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95" w:rsidRPr="00D30828" w:rsidRDefault="00E917AF" w:rsidP="000C74BC">
      <w:pPr>
        <w:tabs>
          <w:tab w:val="left" w:pos="2160"/>
        </w:tabs>
        <w:spacing w:after="200" w:line="276" w:lineRule="auto"/>
        <w:rPr>
          <w:rFonts w:ascii="Calibri" w:eastAsia="Times New Roman" w:hAnsi="Calibri" w:cs="Times New Roman"/>
          <w:sz w:val="24"/>
          <w:lang w:bidi="en-US"/>
        </w:rPr>
      </w:pPr>
      <w:r w:rsidRPr="00D30828">
        <w:rPr>
          <w:noProof/>
          <w:lang w:eastAsia="cs-CZ"/>
        </w:rPr>
        <w:drawing>
          <wp:inline distT="0" distB="0" distL="0" distR="0" wp14:anchorId="6374C82A" wp14:editId="122FE693">
            <wp:extent cx="1828800" cy="974725"/>
            <wp:effectExtent l="0" t="0" r="0" b="0"/>
            <wp:docPr id="1" name="obrázek 1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95" w:rsidRPr="00D30828" w:rsidRDefault="00BA6295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40"/>
          <w:lang w:bidi="en-US"/>
        </w:rPr>
      </w:pPr>
    </w:p>
    <w:p w:rsidR="00E917AF" w:rsidRPr="00D30828" w:rsidRDefault="00E917AF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40"/>
          <w:lang w:bidi="en-US"/>
        </w:rPr>
      </w:pPr>
    </w:p>
    <w:p w:rsidR="00AA786D" w:rsidRPr="00AA786D" w:rsidRDefault="00170780" w:rsidP="00E917AF">
      <w:pPr>
        <w:spacing w:after="240" w:line="276" w:lineRule="auto"/>
        <w:ind w:right="74"/>
        <w:jc w:val="center"/>
        <w:rPr>
          <w:rFonts w:ascii="Calibri" w:eastAsia="Times New Roman" w:hAnsi="Calibri" w:cs="Times New Roman"/>
          <w:b/>
          <w:sz w:val="48"/>
          <w:szCs w:val="44"/>
          <w:lang w:bidi="en-US"/>
        </w:rPr>
      </w:pPr>
      <w:r w:rsidRPr="00AA786D">
        <w:rPr>
          <w:rFonts w:ascii="Calibri" w:eastAsia="Times New Roman" w:hAnsi="Calibri" w:cs="Times New Roman"/>
          <w:b/>
          <w:sz w:val="48"/>
          <w:szCs w:val="44"/>
          <w:lang w:bidi="en-US"/>
        </w:rPr>
        <w:t>KIV/</w:t>
      </w:r>
      <w:r w:rsidR="00AA786D" w:rsidRPr="00AA786D">
        <w:rPr>
          <w:rFonts w:ascii="Calibri" w:eastAsia="Times New Roman" w:hAnsi="Calibri" w:cs="Times New Roman"/>
          <w:b/>
          <w:sz w:val="48"/>
          <w:szCs w:val="44"/>
          <w:lang w:bidi="en-US"/>
        </w:rPr>
        <w:t>PPR</w:t>
      </w:r>
    </w:p>
    <w:p w:rsidR="00E917AF" w:rsidRPr="00AA786D" w:rsidRDefault="00194758" w:rsidP="00E917AF">
      <w:pPr>
        <w:spacing w:after="240" w:line="276" w:lineRule="auto"/>
        <w:ind w:right="74"/>
        <w:jc w:val="center"/>
        <w:rPr>
          <w:rFonts w:ascii="Calibri" w:eastAsia="Times New Roman" w:hAnsi="Calibri" w:cs="Times New Roman"/>
          <w:b/>
          <w:sz w:val="48"/>
          <w:szCs w:val="44"/>
          <w:lang w:bidi="en-US"/>
        </w:rPr>
      </w:pPr>
      <w:r w:rsidRPr="00AA786D">
        <w:rPr>
          <w:rFonts w:ascii="Calibri" w:eastAsia="Times New Roman" w:hAnsi="Calibri" w:cs="Times New Roman"/>
          <w:b/>
          <w:sz w:val="48"/>
          <w:szCs w:val="44"/>
          <w:lang w:bidi="en-US"/>
        </w:rPr>
        <w:t>Semestrální Práce</w:t>
      </w: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F2C5A" w:rsidRPr="00D30828" w:rsidRDefault="00EF2C5A" w:rsidP="00200615">
      <w:pPr>
        <w:spacing w:after="240" w:line="276" w:lineRule="auto"/>
        <w:ind w:right="74"/>
        <w:rPr>
          <w:rFonts w:ascii="Calibri" w:eastAsia="Times New Roman" w:hAnsi="Calibri" w:cs="Times New Roman"/>
          <w:sz w:val="24"/>
          <w:lang w:bidi="en-US"/>
        </w:rPr>
      </w:pPr>
    </w:p>
    <w:p w:rsidR="00CD1905" w:rsidRPr="00D30828" w:rsidRDefault="00CD1905" w:rsidP="00200615">
      <w:pPr>
        <w:spacing w:after="240" w:line="276" w:lineRule="auto"/>
        <w:ind w:right="74"/>
        <w:rPr>
          <w:rFonts w:ascii="Calibri" w:eastAsia="Times New Roman" w:hAnsi="Calibri" w:cs="Times New Roman"/>
          <w:sz w:val="24"/>
          <w:lang w:bidi="en-US"/>
        </w:rPr>
      </w:pPr>
    </w:p>
    <w:p w:rsidR="00BA6295" w:rsidRPr="00D30828" w:rsidRDefault="00AD64BC" w:rsidP="00E917AF">
      <w:pPr>
        <w:tabs>
          <w:tab w:val="left" w:pos="2410"/>
        </w:tabs>
        <w:spacing w:after="0" w:line="276" w:lineRule="auto"/>
        <w:ind w:right="74"/>
        <w:rPr>
          <w:rFonts w:eastAsia="Times New Roman" w:cstheme="minorHAnsi"/>
          <w:b/>
          <w:i/>
          <w:sz w:val="24"/>
          <w:szCs w:val="24"/>
          <w:lang w:bidi="en-US"/>
        </w:rPr>
      </w:pPr>
      <w:r w:rsidRPr="00D30828">
        <w:rPr>
          <w:rFonts w:eastAsia="Times New Roman" w:cstheme="minorHAnsi"/>
          <w:sz w:val="24"/>
          <w:szCs w:val="24"/>
          <w:lang w:bidi="en-US"/>
        </w:rPr>
        <w:t>Jméno a přijmení</w:t>
      </w:r>
      <w:r w:rsidR="00E917AF" w:rsidRPr="00D30828">
        <w:rPr>
          <w:rFonts w:eastAsia="Times New Roman" w:cstheme="minorHAnsi"/>
          <w:sz w:val="24"/>
          <w:szCs w:val="24"/>
          <w:lang w:bidi="en-US"/>
        </w:rPr>
        <w:t xml:space="preserve">: </w:t>
      </w:r>
      <w:r w:rsidR="00E917AF" w:rsidRPr="00D30828">
        <w:rPr>
          <w:rFonts w:eastAsia="Times New Roman" w:cstheme="minorHAnsi"/>
          <w:sz w:val="24"/>
          <w:szCs w:val="24"/>
          <w:lang w:bidi="en-US"/>
        </w:rPr>
        <w:tab/>
      </w:r>
      <w:r w:rsidR="00E917AF" w:rsidRPr="00D30828">
        <w:rPr>
          <w:rFonts w:cstheme="minorHAnsi"/>
          <w:sz w:val="24"/>
          <w:szCs w:val="24"/>
        </w:rPr>
        <w:t>Martin Forejt</w:t>
      </w:r>
    </w:p>
    <w:p w:rsidR="00BA6295" w:rsidRPr="00D30828" w:rsidRDefault="00EF2C5A" w:rsidP="00E917AF">
      <w:pPr>
        <w:tabs>
          <w:tab w:val="left" w:pos="2410"/>
        </w:tabs>
        <w:spacing w:after="0" w:line="276" w:lineRule="auto"/>
        <w:ind w:right="74"/>
        <w:rPr>
          <w:rFonts w:cstheme="minorHAnsi"/>
          <w:sz w:val="24"/>
          <w:szCs w:val="24"/>
        </w:rPr>
      </w:pPr>
      <w:r w:rsidRPr="00D30828">
        <w:rPr>
          <w:rFonts w:eastAsia="Times New Roman" w:cstheme="minorHAnsi"/>
          <w:sz w:val="24"/>
          <w:szCs w:val="24"/>
          <w:lang w:bidi="en-US"/>
        </w:rPr>
        <w:t>Osob</w:t>
      </w:r>
      <w:r w:rsidR="00AD64BC" w:rsidRPr="00D30828">
        <w:rPr>
          <w:rFonts w:eastAsia="Times New Roman" w:cstheme="minorHAnsi"/>
          <w:sz w:val="24"/>
          <w:szCs w:val="24"/>
          <w:lang w:bidi="en-US"/>
        </w:rPr>
        <w:t>ní číslo</w:t>
      </w:r>
      <w:r w:rsidR="00E917AF" w:rsidRPr="00D30828">
        <w:rPr>
          <w:rFonts w:eastAsia="Times New Roman" w:cstheme="minorHAnsi"/>
          <w:sz w:val="24"/>
          <w:szCs w:val="24"/>
          <w:lang w:bidi="en-US"/>
        </w:rPr>
        <w:t xml:space="preserve">: </w:t>
      </w:r>
      <w:r w:rsidR="00E917AF" w:rsidRPr="00D30828">
        <w:rPr>
          <w:rFonts w:eastAsia="Times New Roman" w:cstheme="minorHAnsi"/>
          <w:sz w:val="24"/>
          <w:szCs w:val="24"/>
          <w:lang w:bidi="en-US"/>
        </w:rPr>
        <w:tab/>
      </w:r>
      <w:r w:rsidR="00E917AF" w:rsidRPr="00D30828">
        <w:rPr>
          <w:rFonts w:cstheme="minorHAnsi"/>
          <w:sz w:val="24"/>
          <w:szCs w:val="24"/>
        </w:rPr>
        <w:t>A</w:t>
      </w:r>
      <w:r w:rsidR="00D91DD8" w:rsidRPr="00D30828">
        <w:rPr>
          <w:rFonts w:cstheme="minorHAnsi"/>
          <w:sz w:val="24"/>
          <w:szCs w:val="24"/>
        </w:rPr>
        <w:t>20N0079</w:t>
      </w:r>
      <w:r w:rsidR="00E917AF" w:rsidRPr="00D30828">
        <w:rPr>
          <w:rFonts w:cstheme="minorHAnsi"/>
          <w:sz w:val="24"/>
          <w:szCs w:val="24"/>
        </w:rPr>
        <w:t>P</w:t>
      </w:r>
    </w:p>
    <w:p w:rsidR="00531D53" w:rsidRPr="00D30828" w:rsidRDefault="005C483D" w:rsidP="002B1DB6">
      <w:pPr>
        <w:tabs>
          <w:tab w:val="left" w:pos="2410"/>
        </w:tabs>
        <w:spacing w:after="0" w:line="276" w:lineRule="auto"/>
        <w:ind w:right="74"/>
        <w:rPr>
          <w:rFonts w:cstheme="minorHAnsi"/>
          <w:sz w:val="24"/>
          <w:szCs w:val="24"/>
        </w:rPr>
        <w:sectPr w:rsidR="00531D53" w:rsidRPr="00D30828" w:rsidSect="00DC7B43">
          <w:footerReference w:type="default" r:id="rId9"/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r w:rsidRPr="00D30828">
        <w:rPr>
          <w:rFonts w:cstheme="minorHAnsi"/>
          <w:sz w:val="24"/>
          <w:szCs w:val="24"/>
        </w:rPr>
        <w:t>Datum:</w:t>
      </w:r>
      <w:r w:rsidRPr="00D30828">
        <w:rPr>
          <w:rFonts w:cstheme="minorHAnsi"/>
          <w:sz w:val="24"/>
          <w:szCs w:val="24"/>
        </w:rPr>
        <w:tab/>
      </w:r>
      <w:r w:rsidR="00AA786D">
        <w:rPr>
          <w:rFonts w:cstheme="minorHAnsi"/>
          <w:sz w:val="24"/>
          <w:szCs w:val="24"/>
        </w:rPr>
        <w:t>28</w:t>
      </w:r>
      <w:r w:rsidR="00755D4A" w:rsidRPr="00D30828">
        <w:rPr>
          <w:rFonts w:cstheme="minorHAnsi"/>
          <w:sz w:val="24"/>
          <w:szCs w:val="24"/>
        </w:rPr>
        <w:t xml:space="preserve">. </w:t>
      </w:r>
      <w:r w:rsidR="00D91DD8" w:rsidRPr="00D30828">
        <w:rPr>
          <w:rFonts w:cstheme="minorHAnsi"/>
          <w:sz w:val="24"/>
          <w:szCs w:val="24"/>
        </w:rPr>
        <w:t>1</w:t>
      </w:r>
      <w:r w:rsidR="00AA786D">
        <w:rPr>
          <w:rFonts w:cstheme="minorHAnsi"/>
          <w:sz w:val="24"/>
          <w:szCs w:val="24"/>
        </w:rPr>
        <w:t>1</w:t>
      </w:r>
      <w:r w:rsidR="009A1E77" w:rsidRPr="00D30828">
        <w:rPr>
          <w:rFonts w:cstheme="minorHAnsi"/>
          <w:sz w:val="24"/>
          <w:szCs w:val="24"/>
        </w:rPr>
        <w:t>. 202</w:t>
      </w:r>
      <w:r w:rsidR="00AA786D">
        <w:rPr>
          <w:rFonts w:cstheme="minorHAnsi"/>
          <w:sz w:val="24"/>
          <w:szCs w:val="24"/>
        </w:rPr>
        <w:t>1</w:t>
      </w:r>
    </w:p>
    <w:p w:rsidR="00DC7B43" w:rsidRPr="00D30828" w:rsidRDefault="00DC7B43" w:rsidP="002B1DB6">
      <w:pPr>
        <w:tabs>
          <w:tab w:val="left" w:pos="2410"/>
        </w:tabs>
        <w:spacing w:after="0" w:line="276" w:lineRule="auto"/>
        <w:ind w:right="74"/>
        <w:rPr>
          <w:rFonts w:cstheme="minorHAnsi"/>
          <w:sz w:val="24"/>
          <w:szCs w:val="24"/>
        </w:rPr>
      </w:pPr>
    </w:p>
    <w:p w:rsidR="00BA6295" w:rsidRDefault="00E917AF" w:rsidP="007A64C2">
      <w:pPr>
        <w:pStyle w:val="Heading1"/>
      </w:pPr>
      <w:bookmarkStart w:id="0" w:name="_Toc25149695"/>
      <w:r w:rsidRPr="00D30828">
        <w:t>Zadání</w:t>
      </w:r>
      <w:bookmarkEnd w:id="0"/>
    </w:p>
    <w:p w:rsidR="00353EEB" w:rsidRDefault="00353EEB" w:rsidP="00353EEB">
      <w:pPr>
        <w:rPr>
          <w:lang w:bidi="en-US"/>
        </w:rPr>
      </w:pPr>
      <w:r>
        <w:rPr>
          <w:lang w:bidi="en-US"/>
        </w:rPr>
        <w:t>Program semestrální práce dostane, jako jeden z parametrů, zadaný souboru, přístupný pouze pro čtení. Bude ho interpretovat jako čísla v plovoucí čárce - 64-bitový double. Program najde číslo na arbitrárně zadaném percentilu, další z parametrů, a vypíše první a poslední pozici v souboru, na které se toto číslo nachází.</w:t>
      </w:r>
    </w:p>
    <w:p w:rsidR="00353EEB" w:rsidRDefault="00353EEB" w:rsidP="00353EEB">
      <w:pPr>
        <w:rPr>
          <w:lang w:bidi="en-US"/>
        </w:rPr>
      </w:pPr>
      <w:r>
        <w:rPr>
          <w:lang w:bidi="en-US"/>
        </w:rPr>
        <w:t>Program se bude spouštět následovně:</w:t>
      </w:r>
    </w:p>
    <w:p w:rsidR="00353EEB" w:rsidRPr="00353EEB" w:rsidRDefault="00353EEB" w:rsidP="00353EEB">
      <w:pPr>
        <w:rPr>
          <w:rFonts w:ascii="Courier New" w:hAnsi="Courier New" w:cs="Courier New"/>
          <w:lang w:bidi="en-US"/>
        </w:rPr>
      </w:pPr>
      <w:r w:rsidRPr="00353EEB">
        <w:rPr>
          <w:rFonts w:ascii="Courier New" w:hAnsi="Courier New" w:cs="Courier New"/>
          <w:lang w:bidi="en-US"/>
        </w:rPr>
        <w:t>pprsolver.exe soubor percentil procesor</w:t>
      </w:r>
    </w:p>
    <w:p w:rsidR="00353EEB" w:rsidRDefault="00353EEB" w:rsidP="00353EEB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soubor - cesta k souboru, může být relativní k program.exe, ale i absolutní</w:t>
      </w:r>
    </w:p>
    <w:p w:rsidR="00353EEB" w:rsidRDefault="00353EEB" w:rsidP="00353EEB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percentil - číslo 1 – 100</w:t>
      </w:r>
    </w:p>
    <w:p w:rsidR="00353EEB" w:rsidRDefault="00353EEB" w:rsidP="00353EEB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procesor - řetězec určujíící, na jakém procesoru a jak výpočet proběhne</w:t>
      </w:r>
    </w:p>
    <w:p w:rsidR="00353EEB" w:rsidRDefault="00353EEB" w:rsidP="00353EEB">
      <w:pPr>
        <w:pStyle w:val="ListParagraph"/>
        <w:numPr>
          <w:ilvl w:val="1"/>
          <w:numId w:val="36"/>
        </w:numPr>
        <w:rPr>
          <w:lang w:bidi="en-US"/>
        </w:rPr>
      </w:pPr>
      <w:r>
        <w:rPr>
          <w:lang w:bidi="en-US"/>
        </w:rPr>
        <w:t>single - jednovláknový výpočet na CPU</w:t>
      </w:r>
    </w:p>
    <w:p w:rsidR="00353EEB" w:rsidRDefault="00353EEB" w:rsidP="00353EEB">
      <w:pPr>
        <w:pStyle w:val="ListParagraph"/>
        <w:numPr>
          <w:ilvl w:val="1"/>
          <w:numId w:val="36"/>
        </w:numPr>
        <w:rPr>
          <w:lang w:bidi="en-US"/>
        </w:rPr>
      </w:pPr>
      <w:r>
        <w:rPr>
          <w:lang w:bidi="en-US"/>
        </w:rPr>
        <w:t>SMP - vícevláknový výpočet na CPU</w:t>
      </w:r>
    </w:p>
    <w:p w:rsidR="00353EEB" w:rsidRDefault="00353EEB" w:rsidP="00353EEB">
      <w:pPr>
        <w:pStyle w:val="ListParagraph"/>
        <w:numPr>
          <w:ilvl w:val="1"/>
          <w:numId w:val="36"/>
        </w:numPr>
        <w:rPr>
          <w:lang w:bidi="en-US"/>
        </w:rPr>
      </w:pPr>
      <w:r>
        <w:rPr>
          <w:lang w:bidi="en-US"/>
        </w:rPr>
        <w:t>anebo název OpenCL zařízení - pozor, v systému může být několik OpenCL platforem</w:t>
      </w:r>
    </w:p>
    <w:p w:rsidR="00353EEB" w:rsidRDefault="00353EEB" w:rsidP="00353EEB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Součástí programu bude watchdog vlákno, které bude hlídat správnou funkci programu</w:t>
      </w:r>
    </w:p>
    <w:p w:rsidR="0010282B" w:rsidRDefault="0010282B" w:rsidP="0010282B">
      <w:pPr>
        <w:rPr>
          <w:lang w:bidi="en-US"/>
        </w:rPr>
      </w:pPr>
      <w:r>
        <w:rPr>
          <w:lang w:bidi="en-US"/>
        </w:rPr>
        <w:t>Další požadavky: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Součástí programu bude watchdog vlákno, které bude hlí</w:t>
      </w:r>
      <w:r>
        <w:rPr>
          <w:lang w:bidi="en-US"/>
        </w:rPr>
        <w:t>dat správnou funkci pro-gramu.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Testovaný soubor bude velký několik GB, ale paměť bude omezená na 250 MB. Tozařídí val</w:t>
      </w:r>
      <w:r>
        <w:rPr>
          <w:lang w:bidi="en-US"/>
        </w:rPr>
        <w:t>idátor.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Program musí skončit</w:t>
      </w:r>
      <w:r>
        <w:rPr>
          <w:lang w:bidi="en-US"/>
        </w:rPr>
        <w:t xml:space="preserve"> do </w:t>
      </w:r>
      <w:r w:rsidRPr="0010282B">
        <w:rPr>
          <w:lang w:bidi="en-US"/>
        </w:rPr>
        <w:t>15 minut</w:t>
      </w:r>
      <w:r>
        <w:rPr>
          <w:lang w:bidi="en-US"/>
        </w:rPr>
        <w:t xml:space="preserve"> na iCore7 Skylake.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Program nebude mít povol</w:t>
      </w:r>
      <w:r>
        <w:rPr>
          <w:lang w:bidi="en-US"/>
        </w:rPr>
        <w:t>eno vytvářet soubory na disku.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Jako čísla budete uvažovat pouze ty 8-bytové sekvence, pro které</w:t>
      </w:r>
      <w:r>
        <w:rPr>
          <w:lang w:bidi="en-US"/>
        </w:rPr>
        <w:t xml:space="preserve"> </w:t>
      </w:r>
      <w:r w:rsidRPr="0010282B">
        <w:rPr>
          <w:rFonts w:ascii="Courier New" w:hAnsi="Courier New" w:cs="Courier New"/>
          <w:lang w:bidi="en-US"/>
        </w:rPr>
        <w:t>std::fpclassify</w:t>
      </w:r>
      <w:r>
        <w:rPr>
          <w:lang w:bidi="en-US"/>
        </w:rPr>
        <w:t xml:space="preserve"> </w:t>
      </w:r>
      <w:r w:rsidRPr="0010282B">
        <w:rPr>
          <w:lang w:bidi="en-US"/>
        </w:rPr>
        <w:t>vrátí</w:t>
      </w:r>
      <w:r>
        <w:rPr>
          <w:lang w:bidi="en-US"/>
        </w:rPr>
        <w:t xml:space="preserve"> </w:t>
      </w:r>
      <w:r w:rsidRPr="0010282B">
        <w:rPr>
          <w:rFonts w:ascii="Courier New" w:hAnsi="Courier New" w:cs="Courier New"/>
          <w:lang w:bidi="en-US"/>
        </w:rPr>
        <w:t>FP_NORMAL</w:t>
      </w:r>
      <w:r>
        <w:rPr>
          <w:lang w:bidi="en-US"/>
        </w:rPr>
        <w:t xml:space="preserve"> </w:t>
      </w:r>
      <w:r w:rsidRPr="0010282B">
        <w:rPr>
          <w:lang w:bidi="en-US"/>
        </w:rPr>
        <w:t>nebo</w:t>
      </w:r>
      <w:r>
        <w:rPr>
          <w:lang w:bidi="en-US"/>
        </w:rPr>
        <w:t xml:space="preserve"> </w:t>
      </w:r>
      <w:r w:rsidRPr="0010282B">
        <w:rPr>
          <w:rFonts w:ascii="Courier New" w:hAnsi="Courier New" w:cs="Courier New"/>
          <w:lang w:bidi="en-US"/>
        </w:rPr>
        <w:t>FP_ZERO</w:t>
      </w:r>
      <w:r w:rsidRPr="0010282B">
        <w:rPr>
          <w:lang w:bidi="en-US"/>
        </w:rPr>
        <w:t xml:space="preserve">. </w:t>
      </w:r>
      <w:r>
        <w:rPr>
          <w:lang w:bidi="en-US"/>
        </w:rPr>
        <w:t>Jiné sekvence budete ignorovat.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Všec</w:t>
      </w:r>
      <w:r>
        <w:rPr>
          <w:lang w:bidi="en-US"/>
        </w:rPr>
        <w:t>hny nuly jsou si stejně rovné.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Pozice v souboru vypisujte v b</w:t>
      </w:r>
      <w:r>
        <w:rPr>
          <w:lang w:bidi="en-US"/>
        </w:rPr>
        <w:t>ytech, tj. indexováno od nuly.</w:t>
      </w:r>
    </w:p>
    <w:p w:rsidR="0010282B" w:rsidRPr="00353EE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Nalezené číslo číslo vypište v hexadecimálním formátu, např. pomocí</w:t>
      </w:r>
      <w:r>
        <w:rPr>
          <w:lang w:bidi="en-US"/>
        </w:rPr>
        <w:t xml:space="preserve"> </w:t>
      </w:r>
      <w:r w:rsidRPr="0010282B">
        <w:rPr>
          <w:rFonts w:ascii="Courier New" w:hAnsi="Courier New" w:cs="Courier New"/>
          <w:lang w:bidi="en-US"/>
        </w:rPr>
        <w:t>std::hexfloat</w:t>
      </w:r>
    </w:p>
    <w:p w:rsidR="00220A01" w:rsidRDefault="0010282B" w:rsidP="002A61E8">
      <w:pPr>
        <w:pStyle w:val="Heading1"/>
      </w:pPr>
      <w:r>
        <w:br w:type="column"/>
      </w:r>
      <w:r w:rsidR="009A1E77" w:rsidRPr="00D30828">
        <w:lastRenderedPageBreak/>
        <w:t>Úvod</w:t>
      </w:r>
    </w:p>
    <w:p w:rsidR="00062369" w:rsidRPr="00D30828" w:rsidRDefault="00295B5F" w:rsidP="004E5CB9">
      <w:pPr>
        <w:rPr>
          <w:lang w:bidi="en-US"/>
        </w:rPr>
      </w:pPr>
      <w:r>
        <w:rPr>
          <w:lang w:bidi="en-US"/>
        </w:rPr>
        <w:t>Cílem této práce je vytvoření programu, který nalezne hodnotu zadaného percentilu v souboru, který bude interpretovat jako sekvenci 64 bitových čísel v plovoucí čárce (double) a dále nalezne první a poslední výskyt této hodnoty v daném souboru. Prostředí pro běh programu má omezenou paměť na 250 MB a běh výpočtu nesmí běžet déle něž 15 minut.</w:t>
      </w:r>
      <w:r w:rsidR="00C25B7F">
        <w:rPr>
          <w:lang w:bidi="en-US"/>
        </w:rPr>
        <w:t xml:space="preserve"> Algoritmus bude implementován třetmi různými způsoby:</w:t>
      </w:r>
      <w:r>
        <w:rPr>
          <w:lang w:bidi="en-US"/>
        </w:rPr>
        <w:t xml:space="preserve"> sériově, paralelně s použitím SMP a paralelně s použitím knihovny OpenCL.</w:t>
      </w:r>
      <w:bookmarkStart w:id="1" w:name="_GoBack"/>
      <w:bookmarkEnd w:id="1"/>
    </w:p>
    <w:p w:rsidR="002C4ECF" w:rsidRPr="00D30828" w:rsidRDefault="0010282B" w:rsidP="002C4ECF">
      <w:pPr>
        <w:pStyle w:val="Heading1"/>
      </w:pPr>
      <w:r>
        <w:t>Algoritmus</w:t>
      </w:r>
    </w:p>
    <w:p w:rsidR="00971BCD" w:rsidRPr="00D30828" w:rsidRDefault="00971BCD" w:rsidP="00971BCD">
      <w:pPr>
        <w:rPr>
          <w:lang w:bidi="en-US"/>
        </w:rPr>
      </w:pPr>
      <w:r w:rsidRPr="00D30828">
        <w:rPr>
          <w:lang w:bidi="en-US"/>
        </w:rPr>
        <w:t>Překladač je na</w:t>
      </w:r>
      <w:r w:rsidR="00C719C7">
        <w:rPr>
          <w:lang w:bidi="en-US"/>
        </w:rPr>
        <w:t xml:space="preserve">psán v programovacím jazyce C++, </w:t>
      </w:r>
      <w:r w:rsidR="00BD1899" w:rsidRPr="00D30828">
        <w:rPr>
          <w:lang w:bidi="en-US"/>
        </w:rPr>
        <w:t xml:space="preserve">pro automatizaci překladu </w:t>
      </w:r>
      <w:r w:rsidR="00C719C7">
        <w:rPr>
          <w:lang w:bidi="en-US"/>
        </w:rPr>
        <w:t xml:space="preserve">je použit </w:t>
      </w:r>
      <w:r w:rsidR="00BD1899" w:rsidRPr="00D30828">
        <w:rPr>
          <w:lang w:bidi="en-US"/>
        </w:rPr>
        <w:t>C</w:t>
      </w:r>
      <w:r w:rsidR="00062369">
        <w:rPr>
          <w:lang w:bidi="en-US"/>
        </w:rPr>
        <w:t>M</w:t>
      </w:r>
      <w:r w:rsidR="00BD1899" w:rsidRPr="00D30828">
        <w:rPr>
          <w:lang w:bidi="en-US"/>
        </w:rPr>
        <w:t>ake.</w:t>
      </w:r>
      <w:r w:rsidRPr="00D30828">
        <w:rPr>
          <w:lang w:bidi="en-US"/>
        </w:rPr>
        <w:t xml:space="preserve"> </w:t>
      </w:r>
    </w:p>
    <w:p w:rsidR="00B74A42" w:rsidRPr="00D30828" w:rsidRDefault="0010282B" w:rsidP="00B74A42">
      <w:pPr>
        <w:pStyle w:val="Heading1"/>
      </w:pPr>
      <w:r>
        <w:t>Implementace</w:t>
      </w:r>
    </w:p>
    <w:p w:rsidR="00B74A42" w:rsidRPr="00D30828" w:rsidRDefault="00B74A42" w:rsidP="00B74A42">
      <w:pPr>
        <w:rPr>
          <w:lang w:bidi="en-US"/>
        </w:rPr>
      </w:pPr>
      <w:r w:rsidRPr="00D30828">
        <w:rPr>
          <w:lang w:bidi="en-US"/>
        </w:rPr>
        <w:t>LLVM podporuje generování strojového kódu pro různé platformy. Seznam podporovaných platforem je možné vypsat příkazem:</w:t>
      </w:r>
    </w:p>
    <w:p w:rsidR="009A1E77" w:rsidRPr="00D30828" w:rsidRDefault="0010282B" w:rsidP="009A1E77">
      <w:pPr>
        <w:pStyle w:val="Heading1"/>
      </w:pPr>
      <w:r>
        <w:t>Paralelizace</w:t>
      </w:r>
    </w:p>
    <w:p w:rsidR="003E3D7D" w:rsidRPr="0010282B" w:rsidRDefault="00B87881" w:rsidP="0010282B">
      <w:pPr>
        <w:rPr>
          <w:rStyle w:val="HTMLCode"/>
          <w:rFonts w:asciiTheme="minorHAnsi" w:eastAsiaTheme="minorHAnsi" w:hAnsiTheme="minorHAnsi" w:cstheme="minorBidi"/>
          <w:sz w:val="22"/>
          <w:szCs w:val="22"/>
          <w:lang w:bidi="en-US"/>
        </w:rPr>
      </w:pPr>
      <w:r w:rsidRPr="00D30828">
        <w:rPr>
          <w:lang w:bidi="en-US"/>
        </w:rPr>
        <w:t>Složitější rozšíření (2 body):</w:t>
      </w:r>
    </w:p>
    <w:p w:rsidR="007D6692" w:rsidRDefault="0010282B" w:rsidP="007D6692">
      <w:pPr>
        <w:pStyle w:val="Heading1"/>
      </w:pPr>
      <w:r>
        <w:t>Výsledky</w:t>
      </w:r>
    </w:p>
    <w:p w:rsidR="00062369" w:rsidRDefault="00062369" w:rsidP="00062369">
      <w:r>
        <w:t xml:space="preserve">Veškeré zdrojové kódy se nachází v adresáři </w:t>
      </w:r>
      <w:r w:rsidR="00D4037B">
        <w:rPr>
          <w:i/>
        </w:rPr>
        <w:t>mlang/</w:t>
      </w:r>
      <w:r>
        <w:rPr>
          <w:i/>
        </w:rPr>
        <w:t>src</w:t>
      </w:r>
      <w:r>
        <w:t>.</w:t>
      </w:r>
      <w:r w:rsidR="002B67E6">
        <w:t xml:space="preserve"> Ten obsahuje kromě </w:t>
      </w:r>
      <w:r w:rsidR="002B67E6" w:rsidRPr="002B67E6">
        <w:rPr>
          <w:i/>
        </w:rPr>
        <w:t>.cpp</w:t>
      </w:r>
      <w:r w:rsidR="002B67E6">
        <w:t>/</w:t>
      </w:r>
      <w:r w:rsidR="002B67E6" w:rsidRPr="002B67E6">
        <w:rPr>
          <w:i/>
        </w:rPr>
        <w:t>.h</w:t>
      </w:r>
      <w:r w:rsidR="002B67E6">
        <w:t xml:space="preserve"> souborů ještě tyto soubory:</w:t>
      </w:r>
    </w:p>
    <w:p w:rsidR="004976CE" w:rsidRPr="00D30828" w:rsidRDefault="0068376B" w:rsidP="004976CE">
      <w:pPr>
        <w:pStyle w:val="Heading1"/>
      </w:pPr>
      <w:r>
        <w:t>Uživatelská dokumentace</w:t>
      </w:r>
    </w:p>
    <w:p w:rsidR="005E5182" w:rsidRDefault="005E5182" w:rsidP="0068376B">
      <w:pPr>
        <w:rPr>
          <w:lang w:bidi="en-US"/>
        </w:rPr>
      </w:pPr>
      <w:r>
        <w:rPr>
          <w:lang w:bidi="en-US"/>
        </w:rPr>
        <w:t xml:space="preserve">Podařilo se navrhnout gramatiku jazyka a vytvořit překladač pomocí nástrojů flex, bison a LLVM. </w:t>
      </w:r>
    </w:p>
    <w:p w:rsidR="0068376B" w:rsidRDefault="0068376B" w:rsidP="0068376B">
      <w:pPr>
        <w:pStyle w:val="Heading1"/>
      </w:pPr>
      <w:r>
        <w:t>Závěr</w:t>
      </w:r>
    </w:p>
    <w:p w:rsidR="0068376B" w:rsidRPr="0068376B" w:rsidRDefault="0068376B" w:rsidP="0068376B">
      <w:pPr>
        <w:rPr>
          <w:lang w:bidi="en-US"/>
        </w:rPr>
      </w:pPr>
      <w:r>
        <w:rPr>
          <w:lang w:bidi="en-US"/>
        </w:rPr>
        <w:t>sdfasdf</w:t>
      </w:r>
    </w:p>
    <w:sectPr w:rsidR="0068376B" w:rsidRPr="0068376B" w:rsidSect="00531D53">
      <w:footerReference w:type="default" r:id="rId10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ABF" w:rsidRDefault="002C0ABF" w:rsidP="00BD1383">
      <w:pPr>
        <w:spacing w:after="0" w:line="240" w:lineRule="auto"/>
      </w:pPr>
      <w:r>
        <w:separator/>
      </w:r>
    </w:p>
  </w:endnote>
  <w:endnote w:type="continuationSeparator" w:id="0">
    <w:p w:rsidR="002C0ABF" w:rsidRDefault="002C0ABF" w:rsidP="00BD1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809" w:rsidRDefault="00000809">
    <w:pPr>
      <w:pStyle w:val="Footer"/>
      <w:jc w:val="center"/>
    </w:pPr>
  </w:p>
  <w:p w:rsidR="00000809" w:rsidRDefault="000008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802180"/>
      <w:docPartObj>
        <w:docPartGallery w:val="Page Numbers (Bottom of Page)"/>
        <w:docPartUnique/>
      </w:docPartObj>
    </w:sdtPr>
    <w:sdtEndPr/>
    <w:sdtContent>
      <w:p w:rsidR="00000809" w:rsidRDefault="0000080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5B7F">
          <w:rPr>
            <w:noProof/>
          </w:rPr>
          <w:t>2</w:t>
        </w:r>
        <w:r>
          <w:fldChar w:fldCharType="end"/>
        </w:r>
      </w:p>
    </w:sdtContent>
  </w:sdt>
  <w:p w:rsidR="00000809" w:rsidRDefault="00000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ABF" w:rsidRDefault="002C0ABF" w:rsidP="00BD1383">
      <w:pPr>
        <w:spacing w:after="0" w:line="240" w:lineRule="auto"/>
      </w:pPr>
      <w:r>
        <w:separator/>
      </w:r>
    </w:p>
  </w:footnote>
  <w:footnote w:type="continuationSeparator" w:id="0">
    <w:p w:rsidR="002C0ABF" w:rsidRDefault="002C0ABF" w:rsidP="00BD1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81D"/>
    <w:multiLevelType w:val="hybridMultilevel"/>
    <w:tmpl w:val="DF74E7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3E6"/>
    <w:multiLevelType w:val="hybridMultilevel"/>
    <w:tmpl w:val="68A859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73240"/>
    <w:multiLevelType w:val="hybridMultilevel"/>
    <w:tmpl w:val="4F6E9E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56B3"/>
    <w:multiLevelType w:val="hybridMultilevel"/>
    <w:tmpl w:val="A72CDB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7006"/>
    <w:multiLevelType w:val="hybridMultilevel"/>
    <w:tmpl w:val="D952D5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522F3"/>
    <w:multiLevelType w:val="hybridMultilevel"/>
    <w:tmpl w:val="EB08295E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CA54753"/>
    <w:multiLevelType w:val="hybridMultilevel"/>
    <w:tmpl w:val="F83E0C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02BC6"/>
    <w:multiLevelType w:val="hybridMultilevel"/>
    <w:tmpl w:val="677C61AE"/>
    <w:lvl w:ilvl="0" w:tplc="0405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13997FD8"/>
    <w:multiLevelType w:val="hybridMultilevel"/>
    <w:tmpl w:val="D49E46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92DBD"/>
    <w:multiLevelType w:val="hybridMultilevel"/>
    <w:tmpl w:val="AD6C937E"/>
    <w:lvl w:ilvl="0" w:tplc="0405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18F23839"/>
    <w:multiLevelType w:val="hybridMultilevel"/>
    <w:tmpl w:val="30AC98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24333"/>
    <w:multiLevelType w:val="hybridMultilevel"/>
    <w:tmpl w:val="67A81A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8007E"/>
    <w:multiLevelType w:val="hybridMultilevel"/>
    <w:tmpl w:val="32F665FC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8CA167B"/>
    <w:multiLevelType w:val="hybridMultilevel"/>
    <w:tmpl w:val="4C9682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2185F"/>
    <w:multiLevelType w:val="hybridMultilevel"/>
    <w:tmpl w:val="4516B6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620F7"/>
    <w:multiLevelType w:val="hybridMultilevel"/>
    <w:tmpl w:val="561A80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B515F"/>
    <w:multiLevelType w:val="hybridMultilevel"/>
    <w:tmpl w:val="9874438A"/>
    <w:lvl w:ilvl="0" w:tplc="D9D2DF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CF71DA"/>
    <w:multiLevelType w:val="hybridMultilevel"/>
    <w:tmpl w:val="36E68E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C3BD0"/>
    <w:multiLevelType w:val="hybridMultilevel"/>
    <w:tmpl w:val="93A84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C413B"/>
    <w:multiLevelType w:val="hybridMultilevel"/>
    <w:tmpl w:val="5AB8D6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31A6E"/>
    <w:multiLevelType w:val="hybridMultilevel"/>
    <w:tmpl w:val="69F0B544"/>
    <w:lvl w:ilvl="0" w:tplc="0405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 w15:restartNumberingAfterBreak="0">
    <w:nsid w:val="46114FAF"/>
    <w:multiLevelType w:val="hybridMultilevel"/>
    <w:tmpl w:val="5F8C190A"/>
    <w:lvl w:ilvl="0" w:tplc="66B22C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3336D3"/>
    <w:multiLevelType w:val="hybridMultilevel"/>
    <w:tmpl w:val="E08CD6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35522"/>
    <w:multiLevelType w:val="hybridMultilevel"/>
    <w:tmpl w:val="8F981D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7527CE"/>
    <w:multiLevelType w:val="multilevel"/>
    <w:tmpl w:val="8BA84C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7EB1B3C"/>
    <w:multiLevelType w:val="hybridMultilevel"/>
    <w:tmpl w:val="E2E281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4544D"/>
    <w:multiLevelType w:val="hybridMultilevel"/>
    <w:tmpl w:val="3F564BF6"/>
    <w:lvl w:ilvl="0" w:tplc="2C3C6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A6ABE"/>
    <w:multiLevelType w:val="hybridMultilevel"/>
    <w:tmpl w:val="A61AE1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4438B"/>
    <w:multiLevelType w:val="hybridMultilevel"/>
    <w:tmpl w:val="D1AAEF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C70D0"/>
    <w:multiLevelType w:val="hybridMultilevel"/>
    <w:tmpl w:val="33D6E7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34381"/>
    <w:multiLevelType w:val="hybridMultilevel"/>
    <w:tmpl w:val="D06E92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B968DD"/>
    <w:multiLevelType w:val="hybridMultilevel"/>
    <w:tmpl w:val="4A40DD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02822"/>
    <w:multiLevelType w:val="hybridMultilevel"/>
    <w:tmpl w:val="95C656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00A3E"/>
    <w:multiLevelType w:val="hybridMultilevel"/>
    <w:tmpl w:val="3B06E6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E3F64"/>
    <w:multiLevelType w:val="hybridMultilevel"/>
    <w:tmpl w:val="5C6049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670E6"/>
    <w:multiLevelType w:val="hybridMultilevel"/>
    <w:tmpl w:val="52D04E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F011E"/>
    <w:multiLevelType w:val="hybridMultilevel"/>
    <w:tmpl w:val="2A2C5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32"/>
  </w:num>
  <w:num w:numId="4">
    <w:abstractNumId w:val="13"/>
  </w:num>
  <w:num w:numId="5">
    <w:abstractNumId w:val="14"/>
  </w:num>
  <w:num w:numId="6">
    <w:abstractNumId w:val="25"/>
  </w:num>
  <w:num w:numId="7">
    <w:abstractNumId w:val="21"/>
  </w:num>
  <w:num w:numId="8">
    <w:abstractNumId w:val="16"/>
  </w:num>
  <w:num w:numId="9">
    <w:abstractNumId w:val="7"/>
  </w:num>
  <w:num w:numId="10">
    <w:abstractNumId w:val="36"/>
  </w:num>
  <w:num w:numId="11">
    <w:abstractNumId w:val="19"/>
  </w:num>
  <w:num w:numId="12">
    <w:abstractNumId w:val="20"/>
  </w:num>
  <w:num w:numId="13">
    <w:abstractNumId w:val="2"/>
  </w:num>
  <w:num w:numId="14">
    <w:abstractNumId w:val="23"/>
  </w:num>
  <w:num w:numId="15">
    <w:abstractNumId w:val="26"/>
  </w:num>
  <w:num w:numId="16">
    <w:abstractNumId w:val="8"/>
  </w:num>
  <w:num w:numId="17">
    <w:abstractNumId w:val="15"/>
  </w:num>
  <w:num w:numId="18">
    <w:abstractNumId w:val="34"/>
  </w:num>
  <w:num w:numId="19">
    <w:abstractNumId w:val="31"/>
  </w:num>
  <w:num w:numId="20">
    <w:abstractNumId w:val="33"/>
  </w:num>
  <w:num w:numId="21">
    <w:abstractNumId w:val="28"/>
  </w:num>
  <w:num w:numId="22">
    <w:abstractNumId w:val="3"/>
  </w:num>
  <w:num w:numId="23">
    <w:abstractNumId w:val="9"/>
  </w:num>
  <w:num w:numId="24">
    <w:abstractNumId w:val="30"/>
  </w:num>
  <w:num w:numId="25">
    <w:abstractNumId w:val="6"/>
  </w:num>
  <w:num w:numId="26">
    <w:abstractNumId w:val="22"/>
  </w:num>
  <w:num w:numId="27">
    <w:abstractNumId w:val="4"/>
  </w:num>
  <w:num w:numId="28">
    <w:abstractNumId w:val="17"/>
  </w:num>
  <w:num w:numId="29">
    <w:abstractNumId w:val="0"/>
  </w:num>
  <w:num w:numId="30">
    <w:abstractNumId w:val="29"/>
  </w:num>
  <w:num w:numId="31">
    <w:abstractNumId w:val="1"/>
  </w:num>
  <w:num w:numId="32">
    <w:abstractNumId w:val="35"/>
  </w:num>
  <w:num w:numId="33">
    <w:abstractNumId w:val="12"/>
  </w:num>
  <w:num w:numId="34">
    <w:abstractNumId w:val="5"/>
  </w:num>
  <w:num w:numId="35">
    <w:abstractNumId w:val="27"/>
  </w:num>
  <w:num w:numId="36">
    <w:abstractNumId w:val="18"/>
  </w:num>
  <w:num w:numId="37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95"/>
    <w:rsid w:val="00000809"/>
    <w:rsid w:val="000011B8"/>
    <w:rsid w:val="00002108"/>
    <w:rsid w:val="000047FD"/>
    <w:rsid w:val="00012EE0"/>
    <w:rsid w:val="00017A31"/>
    <w:rsid w:val="00022B30"/>
    <w:rsid w:val="00034A92"/>
    <w:rsid w:val="00037DAC"/>
    <w:rsid w:val="00043082"/>
    <w:rsid w:val="00054088"/>
    <w:rsid w:val="0005482B"/>
    <w:rsid w:val="00055170"/>
    <w:rsid w:val="00055C49"/>
    <w:rsid w:val="0005681F"/>
    <w:rsid w:val="000571FD"/>
    <w:rsid w:val="00057495"/>
    <w:rsid w:val="00061839"/>
    <w:rsid w:val="00062369"/>
    <w:rsid w:val="00062661"/>
    <w:rsid w:val="00062F3E"/>
    <w:rsid w:val="000632BC"/>
    <w:rsid w:val="0006396F"/>
    <w:rsid w:val="00075EC5"/>
    <w:rsid w:val="000827CD"/>
    <w:rsid w:val="0008391F"/>
    <w:rsid w:val="00090AE5"/>
    <w:rsid w:val="000911FA"/>
    <w:rsid w:val="0009213D"/>
    <w:rsid w:val="000972E2"/>
    <w:rsid w:val="000A0BDD"/>
    <w:rsid w:val="000A4C56"/>
    <w:rsid w:val="000B441A"/>
    <w:rsid w:val="000C0843"/>
    <w:rsid w:val="000C19E3"/>
    <w:rsid w:val="000C1B2F"/>
    <w:rsid w:val="000C66C0"/>
    <w:rsid w:val="000C6DC7"/>
    <w:rsid w:val="000C74BC"/>
    <w:rsid w:val="000D2497"/>
    <w:rsid w:val="000D3594"/>
    <w:rsid w:val="000D6FD7"/>
    <w:rsid w:val="000E2614"/>
    <w:rsid w:val="000F1581"/>
    <w:rsid w:val="000F5F84"/>
    <w:rsid w:val="0010282B"/>
    <w:rsid w:val="00102D4E"/>
    <w:rsid w:val="00106E84"/>
    <w:rsid w:val="0011472B"/>
    <w:rsid w:val="001200A4"/>
    <w:rsid w:val="001203C0"/>
    <w:rsid w:val="00121813"/>
    <w:rsid w:val="001239A7"/>
    <w:rsid w:val="00125EF4"/>
    <w:rsid w:val="00126A68"/>
    <w:rsid w:val="00130B28"/>
    <w:rsid w:val="00133BD3"/>
    <w:rsid w:val="00133F59"/>
    <w:rsid w:val="001400E9"/>
    <w:rsid w:val="00150248"/>
    <w:rsid w:val="00150E7B"/>
    <w:rsid w:val="00151495"/>
    <w:rsid w:val="00156078"/>
    <w:rsid w:val="00157B38"/>
    <w:rsid w:val="00162546"/>
    <w:rsid w:val="00165C39"/>
    <w:rsid w:val="00167C7C"/>
    <w:rsid w:val="00170780"/>
    <w:rsid w:val="0017410D"/>
    <w:rsid w:val="00176309"/>
    <w:rsid w:val="00181492"/>
    <w:rsid w:val="001835B5"/>
    <w:rsid w:val="0018698B"/>
    <w:rsid w:val="00191604"/>
    <w:rsid w:val="00193FC8"/>
    <w:rsid w:val="00194758"/>
    <w:rsid w:val="001A3151"/>
    <w:rsid w:val="001A38E8"/>
    <w:rsid w:val="001A7C2A"/>
    <w:rsid w:val="001B1F5D"/>
    <w:rsid w:val="001B350F"/>
    <w:rsid w:val="001B486C"/>
    <w:rsid w:val="001B6287"/>
    <w:rsid w:val="001C0850"/>
    <w:rsid w:val="001C2CFF"/>
    <w:rsid w:val="001C4D2B"/>
    <w:rsid w:val="001D0F6B"/>
    <w:rsid w:val="001D4A2A"/>
    <w:rsid w:val="001E07D9"/>
    <w:rsid w:val="001E205F"/>
    <w:rsid w:val="001E2660"/>
    <w:rsid w:val="001E2703"/>
    <w:rsid w:val="001E49FD"/>
    <w:rsid w:val="001E5F83"/>
    <w:rsid w:val="001F3CFE"/>
    <w:rsid w:val="001F5B9D"/>
    <w:rsid w:val="002004A1"/>
    <w:rsid w:val="00200615"/>
    <w:rsid w:val="002049AD"/>
    <w:rsid w:val="0020773A"/>
    <w:rsid w:val="00213E77"/>
    <w:rsid w:val="002143E7"/>
    <w:rsid w:val="00214AA7"/>
    <w:rsid w:val="00220A01"/>
    <w:rsid w:val="0023319D"/>
    <w:rsid w:val="0023711F"/>
    <w:rsid w:val="00240FF7"/>
    <w:rsid w:val="00247884"/>
    <w:rsid w:val="00251CF8"/>
    <w:rsid w:val="00255C55"/>
    <w:rsid w:val="00261D36"/>
    <w:rsid w:val="0026602A"/>
    <w:rsid w:val="00275E45"/>
    <w:rsid w:val="002807E0"/>
    <w:rsid w:val="00282099"/>
    <w:rsid w:val="00282FC8"/>
    <w:rsid w:val="00290380"/>
    <w:rsid w:val="00290B73"/>
    <w:rsid w:val="00290C1B"/>
    <w:rsid w:val="002913B6"/>
    <w:rsid w:val="00294BDB"/>
    <w:rsid w:val="00294FEE"/>
    <w:rsid w:val="002959BE"/>
    <w:rsid w:val="00295B5F"/>
    <w:rsid w:val="00296127"/>
    <w:rsid w:val="002A4F8F"/>
    <w:rsid w:val="002A61E8"/>
    <w:rsid w:val="002A6E01"/>
    <w:rsid w:val="002B1DB6"/>
    <w:rsid w:val="002B67E6"/>
    <w:rsid w:val="002C0ABF"/>
    <w:rsid w:val="002C1966"/>
    <w:rsid w:val="002C2E31"/>
    <w:rsid w:val="002C4ECF"/>
    <w:rsid w:val="002C55AA"/>
    <w:rsid w:val="002D0B4E"/>
    <w:rsid w:val="002D56BD"/>
    <w:rsid w:val="002E2A87"/>
    <w:rsid w:val="002F7D86"/>
    <w:rsid w:val="00304074"/>
    <w:rsid w:val="00306B09"/>
    <w:rsid w:val="00310506"/>
    <w:rsid w:val="00310C26"/>
    <w:rsid w:val="003129E3"/>
    <w:rsid w:val="00320202"/>
    <w:rsid w:val="00321B98"/>
    <w:rsid w:val="00322D3B"/>
    <w:rsid w:val="003320DF"/>
    <w:rsid w:val="00332AF4"/>
    <w:rsid w:val="00334E35"/>
    <w:rsid w:val="0033628B"/>
    <w:rsid w:val="003377C4"/>
    <w:rsid w:val="0034313B"/>
    <w:rsid w:val="00351372"/>
    <w:rsid w:val="0035203F"/>
    <w:rsid w:val="0035308E"/>
    <w:rsid w:val="00353EEB"/>
    <w:rsid w:val="00354C85"/>
    <w:rsid w:val="00360E39"/>
    <w:rsid w:val="003642F0"/>
    <w:rsid w:val="003643A8"/>
    <w:rsid w:val="00370B7A"/>
    <w:rsid w:val="003747A5"/>
    <w:rsid w:val="00376A70"/>
    <w:rsid w:val="00382863"/>
    <w:rsid w:val="00386A8B"/>
    <w:rsid w:val="003913EB"/>
    <w:rsid w:val="00391968"/>
    <w:rsid w:val="00394834"/>
    <w:rsid w:val="00394C42"/>
    <w:rsid w:val="003A40E0"/>
    <w:rsid w:val="003A4B73"/>
    <w:rsid w:val="003B22C9"/>
    <w:rsid w:val="003B2BB7"/>
    <w:rsid w:val="003B4319"/>
    <w:rsid w:val="003B7A4A"/>
    <w:rsid w:val="003C13C4"/>
    <w:rsid w:val="003C2EBA"/>
    <w:rsid w:val="003C2F5A"/>
    <w:rsid w:val="003C5364"/>
    <w:rsid w:val="003C560A"/>
    <w:rsid w:val="003C6231"/>
    <w:rsid w:val="003C6781"/>
    <w:rsid w:val="003D78D5"/>
    <w:rsid w:val="003E3D7D"/>
    <w:rsid w:val="003E64E6"/>
    <w:rsid w:val="003F484C"/>
    <w:rsid w:val="003F4DBC"/>
    <w:rsid w:val="003F5E64"/>
    <w:rsid w:val="00403574"/>
    <w:rsid w:val="00411558"/>
    <w:rsid w:val="00411B91"/>
    <w:rsid w:val="0043022A"/>
    <w:rsid w:val="004307C7"/>
    <w:rsid w:val="00432486"/>
    <w:rsid w:val="00432A60"/>
    <w:rsid w:val="00436FEC"/>
    <w:rsid w:val="00440D53"/>
    <w:rsid w:val="00450C09"/>
    <w:rsid w:val="00452F03"/>
    <w:rsid w:val="004570DF"/>
    <w:rsid w:val="00460792"/>
    <w:rsid w:val="00460846"/>
    <w:rsid w:val="00462A76"/>
    <w:rsid w:val="00463608"/>
    <w:rsid w:val="00464AC5"/>
    <w:rsid w:val="00470404"/>
    <w:rsid w:val="00472C0A"/>
    <w:rsid w:val="00473BD8"/>
    <w:rsid w:val="00476141"/>
    <w:rsid w:val="004763D2"/>
    <w:rsid w:val="00484A70"/>
    <w:rsid w:val="00492675"/>
    <w:rsid w:val="00492935"/>
    <w:rsid w:val="00493135"/>
    <w:rsid w:val="0049394D"/>
    <w:rsid w:val="00495549"/>
    <w:rsid w:val="004963F9"/>
    <w:rsid w:val="004976CE"/>
    <w:rsid w:val="004B16E5"/>
    <w:rsid w:val="004B1A88"/>
    <w:rsid w:val="004C1C04"/>
    <w:rsid w:val="004C3741"/>
    <w:rsid w:val="004C3A85"/>
    <w:rsid w:val="004C6B70"/>
    <w:rsid w:val="004C6D7F"/>
    <w:rsid w:val="004D48BF"/>
    <w:rsid w:val="004D6B74"/>
    <w:rsid w:val="004D7F0C"/>
    <w:rsid w:val="004D7F59"/>
    <w:rsid w:val="004E21BC"/>
    <w:rsid w:val="004E4FF3"/>
    <w:rsid w:val="004E520D"/>
    <w:rsid w:val="004E5CB9"/>
    <w:rsid w:val="004E65A3"/>
    <w:rsid w:val="004F10CE"/>
    <w:rsid w:val="004F2C2E"/>
    <w:rsid w:val="004F49A4"/>
    <w:rsid w:val="004F4E09"/>
    <w:rsid w:val="00500FDF"/>
    <w:rsid w:val="00503975"/>
    <w:rsid w:val="005039A7"/>
    <w:rsid w:val="00511784"/>
    <w:rsid w:val="00513E90"/>
    <w:rsid w:val="00515B8F"/>
    <w:rsid w:val="00516F66"/>
    <w:rsid w:val="00521E09"/>
    <w:rsid w:val="00521EF9"/>
    <w:rsid w:val="005238AC"/>
    <w:rsid w:val="0052597F"/>
    <w:rsid w:val="0052623A"/>
    <w:rsid w:val="00527686"/>
    <w:rsid w:val="00530E99"/>
    <w:rsid w:val="0053176C"/>
    <w:rsid w:val="00531D53"/>
    <w:rsid w:val="005325A7"/>
    <w:rsid w:val="005541F6"/>
    <w:rsid w:val="0056088A"/>
    <w:rsid w:val="0056375F"/>
    <w:rsid w:val="0057092C"/>
    <w:rsid w:val="005768F4"/>
    <w:rsid w:val="005770C8"/>
    <w:rsid w:val="005778E9"/>
    <w:rsid w:val="00587BD7"/>
    <w:rsid w:val="00591F0D"/>
    <w:rsid w:val="005A0C0F"/>
    <w:rsid w:val="005A2797"/>
    <w:rsid w:val="005A28EC"/>
    <w:rsid w:val="005A7277"/>
    <w:rsid w:val="005B1601"/>
    <w:rsid w:val="005B23CF"/>
    <w:rsid w:val="005B466E"/>
    <w:rsid w:val="005B4E76"/>
    <w:rsid w:val="005C0CED"/>
    <w:rsid w:val="005C2E77"/>
    <w:rsid w:val="005C3466"/>
    <w:rsid w:val="005C483D"/>
    <w:rsid w:val="005C5408"/>
    <w:rsid w:val="005C6AB6"/>
    <w:rsid w:val="005D530A"/>
    <w:rsid w:val="005E5182"/>
    <w:rsid w:val="005E654C"/>
    <w:rsid w:val="005E6D2A"/>
    <w:rsid w:val="005F4FC3"/>
    <w:rsid w:val="005F6C8C"/>
    <w:rsid w:val="0061103B"/>
    <w:rsid w:val="006165F8"/>
    <w:rsid w:val="00616E49"/>
    <w:rsid w:val="00624EF6"/>
    <w:rsid w:val="00625CA3"/>
    <w:rsid w:val="0062687B"/>
    <w:rsid w:val="0063130F"/>
    <w:rsid w:val="00635CB1"/>
    <w:rsid w:val="00637EE9"/>
    <w:rsid w:val="00641F46"/>
    <w:rsid w:val="00651879"/>
    <w:rsid w:val="006531A0"/>
    <w:rsid w:val="00663A07"/>
    <w:rsid w:val="00672407"/>
    <w:rsid w:val="00674828"/>
    <w:rsid w:val="006762A0"/>
    <w:rsid w:val="00677A65"/>
    <w:rsid w:val="00680CF1"/>
    <w:rsid w:val="006827B0"/>
    <w:rsid w:val="0068376B"/>
    <w:rsid w:val="00686625"/>
    <w:rsid w:val="00691698"/>
    <w:rsid w:val="00691C0D"/>
    <w:rsid w:val="006931A5"/>
    <w:rsid w:val="006935C1"/>
    <w:rsid w:val="00696A0C"/>
    <w:rsid w:val="006A287F"/>
    <w:rsid w:val="006A3980"/>
    <w:rsid w:val="006A3BD8"/>
    <w:rsid w:val="006A6630"/>
    <w:rsid w:val="006A67DA"/>
    <w:rsid w:val="006B06EA"/>
    <w:rsid w:val="006C518D"/>
    <w:rsid w:val="006C6CCD"/>
    <w:rsid w:val="006C7FD1"/>
    <w:rsid w:val="006D1439"/>
    <w:rsid w:val="006D5620"/>
    <w:rsid w:val="006F1480"/>
    <w:rsid w:val="006F4160"/>
    <w:rsid w:val="006F7386"/>
    <w:rsid w:val="006F748E"/>
    <w:rsid w:val="00701DC2"/>
    <w:rsid w:val="0070317B"/>
    <w:rsid w:val="007116F0"/>
    <w:rsid w:val="0071379E"/>
    <w:rsid w:val="007175F3"/>
    <w:rsid w:val="00717848"/>
    <w:rsid w:val="00723FE6"/>
    <w:rsid w:val="00732D20"/>
    <w:rsid w:val="007408D9"/>
    <w:rsid w:val="0074269C"/>
    <w:rsid w:val="007440B4"/>
    <w:rsid w:val="00753EB4"/>
    <w:rsid w:val="0075484E"/>
    <w:rsid w:val="00755D4A"/>
    <w:rsid w:val="00757096"/>
    <w:rsid w:val="00757A6E"/>
    <w:rsid w:val="0076524E"/>
    <w:rsid w:val="00766853"/>
    <w:rsid w:val="00771C24"/>
    <w:rsid w:val="00775D33"/>
    <w:rsid w:val="007823F6"/>
    <w:rsid w:val="00782EEE"/>
    <w:rsid w:val="007925A0"/>
    <w:rsid w:val="00796B0C"/>
    <w:rsid w:val="007A125D"/>
    <w:rsid w:val="007A3F66"/>
    <w:rsid w:val="007A46AB"/>
    <w:rsid w:val="007A6413"/>
    <w:rsid w:val="007A64C2"/>
    <w:rsid w:val="007B3253"/>
    <w:rsid w:val="007B66C2"/>
    <w:rsid w:val="007B7D78"/>
    <w:rsid w:val="007C099D"/>
    <w:rsid w:val="007C0FA6"/>
    <w:rsid w:val="007C6248"/>
    <w:rsid w:val="007C6922"/>
    <w:rsid w:val="007D48D9"/>
    <w:rsid w:val="007D5C10"/>
    <w:rsid w:val="007D6692"/>
    <w:rsid w:val="007E03D7"/>
    <w:rsid w:val="007E0627"/>
    <w:rsid w:val="007E112E"/>
    <w:rsid w:val="007E26F2"/>
    <w:rsid w:val="007E6316"/>
    <w:rsid w:val="007F798D"/>
    <w:rsid w:val="008002B1"/>
    <w:rsid w:val="0080574B"/>
    <w:rsid w:val="008070B2"/>
    <w:rsid w:val="00811ED9"/>
    <w:rsid w:val="00814AC9"/>
    <w:rsid w:val="008174B5"/>
    <w:rsid w:val="00820893"/>
    <w:rsid w:val="00822EEE"/>
    <w:rsid w:val="00823B34"/>
    <w:rsid w:val="0082566B"/>
    <w:rsid w:val="008267B6"/>
    <w:rsid w:val="00835454"/>
    <w:rsid w:val="008358BA"/>
    <w:rsid w:val="00841605"/>
    <w:rsid w:val="008434E3"/>
    <w:rsid w:val="00847914"/>
    <w:rsid w:val="008502A7"/>
    <w:rsid w:val="0086316B"/>
    <w:rsid w:val="00872008"/>
    <w:rsid w:val="00887070"/>
    <w:rsid w:val="0089110B"/>
    <w:rsid w:val="00892E09"/>
    <w:rsid w:val="00893786"/>
    <w:rsid w:val="00894696"/>
    <w:rsid w:val="008A41F6"/>
    <w:rsid w:val="008A5996"/>
    <w:rsid w:val="008B17E7"/>
    <w:rsid w:val="008B19A4"/>
    <w:rsid w:val="008B2D80"/>
    <w:rsid w:val="008B3440"/>
    <w:rsid w:val="008B5604"/>
    <w:rsid w:val="008B667A"/>
    <w:rsid w:val="008C001C"/>
    <w:rsid w:val="008C2E72"/>
    <w:rsid w:val="008C4E68"/>
    <w:rsid w:val="008D749B"/>
    <w:rsid w:val="008E0C31"/>
    <w:rsid w:val="008E474F"/>
    <w:rsid w:val="008E538D"/>
    <w:rsid w:val="008E5FA8"/>
    <w:rsid w:val="008F140F"/>
    <w:rsid w:val="008F4FF0"/>
    <w:rsid w:val="008F5272"/>
    <w:rsid w:val="00902D2A"/>
    <w:rsid w:val="00910882"/>
    <w:rsid w:val="00912293"/>
    <w:rsid w:val="009154E6"/>
    <w:rsid w:val="00926482"/>
    <w:rsid w:val="00931BE5"/>
    <w:rsid w:val="00932026"/>
    <w:rsid w:val="00933066"/>
    <w:rsid w:val="00940145"/>
    <w:rsid w:val="00946137"/>
    <w:rsid w:val="009526AA"/>
    <w:rsid w:val="00952DF6"/>
    <w:rsid w:val="00963153"/>
    <w:rsid w:val="00964401"/>
    <w:rsid w:val="0096559E"/>
    <w:rsid w:val="00965FBF"/>
    <w:rsid w:val="009710DD"/>
    <w:rsid w:val="00971BCD"/>
    <w:rsid w:val="00972832"/>
    <w:rsid w:val="00975B05"/>
    <w:rsid w:val="00991125"/>
    <w:rsid w:val="00991366"/>
    <w:rsid w:val="0099626F"/>
    <w:rsid w:val="00996EFE"/>
    <w:rsid w:val="009A1AFE"/>
    <w:rsid w:val="009A1D25"/>
    <w:rsid w:val="009A1E77"/>
    <w:rsid w:val="009A4E65"/>
    <w:rsid w:val="009B0839"/>
    <w:rsid w:val="009B6FC4"/>
    <w:rsid w:val="009C39D2"/>
    <w:rsid w:val="009C53FC"/>
    <w:rsid w:val="009D0A52"/>
    <w:rsid w:val="009D1999"/>
    <w:rsid w:val="009D32BB"/>
    <w:rsid w:val="009E1C1C"/>
    <w:rsid w:val="009E2B9E"/>
    <w:rsid w:val="009E3574"/>
    <w:rsid w:val="009E47C9"/>
    <w:rsid w:val="009E4B82"/>
    <w:rsid w:val="00A0004E"/>
    <w:rsid w:val="00A048DB"/>
    <w:rsid w:val="00A0552D"/>
    <w:rsid w:val="00A05D66"/>
    <w:rsid w:val="00A1055F"/>
    <w:rsid w:val="00A11185"/>
    <w:rsid w:val="00A113B3"/>
    <w:rsid w:val="00A170EF"/>
    <w:rsid w:val="00A2281A"/>
    <w:rsid w:val="00A30361"/>
    <w:rsid w:val="00A3385E"/>
    <w:rsid w:val="00A42284"/>
    <w:rsid w:val="00A4632F"/>
    <w:rsid w:val="00A52B6B"/>
    <w:rsid w:val="00A561D4"/>
    <w:rsid w:val="00A60637"/>
    <w:rsid w:val="00A71CFC"/>
    <w:rsid w:val="00A87359"/>
    <w:rsid w:val="00A91418"/>
    <w:rsid w:val="00A9466A"/>
    <w:rsid w:val="00AA5A21"/>
    <w:rsid w:val="00AA7434"/>
    <w:rsid w:val="00AA786D"/>
    <w:rsid w:val="00AB1276"/>
    <w:rsid w:val="00AB250B"/>
    <w:rsid w:val="00AB7D9E"/>
    <w:rsid w:val="00AC0A31"/>
    <w:rsid w:val="00AC0B80"/>
    <w:rsid w:val="00AD2394"/>
    <w:rsid w:val="00AD2581"/>
    <w:rsid w:val="00AD3309"/>
    <w:rsid w:val="00AD4532"/>
    <w:rsid w:val="00AD64BC"/>
    <w:rsid w:val="00AD64E8"/>
    <w:rsid w:val="00AE05E0"/>
    <w:rsid w:val="00AE0FF6"/>
    <w:rsid w:val="00AE5D6E"/>
    <w:rsid w:val="00AF0FD7"/>
    <w:rsid w:val="00AF2C9B"/>
    <w:rsid w:val="00AF38C6"/>
    <w:rsid w:val="00B05115"/>
    <w:rsid w:val="00B06A36"/>
    <w:rsid w:val="00B12871"/>
    <w:rsid w:val="00B20FDC"/>
    <w:rsid w:val="00B245F0"/>
    <w:rsid w:val="00B333E2"/>
    <w:rsid w:val="00B372D1"/>
    <w:rsid w:val="00B410CD"/>
    <w:rsid w:val="00B424C6"/>
    <w:rsid w:val="00B4296D"/>
    <w:rsid w:val="00B46668"/>
    <w:rsid w:val="00B52B31"/>
    <w:rsid w:val="00B53227"/>
    <w:rsid w:val="00B55864"/>
    <w:rsid w:val="00B618A1"/>
    <w:rsid w:val="00B65EFB"/>
    <w:rsid w:val="00B668B1"/>
    <w:rsid w:val="00B67951"/>
    <w:rsid w:val="00B67A0E"/>
    <w:rsid w:val="00B73977"/>
    <w:rsid w:val="00B7482A"/>
    <w:rsid w:val="00B74A42"/>
    <w:rsid w:val="00B85F5D"/>
    <w:rsid w:val="00B86132"/>
    <w:rsid w:val="00B87881"/>
    <w:rsid w:val="00B912B9"/>
    <w:rsid w:val="00B9367B"/>
    <w:rsid w:val="00BA125B"/>
    <w:rsid w:val="00BA3E8C"/>
    <w:rsid w:val="00BA6295"/>
    <w:rsid w:val="00BB4DCE"/>
    <w:rsid w:val="00BC6595"/>
    <w:rsid w:val="00BD1383"/>
    <w:rsid w:val="00BD1776"/>
    <w:rsid w:val="00BD1899"/>
    <w:rsid w:val="00BD2723"/>
    <w:rsid w:val="00BD44BD"/>
    <w:rsid w:val="00BD5139"/>
    <w:rsid w:val="00BE24E0"/>
    <w:rsid w:val="00BE35CD"/>
    <w:rsid w:val="00BE4649"/>
    <w:rsid w:val="00BE5E60"/>
    <w:rsid w:val="00BF047D"/>
    <w:rsid w:val="00BF1C12"/>
    <w:rsid w:val="00BF2E45"/>
    <w:rsid w:val="00BF36B5"/>
    <w:rsid w:val="00BF4F10"/>
    <w:rsid w:val="00BF6492"/>
    <w:rsid w:val="00BF6C79"/>
    <w:rsid w:val="00C057C9"/>
    <w:rsid w:val="00C07430"/>
    <w:rsid w:val="00C103DB"/>
    <w:rsid w:val="00C111FF"/>
    <w:rsid w:val="00C157C6"/>
    <w:rsid w:val="00C15E57"/>
    <w:rsid w:val="00C17901"/>
    <w:rsid w:val="00C23806"/>
    <w:rsid w:val="00C23C68"/>
    <w:rsid w:val="00C25B7F"/>
    <w:rsid w:val="00C313AE"/>
    <w:rsid w:val="00C32E2C"/>
    <w:rsid w:val="00C363CF"/>
    <w:rsid w:val="00C42EF8"/>
    <w:rsid w:val="00C444DF"/>
    <w:rsid w:val="00C44EF2"/>
    <w:rsid w:val="00C50F2D"/>
    <w:rsid w:val="00C54EE3"/>
    <w:rsid w:val="00C6044C"/>
    <w:rsid w:val="00C66FC3"/>
    <w:rsid w:val="00C71393"/>
    <w:rsid w:val="00C719C7"/>
    <w:rsid w:val="00C75079"/>
    <w:rsid w:val="00C771CE"/>
    <w:rsid w:val="00C81B97"/>
    <w:rsid w:val="00C83892"/>
    <w:rsid w:val="00C852C8"/>
    <w:rsid w:val="00C8548B"/>
    <w:rsid w:val="00C92C0C"/>
    <w:rsid w:val="00C93AAF"/>
    <w:rsid w:val="00C93E78"/>
    <w:rsid w:val="00C95A9A"/>
    <w:rsid w:val="00C96323"/>
    <w:rsid w:val="00CB05E3"/>
    <w:rsid w:val="00CB3D63"/>
    <w:rsid w:val="00CC2765"/>
    <w:rsid w:val="00CC6CDB"/>
    <w:rsid w:val="00CD1905"/>
    <w:rsid w:val="00CD5206"/>
    <w:rsid w:val="00CD6AA2"/>
    <w:rsid w:val="00CE20E9"/>
    <w:rsid w:val="00CF115E"/>
    <w:rsid w:val="00CF63A7"/>
    <w:rsid w:val="00D0262C"/>
    <w:rsid w:val="00D02C42"/>
    <w:rsid w:val="00D12BEC"/>
    <w:rsid w:val="00D20BC7"/>
    <w:rsid w:val="00D23845"/>
    <w:rsid w:val="00D26A93"/>
    <w:rsid w:val="00D3001A"/>
    <w:rsid w:val="00D30828"/>
    <w:rsid w:val="00D308D5"/>
    <w:rsid w:val="00D34E8D"/>
    <w:rsid w:val="00D4037B"/>
    <w:rsid w:val="00D45A6D"/>
    <w:rsid w:val="00D50D2C"/>
    <w:rsid w:val="00D57A10"/>
    <w:rsid w:val="00D61CB4"/>
    <w:rsid w:val="00D66691"/>
    <w:rsid w:val="00D7446A"/>
    <w:rsid w:val="00D802A8"/>
    <w:rsid w:val="00D82EA9"/>
    <w:rsid w:val="00D8336D"/>
    <w:rsid w:val="00D85A27"/>
    <w:rsid w:val="00D91DD8"/>
    <w:rsid w:val="00D92837"/>
    <w:rsid w:val="00D946AA"/>
    <w:rsid w:val="00D97865"/>
    <w:rsid w:val="00DA0174"/>
    <w:rsid w:val="00DB15C9"/>
    <w:rsid w:val="00DB37DE"/>
    <w:rsid w:val="00DB4C1C"/>
    <w:rsid w:val="00DB52CA"/>
    <w:rsid w:val="00DB5BEE"/>
    <w:rsid w:val="00DC0D70"/>
    <w:rsid w:val="00DC1340"/>
    <w:rsid w:val="00DC25FD"/>
    <w:rsid w:val="00DC481D"/>
    <w:rsid w:val="00DC7B43"/>
    <w:rsid w:val="00DD4073"/>
    <w:rsid w:val="00DD464B"/>
    <w:rsid w:val="00DD7533"/>
    <w:rsid w:val="00DE015C"/>
    <w:rsid w:val="00DE1D52"/>
    <w:rsid w:val="00DE2175"/>
    <w:rsid w:val="00DF0826"/>
    <w:rsid w:val="00DF3A72"/>
    <w:rsid w:val="00DF3DC1"/>
    <w:rsid w:val="00DF7405"/>
    <w:rsid w:val="00E11F15"/>
    <w:rsid w:val="00E14363"/>
    <w:rsid w:val="00E217F1"/>
    <w:rsid w:val="00E23158"/>
    <w:rsid w:val="00E2610D"/>
    <w:rsid w:val="00E306AA"/>
    <w:rsid w:val="00E31854"/>
    <w:rsid w:val="00E31B4B"/>
    <w:rsid w:val="00E324FF"/>
    <w:rsid w:val="00E3522F"/>
    <w:rsid w:val="00E3746F"/>
    <w:rsid w:val="00E432CF"/>
    <w:rsid w:val="00E4647E"/>
    <w:rsid w:val="00E50F70"/>
    <w:rsid w:val="00E52732"/>
    <w:rsid w:val="00E53778"/>
    <w:rsid w:val="00E5382A"/>
    <w:rsid w:val="00E56777"/>
    <w:rsid w:val="00E56A8A"/>
    <w:rsid w:val="00E577AD"/>
    <w:rsid w:val="00E579D9"/>
    <w:rsid w:val="00E57A2E"/>
    <w:rsid w:val="00E66F73"/>
    <w:rsid w:val="00E6764E"/>
    <w:rsid w:val="00E7019D"/>
    <w:rsid w:val="00E74001"/>
    <w:rsid w:val="00E77EF6"/>
    <w:rsid w:val="00E836BC"/>
    <w:rsid w:val="00E8659A"/>
    <w:rsid w:val="00E917AF"/>
    <w:rsid w:val="00E932A7"/>
    <w:rsid w:val="00E94362"/>
    <w:rsid w:val="00EB7843"/>
    <w:rsid w:val="00EC0DDA"/>
    <w:rsid w:val="00EC245E"/>
    <w:rsid w:val="00EC7711"/>
    <w:rsid w:val="00ED06C2"/>
    <w:rsid w:val="00ED418F"/>
    <w:rsid w:val="00ED5378"/>
    <w:rsid w:val="00ED790B"/>
    <w:rsid w:val="00EE4576"/>
    <w:rsid w:val="00EE5687"/>
    <w:rsid w:val="00EE6408"/>
    <w:rsid w:val="00EE7AEA"/>
    <w:rsid w:val="00EF0403"/>
    <w:rsid w:val="00EF04B6"/>
    <w:rsid w:val="00EF2C5A"/>
    <w:rsid w:val="00EF4870"/>
    <w:rsid w:val="00F06F22"/>
    <w:rsid w:val="00F076C9"/>
    <w:rsid w:val="00F213B7"/>
    <w:rsid w:val="00F2425D"/>
    <w:rsid w:val="00F31BB0"/>
    <w:rsid w:val="00F33C4C"/>
    <w:rsid w:val="00F3516B"/>
    <w:rsid w:val="00F424D3"/>
    <w:rsid w:val="00F438EC"/>
    <w:rsid w:val="00F52753"/>
    <w:rsid w:val="00F55603"/>
    <w:rsid w:val="00F55A01"/>
    <w:rsid w:val="00F55F06"/>
    <w:rsid w:val="00F56FA1"/>
    <w:rsid w:val="00F60725"/>
    <w:rsid w:val="00F63E7F"/>
    <w:rsid w:val="00F67574"/>
    <w:rsid w:val="00F67EC5"/>
    <w:rsid w:val="00F71E8B"/>
    <w:rsid w:val="00F74D75"/>
    <w:rsid w:val="00F75568"/>
    <w:rsid w:val="00F76877"/>
    <w:rsid w:val="00F8646E"/>
    <w:rsid w:val="00F91E0A"/>
    <w:rsid w:val="00F95C4D"/>
    <w:rsid w:val="00F95C55"/>
    <w:rsid w:val="00FA1D7F"/>
    <w:rsid w:val="00FA2420"/>
    <w:rsid w:val="00FA43AF"/>
    <w:rsid w:val="00FA5D2B"/>
    <w:rsid w:val="00FA6C99"/>
    <w:rsid w:val="00FB2520"/>
    <w:rsid w:val="00FC248E"/>
    <w:rsid w:val="00FC5750"/>
    <w:rsid w:val="00FC5F8A"/>
    <w:rsid w:val="00FD30D5"/>
    <w:rsid w:val="00FE033E"/>
    <w:rsid w:val="00FE0AED"/>
    <w:rsid w:val="00FF0614"/>
    <w:rsid w:val="00FF0978"/>
    <w:rsid w:val="00FF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33371"/>
  <w15:chartTrackingRefBased/>
  <w15:docId w15:val="{2F6993B1-5893-4E27-9BA1-A0C8E06E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12E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1E77"/>
    <w:pPr>
      <w:keepNext/>
      <w:keepLines/>
      <w:numPr>
        <w:numId w:val="1"/>
      </w:numPr>
      <w:spacing w:before="240" w:after="0" w:line="360" w:lineRule="auto"/>
      <w:outlineLvl w:val="0"/>
    </w:pPr>
    <w:rPr>
      <w:rFonts w:ascii="Cambria" w:eastAsiaTheme="majorEastAsia" w:hAnsi="Cambria" w:cstheme="majorBidi"/>
      <w:b/>
      <w:sz w:val="28"/>
      <w:szCs w:val="32"/>
      <w:lang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1439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Cambria" w:eastAsiaTheme="majorEastAsia" w:hAnsi="Cambria" w:cstheme="majorBidi"/>
      <w:b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E35CD"/>
    <w:pPr>
      <w:keepNext/>
      <w:keepLines/>
      <w:numPr>
        <w:ilvl w:val="2"/>
        <w:numId w:val="1"/>
      </w:numPr>
      <w:spacing w:before="240" w:after="0" w:line="360" w:lineRule="auto"/>
      <w:outlineLvl w:val="2"/>
    </w:pPr>
    <w:rPr>
      <w:rFonts w:ascii="Cambria" w:eastAsiaTheme="majorEastAsia" w:hAnsi="Cambria" w:cstheme="majorBidi"/>
      <w:b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29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29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29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29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29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29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E77"/>
    <w:rPr>
      <w:rFonts w:ascii="Cambria" w:eastAsiaTheme="majorEastAsia" w:hAnsi="Cambria" w:cstheme="majorBidi"/>
      <w:b/>
      <w:sz w:val="28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D1439"/>
    <w:rPr>
      <w:rFonts w:ascii="Cambria" w:eastAsiaTheme="majorEastAsia" w:hAnsi="Cambria" w:cstheme="majorBidi"/>
      <w:b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E35CD"/>
    <w:rPr>
      <w:rFonts w:ascii="Cambria" w:eastAsiaTheme="majorEastAsia" w:hAnsi="Cambria" w:cstheme="majorBidi"/>
      <w:b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2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29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29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29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2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2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A62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629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629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527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qFormat/>
    <w:rsid w:val="000E261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A0174"/>
    <w:pPr>
      <w:spacing w:after="100"/>
      <w:ind w:left="440"/>
    </w:pPr>
  </w:style>
  <w:style w:type="table" w:styleId="TableGrid">
    <w:name w:val="Table Grid"/>
    <w:basedOn w:val="TableNormal"/>
    <w:uiPriority w:val="39"/>
    <w:rsid w:val="00204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383"/>
  </w:style>
  <w:style w:type="paragraph" w:styleId="Footer">
    <w:name w:val="footer"/>
    <w:basedOn w:val="Normal"/>
    <w:link w:val="FooterChar"/>
    <w:uiPriority w:val="99"/>
    <w:unhideWhenUsed/>
    <w:rsid w:val="00BD1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383"/>
  </w:style>
  <w:style w:type="paragraph" w:styleId="FootnoteText">
    <w:name w:val="footnote text"/>
    <w:basedOn w:val="Normal"/>
    <w:link w:val="FootnoteTextChar"/>
    <w:uiPriority w:val="99"/>
    <w:semiHidden/>
    <w:unhideWhenUsed/>
    <w:rsid w:val="001514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14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1495"/>
    <w:rPr>
      <w:vertAlign w:val="superscript"/>
    </w:rPr>
  </w:style>
  <w:style w:type="character" w:customStyle="1" w:styleId="apple-converted-space">
    <w:name w:val="apple-converted-space"/>
    <w:basedOn w:val="DefaultParagraphFont"/>
    <w:rsid w:val="00872008"/>
  </w:style>
  <w:style w:type="character" w:customStyle="1" w:styleId="Mention">
    <w:name w:val="Mention"/>
    <w:basedOn w:val="DefaultParagraphFont"/>
    <w:uiPriority w:val="99"/>
    <w:semiHidden/>
    <w:unhideWhenUsed/>
    <w:rsid w:val="00C42EF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74B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7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AF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A61E8"/>
    <w:rPr>
      <w:i/>
      <w:iCs/>
    </w:rPr>
  </w:style>
  <w:style w:type="paragraph" w:styleId="NoSpacing">
    <w:name w:val="No Spacing"/>
    <w:uiPriority w:val="1"/>
    <w:qFormat/>
    <w:rsid w:val="00370B7A"/>
    <w:pPr>
      <w:spacing w:after="0" w:line="240" w:lineRule="auto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F242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2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2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2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25D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1A3151"/>
  </w:style>
  <w:style w:type="character" w:styleId="PlaceholderText">
    <w:name w:val="Placeholder Text"/>
    <w:basedOn w:val="DefaultParagraphFont"/>
    <w:uiPriority w:val="99"/>
    <w:semiHidden/>
    <w:rsid w:val="00DD464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84160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5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522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line">
    <w:name w:val="line"/>
    <w:basedOn w:val="DefaultParagraphFont"/>
    <w:rsid w:val="00E3522F"/>
  </w:style>
  <w:style w:type="character" w:customStyle="1" w:styleId="token">
    <w:name w:val="token"/>
    <w:basedOn w:val="DefaultParagraphFont"/>
    <w:rsid w:val="00E3522F"/>
  </w:style>
  <w:style w:type="character" w:customStyle="1" w:styleId="c1">
    <w:name w:val="c1"/>
    <w:basedOn w:val="DefaultParagraphFont"/>
    <w:rsid w:val="000F1581"/>
  </w:style>
  <w:style w:type="character" w:customStyle="1" w:styleId="lineno">
    <w:name w:val="lineno"/>
    <w:basedOn w:val="DefaultParagraphFont"/>
    <w:rsid w:val="000F1581"/>
  </w:style>
  <w:style w:type="character" w:customStyle="1" w:styleId="k">
    <w:name w:val="k"/>
    <w:basedOn w:val="DefaultParagraphFont"/>
    <w:rsid w:val="000F1581"/>
  </w:style>
  <w:style w:type="character" w:customStyle="1" w:styleId="nf">
    <w:name w:val="nf"/>
    <w:basedOn w:val="DefaultParagraphFont"/>
    <w:rsid w:val="000F1581"/>
  </w:style>
  <w:style w:type="character" w:customStyle="1" w:styleId="p">
    <w:name w:val="p"/>
    <w:basedOn w:val="DefaultParagraphFont"/>
    <w:rsid w:val="000F1581"/>
  </w:style>
  <w:style w:type="character" w:customStyle="1" w:styleId="py">
    <w:name w:val="py"/>
    <w:basedOn w:val="DefaultParagraphFont"/>
    <w:rsid w:val="000F1581"/>
  </w:style>
  <w:style w:type="character" w:customStyle="1" w:styleId="s">
    <w:name w:val="s"/>
    <w:basedOn w:val="DefaultParagraphFont"/>
    <w:rsid w:val="000F1581"/>
  </w:style>
  <w:style w:type="character" w:customStyle="1" w:styleId="n">
    <w:name w:val="n"/>
    <w:basedOn w:val="DefaultParagraphFont"/>
    <w:rsid w:val="000F1581"/>
  </w:style>
  <w:style w:type="character" w:customStyle="1" w:styleId="nn">
    <w:name w:val="nn"/>
    <w:basedOn w:val="DefaultParagraphFont"/>
    <w:rsid w:val="000F1581"/>
  </w:style>
  <w:style w:type="character" w:customStyle="1" w:styleId="nc">
    <w:name w:val="nc"/>
    <w:basedOn w:val="DefaultParagraphFont"/>
    <w:rsid w:val="000F1581"/>
  </w:style>
  <w:style w:type="character" w:customStyle="1" w:styleId="m">
    <w:name w:val="m"/>
    <w:basedOn w:val="DefaultParagraphFont"/>
    <w:rsid w:val="000F1581"/>
  </w:style>
  <w:style w:type="character" w:customStyle="1" w:styleId="o">
    <w:name w:val="o"/>
    <w:basedOn w:val="DefaultParagraphFont"/>
    <w:rsid w:val="007C099D"/>
  </w:style>
  <w:style w:type="paragraph" w:styleId="Subtitle">
    <w:name w:val="Subtitle"/>
    <w:basedOn w:val="Normal"/>
    <w:next w:val="Normal"/>
    <w:link w:val="SubtitleChar"/>
    <w:uiPriority w:val="11"/>
    <w:qFormat/>
    <w:rsid w:val="00753E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3EB4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Normal"/>
    <w:qFormat/>
    <w:rsid w:val="00BE35CD"/>
    <w:pPr>
      <w:spacing w:after="0"/>
    </w:pPr>
    <w:rPr>
      <w:rFonts w:ascii="Consolas" w:hAnsi="Consolas"/>
      <w:color w:val="7F7F7F" w:themeColor="text1" w:themeTint="80"/>
      <w:sz w:val="20"/>
      <w:szCs w:val="20"/>
    </w:rPr>
  </w:style>
  <w:style w:type="paragraph" w:customStyle="1" w:styleId="code1">
    <w:name w:val="code1"/>
    <w:basedOn w:val="Normal"/>
    <w:next w:val="code"/>
    <w:link w:val="codeChar"/>
    <w:qFormat/>
    <w:rsid w:val="003129E3"/>
    <w:rPr>
      <w:rFonts w:ascii="Consolas" w:hAnsi="Consolas"/>
      <w:color w:val="7F7F7F" w:themeColor="text1" w:themeTint="80"/>
      <w:sz w:val="20"/>
      <w:szCs w:val="20"/>
    </w:rPr>
  </w:style>
  <w:style w:type="character" w:customStyle="1" w:styleId="codeChar">
    <w:name w:val="code Char"/>
    <w:basedOn w:val="DefaultParagraphFont"/>
    <w:link w:val="code1"/>
    <w:rsid w:val="003129E3"/>
    <w:rPr>
      <w:rFonts w:ascii="Consolas" w:hAnsi="Consolas"/>
      <w:color w:val="7F7F7F" w:themeColor="text1" w:themeTint="8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5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80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70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1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65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390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368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86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124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248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ArticleInAPeriodical</b:SourceType>
    <b:Guid>{D03FD5F1-42EE-4157-95D5-DCF04BEB1063}</b:Guid>
    <b:RefOrder>1</b:RefOrder>
  </b:Source>
  <b:Source>
    <b:Tag>sdf18</b:Tag>
    <b:SourceType>ArticleInAPeriodical</b:SourceType>
    <b:Guid>{3A9C9708-D7AB-4C4E-AD26-4AA9D7EF3C30}</b:Guid>
    <b:Author>
      <b:Author>
        <b:NameList>
          <b:Person>
            <b:Last>sdfsd</b:Last>
          </b:Person>
        </b:NameList>
      </b:Author>
    </b:Author>
    <b:Title>ssdfds</b:Title>
    <b:PeriodicalTitle>fds</b:PeriodicalTitle>
    <b:Year>2018</b:Year>
    <b:Month>Januarz</b:Month>
    <b:Day>$</b:Day>
    <b:Pages>43-54</b:Pages>
    <b:RefOrder>2</b:RefOrder>
  </b:Source>
</b:Sources>
</file>

<file path=customXml/itemProps1.xml><?xml version="1.0" encoding="utf-8"?>
<ds:datastoreItem xmlns:ds="http://schemas.openxmlformats.org/officeDocument/2006/customXml" ds:itemID="{0C9D7622-99DB-47F9-AD10-220B5299B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4495</TotalTime>
  <Pages>3</Pages>
  <Words>373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Forejt</dc:creator>
  <cp:keywords/>
  <dc:description/>
  <cp:lastModifiedBy>Martin Forejt</cp:lastModifiedBy>
  <cp:revision>60</cp:revision>
  <cp:lastPrinted>2020-12-17T11:14:00Z</cp:lastPrinted>
  <dcterms:created xsi:type="dcterms:W3CDTF">2018-12-15T19:14:00Z</dcterms:created>
  <dcterms:modified xsi:type="dcterms:W3CDTF">2021-11-28T19:23:00Z</dcterms:modified>
</cp:coreProperties>
</file>