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header3.xml.rels" ContentType="application/vnd.openxmlformats-package.relationships+xml"/>
  <Override PartName="/word/styles.xml" ContentType="application/vnd.openxmlformats-officedocument.wordprocessingml.styles+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9.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media/image1.png" ContentType="image/png"/>
  <Override PartName="/word/header8.xml" ContentType="application/vnd.openxmlformats-officedocument.wordprocessingml.header+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672A6659" wp14:textId="77777777">
      <w:pPr>
        <w:pStyle w:val="Normal"/>
        <w:rPr>
          <w:sz w:val="20"/>
        </w:rPr>
      </w:pPr>
      <w:r>
        <w:rPr>
          <w:sz w:val="20"/>
        </w:rPr>
      </w:r>
    </w:p>
    <w:p xmlns:wp14="http://schemas.microsoft.com/office/word/2010/wordml" w14:paraId="0A37501D" wp14:textId="77777777">
      <w:pPr>
        <w:pStyle w:val="Normal"/>
        <w:rPr>
          <w:sz w:val="20"/>
        </w:rPr>
      </w:pPr>
      <w:r>
        <w:rPr>
          <w:sz w:val="20"/>
        </w:rPr>
      </w:r>
    </w:p>
    <w:p xmlns:wp14="http://schemas.microsoft.com/office/word/2010/wordml" w14:paraId="3262E8C4" wp14:textId="77777777">
      <w:pPr>
        <w:pStyle w:val="Normal"/>
        <w:jc w:val="center"/>
        <w:rPr>
          <w:rFonts w:ascii="Calibri" w:hAnsi="Calibri"/>
          <w:smallCaps/>
          <w:sz w:val="36"/>
        </w:rPr>
      </w:pPr>
      <w:r>
        <w:rPr>
          <w:rFonts w:ascii="Calibri" w:hAnsi="Calibri"/>
          <w:smallCaps/>
          <w:sz w:val="36"/>
        </w:rPr>
        <w:t>plan de cours</w:t>
      </w:r>
    </w:p>
    <w:p xmlns:wp14="http://schemas.microsoft.com/office/word/2010/wordml" w14:paraId="5DAB6C7B" wp14:textId="77777777">
      <w:pPr>
        <w:pStyle w:val="Normal"/>
        <w:rPr>
          <w:rFonts w:ascii="Calibri" w:hAnsi="Calibri"/>
          <w:sz w:val="20"/>
        </w:rPr>
      </w:pPr>
      <w:r>
        <w:rPr>
          <w:rFonts w:ascii="Calibri" w:hAnsi="Calibri"/>
          <w:sz w:val="20"/>
        </w:rPr>
      </w:r>
    </w:p>
    <w:p xmlns:wp14="http://schemas.microsoft.com/office/word/2010/wordml" w14:paraId="02EB378F" wp14:textId="77777777">
      <w:pPr>
        <w:pStyle w:val="Normal"/>
        <w:rPr>
          <w:rFonts w:ascii="Calibri" w:hAnsi="Calibri"/>
          <w:sz w:val="20"/>
        </w:rPr>
      </w:pPr>
      <w:r>
        <w:rPr>
          <w:rFonts w:ascii="Calibri" w:hAnsi="Calibri"/>
          <w:sz w:val="20"/>
        </w:rPr>
      </w:r>
    </w:p>
    <w:p xmlns:wp14="http://schemas.microsoft.com/office/word/2010/wordml" w14:paraId="6A05A809"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9498"/>
      </w:tblGrid>
      <w:tr xmlns:wp14="http://schemas.microsoft.com/office/word/2010/wordml" w14:paraId="2D673E0C" wp14:textId="77777777">
        <w:trPr>
          <w:trHeight w:val="600" w:hRule="atLeast"/>
        </w:trPr>
        <w:tc>
          <w:tcPr>
            <w:tcW w:w="9498" w:type="dxa"/>
            <w:tcBorders>
              <w:top w:val="threeDEmboss" w:color="000000" w:sz="6" w:space="0"/>
              <w:left w:val="threeDEmboss" w:color="000000" w:sz="6" w:space="0"/>
              <w:bottom w:val="threeDEngrave" w:color="000000" w:sz="6" w:space="0"/>
              <w:right w:val="threeDEngrave" w:color="000000" w:sz="6" w:space="0"/>
            </w:tcBorders>
            <w:vAlign w:val="center"/>
          </w:tcPr>
          <w:p w14:paraId="4338BB04"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Programmation orientée objet</w:t>
            </w:r>
          </w:p>
        </w:tc>
      </w:tr>
      <w:tr xmlns:wp14="http://schemas.microsoft.com/office/word/2010/wordml" w14:paraId="6BA4C914" wp14:textId="77777777">
        <w:trPr/>
        <w:tc>
          <w:tcPr>
            <w:tcW w:w="9498" w:type="dxa"/>
            <w:tcBorders/>
          </w:tcPr>
          <w:p w14:paraId="7715A570" wp14:textId="77777777">
            <w:pPr>
              <w:pStyle w:val="Normal"/>
              <w:widowControl w:val="false"/>
              <w:tabs>
                <w:tab w:val="clear" w:pos="708"/>
                <w:tab w:val="left" w:leader="none" w:pos="851"/>
              </w:tabs>
              <w:jc w:val="center"/>
              <w:rPr>
                <w:rFonts w:ascii="Calibri" w:hAnsi="Calibri"/>
                <w:sz w:val="20"/>
              </w:rPr>
            </w:pPr>
            <w:r>
              <w:rPr>
                <w:rFonts w:ascii="Calibri" w:hAnsi="Calibri"/>
                <w:sz w:val="20"/>
              </w:rPr>
              <w:t>Titre du cours</w:t>
            </w:r>
          </w:p>
        </w:tc>
      </w:tr>
    </w:tbl>
    <w:p xmlns:wp14="http://schemas.microsoft.com/office/word/2010/wordml" w14:paraId="5A39BBE3" wp14:textId="77777777">
      <w:pPr>
        <w:pStyle w:val="FootnoteText"/>
        <w:rPr>
          <w:rFonts w:ascii="Calibri" w:hAnsi="Calibri"/>
        </w:rPr>
      </w:pPr>
      <w:r>
        <w:rPr>
          <w:rFonts w:ascii="Calibri" w:hAnsi="Calibri"/>
        </w:rPr>
      </w:r>
    </w:p>
    <w:tbl>
      <w:tblPr>
        <w:tblW w:w="9498" w:type="dxa"/>
        <w:jc w:val="left"/>
        <w:tblInd w:w="69" w:type="dxa"/>
        <w:tblLayout w:type="fixed"/>
        <w:tblCellMar>
          <w:top w:w="0" w:type="dxa"/>
          <w:left w:w="70" w:type="dxa"/>
          <w:bottom w:w="0" w:type="dxa"/>
          <w:right w:w="70" w:type="dxa"/>
        </w:tblCellMar>
      </w:tblPr>
      <w:tblGrid>
        <w:gridCol w:w="9498"/>
      </w:tblGrid>
      <w:tr xmlns:wp14="http://schemas.microsoft.com/office/word/2010/wordml" w14:paraId="7A6D63E5" wp14:textId="77777777">
        <w:trPr>
          <w:trHeight w:val="800" w:hRule="atLeast"/>
        </w:trPr>
        <w:tc>
          <w:tcPr>
            <w:tcW w:w="9498" w:type="dxa"/>
            <w:tcBorders>
              <w:top w:val="threeDEmboss" w:color="000000" w:sz="6" w:space="0"/>
              <w:left w:val="threeDEmboss" w:color="000000" w:sz="6" w:space="0"/>
              <w:bottom w:val="threeDEngrave" w:color="000000" w:sz="6" w:space="0"/>
              <w:right w:val="threeDEngrave" w:color="000000" w:sz="6" w:space="0"/>
            </w:tcBorders>
          </w:tcPr>
          <w:p w14:paraId="41C8F396"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r>
          </w:p>
          <w:p w14:paraId="23585F6C"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Techniques de l’informatique</w:t>
            </w:r>
          </w:p>
        </w:tc>
      </w:tr>
      <w:tr xmlns:wp14="http://schemas.microsoft.com/office/word/2010/wordml" w14:paraId="3A38A27E" wp14:textId="77777777">
        <w:trPr/>
        <w:tc>
          <w:tcPr>
            <w:tcW w:w="9498" w:type="dxa"/>
            <w:tcBorders/>
          </w:tcPr>
          <w:p w14:paraId="6B0053D0" wp14:textId="77777777">
            <w:pPr>
              <w:pStyle w:val="Normal"/>
              <w:widowControl w:val="false"/>
              <w:tabs>
                <w:tab w:val="clear" w:pos="708"/>
                <w:tab w:val="left" w:leader="none" w:pos="851"/>
              </w:tabs>
              <w:jc w:val="center"/>
              <w:rPr>
                <w:rFonts w:ascii="Calibri" w:hAnsi="Calibri"/>
                <w:sz w:val="20"/>
              </w:rPr>
            </w:pPr>
            <w:r>
              <w:rPr>
                <w:rFonts w:ascii="Calibri" w:hAnsi="Calibri"/>
                <w:sz w:val="20"/>
              </w:rPr>
              <w:t>Nom du ou des programme(s) ou de la composante de formation générale</w:t>
            </w:r>
          </w:p>
        </w:tc>
      </w:tr>
    </w:tbl>
    <w:p xmlns:wp14="http://schemas.microsoft.com/office/word/2010/wordml" w14:paraId="72A3D3EC"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9498"/>
      </w:tblGrid>
      <w:tr xmlns:wp14="http://schemas.microsoft.com/office/word/2010/wordml" w14:paraId="08CD1581" wp14:textId="77777777">
        <w:trPr>
          <w:trHeight w:val="800" w:hRule="atLeast"/>
        </w:trPr>
        <w:tc>
          <w:tcPr>
            <w:tcW w:w="9498" w:type="dxa"/>
            <w:tcBorders>
              <w:top w:val="threeDEmboss" w:color="000000" w:sz="6" w:space="0"/>
              <w:left w:val="threeDEmboss" w:color="000000" w:sz="6" w:space="0"/>
              <w:bottom w:val="threeDEngrave" w:color="000000" w:sz="6" w:space="0"/>
              <w:right w:val="threeDEngrave" w:color="000000" w:sz="6" w:space="0"/>
            </w:tcBorders>
            <w:vAlign w:val="center"/>
          </w:tcPr>
          <w:p w14:paraId="1FB6EF62"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Techniques de l’informatique</w:t>
            </w:r>
          </w:p>
        </w:tc>
      </w:tr>
      <w:tr xmlns:wp14="http://schemas.microsoft.com/office/word/2010/wordml" w14:paraId="6A9A66C4" wp14:textId="77777777">
        <w:trPr/>
        <w:tc>
          <w:tcPr>
            <w:tcW w:w="9498" w:type="dxa"/>
            <w:tcBorders/>
          </w:tcPr>
          <w:p w14:paraId="3904544B" wp14:textId="77777777">
            <w:pPr>
              <w:pStyle w:val="Normal"/>
              <w:widowControl w:val="false"/>
              <w:tabs>
                <w:tab w:val="clear" w:pos="708"/>
                <w:tab w:val="left" w:leader="none" w:pos="851"/>
              </w:tabs>
              <w:jc w:val="center"/>
              <w:rPr>
                <w:rFonts w:ascii="Calibri" w:hAnsi="Calibri"/>
                <w:sz w:val="20"/>
              </w:rPr>
            </w:pPr>
            <w:r>
              <w:rPr>
                <w:rFonts w:ascii="Calibri" w:hAnsi="Calibri"/>
                <w:sz w:val="20"/>
              </w:rPr>
              <w:t>Discipline</w:t>
            </w:r>
          </w:p>
        </w:tc>
      </w:tr>
    </w:tbl>
    <w:p xmlns:wp14="http://schemas.microsoft.com/office/word/2010/wordml" w14:paraId="0D0B940D"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3538"/>
        <w:gridCol w:w="2132"/>
        <w:gridCol w:w="3828"/>
      </w:tblGrid>
      <w:tr xmlns:wp14="http://schemas.microsoft.com/office/word/2010/wordml" w14:paraId="606B3032" wp14:textId="77777777">
        <w:trPr>
          <w:trHeight w:val="800" w:hRule="atLeast"/>
        </w:trPr>
        <w:tc>
          <w:tcPr>
            <w:tcW w:w="3538" w:type="dxa"/>
            <w:tcBorders>
              <w:top w:val="threeDEmboss" w:color="000000" w:sz="6" w:space="0"/>
              <w:left w:val="threeDEmboss" w:color="000000" w:sz="6" w:space="0"/>
              <w:bottom w:val="threeDEmboss" w:color="000000" w:sz="6" w:space="0"/>
              <w:right w:val="single" w:color="000000" w:sz="4" w:space="0"/>
            </w:tcBorders>
            <w:vAlign w:val="center"/>
          </w:tcPr>
          <w:p w14:paraId="6F0DAFF7"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420-210-MV</w:t>
            </w:r>
          </w:p>
        </w:tc>
        <w:tc>
          <w:tcPr>
            <w:tcW w:w="2132" w:type="dxa"/>
            <w:tcBorders>
              <w:top w:val="threeDEmboss" w:color="000000" w:sz="6" w:space="0"/>
              <w:left w:val="single" w:color="000000" w:sz="4" w:space="0"/>
              <w:bottom w:val="threeDEmboss" w:color="000000" w:sz="6" w:space="0"/>
              <w:right w:val="single" w:color="000000" w:sz="4" w:space="0"/>
            </w:tcBorders>
            <w:vAlign w:val="center"/>
          </w:tcPr>
          <w:p w14:paraId="78F215CD"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2-3-2</w:t>
            </w:r>
          </w:p>
        </w:tc>
        <w:tc>
          <w:tcPr>
            <w:tcW w:w="3828" w:type="dxa"/>
            <w:tcBorders>
              <w:top w:val="threeDEmboss" w:color="000000" w:sz="6" w:space="0"/>
              <w:left w:val="single" w:color="000000" w:sz="4" w:space="0"/>
              <w:bottom w:val="threeDEmboss" w:color="000000" w:sz="6" w:space="0"/>
              <w:right w:val="threeDEmboss" w:color="000000" w:sz="6" w:space="0"/>
            </w:tcBorders>
            <w:vAlign w:val="center"/>
          </w:tcPr>
          <w:p w14:paraId="42CBD8B8"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2,33</w:t>
            </w:r>
          </w:p>
        </w:tc>
      </w:tr>
      <w:tr xmlns:wp14="http://schemas.microsoft.com/office/word/2010/wordml" w14:paraId="1607DE72" wp14:textId="77777777">
        <w:trPr>
          <w:trHeight w:val="307" w:hRule="atLeast"/>
        </w:trPr>
        <w:tc>
          <w:tcPr>
            <w:tcW w:w="3538" w:type="dxa"/>
            <w:tcBorders/>
          </w:tcPr>
          <w:p w14:paraId="03325162" wp14:textId="77777777">
            <w:pPr>
              <w:pStyle w:val="Normal"/>
              <w:widowControl w:val="false"/>
              <w:tabs>
                <w:tab w:val="clear" w:pos="708"/>
                <w:tab w:val="left" w:leader="none" w:pos="851"/>
              </w:tabs>
              <w:jc w:val="center"/>
              <w:rPr>
                <w:rFonts w:ascii="Calibri" w:hAnsi="Calibri"/>
                <w:sz w:val="20"/>
              </w:rPr>
            </w:pPr>
            <w:r>
              <w:rPr>
                <w:rFonts w:ascii="Calibri" w:hAnsi="Calibri"/>
                <w:sz w:val="20"/>
              </w:rPr>
              <w:t>Numéro du cours</w:t>
            </w:r>
          </w:p>
        </w:tc>
        <w:tc>
          <w:tcPr>
            <w:tcW w:w="2132" w:type="dxa"/>
            <w:tcBorders/>
          </w:tcPr>
          <w:p w14:paraId="4818DCA3" wp14:textId="77777777">
            <w:pPr>
              <w:pStyle w:val="Normal"/>
              <w:widowControl w:val="false"/>
              <w:tabs>
                <w:tab w:val="clear" w:pos="708"/>
                <w:tab w:val="left" w:leader="none" w:pos="851"/>
              </w:tabs>
              <w:jc w:val="center"/>
              <w:rPr>
                <w:rFonts w:ascii="Calibri" w:hAnsi="Calibri"/>
                <w:sz w:val="20"/>
              </w:rPr>
            </w:pPr>
            <w:r>
              <w:rPr>
                <w:rFonts w:ascii="Calibri" w:hAnsi="Calibri"/>
                <w:sz w:val="20"/>
              </w:rPr>
              <w:t>Pondération</w:t>
            </w:r>
          </w:p>
        </w:tc>
        <w:tc>
          <w:tcPr>
            <w:tcW w:w="3828" w:type="dxa"/>
            <w:tcBorders/>
          </w:tcPr>
          <w:p w14:paraId="777F3F31" wp14:textId="77777777">
            <w:pPr>
              <w:pStyle w:val="Normal"/>
              <w:widowControl w:val="false"/>
              <w:tabs>
                <w:tab w:val="clear" w:pos="708"/>
                <w:tab w:val="left" w:leader="none" w:pos="851"/>
              </w:tabs>
              <w:jc w:val="center"/>
              <w:rPr>
                <w:rFonts w:ascii="Calibri" w:hAnsi="Calibri"/>
                <w:sz w:val="20"/>
              </w:rPr>
            </w:pPr>
            <w:r>
              <w:rPr>
                <w:rFonts w:ascii="Calibri" w:hAnsi="Calibri"/>
                <w:sz w:val="20"/>
              </w:rPr>
              <w:t>Unités</w:t>
            </w:r>
          </w:p>
        </w:tc>
      </w:tr>
    </w:tbl>
    <w:p xmlns:wp14="http://schemas.microsoft.com/office/word/2010/wordml" w14:paraId="0E27B00A"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3538"/>
        <w:gridCol w:w="2132"/>
        <w:gridCol w:w="3828"/>
      </w:tblGrid>
      <w:tr xmlns:wp14="http://schemas.microsoft.com/office/word/2010/wordml" w:rsidTr="069E3BBA" w14:paraId="2EFC8F60" wp14:textId="77777777">
        <w:trPr>
          <w:trHeight w:val="800" w:hRule="atLeast"/>
        </w:trPr>
        <w:tc>
          <w:tcPr>
            <w:tcW w:w="3538" w:type="dxa"/>
            <w:tcBorders>
              <w:top w:val="threeDEmboss" w:color="000000" w:themeColor="text1" w:sz="6" w:space="0"/>
              <w:left w:val="threeDEmboss" w:color="000000" w:themeColor="text1" w:sz="6" w:space="0"/>
              <w:bottom w:val="threeDEngrave" w:color="000000" w:themeColor="text1" w:sz="6" w:space="0"/>
              <w:right w:val="single" w:color="000000" w:themeColor="text1" w:sz="4" w:space="0"/>
            </w:tcBorders>
            <w:tcMar/>
            <w:vAlign w:val="center"/>
          </w:tcPr>
          <w:p w14:paraId="180E762F" wp14:textId="77777777">
            <w:pPr>
              <w:pStyle w:val="Normal"/>
              <w:widowControl w:val="false"/>
              <w:tabs>
                <w:tab w:val="clear" w:pos="708"/>
                <w:tab w:val="left" w:leader="none" w:pos="851"/>
              </w:tabs>
              <w:jc w:val="center"/>
              <w:rPr>
                <w:rFonts w:ascii="Arial Narrow" w:hAnsi="Arial Narrow"/>
                <w:b/>
                <w:bCs/>
                <w:sz w:val="20"/>
                <w:szCs w:val="20"/>
              </w:rPr>
            </w:pPr>
            <w:r>
              <w:rPr>
                <w:rFonts w:ascii="Arial Narrow" w:hAnsi="Arial Narrow"/>
                <w:b/>
                <w:bCs/>
                <w:sz w:val="20"/>
                <w:szCs w:val="20"/>
              </w:rPr>
              <w:t>Maxime Fournier</w:t>
            </w:r>
          </w:p>
        </w:tc>
        <w:tc>
          <w:tcPr>
            <w:tcW w:w="2132" w:type="dxa"/>
            <w:tcBorders>
              <w:top w:val="threeDEmboss" w:color="000000" w:themeColor="text1" w:sz="6" w:space="0"/>
              <w:left w:val="single" w:color="000000" w:themeColor="text1" w:sz="4" w:space="0"/>
              <w:bottom w:val="threeDEngrave" w:color="000000" w:themeColor="text1" w:sz="6" w:space="0"/>
              <w:right w:val="single" w:color="000000" w:themeColor="text1" w:sz="4" w:space="0"/>
            </w:tcBorders>
            <w:tcMar/>
            <w:vAlign w:val="center"/>
          </w:tcPr>
          <w:p w14:paraId="76983C54" wp14:textId="44218FAE">
            <w:pPr>
              <w:pStyle w:val="Normal"/>
              <w:widowControl w:val="0"/>
              <w:tabs>
                <w:tab w:val="clear" w:pos="708"/>
                <w:tab w:val="left" w:leader="none" w:pos="851"/>
              </w:tabs>
              <w:jc w:val="center"/>
              <w:rPr>
                <w:rFonts w:ascii="Arial Narrow" w:hAnsi="Arial Narrow"/>
                <w:b w:val="1"/>
                <w:bCs w:val="1"/>
                <w:sz w:val="20"/>
                <w:szCs w:val="20"/>
              </w:rPr>
            </w:pPr>
            <w:r w:rsidRPr="069E3BBA" w:rsidR="069E3BBA">
              <w:rPr>
                <w:rFonts w:ascii="Arial Narrow" w:hAnsi="Arial Narrow"/>
                <w:b w:val="1"/>
                <w:bCs w:val="1"/>
                <w:sz w:val="20"/>
                <w:szCs w:val="20"/>
              </w:rPr>
              <w:t>S-016</w:t>
            </w:r>
          </w:p>
        </w:tc>
        <w:tc>
          <w:tcPr>
            <w:tcW w:w="3828" w:type="dxa"/>
            <w:tcBorders>
              <w:top w:val="threeDEmboss" w:color="000000" w:themeColor="text1" w:sz="6" w:space="0"/>
              <w:left w:val="single" w:color="000000" w:themeColor="text1" w:sz="4" w:space="0"/>
              <w:bottom w:val="threeDEngrave" w:color="000000" w:themeColor="text1" w:sz="6" w:space="0"/>
              <w:right w:val="threeDEngrave" w:color="000000" w:themeColor="text1" w:sz="6" w:space="0"/>
            </w:tcBorders>
            <w:tcMar/>
            <w:vAlign w:val="center"/>
          </w:tcPr>
          <w:p w14:paraId="12032506" wp14:textId="77777777">
            <w:pPr>
              <w:pStyle w:val="Normal"/>
              <w:widowControl w:val="false"/>
              <w:tabs>
                <w:tab w:val="clear" w:pos="708"/>
                <w:tab w:val="left" w:leader="none" w:pos="851"/>
              </w:tabs>
              <w:jc w:val="center"/>
              <w:rPr>
                <w:rFonts w:ascii="Arial Narrow" w:hAnsi="Arial Narrow"/>
                <w:b/>
                <w:bCs/>
                <w:sz w:val="20"/>
                <w:szCs w:val="20"/>
              </w:rPr>
            </w:pPr>
            <w:r>
              <w:rPr>
                <w:rFonts w:ascii="Arial Narrow" w:hAnsi="Arial Narrow"/>
                <w:b/>
                <w:bCs/>
                <w:sz w:val="20"/>
                <w:szCs w:val="20"/>
              </w:rPr>
              <w:t>maxime.fournier@cegepmv.ca</w:t>
            </w:r>
          </w:p>
        </w:tc>
      </w:tr>
      <w:tr xmlns:wp14="http://schemas.microsoft.com/office/word/2010/wordml" w:rsidTr="069E3BBA" w14:paraId="3FCC5980" wp14:textId="77777777">
        <w:trPr>
          <w:trHeight w:val="307" w:hRule="atLeast"/>
        </w:trPr>
        <w:tc>
          <w:tcPr>
            <w:tcW w:w="3538" w:type="dxa"/>
            <w:tcBorders/>
            <w:tcMar/>
          </w:tcPr>
          <w:p w14:paraId="5FB394C3" wp14:textId="77777777">
            <w:pPr>
              <w:pStyle w:val="Normal"/>
              <w:widowControl w:val="false"/>
              <w:tabs>
                <w:tab w:val="clear" w:pos="708"/>
                <w:tab w:val="left" w:leader="none" w:pos="851"/>
              </w:tabs>
              <w:jc w:val="center"/>
              <w:rPr>
                <w:rFonts w:ascii="Calibri" w:hAnsi="Calibri"/>
                <w:sz w:val="20"/>
              </w:rPr>
            </w:pPr>
            <w:r>
              <w:rPr>
                <w:rFonts w:ascii="Calibri" w:hAnsi="Calibri"/>
                <w:sz w:val="20"/>
              </w:rPr>
              <w:t>Enseignant</w:t>
            </w:r>
          </w:p>
        </w:tc>
        <w:tc>
          <w:tcPr>
            <w:tcW w:w="2132" w:type="dxa"/>
            <w:tcBorders/>
            <w:tcMar/>
          </w:tcPr>
          <w:p w14:paraId="5632F7E6" wp14:textId="77777777">
            <w:pPr>
              <w:pStyle w:val="Normal"/>
              <w:widowControl w:val="false"/>
              <w:tabs>
                <w:tab w:val="clear" w:pos="708"/>
                <w:tab w:val="left" w:leader="none" w:pos="851"/>
              </w:tabs>
              <w:jc w:val="center"/>
              <w:rPr>
                <w:rFonts w:ascii="Calibri" w:hAnsi="Calibri"/>
                <w:sz w:val="20"/>
              </w:rPr>
            </w:pPr>
            <w:r>
              <w:rPr>
                <w:rFonts w:ascii="Calibri" w:hAnsi="Calibri"/>
                <w:sz w:val="20"/>
              </w:rPr>
              <w:t>Numéro de bureau</w:t>
            </w:r>
          </w:p>
        </w:tc>
        <w:tc>
          <w:tcPr>
            <w:tcW w:w="3828" w:type="dxa"/>
            <w:tcBorders/>
            <w:tcMar/>
          </w:tcPr>
          <w:p w14:paraId="6B4C6EE0" wp14:textId="77777777">
            <w:pPr>
              <w:pStyle w:val="Normal"/>
              <w:widowControl w:val="false"/>
              <w:tabs>
                <w:tab w:val="clear" w:pos="708"/>
                <w:tab w:val="left" w:leader="none" w:pos="851"/>
              </w:tabs>
              <w:jc w:val="center"/>
              <w:rPr>
                <w:rFonts w:ascii="Calibri" w:hAnsi="Calibri"/>
                <w:sz w:val="20"/>
              </w:rPr>
            </w:pPr>
            <w:r>
              <w:rPr>
                <w:rFonts w:ascii="Calibri" w:hAnsi="Calibri"/>
                <w:sz w:val="20"/>
              </w:rPr>
              <w:t>Poste téléphonique et courriel</w:t>
            </w:r>
          </w:p>
        </w:tc>
      </w:tr>
    </w:tbl>
    <w:p xmlns:wp14="http://schemas.microsoft.com/office/word/2010/wordml" w14:paraId="60061E4C"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4749"/>
        <w:gridCol w:w="4748"/>
      </w:tblGrid>
      <w:tr xmlns:wp14="http://schemas.microsoft.com/office/word/2010/wordml" w14:paraId="6CD5CFD7" wp14:textId="77777777">
        <w:trPr>
          <w:trHeight w:val="800" w:hRule="atLeast"/>
        </w:trPr>
        <w:tc>
          <w:tcPr>
            <w:tcW w:w="4749" w:type="dxa"/>
            <w:tcBorders>
              <w:top w:val="threeDEmboss" w:color="000000" w:sz="6" w:space="0"/>
              <w:left w:val="threeDEmboss" w:color="000000" w:sz="6" w:space="0"/>
              <w:bottom w:val="threeDEmboss" w:color="000000" w:sz="6" w:space="0"/>
              <w:right w:val="single" w:color="000000" w:sz="4" w:space="0"/>
            </w:tcBorders>
            <w:vAlign w:val="center"/>
          </w:tcPr>
          <w:p w14:paraId="37F27B40" wp14:textId="77777777">
            <w:pPr>
              <w:pStyle w:val="Normal"/>
              <w:widowControl w:val="false"/>
              <w:tabs>
                <w:tab w:val="clear" w:pos="708"/>
                <w:tab w:val="left" w:leader="none" w:pos="851"/>
              </w:tabs>
              <w:jc w:val="center"/>
              <w:rPr>
                <w:rFonts w:ascii="Arial Narrow" w:hAnsi="Arial Narrow"/>
                <w:b/>
                <w:sz w:val="20"/>
                <w:lang w:val="fr-CA" w:eastAsia="fr-CA"/>
              </w:rPr>
            </w:pPr>
            <w:r>
              <w:rPr>
                <w:rFonts w:ascii="Arial Narrow" w:hAnsi="Arial Narrow"/>
                <w:b/>
                <w:sz w:val="20"/>
                <w:lang w:val="fr-CA" w:eastAsia="fr-CA"/>
              </w:rPr>
              <w:t>Informatique</w:t>
            </w:r>
          </w:p>
        </w:tc>
        <w:tc>
          <w:tcPr>
            <w:tcW w:w="4748" w:type="dxa"/>
            <w:tcBorders>
              <w:top w:val="threeDEmboss" w:color="000000" w:sz="6" w:space="0"/>
              <w:left w:val="single" w:color="000000" w:sz="4" w:space="0"/>
              <w:bottom w:val="threeDEmboss" w:color="000000" w:sz="6" w:space="0"/>
              <w:right w:val="threeDEmboss" w:color="000000" w:sz="6" w:space="0"/>
            </w:tcBorders>
            <w:vAlign w:val="center"/>
          </w:tcPr>
          <w:p w14:paraId="701F83A8"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Olivier Tardif</w:t>
            </w:r>
          </w:p>
        </w:tc>
      </w:tr>
      <w:tr xmlns:wp14="http://schemas.microsoft.com/office/word/2010/wordml" w14:paraId="27BF87C6" wp14:textId="77777777">
        <w:trPr>
          <w:trHeight w:val="307" w:hRule="atLeast"/>
        </w:trPr>
        <w:tc>
          <w:tcPr>
            <w:tcW w:w="4749" w:type="dxa"/>
            <w:tcBorders/>
          </w:tcPr>
          <w:p w14:paraId="66D8F9FA" wp14:textId="77777777">
            <w:pPr>
              <w:pStyle w:val="Normal"/>
              <w:widowControl w:val="false"/>
              <w:tabs>
                <w:tab w:val="clear" w:pos="708"/>
                <w:tab w:val="left" w:leader="none" w:pos="851"/>
              </w:tabs>
              <w:jc w:val="center"/>
              <w:rPr>
                <w:rFonts w:ascii="Calibri" w:hAnsi="Calibri"/>
                <w:sz w:val="20"/>
              </w:rPr>
            </w:pPr>
            <w:r>
              <w:rPr>
                <w:rFonts w:ascii="Calibri" w:hAnsi="Calibri"/>
                <w:sz w:val="20"/>
              </w:rPr>
              <w:t>Nom du département</w:t>
            </w:r>
          </w:p>
        </w:tc>
        <w:tc>
          <w:tcPr>
            <w:tcW w:w="4748" w:type="dxa"/>
            <w:tcBorders/>
          </w:tcPr>
          <w:p w14:paraId="32A6BF45" wp14:textId="77777777">
            <w:pPr>
              <w:pStyle w:val="Normal"/>
              <w:widowControl w:val="false"/>
              <w:tabs>
                <w:tab w:val="clear" w:pos="708"/>
                <w:tab w:val="left" w:leader="none" w:pos="851"/>
              </w:tabs>
              <w:jc w:val="center"/>
              <w:rPr>
                <w:rFonts w:ascii="Calibri" w:hAnsi="Calibri"/>
                <w:sz w:val="20"/>
              </w:rPr>
            </w:pPr>
            <w:r>
              <w:rPr>
                <w:rFonts w:ascii="Calibri" w:hAnsi="Calibri"/>
                <w:sz w:val="20"/>
              </w:rPr>
              <w:t>Nom du coordonnateur ou de la</w:t>
            </w:r>
          </w:p>
          <w:p w14:paraId="164EEC3C" wp14:textId="77777777">
            <w:pPr>
              <w:pStyle w:val="Normal"/>
              <w:widowControl w:val="false"/>
              <w:tabs>
                <w:tab w:val="clear" w:pos="708"/>
                <w:tab w:val="left" w:leader="none" w:pos="851"/>
              </w:tabs>
              <w:jc w:val="center"/>
              <w:rPr>
                <w:rFonts w:ascii="Calibri" w:hAnsi="Calibri"/>
                <w:sz w:val="20"/>
              </w:rPr>
            </w:pPr>
            <w:r>
              <w:rPr>
                <w:rFonts w:ascii="Calibri" w:hAnsi="Calibri"/>
                <w:sz w:val="20"/>
              </w:rPr>
              <w:t>coordonnatrice du département</w:t>
            </w:r>
          </w:p>
        </w:tc>
      </w:tr>
    </w:tbl>
    <w:p xmlns:wp14="http://schemas.microsoft.com/office/word/2010/wordml" w14:paraId="44EAFD9C" wp14:textId="77777777">
      <w:pPr>
        <w:pStyle w:val="Normal"/>
        <w:rPr>
          <w:rFonts w:ascii="Calibri" w:hAnsi="Calibri"/>
          <w:sz w:val="20"/>
        </w:rPr>
      </w:pPr>
      <w:r>
        <w:rPr>
          <w:rFonts w:ascii="Calibri" w:hAnsi="Calibri"/>
          <w:sz w:val="20"/>
        </w:rPr>
      </w:r>
    </w:p>
    <w:tbl>
      <w:tblPr>
        <w:tblW w:w="9498" w:type="dxa"/>
        <w:jc w:val="left"/>
        <w:tblInd w:w="69" w:type="dxa"/>
        <w:tblLayout w:type="fixed"/>
        <w:tblCellMar>
          <w:top w:w="0" w:type="dxa"/>
          <w:left w:w="70" w:type="dxa"/>
          <w:bottom w:w="0" w:type="dxa"/>
          <w:right w:w="70" w:type="dxa"/>
        </w:tblCellMar>
      </w:tblPr>
      <w:tblGrid>
        <w:gridCol w:w="4749"/>
        <w:gridCol w:w="4748"/>
      </w:tblGrid>
      <w:tr xmlns:wp14="http://schemas.microsoft.com/office/word/2010/wordml" w14:paraId="4C7FB993" wp14:textId="77777777">
        <w:trPr>
          <w:trHeight w:val="800" w:hRule="atLeast"/>
        </w:trPr>
        <w:tc>
          <w:tcPr>
            <w:tcW w:w="4749" w:type="dxa"/>
            <w:tcBorders>
              <w:top w:val="threeDEmboss" w:color="000000" w:sz="6" w:space="0"/>
              <w:left w:val="threeDEmboss" w:color="000000" w:sz="6" w:space="0"/>
              <w:bottom w:val="threeDEmboss" w:color="000000" w:sz="6" w:space="0"/>
              <w:right w:val="single" w:color="000000" w:sz="4" w:space="0"/>
            </w:tcBorders>
            <w:vAlign w:val="center"/>
          </w:tcPr>
          <w:p w14:paraId="673F53D5"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2024-2025</w:t>
            </w:r>
          </w:p>
        </w:tc>
        <w:tc>
          <w:tcPr>
            <w:tcW w:w="4748" w:type="dxa"/>
            <w:tcBorders>
              <w:top w:val="threeDEmboss" w:color="000000" w:sz="6" w:space="0"/>
              <w:left w:val="single" w:color="000000" w:sz="4" w:space="0"/>
              <w:bottom w:val="threeDEmboss" w:color="000000" w:sz="6" w:space="0"/>
              <w:right w:val="threeDEmboss" w:color="000000" w:sz="6" w:space="0"/>
            </w:tcBorders>
            <w:vAlign w:val="center"/>
          </w:tcPr>
          <w:p w14:paraId="65990AAA" wp14:textId="77777777">
            <w:pPr>
              <w:pStyle w:val="Normal"/>
              <w:widowControl w:val="false"/>
              <w:tabs>
                <w:tab w:val="clear" w:pos="708"/>
                <w:tab w:val="left" w:leader="none" w:pos="851"/>
              </w:tabs>
              <w:jc w:val="center"/>
              <w:rPr>
                <w:rFonts w:ascii="Arial Narrow" w:hAnsi="Arial Narrow"/>
                <w:b/>
                <w:sz w:val="20"/>
              </w:rPr>
            </w:pPr>
            <w:r>
              <w:rPr>
                <w:rFonts w:ascii="Arial Narrow" w:hAnsi="Arial Narrow"/>
                <w:b/>
                <w:sz w:val="20"/>
              </w:rPr>
              <w:t>Hiver 2025</w:t>
            </w:r>
          </w:p>
        </w:tc>
      </w:tr>
      <w:tr xmlns:wp14="http://schemas.microsoft.com/office/word/2010/wordml" w14:paraId="165E8FDF" wp14:textId="77777777">
        <w:trPr>
          <w:trHeight w:val="307" w:hRule="atLeast"/>
        </w:trPr>
        <w:tc>
          <w:tcPr>
            <w:tcW w:w="4749" w:type="dxa"/>
            <w:tcBorders/>
          </w:tcPr>
          <w:p w14:paraId="653FE0BC" wp14:textId="77777777">
            <w:pPr>
              <w:pStyle w:val="Normal"/>
              <w:widowControl w:val="false"/>
              <w:tabs>
                <w:tab w:val="clear" w:pos="708"/>
                <w:tab w:val="left" w:leader="none" w:pos="851"/>
              </w:tabs>
              <w:jc w:val="center"/>
              <w:rPr>
                <w:rFonts w:ascii="Calibri" w:hAnsi="Calibri"/>
                <w:sz w:val="20"/>
              </w:rPr>
            </w:pPr>
            <w:r>
              <w:rPr>
                <w:rFonts w:ascii="Calibri" w:hAnsi="Calibri"/>
                <w:sz w:val="20"/>
              </w:rPr>
              <w:t>Année scolaire</w:t>
            </w:r>
          </w:p>
        </w:tc>
        <w:tc>
          <w:tcPr>
            <w:tcW w:w="4748" w:type="dxa"/>
            <w:tcBorders/>
          </w:tcPr>
          <w:p w14:paraId="360BB106" wp14:textId="77777777">
            <w:pPr>
              <w:pStyle w:val="Normal"/>
              <w:widowControl w:val="false"/>
              <w:tabs>
                <w:tab w:val="clear" w:pos="708"/>
                <w:tab w:val="left" w:leader="none" w:pos="851"/>
              </w:tabs>
              <w:jc w:val="center"/>
              <w:rPr>
                <w:rFonts w:ascii="Calibri" w:hAnsi="Calibri"/>
                <w:sz w:val="20"/>
              </w:rPr>
            </w:pPr>
            <w:r>
              <w:rPr>
                <w:rFonts w:ascii="Calibri" w:hAnsi="Calibri"/>
                <w:sz w:val="20"/>
              </w:rPr>
              <w:t>Trimestre</w:t>
            </w:r>
          </w:p>
        </w:tc>
      </w:tr>
    </w:tbl>
    <w:p xmlns:wp14="http://schemas.microsoft.com/office/word/2010/wordml" w14:paraId="4B94D5A5" wp14:textId="77777777">
      <w:pPr>
        <w:sectPr>
          <w:headerReference w:type="even" r:id="rId2"/>
          <w:headerReference w:type="default" r:id="rId3"/>
          <w:headerReference w:type="first" r:id="rId4"/>
          <w:footerReference w:type="even" r:id="rId5"/>
          <w:footerReference w:type="default" r:id="rId6"/>
          <w:footerReference w:type="first" r:id="rId7"/>
          <w:type w:val="nextPage"/>
          <w:pgSz w:w="12240" w:h="15840" w:orient="portrait"/>
          <w:pgMar w:top="992" w:right="1440" w:bottom="992" w:left="1440" w:header="425" w:footer="720" w:gutter="0"/>
          <w:pgNumType w:fmt="decimal"/>
          <w:formProt w:val="false"/>
          <w:textDirection w:val="lrTb"/>
          <w:docGrid w:type="default" w:linePitch="100" w:charSpace="0"/>
          <w:cols w:num="1"/>
        </w:sectPr>
      </w:pPr>
    </w:p>
    <w:p xmlns:wp14="http://schemas.microsoft.com/office/word/2010/wordml" w14:paraId="17CD1A9D" wp14:textId="77777777">
      <w:pPr>
        <w:pStyle w:val="Normal"/>
        <w:tabs>
          <w:tab w:val="clear" w:pos="708"/>
          <w:tab w:val="left" w:leader="none" w:pos="851"/>
        </w:tabs>
        <w:jc w:val="both"/>
        <w:rPr/>
      </w:pPr>
      <w:hyperlink r:id="rId8">
        <w:r>
          <w:rPr>
            <w:rStyle w:val="Hyperlink"/>
            <w:rFonts w:ascii="Calibri" w:hAnsi="Calibri"/>
            <w:b/>
            <w:smallCaps/>
            <w:sz w:val="24"/>
            <w:szCs w:val="24"/>
          </w:rPr>
          <w:t>présentation générale du cours :</w:t>
        </w:r>
      </w:hyperlink>
    </w:p>
    <w:p xmlns:wp14="http://schemas.microsoft.com/office/word/2010/wordml" w14:paraId="3DEEC669" wp14:textId="77777777">
      <w:pPr>
        <w:pStyle w:val="Normal"/>
        <w:tabs>
          <w:tab w:val="clear" w:pos="708"/>
          <w:tab w:val="left" w:leader="none" w:pos="851"/>
        </w:tabs>
        <w:jc w:val="both"/>
        <w:rPr>
          <w:sz w:val="20"/>
        </w:rPr>
      </w:pPr>
      <w:r>
        <w:rPr>
          <w:sz w:val="20"/>
        </w:rPr>
      </w:r>
    </w:p>
    <w:p xmlns:wp14="http://schemas.microsoft.com/office/word/2010/wordml" w14:paraId="5ECC9EAF" wp14:textId="77777777">
      <w:pPr>
        <w:pStyle w:val="Normal"/>
        <w:rPr>
          <w:rFonts w:ascii="Calibri" w:hAnsi="Calibri" w:eastAsia="游明朝" w:cs="Arial"/>
          <w:szCs w:val="22"/>
        </w:rPr>
      </w:pPr>
      <w:r>
        <w:rPr>
          <w:rFonts w:ascii="Calibri" w:hAnsi="Calibri" w:eastAsia="游明朝" w:cs="Arial"/>
          <w:szCs w:val="22"/>
        </w:rPr>
        <w:t>Ce cours a pour préalable le cours Introduction à la programmation informatique et est préalable au cours Structures de données, Architecture de logiciel, Développement de jeux vidéo et Développement d’application mobile.  Il est le deuxième cours dans l’axe de formation Fondements de la programmation, qui contient aussi les cours Introduction à la programmation informatique et Structures de données.</w:t>
      </w:r>
    </w:p>
    <w:p xmlns:wp14="http://schemas.microsoft.com/office/word/2010/wordml" w14:paraId="3656B9AB"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284C5155" wp14:textId="77777777">
      <w:pPr>
        <w:pStyle w:val="Normal"/>
        <w:rPr>
          <w:rFonts w:ascii="Calibri" w:hAnsi="Calibri" w:eastAsia="游明朝" w:cs="Arial"/>
          <w:szCs w:val="22"/>
        </w:rPr>
      </w:pPr>
      <w:r>
        <w:rPr>
          <w:rFonts w:ascii="Calibri" w:hAnsi="Calibri" w:eastAsia="游明朝" w:cs="Arial"/>
          <w:szCs w:val="22"/>
        </w:rPr>
        <w:t>Dans ce cours, la personne étudiante apprend à résoudre des problèmes en utilisant le paradigme de programmation le plus utilisé dans les grands projets de l’industrie.  À la fin du cours, la personne étudiante devra bien maîtriser les principaux concepts de la programmation orientée objet et devra être prête à les appliquer à différents contextes.</w:t>
      </w:r>
    </w:p>
    <w:p xmlns:wp14="http://schemas.microsoft.com/office/word/2010/wordml" w14:paraId="45FB0818"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48DFBD22" wp14:textId="77777777">
      <w:pPr>
        <w:pStyle w:val="Normal"/>
        <w:rPr>
          <w:rFonts w:ascii="Calibri" w:hAnsi="Calibri" w:eastAsia="游明朝" w:cs="Arial"/>
          <w:szCs w:val="22"/>
        </w:rPr>
      </w:pPr>
      <w:r>
        <w:rPr>
          <w:rFonts w:ascii="Calibri" w:hAnsi="Calibri" w:eastAsia="游明朝" w:cs="Arial"/>
          <w:szCs w:val="22"/>
        </w:rPr>
        <w:t>Les habiletés de base en programmation développées lors du cours Introduction à la programmation informatique sont mobilisées par la personne étudiante afin de concevoir des programmes plus complexes suivant le paradigme de programmation orientée objet.</w:t>
      </w:r>
    </w:p>
    <w:p xmlns:wp14="http://schemas.microsoft.com/office/word/2010/wordml" w14:paraId="049F31CB"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51387EAF" wp14:textId="77777777">
      <w:pPr>
        <w:pStyle w:val="Normal"/>
        <w:rPr>
          <w:rFonts w:ascii="Calibri" w:hAnsi="Calibri" w:eastAsia="游明朝" w:cs="Arial"/>
          <w:szCs w:val="22"/>
        </w:rPr>
      </w:pPr>
      <w:r>
        <w:rPr>
          <w:rFonts w:ascii="Calibri" w:hAnsi="Calibri" w:eastAsia="游明朝" w:cs="Arial"/>
          <w:szCs w:val="22"/>
        </w:rPr>
        <w:t>La personne étudiante apprend à coder avec un langage de programmation différent de celui utilisé dans le cours Introduction à la programmation informatique, lui permettant de voir comment les mêmes idées se retrouvent sous des formes différentes dans des langages différents.  Elle pourra ainsi plus rapidement apprendre les différents langages de programmation qu’elle retrouvera sur son parcours.</w:t>
      </w:r>
    </w:p>
    <w:p xmlns:wp14="http://schemas.microsoft.com/office/word/2010/wordml" w14:paraId="53128261"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5CDD3383" wp14:textId="77777777">
      <w:pPr>
        <w:pStyle w:val="Normal"/>
        <w:rPr>
          <w:rFonts w:ascii="Calibri" w:hAnsi="Calibri" w:eastAsia="游明朝" w:cs="Arial"/>
          <w:szCs w:val="22"/>
        </w:rPr>
      </w:pPr>
      <w:r>
        <w:rPr>
          <w:rFonts w:ascii="Calibri" w:hAnsi="Calibri" w:eastAsia="游明朝" w:cs="Arial"/>
          <w:szCs w:val="22"/>
        </w:rPr>
        <w:t>Le concept de classe sert dans le cours Structures de données, dans lequel la personne étudiante doit modéliser des structures de données en utilisant des objets.  L’utilisation de fonctionnalités avancées des outils de contrôle de version y est aussi enseignée.</w:t>
      </w:r>
    </w:p>
    <w:p xmlns:wp14="http://schemas.microsoft.com/office/word/2010/wordml" w14:paraId="62486C05" wp14:textId="77777777">
      <w:pPr>
        <w:pStyle w:val="Normal"/>
        <w:tabs>
          <w:tab w:val="clear" w:pos="708"/>
          <w:tab w:val="left" w:leader="none" w:pos="851"/>
        </w:tabs>
        <w:jc w:val="both"/>
        <w:rPr>
          <w:sz w:val="20"/>
        </w:rPr>
      </w:pPr>
      <w:r>
        <w:rPr>
          <w:sz w:val="20"/>
        </w:rPr>
      </w:r>
    </w:p>
    <w:p xmlns:wp14="http://schemas.microsoft.com/office/word/2010/wordml" w14:paraId="0D3F3EB0" wp14:textId="77777777">
      <w:pPr>
        <w:pStyle w:val="Normal"/>
        <w:tabs>
          <w:tab w:val="clear" w:pos="708"/>
          <w:tab w:val="left" w:leader="none" w:pos="851"/>
        </w:tabs>
        <w:jc w:val="both"/>
        <w:rPr/>
      </w:pPr>
      <w:hyperlink r:id="rId9">
        <w:r>
          <w:rPr>
            <w:rStyle w:val="Hyperlink"/>
            <w:rFonts w:ascii="Calibri" w:hAnsi="Calibri"/>
            <w:b/>
            <w:smallCaps/>
            <w:sz w:val="24"/>
            <w:szCs w:val="24"/>
          </w:rPr>
          <w:t>Énoncé de la compétence :</w:t>
        </w:r>
      </w:hyperlink>
    </w:p>
    <w:p xmlns:wp14="http://schemas.microsoft.com/office/word/2010/wordml" w14:paraId="4101652C" wp14:textId="77777777">
      <w:pPr>
        <w:pStyle w:val="Normal"/>
        <w:tabs>
          <w:tab w:val="clear" w:pos="708"/>
          <w:tab w:val="left" w:leader="none" w:pos="851"/>
        </w:tabs>
        <w:jc w:val="both"/>
        <w:rPr>
          <w:sz w:val="20"/>
          <w:shd w:val="clear" w:fill="FFFF00"/>
        </w:rPr>
      </w:pPr>
      <w:r>
        <w:rPr>
          <w:sz w:val="20"/>
          <w:shd w:val="clear" w:fill="FFFF00"/>
        </w:rPr>
      </w:r>
    </w:p>
    <w:p xmlns:wp14="http://schemas.microsoft.com/office/word/2010/wordml" w14:paraId="770EF538" wp14:textId="77777777">
      <w:pPr>
        <w:pStyle w:val="Normal"/>
        <w:tabs>
          <w:tab w:val="clear" w:pos="708"/>
          <w:tab w:val="left" w:leader="none" w:pos="851"/>
        </w:tabs>
        <w:jc w:val="both"/>
        <w:rPr/>
      </w:pPr>
      <w:r>
        <w:rPr>
          <w:rFonts w:ascii="Calibri" w:hAnsi="Calibri" w:eastAsia="游明朝" w:cs="Arial"/>
          <w:szCs w:val="22"/>
        </w:rPr>
        <w:t xml:space="preserve">La compétence visée dans le cours est  la compétence </w:t>
      </w:r>
      <w:r>
        <w:rPr>
          <w:rFonts w:ascii="Calibri" w:hAnsi="Calibri" w:eastAsia="游明朝" w:cs="Arial"/>
          <w:b/>
          <w:bCs/>
          <w:szCs w:val="22"/>
        </w:rPr>
        <w:t>00Q6</w:t>
      </w:r>
      <w:r>
        <w:rPr>
          <w:rFonts w:ascii="Calibri" w:hAnsi="Calibri" w:eastAsia="游明朝" w:cs="Arial"/>
          <w:szCs w:val="22"/>
        </w:rPr>
        <w:t xml:space="preserve"> :  </w:t>
      </w:r>
      <w:r>
        <w:rPr>
          <w:rFonts w:ascii="Calibri" w:hAnsi="Calibri" w:eastAsia="游明朝" w:cs="Arial"/>
          <w:i/>
          <w:iCs/>
          <w:szCs w:val="22"/>
        </w:rPr>
        <w:t>Exploiter les principes de la programmation orientée objet.</w:t>
      </w:r>
    </w:p>
    <w:p xmlns:wp14="http://schemas.microsoft.com/office/word/2010/wordml" w14:paraId="4B99056E" wp14:textId="77777777">
      <w:pPr>
        <w:pStyle w:val="Normal"/>
        <w:tabs>
          <w:tab w:val="clear" w:pos="708"/>
          <w:tab w:val="left" w:leader="none" w:pos="851"/>
        </w:tabs>
        <w:jc w:val="both"/>
        <w:rPr/>
      </w:pPr>
      <w:r>
        <w:rPr/>
      </w:r>
    </w:p>
    <w:p xmlns:wp14="http://schemas.microsoft.com/office/word/2010/wordml" w14:paraId="572F2B0B" wp14:textId="77777777">
      <w:pPr>
        <w:pStyle w:val="Normal"/>
        <w:tabs>
          <w:tab w:val="clear" w:pos="708"/>
          <w:tab w:val="left" w:leader="none" w:pos="851"/>
        </w:tabs>
        <w:jc w:val="both"/>
        <w:rPr/>
      </w:pPr>
      <w:r>
        <w:rPr>
          <w:rFonts w:ascii="Calibri" w:hAnsi="Calibri" w:eastAsia="游明朝" w:cs="Arial"/>
          <w:szCs w:val="22"/>
        </w:rPr>
        <w:t xml:space="preserve">La compétence sollicitée dans le cours est  la compétence </w:t>
      </w:r>
      <w:r>
        <w:rPr>
          <w:rFonts w:ascii="Calibri" w:hAnsi="Calibri" w:eastAsia="游明朝" w:cs="Arial"/>
          <w:b/>
          <w:bCs/>
          <w:szCs w:val="22"/>
        </w:rPr>
        <w:t>00Q2</w:t>
      </w:r>
      <w:r>
        <w:rPr>
          <w:rFonts w:ascii="Calibri" w:hAnsi="Calibri" w:eastAsia="游明朝" w:cs="Arial"/>
          <w:szCs w:val="22"/>
        </w:rPr>
        <w:t xml:space="preserve"> :  </w:t>
      </w:r>
      <w:r>
        <w:rPr>
          <w:rFonts w:ascii="Calibri" w:hAnsi="Calibri" w:eastAsia="游明朝" w:cs="Arial"/>
          <w:szCs w:val="22"/>
        </w:rPr>
        <w:t>U</w:t>
      </w:r>
      <w:r>
        <w:rPr>
          <w:rFonts w:ascii="Calibri" w:hAnsi="Calibri" w:eastAsia="游明朝" w:cs="Arial"/>
          <w:i/>
          <w:iCs/>
          <w:szCs w:val="22"/>
        </w:rPr>
        <w:t>tiliser des langages de programmation.</w:t>
      </w:r>
    </w:p>
    <w:p xmlns:wp14="http://schemas.microsoft.com/office/word/2010/wordml" w14:paraId="1299C43A" wp14:textId="77777777">
      <w:pPr>
        <w:pStyle w:val="Normal"/>
        <w:tabs>
          <w:tab w:val="clear" w:pos="708"/>
          <w:tab w:val="left" w:leader="none" w:pos="851"/>
        </w:tabs>
        <w:jc w:val="both"/>
        <w:rPr/>
      </w:pPr>
      <w:r>
        <w:rPr/>
      </w:r>
    </w:p>
    <w:p xmlns:wp14="http://schemas.microsoft.com/office/word/2010/wordml" w14:paraId="3A9CB025" wp14:textId="77777777">
      <w:pPr>
        <w:pStyle w:val="Normal"/>
        <w:tabs>
          <w:tab w:val="clear" w:pos="708"/>
          <w:tab w:val="left" w:leader="none" w:pos="851"/>
        </w:tabs>
        <w:jc w:val="both"/>
        <w:rPr/>
      </w:pPr>
      <w:hyperlink r:id="rId10">
        <w:r>
          <w:rPr>
            <w:rStyle w:val="Hyperlink"/>
            <w:rFonts w:ascii="Calibri" w:hAnsi="Calibri"/>
            <w:b/>
            <w:smallCaps/>
            <w:sz w:val="24"/>
            <w:szCs w:val="24"/>
          </w:rPr>
          <w:t>Cible d’apprentissage :</w:t>
        </w:r>
      </w:hyperlink>
    </w:p>
    <w:p xmlns:wp14="http://schemas.microsoft.com/office/word/2010/wordml" w14:paraId="4DDBEF00" wp14:textId="77777777">
      <w:pPr>
        <w:pStyle w:val="Normal"/>
        <w:tabs>
          <w:tab w:val="clear" w:pos="708"/>
          <w:tab w:val="left" w:leader="none" w:pos="851"/>
        </w:tabs>
        <w:jc w:val="both"/>
        <w:rPr>
          <w:sz w:val="20"/>
          <w:shd w:val="clear" w:fill="FFFF00"/>
        </w:rPr>
      </w:pPr>
      <w:r>
        <w:rPr>
          <w:sz w:val="20"/>
          <w:shd w:val="clear" w:fill="FFFF00"/>
        </w:rPr>
      </w:r>
    </w:p>
    <w:p xmlns:wp14="http://schemas.microsoft.com/office/word/2010/wordml" w14:paraId="14CB138A" wp14:textId="77777777">
      <w:pPr>
        <w:pStyle w:val="Normal"/>
        <w:rPr>
          <w:rFonts w:ascii="Calibri" w:hAnsi="Calibri" w:eastAsia="游明朝" w:cs="Arial"/>
          <w:szCs w:val="22"/>
        </w:rPr>
      </w:pPr>
      <w:r>
        <w:rPr>
          <w:rFonts w:ascii="Calibri" w:hAnsi="Calibri" w:eastAsia="游明朝" w:cs="Arial"/>
          <w:szCs w:val="22"/>
        </w:rPr>
        <w:t>Concevoir une application en utilisant le paradigme de programmation orientée objet.</w:t>
      </w:r>
    </w:p>
    <w:p xmlns:wp14="http://schemas.microsoft.com/office/word/2010/wordml" w14:paraId="3461D779" wp14:textId="77777777">
      <w:pPr>
        <w:pStyle w:val="Normal"/>
        <w:rPr>
          <w:rFonts w:ascii="Times New Roman" w:hAnsi="Times New Roman"/>
          <w:color w:val="000000"/>
          <w:sz w:val="24"/>
          <w:szCs w:val="24"/>
          <w:lang w:eastAsia="ja-JP"/>
        </w:rPr>
      </w:pPr>
      <w:r>
        <w:rPr>
          <w:rFonts w:ascii="Times New Roman" w:hAnsi="Times New Roman"/>
          <w:color w:val="000000"/>
          <w:sz w:val="24"/>
          <w:szCs w:val="24"/>
          <w:lang w:eastAsia="ja-JP"/>
        </w:rPr>
      </w:r>
    </w:p>
    <w:p xmlns:wp14="http://schemas.microsoft.com/office/word/2010/wordml" w14:paraId="29D6B04F" wp14:textId="77777777">
      <w:pPr>
        <w:pStyle w:val="Default"/>
        <w:rPr>
          <w:sz w:val="20"/>
          <w:szCs w:val="20"/>
        </w:rPr>
      </w:pPr>
      <w:r>
        <w:rPr>
          <w:sz w:val="20"/>
          <w:szCs w:val="20"/>
        </w:rPr>
        <w:t xml:space="preserve"> </w:t>
      </w:r>
    </w:p>
    <w:p xmlns:wp14="http://schemas.microsoft.com/office/word/2010/wordml" w14:paraId="3CF2D8B6" wp14:textId="77777777">
      <w:pPr>
        <w:pStyle w:val="Normal"/>
        <w:tabs>
          <w:tab w:val="clear" w:pos="708"/>
          <w:tab w:val="left" w:leader="none" w:pos="851"/>
        </w:tabs>
        <w:rPr>
          <w:sz w:val="20"/>
        </w:rPr>
      </w:pPr>
      <w:r>
        <w:rPr>
          <w:sz w:val="20"/>
        </w:rPr>
      </w:r>
    </w:p>
    <w:p xmlns:wp14="http://schemas.microsoft.com/office/word/2010/wordml" w14:paraId="0FB78278" wp14:textId="77777777">
      <w:pPr>
        <w:pStyle w:val="Normal"/>
        <w:tabs>
          <w:tab w:val="clear" w:pos="708"/>
          <w:tab w:val="left" w:leader="none" w:pos="851"/>
        </w:tabs>
        <w:rPr>
          <w:sz w:val="20"/>
        </w:rPr>
      </w:pPr>
      <w:r>
        <w:rPr>
          <w:sz w:val="20"/>
        </w:rPr>
      </w:r>
    </w:p>
    <w:p xmlns:wp14="http://schemas.microsoft.com/office/word/2010/wordml" w14:paraId="1FC39945" wp14:textId="77777777">
      <w:pPr>
        <w:pStyle w:val="Normal"/>
        <w:tabs>
          <w:tab w:val="clear" w:pos="708"/>
          <w:tab w:val="left" w:leader="none" w:pos="851"/>
        </w:tabs>
        <w:rPr>
          <w:sz w:val="20"/>
        </w:rPr>
      </w:pPr>
      <w:r>
        <w:rPr>
          <w:sz w:val="20"/>
        </w:rPr>
      </w:r>
    </w:p>
    <w:p xmlns:wp14="http://schemas.microsoft.com/office/word/2010/wordml" w14:paraId="0562CB0E" wp14:textId="77777777">
      <w:pPr>
        <w:pStyle w:val="Normal"/>
        <w:rPr>
          <w:sz w:val="20"/>
        </w:rPr>
      </w:pPr>
      <w:r>
        <w:rPr>
          <w:sz w:val="20"/>
        </w:rPr>
      </w:r>
      <w:r>
        <w:br w:type="page"/>
      </w:r>
    </w:p>
    <w:p xmlns:wp14="http://schemas.microsoft.com/office/word/2010/wordml" w14:paraId="37F3B76A" wp14:textId="77777777">
      <w:pPr>
        <w:pStyle w:val="Normal"/>
        <w:tabs>
          <w:tab w:val="clear" w:pos="708"/>
          <w:tab w:val="left" w:leader="none" w:pos="851"/>
        </w:tabs>
        <w:spacing w:before="0" w:after="0"/>
        <w:jc w:val="both"/>
        <w:rPr/>
      </w:pPr>
      <w:hyperlink r:id="rId11">
        <w:r>
          <w:rPr>
            <w:rStyle w:val="Hyperlink"/>
            <w:rFonts w:ascii="Calibri" w:hAnsi="Calibri"/>
            <w:b/>
            <w:smallCaps/>
            <w:sz w:val="24"/>
            <w:szCs w:val="24"/>
          </w:rPr>
          <w:t xml:space="preserve">étapes  </w:t>
        </w:r>
        <w:r>
          <w:rPr>
            <w:rStyle w:val="Hyperlink"/>
            <w:rFonts w:ascii="Calibri" w:hAnsi="Calibri"/>
            <w:b/>
            <w:smallCaps/>
            <w:sz w:val="20"/>
            <w:szCs w:val="24"/>
          </w:rPr>
          <w:t xml:space="preserve">PROGRESSIVES </w:t>
        </w:r>
        <w:r>
          <w:rPr>
            <w:rStyle w:val="Hyperlink"/>
            <w:rFonts w:ascii="Calibri" w:hAnsi="Calibri"/>
            <w:b/>
            <w:smallCaps/>
            <w:sz w:val="24"/>
            <w:szCs w:val="24"/>
          </w:rPr>
          <w:t>d’apprentissage et évaluation des apprentissages :</w:t>
        </w:r>
      </w:hyperlink>
    </w:p>
    <w:p xmlns:wp14="http://schemas.microsoft.com/office/word/2010/wordml" w14:paraId="34CE0A41"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23A82033" wp14:textId="77777777">
      <w:pPr>
        <w:pStyle w:val="ListParagraph"/>
        <w:numPr>
          <w:ilvl w:val="0"/>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Contenus d’apprentissage</w:t>
      </w:r>
    </w:p>
    <w:p xmlns:wp14="http://schemas.microsoft.com/office/word/2010/wordml" w14:paraId="14D22340" wp14:textId="77777777">
      <w:pPr>
        <w:pStyle w:val="ListParagraph"/>
        <w:tabs>
          <w:tab w:val="clear" w:pos="708"/>
          <w:tab w:val="left" w:leader="none" w:pos="851"/>
        </w:tabs>
        <w:ind w:left="360" w:hanging="0"/>
        <w:rPr>
          <w:rFonts w:ascii="Calibri" w:hAnsi="Calibri" w:eastAsia="游明朝" w:cs="Arial"/>
          <w:i/>
          <w:i/>
          <w:iCs/>
          <w:szCs w:val="22"/>
        </w:rPr>
      </w:pPr>
      <w:r>
        <w:rPr>
          <w:rFonts w:ascii="Calibri" w:hAnsi="Calibri" w:eastAsia="游明朝" w:cs="Arial"/>
          <w:i/>
          <w:iCs/>
          <w:szCs w:val="22"/>
        </w:rPr>
        <w:t>Il est important de noter que les éléments suivants sont cités à titre indicatif. Il se pourrait qu’il y ait certains aménagements dictés par le déroulement du cours.</w:t>
      </w:r>
    </w:p>
    <w:p xmlns:wp14="http://schemas.microsoft.com/office/word/2010/wordml" w14:paraId="62EBF3C5" wp14:textId="77777777">
      <w:pPr>
        <w:pStyle w:val="ListParagraph"/>
        <w:tabs>
          <w:tab w:val="clear" w:pos="708"/>
          <w:tab w:val="left" w:leader="none" w:pos="851"/>
        </w:tabs>
        <w:ind w:left="360" w:hanging="0"/>
        <w:rPr>
          <w:rFonts w:ascii="Calibri" w:hAnsi="Calibri" w:eastAsia="游明朝" w:cs="Arial"/>
          <w:b/>
          <w:bCs/>
          <w:szCs w:val="22"/>
        </w:rPr>
      </w:pPr>
      <w:r>
        <w:rPr>
          <w:rFonts w:ascii="Calibri" w:hAnsi="Calibri" w:eastAsia="游明朝" w:cs="Arial"/>
          <w:b/>
          <w:bCs/>
          <w:szCs w:val="22"/>
        </w:rPr>
      </w:r>
    </w:p>
    <w:p xmlns:wp14="http://schemas.microsoft.com/office/word/2010/wordml" w14:paraId="1EE43A3D"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Environnement Java</w:t>
      </w:r>
    </w:p>
    <w:p xmlns:wp14="http://schemas.microsoft.com/office/word/2010/wordml" w14:paraId="13E05DFF"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La machine virtuelle Java (JDK, Open JDK)</w:t>
      </w:r>
    </w:p>
    <w:p xmlns:wp14="http://schemas.microsoft.com/office/word/2010/wordml" w14:paraId="6DE5774C"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Compilation (la commande javac)</w:t>
      </w:r>
    </w:p>
    <w:p xmlns:wp14="http://schemas.microsoft.com/office/word/2010/wordml" w14:paraId="041335A9"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L’exécution (la commande java)</w:t>
      </w:r>
    </w:p>
    <w:p xmlns:wp14="http://schemas.microsoft.com/office/word/2010/wordml" w14:paraId="5EDB4B19"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La portabilité</w:t>
      </w:r>
    </w:p>
    <w:p xmlns:wp14="http://schemas.microsoft.com/office/word/2010/wordml" w14:paraId="28E845D2"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L’API Java</w:t>
      </w:r>
    </w:p>
    <w:p xmlns:wp14="http://schemas.microsoft.com/office/word/2010/wordml" w14:paraId="2C570CBB"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L’environnement de développement</w:t>
      </w:r>
    </w:p>
    <w:p xmlns:wp14="http://schemas.microsoft.com/office/word/2010/wordml" w14:paraId="0A6959E7" wp14:textId="77777777">
      <w:pPr>
        <w:pStyle w:val="ListParagraph"/>
        <w:numPr>
          <w:ilvl w:val="0"/>
          <w:numId w:val="0"/>
        </w:numPr>
        <w:tabs>
          <w:tab w:val="clear" w:pos="708"/>
          <w:tab w:val="left" w:leader="none" w:pos="851"/>
        </w:tabs>
        <w:ind w:left="1152" w:hanging="0"/>
        <w:rPr>
          <w:rFonts w:ascii="Calibri" w:hAnsi="Calibri" w:eastAsia="游明朝" w:cs="Arial"/>
          <w:szCs w:val="22"/>
        </w:rPr>
      </w:pPr>
      <w:r>
        <w:rPr>
          <w:rFonts w:ascii="Calibri" w:hAnsi="Calibri" w:eastAsia="游明朝" w:cs="Arial"/>
          <w:szCs w:val="22"/>
        </w:rPr>
        <w:t xml:space="preserve"> </w:t>
      </w:r>
    </w:p>
    <w:p xmlns:wp14="http://schemas.microsoft.com/office/word/2010/wordml" w14:paraId="6D98A12B" wp14:textId="77777777">
      <w:pPr>
        <w:pStyle w:val="ListParagraph"/>
        <w:numPr>
          <w:ilvl w:val="0"/>
          <w:numId w:val="0"/>
        </w:numPr>
        <w:tabs>
          <w:tab w:val="clear" w:pos="708"/>
          <w:tab w:val="left" w:leader="none" w:pos="851"/>
        </w:tabs>
        <w:ind w:left="1152" w:hanging="0"/>
        <w:rPr>
          <w:rFonts w:ascii="Calibri" w:hAnsi="Calibri" w:eastAsia="游明朝" w:cs="Arial"/>
          <w:szCs w:val="22"/>
        </w:rPr>
      </w:pPr>
      <w:r>
        <w:rPr>
          <w:rFonts w:ascii="Calibri" w:hAnsi="Calibri" w:eastAsia="游明朝" w:cs="Arial"/>
          <w:szCs w:val="22"/>
        </w:rPr>
      </w:r>
    </w:p>
    <w:p xmlns:wp14="http://schemas.microsoft.com/office/word/2010/wordml" w14:paraId="78B87F67"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 xml:space="preserve">Outils de contrôle de version de programme (Git, Mercurial, SVN, etc.) </w:t>
      </w:r>
    </w:p>
    <w:p xmlns:wp14="http://schemas.microsoft.com/office/word/2010/wordml" w14:paraId="683466FA"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Utilisation locale d’outils de contrôle de version</w:t>
      </w:r>
    </w:p>
    <w:p xmlns:wp14="http://schemas.microsoft.com/office/word/2010/wordml" w14:paraId="265675D2"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 xml:space="preserve">Présentation de la notion des branches </w:t>
      </w:r>
    </w:p>
    <w:p xmlns:wp14="http://schemas.microsoft.com/office/word/2010/wordml" w14:paraId="1CF21882"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 xml:space="preserve">Hébergement d’un projet sur le serveur Github </w:t>
      </w:r>
    </w:p>
    <w:p xmlns:wp14="http://schemas.microsoft.com/office/word/2010/wordml" w14:paraId="2946DB82" wp14:textId="77777777">
      <w:pPr>
        <w:pStyle w:val="ListParagraph"/>
        <w:widowControl/>
        <w:numPr>
          <w:ilvl w:val="0"/>
          <w:numId w:val="0"/>
        </w:numPr>
        <w:tabs>
          <w:tab w:val="clear" w:pos="708"/>
          <w:tab w:val="left" w:leader="none" w:pos="851"/>
        </w:tabs>
        <w:suppressAutoHyphens w:val="false"/>
        <w:overflowPunct w:val="false"/>
        <w:bidi w:val="0"/>
        <w:ind w:left="720" w:hanging="0"/>
        <w:jc w:val="left"/>
        <w:rPr>
          <w:rFonts w:ascii="Calibri" w:hAnsi="Calibri" w:eastAsia="游明朝" w:cs="Arial"/>
          <w:b/>
          <w:bCs/>
          <w:color w:val="auto"/>
          <w:kern w:val="0"/>
          <w:sz w:val="22"/>
          <w:szCs w:val="22"/>
          <w:lang w:val="fr-CA" w:eastAsia="fr-CA" w:bidi="ar-SA"/>
        </w:rPr>
      </w:pPr>
      <w:r>
        <w:rPr>
          <w:rFonts w:ascii="Calibri" w:hAnsi="Calibri" w:eastAsia="游明朝" w:cs="Arial"/>
          <w:b/>
          <w:bCs/>
          <w:color w:val="auto"/>
          <w:kern w:val="0"/>
          <w:sz w:val="22"/>
          <w:szCs w:val="22"/>
          <w:lang w:val="fr-CA" w:eastAsia="fr-CA" w:bidi="ar-SA"/>
        </w:rPr>
      </w:r>
    </w:p>
    <w:p xmlns:wp14="http://schemas.microsoft.com/office/word/2010/wordml" w14:paraId="5997CC1D" wp14:textId="77777777">
      <w:pPr>
        <w:pStyle w:val="ListParagraph"/>
        <w:widowControl/>
        <w:numPr>
          <w:ilvl w:val="0"/>
          <w:numId w:val="0"/>
        </w:numPr>
        <w:tabs>
          <w:tab w:val="clear" w:pos="708"/>
          <w:tab w:val="left" w:leader="none" w:pos="851"/>
        </w:tabs>
        <w:suppressAutoHyphens w:val="false"/>
        <w:overflowPunct w:val="false"/>
        <w:bidi w:val="0"/>
        <w:ind w:left="720" w:hanging="0"/>
        <w:jc w:val="left"/>
        <w:rPr>
          <w:rFonts w:ascii="Calibri" w:hAnsi="Calibri" w:eastAsia="游明朝" w:cs="Arial"/>
          <w:b/>
          <w:bCs/>
          <w:color w:val="auto"/>
          <w:kern w:val="0"/>
          <w:sz w:val="22"/>
          <w:szCs w:val="22"/>
          <w:lang w:val="fr-CA" w:eastAsia="fr-CA" w:bidi="ar-SA"/>
        </w:rPr>
      </w:pPr>
      <w:r>
        <w:rPr>
          <w:rFonts w:ascii="Calibri" w:hAnsi="Calibri" w:eastAsia="游明朝" w:cs="Arial"/>
          <w:b/>
          <w:bCs/>
          <w:color w:val="auto"/>
          <w:kern w:val="0"/>
          <w:sz w:val="22"/>
          <w:szCs w:val="22"/>
          <w:lang w:val="fr-CA" w:eastAsia="fr-CA" w:bidi="ar-SA"/>
        </w:rPr>
      </w:r>
    </w:p>
    <w:p xmlns:wp14="http://schemas.microsoft.com/office/word/2010/wordml" w14:paraId="449D23AA" wp14:textId="77777777">
      <w:pPr>
        <w:pStyle w:val="ListParagraph"/>
        <w:widowControl/>
        <w:numPr>
          <w:ilvl w:val="1"/>
          <w:numId w:val="3"/>
        </w:numPr>
        <w:tabs>
          <w:tab w:val="clear" w:pos="708"/>
          <w:tab w:val="left" w:leader="none" w:pos="851"/>
        </w:tabs>
        <w:suppressAutoHyphens w:val="false"/>
        <w:overflowPunct w:val="false"/>
        <w:bidi w:val="0"/>
        <w:jc w:val="left"/>
        <w:rPr>
          <w:rFonts w:ascii="Calibri" w:hAnsi="Calibri" w:eastAsia="游明朝" w:cs="Arial"/>
          <w:b/>
          <w:bCs/>
          <w:color w:val="auto"/>
          <w:kern w:val="0"/>
          <w:sz w:val="22"/>
          <w:szCs w:val="22"/>
          <w:lang w:val="fr-CA" w:eastAsia="fr-CA" w:bidi="ar-SA"/>
        </w:rPr>
      </w:pPr>
      <w:r>
        <w:rPr>
          <w:rFonts w:ascii="Calibri" w:hAnsi="Calibri" w:eastAsia="游明朝" w:cs="Arial"/>
          <w:b/>
          <w:bCs/>
          <w:color w:val="auto"/>
          <w:kern w:val="0"/>
          <w:sz w:val="22"/>
          <w:szCs w:val="22"/>
          <w:lang w:val="fr-CA" w:eastAsia="fr-CA" w:bidi="ar-SA"/>
        </w:rPr>
        <w:t>Concepts propres à la programmation orientée objet </w:t>
      </w:r>
    </w:p>
    <w:p xmlns:wp14="http://schemas.microsoft.com/office/word/2010/wordml" w14:paraId="0F292A65"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Découpage d’un problème en classes </w:t>
      </w:r>
    </w:p>
    <w:p xmlns:wp14="http://schemas.microsoft.com/office/word/2010/wordml" w14:paraId="303AD395"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Encapsulation des données </w:t>
      </w:r>
    </w:p>
    <w:p xmlns:wp14="http://schemas.microsoft.com/office/word/2010/wordml" w14:paraId="662C5493"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Héritage des classes </w:t>
      </w:r>
    </w:p>
    <w:p xmlns:wp14="http://schemas.microsoft.com/office/word/2010/wordml" w14:paraId="34C2D70B" wp14:textId="77777777">
      <w:pPr>
        <w:pStyle w:val="Normal"/>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Présentation d’interfaces et de classes abstraites </w:t>
      </w:r>
    </w:p>
    <w:p xmlns:wp14="http://schemas.microsoft.com/office/word/2010/wordml" w14:paraId="514979C7" wp14:textId="77777777">
      <w:pPr>
        <w:pStyle w:val="Normal"/>
        <w:numPr>
          <w:ilvl w:val="0"/>
          <w:numId w:val="5"/>
        </w:numPr>
        <w:tabs>
          <w:tab w:val="clear" w:pos="708"/>
          <w:tab w:val="left" w:leader="none" w:pos="851"/>
        </w:tabs>
        <w:rPr/>
      </w:pPr>
      <w:r>
        <w:rPr>
          <w:rFonts w:ascii="Calibri" w:hAnsi="Calibri" w:eastAsia="游明朝" w:cs="Arial"/>
          <w:szCs w:val="22"/>
        </w:rPr>
        <w:t>Différence entre variables/méthodes d'instances et variables/méthodes statiques</w:t>
      </w:r>
    </w:p>
    <w:p xmlns:wp14="http://schemas.microsoft.com/office/word/2010/wordml" w14:paraId="400DEC0C"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Diagramme de classe</w:t>
      </w:r>
    </w:p>
    <w:p xmlns:wp14="http://schemas.microsoft.com/office/word/2010/wordml" w14:paraId="110FFD37"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6B699379" wp14:textId="77777777">
      <w:pPr>
        <w:pStyle w:val="ListParagraph"/>
        <w:tabs>
          <w:tab w:val="clear" w:pos="708"/>
          <w:tab w:val="left" w:leader="none" w:pos="851"/>
        </w:tabs>
        <w:ind w:left="1068" w:hanging="0"/>
        <w:rPr>
          <w:rFonts w:ascii="Calibri" w:hAnsi="Calibri" w:eastAsia="游明朝" w:cs="Arial"/>
          <w:szCs w:val="22"/>
        </w:rPr>
      </w:pPr>
      <w:r>
        <w:rPr>
          <w:rFonts w:ascii="Calibri" w:hAnsi="Calibri" w:eastAsia="游明朝" w:cs="Arial"/>
          <w:szCs w:val="22"/>
        </w:rPr>
      </w:r>
    </w:p>
    <w:p xmlns:wp14="http://schemas.microsoft.com/office/word/2010/wordml" w14:paraId="6897883B"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L’héritage</w:t>
      </w:r>
    </w:p>
    <w:p xmlns:wp14="http://schemas.microsoft.com/office/word/2010/wordml" w14:paraId="3B989851"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Notion d’héritage</w:t>
      </w:r>
    </w:p>
    <w:p xmlns:wp14="http://schemas.microsoft.com/office/word/2010/wordml" w14:paraId="7898AEF7"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Notion de classe dérivée</w:t>
      </w:r>
    </w:p>
    <w:p xmlns:wp14="http://schemas.microsoft.com/office/word/2010/wordml" w14:paraId="4C2E6211"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Construction et initialisation des classes dérivées</w:t>
      </w:r>
    </w:p>
    <w:p xmlns:wp14="http://schemas.microsoft.com/office/word/2010/wordml" w14:paraId="257EBBF1"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Notion de redéfinition</w:t>
      </w:r>
    </w:p>
    <w:p xmlns:wp14="http://schemas.microsoft.com/office/word/2010/wordml" w14:paraId="635CEC48"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Polymorphisme</w:t>
      </w:r>
    </w:p>
    <w:p xmlns:wp14="http://schemas.microsoft.com/office/word/2010/wordml" w14:paraId="1686E75B"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Classes abstraites, Interfaces, et classes internes</w:t>
      </w:r>
    </w:p>
    <w:p xmlns:wp14="http://schemas.microsoft.com/office/word/2010/wordml" w14:paraId="3FE9F23F" wp14:textId="77777777">
      <w:pPr>
        <w:pStyle w:val="Normal"/>
        <w:rPr>
          <w:sz w:val="20"/>
        </w:rPr>
      </w:pPr>
      <w:r>
        <w:rPr>
          <w:sz w:val="20"/>
        </w:rPr>
      </w:r>
    </w:p>
    <w:p xmlns:wp14="http://schemas.microsoft.com/office/word/2010/wordml" w14:paraId="263A1D52"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lang w:val="fr-FR"/>
        </w:rPr>
        <w:t>Exceptions et gestion d’erreur</w:t>
      </w:r>
      <w:r>
        <w:rPr>
          <w:rFonts w:ascii="Calibri" w:hAnsi="Calibri" w:eastAsia="游明朝" w:cs="Arial"/>
          <w:b/>
          <w:bCs/>
          <w:szCs w:val="22"/>
        </w:rPr>
        <w:t> </w:t>
      </w:r>
    </w:p>
    <w:p xmlns:wp14="http://schemas.microsoft.com/office/word/2010/wordml" w14:paraId="6A359BE6"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Notion d’exception</w:t>
      </w:r>
    </w:p>
    <w:p xmlns:wp14="http://schemas.microsoft.com/office/word/2010/wordml" w14:paraId="568EC0A6"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La classe « Exception »</w:t>
      </w:r>
    </w:p>
    <w:p xmlns:wp14="http://schemas.microsoft.com/office/word/2010/wordml" w14:paraId="4672F7C6"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Le mot clé « throw »</w:t>
      </w:r>
    </w:p>
    <w:p xmlns:wp14="http://schemas.microsoft.com/office/word/2010/wordml" w14:paraId="682E4B65" wp14:textId="77777777">
      <w:pPr>
        <w:pStyle w:val="ListParagraph"/>
        <w:numPr>
          <w:ilvl w:val="0"/>
          <w:numId w:val="5"/>
        </w:numPr>
        <w:tabs>
          <w:tab w:val="clear" w:pos="708"/>
          <w:tab w:val="left" w:leader="none" w:pos="851"/>
        </w:tabs>
        <w:rPr>
          <w:rFonts w:ascii="Calibri" w:hAnsi="Calibri" w:eastAsia="游明朝" w:cs="Arial"/>
          <w:szCs w:val="22"/>
        </w:rPr>
      </w:pPr>
      <w:r>
        <w:rPr>
          <w:rFonts w:ascii="Calibri" w:hAnsi="Calibri" w:eastAsia="游明朝" w:cs="Arial"/>
          <w:szCs w:val="22"/>
        </w:rPr>
        <w:t>Gestion de plusieurs exceptions</w:t>
      </w:r>
    </w:p>
    <w:p xmlns:wp14="http://schemas.microsoft.com/office/word/2010/wordml" w14:paraId="0587BE3B" wp14:textId="77777777">
      <w:pPr>
        <w:pStyle w:val="ListParagraph"/>
        <w:numPr>
          <w:ilvl w:val="0"/>
          <w:numId w:val="5"/>
        </w:numPr>
        <w:tabs>
          <w:tab w:val="clear" w:pos="708"/>
          <w:tab w:val="left" w:leader="none" w:pos="851"/>
        </w:tabs>
        <w:rPr/>
      </w:pPr>
      <w:r>
        <w:rPr>
          <w:rFonts w:ascii="Calibri" w:hAnsi="Calibri" w:eastAsia="游明朝" w:cs="Arial"/>
          <w:szCs w:val="22"/>
        </w:rPr>
        <w:t>Gestion des exceptions</w:t>
      </w:r>
    </w:p>
    <w:p xmlns:wp14="http://schemas.microsoft.com/office/word/2010/wordml" w14:paraId="79E04AF9" wp14:textId="77777777">
      <w:pPr>
        <w:pStyle w:val="ListParagraph"/>
        <w:numPr>
          <w:ilvl w:val="1"/>
          <w:numId w:val="5"/>
        </w:numPr>
        <w:tabs>
          <w:tab w:val="clear" w:pos="708"/>
          <w:tab w:val="left" w:leader="none" w:pos="851"/>
        </w:tabs>
        <w:rPr>
          <w:rFonts w:ascii="Calibri" w:hAnsi="Calibri" w:eastAsia="游明朝" w:cs="Arial"/>
          <w:szCs w:val="22"/>
        </w:rPr>
      </w:pPr>
      <w:r>
        <w:rPr>
          <w:rFonts w:ascii="Calibri" w:hAnsi="Calibri" w:eastAsia="游明朝" w:cs="Arial"/>
          <w:szCs w:val="22"/>
        </w:rPr>
        <w:t>Le mot clé « throws »</w:t>
      </w:r>
    </w:p>
    <w:p xmlns:wp14="http://schemas.microsoft.com/office/word/2010/wordml" w14:paraId="426D7F7B" wp14:textId="77777777">
      <w:pPr>
        <w:pStyle w:val="ListParagraph"/>
        <w:numPr>
          <w:ilvl w:val="1"/>
          <w:numId w:val="5"/>
        </w:numPr>
        <w:tabs>
          <w:tab w:val="clear" w:pos="708"/>
          <w:tab w:val="left" w:leader="none" w:pos="851"/>
        </w:tabs>
        <w:rPr>
          <w:rFonts w:ascii="Calibri" w:hAnsi="Calibri" w:eastAsia="游明朝" w:cs="Arial"/>
          <w:szCs w:val="22"/>
        </w:rPr>
      </w:pPr>
      <w:r>
        <w:rPr>
          <w:rFonts w:ascii="Calibri" w:hAnsi="Calibri" w:eastAsia="游明朝" w:cs="Arial"/>
          <w:szCs w:val="22"/>
        </w:rPr>
        <w:t>Le bloc « try   catch »</w:t>
      </w:r>
    </w:p>
    <w:p xmlns:wp14="http://schemas.microsoft.com/office/word/2010/wordml" w14:paraId="7D95248A" wp14:textId="77777777">
      <w:pPr>
        <w:pStyle w:val="ListParagraph"/>
        <w:numPr>
          <w:ilvl w:val="1"/>
          <w:numId w:val="5"/>
        </w:numPr>
        <w:tabs>
          <w:tab w:val="clear" w:pos="708"/>
          <w:tab w:val="left" w:leader="none" w:pos="851"/>
        </w:tabs>
        <w:rPr>
          <w:rFonts w:ascii="Calibri" w:hAnsi="Calibri" w:eastAsia="游明朝" w:cs="Arial"/>
          <w:szCs w:val="22"/>
        </w:rPr>
      </w:pPr>
      <w:r>
        <w:rPr>
          <w:rFonts w:ascii="Calibri" w:hAnsi="Calibri" w:eastAsia="游明朝" w:cs="Arial"/>
          <w:szCs w:val="22"/>
        </w:rPr>
        <w:t>Le mot clé « finally »</w:t>
      </w:r>
    </w:p>
    <w:p xmlns:wp14="http://schemas.microsoft.com/office/word/2010/wordml" w14:paraId="1F72F646" wp14:textId="77777777">
      <w:pPr>
        <w:pStyle w:val="Normal"/>
        <w:rPr>
          <w:sz w:val="20"/>
        </w:rPr>
      </w:pPr>
      <w:r>
        <w:rPr>
          <w:sz w:val="20"/>
        </w:rPr>
      </w:r>
    </w:p>
    <w:p xmlns:wp14="http://schemas.microsoft.com/office/word/2010/wordml" w14:paraId="68DB172C"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color w:val="auto"/>
          <w:kern w:val="0"/>
          <w:sz w:val="22"/>
          <w:szCs w:val="22"/>
          <w:lang w:val="fr-CA" w:eastAsia="fr-CA" w:bidi="ar-SA"/>
        </w:rPr>
        <w:t>Structures de données </w:t>
      </w:r>
    </w:p>
    <w:p xmlns:wp14="http://schemas.microsoft.com/office/word/2010/wordml" w14:paraId="72DCD05B"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Survol des types de structures (listes, piles, arbres, tas, etc.) </w:t>
      </w:r>
    </w:p>
    <w:p xmlns:wp14="http://schemas.microsoft.com/office/word/2010/wordml" w14:paraId="3468A04E"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Exploration de la complexité des algorithmes reliés aux structures de données </w:t>
      </w:r>
    </w:p>
    <w:p xmlns:wp14="http://schemas.microsoft.com/office/word/2010/wordml" w14:paraId="738CAFD1"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Références et utilisation du tas (heap) pour la sauvegarde des valeurs, par opposition à la pile (stack) </w:t>
      </w:r>
    </w:p>
    <w:p xmlns:wp14="http://schemas.microsoft.com/office/word/2010/wordml" w14:paraId="08CE6F91"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12496439" wp14:textId="77777777">
      <w:pPr>
        <w:pStyle w:val="ListParagraph"/>
        <w:widowControl/>
        <w:numPr>
          <w:ilvl w:val="1"/>
          <w:numId w:val="3"/>
        </w:numPr>
        <w:tabs>
          <w:tab w:val="clear" w:pos="708"/>
          <w:tab w:val="left" w:leader="none" w:pos="851"/>
        </w:tabs>
        <w:suppressAutoHyphens w:val="false"/>
        <w:overflowPunct w:val="false"/>
        <w:bidi w:val="0"/>
        <w:jc w:val="left"/>
        <w:rPr>
          <w:rFonts w:ascii="Calibri" w:hAnsi="Calibri" w:eastAsia="游明朝" w:cs="Arial"/>
          <w:b/>
          <w:bCs/>
          <w:color w:val="auto"/>
          <w:kern w:val="0"/>
          <w:sz w:val="22"/>
          <w:szCs w:val="22"/>
          <w:lang w:val="fr-CA" w:eastAsia="fr-CA" w:bidi="ar-SA"/>
        </w:rPr>
      </w:pPr>
      <w:r>
        <w:rPr>
          <w:rFonts w:ascii="Calibri" w:hAnsi="Calibri" w:eastAsia="游明朝" w:cs="Arial"/>
          <w:b/>
          <w:bCs/>
          <w:color w:val="auto"/>
          <w:kern w:val="0"/>
          <w:sz w:val="22"/>
          <w:szCs w:val="22"/>
          <w:lang w:val="fr-CA" w:eastAsia="fr-CA" w:bidi="ar-SA"/>
        </w:rPr>
        <w:t>Librairies d’interfaces graphiques (ex.: JavaFX, Swing) </w:t>
      </w:r>
    </w:p>
    <w:p xmlns:wp14="http://schemas.microsoft.com/office/word/2010/wordml" w14:paraId="35A59895"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Installation d’une librairie permettant d’implémenter un GUI </w:t>
      </w:r>
    </w:p>
    <w:p xmlns:wp14="http://schemas.microsoft.com/office/word/2010/wordml" w14:paraId="0A091311"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Choix des bons éléments pour faire l’entrée/la sortie des données </w:t>
      </w:r>
    </w:p>
    <w:p xmlns:wp14="http://schemas.microsoft.com/office/word/2010/wordml" w14:paraId="00399A7A"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Affichage des informations </w:t>
      </w:r>
    </w:p>
    <w:p xmlns:wp14="http://schemas.microsoft.com/office/word/2010/wordml" w14:paraId="1E3F22DF"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Modélisation des éléments du GUI comme des objets </w:t>
      </w:r>
    </w:p>
    <w:p xmlns:wp14="http://schemas.microsoft.com/office/word/2010/wordml" w14:paraId="248CEBCF"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Utilisation de l’héritage pour créer ses propres éléments graphiques </w:t>
      </w:r>
    </w:p>
    <w:p xmlns:wp14="http://schemas.microsoft.com/office/word/2010/wordml" w14:paraId="61CDCEAD" wp14:textId="77777777">
      <w:pPr>
        <w:pStyle w:val="ListParagraph"/>
        <w:widowControl/>
        <w:numPr>
          <w:ilvl w:val="0"/>
          <w:numId w:val="0"/>
        </w:numPr>
        <w:tabs>
          <w:tab w:val="clear" w:pos="708"/>
          <w:tab w:val="left" w:leader="none" w:pos="851"/>
        </w:tabs>
        <w:suppressAutoHyphens w:val="false"/>
        <w:overflowPunct w:val="false"/>
        <w:bidi w:val="0"/>
        <w:ind w:left="1152" w:hanging="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r>
    </w:p>
    <w:p xmlns:wp14="http://schemas.microsoft.com/office/word/2010/wordml" w14:paraId="6BB9E253" wp14:textId="77777777">
      <w:pPr>
        <w:pStyle w:val="ListParagraph"/>
        <w:widowControl/>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r>
    </w:p>
    <w:p xmlns:wp14="http://schemas.microsoft.com/office/word/2010/wordml" w14:paraId="23DE523C" wp14:textId="77777777">
      <w:pPr>
        <w:pStyle w:val="BodyText"/>
        <w:widowControl/>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r>
    </w:p>
    <w:p xmlns:wp14="http://schemas.microsoft.com/office/word/2010/wordml" w14:paraId="11D931DB" wp14:textId="77777777">
      <w:pPr>
        <w:pStyle w:val="ListParagraph"/>
        <w:widowControl/>
        <w:numPr>
          <w:ilvl w:val="1"/>
          <w:numId w:val="3"/>
        </w:numPr>
        <w:tabs>
          <w:tab w:val="clear" w:pos="708"/>
          <w:tab w:val="left" w:leader="none" w:pos="851"/>
        </w:tabs>
        <w:suppressAutoHyphens w:val="false"/>
        <w:overflowPunct w:val="false"/>
        <w:bidi w:val="0"/>
        <w:jc w:val="left"/>
        <w:rPr>
          <w:rFonts w:ascii="Calibri" w:hAnsi="Calibri" w:eastAsia="游明朝" w:cs="Arial"/>
          <w:b/>
          <w:bCs/>
          <w:color w:val="auto"/>
          <w:kern w:val="0"/>
          <w:sz w:val="22"/>
          <w:szCs w:val="22"/>
          <w:lang w:val="fr-CA" w:eastAsia="fr-CA" w:bidi="ar-SA"/>
        </w:rPr>
      </w:pPr>
      <w:r>
        <w:rPr>
          <w:rFonts w:ascii="Calibri" w:hAnsi="Calibri" w:eastAsia="游明朝" w:cs="Arial"/>
          <w:b/>
          <w:bCs/>
          <w:color w:val="auto"/>
          <w:kern w:val="0"/>
          <w:sz w:val="22"/>
          <w:szCs w:val="22"/>
          <w:lang w:val="fr-CA" w:eastAsia="fr-CA" w:bidi="ar-SA"/>
        </w:rPr>
        <w:t>Bonnes pratiques de documentation </w:t>
      </w:r>
    </w:p>
    <w:p xmlns:wp14="http://schemas.microsoft.com/office/word/2010/wordml" w14:paraId="02EC5A00"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Documentation des fonctions et classes </w:t>
      </w:r>
    </w:p>
    <w:p xmlns:wp14="http://schemas.microsoft.com/office/word/2010/wordml" w14:paraId="13629856"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Rédaction de commentaires explicatifs pertinents </w:t>
      </w:r>
    </w:p>
    <w:p xmlns:wp14="http://schemas.microsoft.com/office/word/2010/wordml" w14:paraId="1A659331" wp14:textId="77777777">
      <w:pPr>
        <w:pStyle w:val="ListParagraph"/>
        <w:widowControl/>
        <w:numPr>
          <w:ilvl w:val="0"/>
          <w:numId w:val="5"/>
        </w:numPr>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Utilisation d’outils de génération de documentation (ex: Javadoc) </w:t>
      </w:r>
    </w:p>
    <w:p xmlns:wp14="http://schemas.microsoft.com/office/word/2010/wordml" w14:paraId="52E56223" wp14:textId="77777777">
      <w:pPr>
        <w:pStyle w:val="ListParagraph"/>
        <w:widowControl/>
        <w:tabs>
          <w:tab w:val="clear" w:pos="708"/>
          <w:tab w:val="left" w:leader="none" w:pos="851"/>
        </w:tabs>
        <w:suppressAutoHyphens w:val="false"/>
        <w:overflowPunct w:val="false"/>
        <w:bidi w:val="0"/>
        <w:jc w:val="left"/>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r>
      <w:r>
        <w:br w:type="page"/>
      </w:r>
    </w:p>
    <w:p xmlns:wp14="http://schemas.microsoft.com/office/word/2010/wordml" w14:paraId="4457F10A" wp14:textId="77777777">
      <w:pPr>
        <w:pStyle w:val="ListParagraph"/>
        <w:numPr>
          <w:ilvl w:val="0"/>
          <w:numId w:val="3"/>
        </w:numPr>
        <w:tabs>
          <w:tab w:val="clear" w:pos="708"/>
          <w:tab w:val="left" w:leader="none" w:pos="851"/>
        </w:tabs>
        <w:spacing w:before="0" w:after="0"/>
        <w:contextualSpacing/>
        <w:rPr>
          <w:rFonts w:ascii="Calibri" w:hAnsi="Calibri" w:eastAsia="游明朝" w:cs="Arial"/>
          <w:b/>
          <w:bCs/>
          <w:szCs w:val="22"/>
        </w:rPr>
      </w:pPr>
      <w:r>
        <w:rPr>
          <w:rFonts w:ascii="Calibri" w:hAnsi="Calibri" w:eastAsia="游明朝" w:cs="Arial"/>
          <w:b/>
          <w:bCs/>
          <w:szCs w:val="22"/>
        </w:rPr>
        <w:t>Évaluation des apprentissages</w:t>
      </w:r>
    </w:p>
    <w:p xmlns:wp14="http://schemas.microsoft.com/office/word/2010/wordml" w14:paraId="07547A01" wp14:textId="77777777">
      <w:pPr>
        <w:pStyle w:val="ListParagraph"/>
        <w:tabs>
          <w:tab w:val="clear" w:pos="708"/>
          <w:tab w:val="left" w:leader="none" w:pos="851"/>
        </w:tabs>
        <w:ind w:left="360" w:hanging="0"/>
        <w:rPr>
          <w:rFonts w:ascii="Calibri" w:hAnsi="Calibri" w:eastAsia="游明朝" w:cs="Arial"/>
          <w:b/>
          <w:bCs/>
          <w:szCs w:val="22"/>
        </w:rPr>
      </w:pPr>
      <w:r>
        <w:rPr>
          <w:rFonts w:ascii="Calibri" w:hAnsi="Calibri" w:eastAsia="游明朝" w:cs="Arial"/>
          <w:b/>
          <w:bCs/>
          <w:szCs w:val="22"/>
        </w:rPr>
      </w:r>
    </w:p>
    <w:p xmlns:wp14="http://schemas.microsoft.com/office/word/2010/wordml" w14:paraId="4CFED3A5"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Évaluations formatives</w:t>
      </w:r>
    </w:p>
    <w:p xmlns:wp14="http://schemas.microsoft.com/office/word/2010/wordml" w14:paraId="567FC7C3"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t xml:space="preserve">Afin de fournir une rétroaction continue aux étudiants, chaque semaine, pendant les périodes pratiques, des exercices formatifs en lien avec la matière enseignée sont distribués et l’enseignant donne une rétroaction immédiate aux étudiants pendant ces périodes. </w:t>
      </w:r>
    </w:p>
    <w:p xmlns:wp14="http://schemas.microsoft.com/office/word/2010/wordml" w14:paraId="5043CB0F"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13B03F0D" wp14:textId="77777777">
      <w:pPr>
        <w:pStyle w:val="ListParagraph"/>
        <w:numPr>
          <w:ilvl w:val="1"/>
          <w:numId w:val="3"/>
        </w:numPr>
        <w:tabs>
          <w:tab w:val="clear" w:pos="708"/>
          <w:tab w:val="left" w:leader="none" w:pos="851"/>
        </w:tabs>
        <w:rPr>
          <w:rFonts w:ascii="Calibri" w:hAnsi="Calibri" w:eastAsia="游明朝" w:cs="Arial"/>
          <w:b/>
          <w:bCs/>
          <w:szCs w:val="22"/>
        </w:rPr>
      </w:pPr>
      <w:r>
        <w:rPr>
          <w:rFonts w:ascii="Calibri" w:hAnsi="Calibri" w:eastAsia="游明朝" w:cs="Arial"/>
          <w:b/>
          <w:bCs/>
          <w:szCs w:val="22"/>
        </w:rPr>
        <w:t>Évaluations sommatives, critères d’évaluation et pondération</w:t>
      </w:r>
    </w:p>
    <w:p xmlns:wp14="http://schemas.microsoft.com/office/word/2010/wordml" w14:paraId="36BBD9DF"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t xml:space="preserve">L’évaluation sommative est composée de 3  examens </w:t>
      </w:r>
      <w:r>
        <w:rPr>
          <w:rFonts w:ascii="Calibri" w:hAnsi="Calibri" w:eastAsia="游明朝" w:cs="Arial"/>
          <w:szCs w:val="22"/>
        </w:rPr>
        <w:t xml:space="preserve">de 2h chacun </w:t>
      </w:r>
      <w:r>
        <w:rPr>
          <w:rFonts w:ascii="Calibri" w:hAnsi="Calibri" w:eastAsia="游明朝" w:cs="Arial"/>
          <w:szCs w:val="22"/>
        </w:rPr>
        <w:t xml:space="preserve">pendant la session (70 %), et d’une épreuve finale sous la forme d’un examen </w:t>
      </w:r>
      <w:r>
        <w:rPr>
          <w:rFonts w:ascii="Calibri" w:hAnsi="Calibri" w:eastAsia="游明朝" w:cs="Arial"/>
          <w:szCs w:val="22"/>
        </w:rPr>
        <w:t xml:space="preserve">de 3h </w:t>
      </w:r>
      <w:r>
        <w:rPr>
          <w:rFonts w:ascii="Calibri" w:hAnsi="Calibri" w:eastAsia="游明朝" w:cs="Arial"/>
          <w:szCs w:val="22"/>
        </w:rPr>
        <w:t>(30 %).</w:t>
      </w:r>
    </w:p>
    <w:p xmlns:wp14="http://schemas.microsoft.com/office/word/2010/wordml" w14:paraId="07459315"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40C057AE"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t>Toutes les évaluations sont à réaliser individuellement.</w:t>
      </w:r>
    </w:p>
    <w:p xmlns:wp14="http://schemas.microsoft.com/office/word/2010/wordml" w14:paraId="6537F28F"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41012577"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t>Les examens sont à réaliser en présentiel (laboratoire). Chaque examen (sauf l’épreuve finale) est composé de 2 parties :</w:t>
      </w:r>
    </w:p>
    <w:p xmlns:wp14="http://schemas.microsoft.com/office/word/2010/wordml" w14:paraId="6DFB9E20"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00DFB1CC" wp14:textId="77777777">
      <w:pPr>
        <w:pStyle w:val="ListParagraph"/>
        <w:numPr>
          <w:ilvl w:val="0"/>
          <w:numId w:val="6"/>
        </w:numPr>
        <w:tabs>
          <w:tab w:val="clear" w:pos="708"/>
          <w:tab w:val="left" w:leader="none" w:pos="851"/>
        </w:tabs>
        <w:ind w:left="1068" w:hanging="360"/>
        <w:rPr>
          <w:rFonts w:ascii="Calibri" w:hAnsi="Calibri" w:eastAsia="游明朝" w:cs="Arial"/>
          <w:szCs w:val="22"/>
        </w:rPr>
      </w:pPr>
      <w:r>
        <w:rPr>
          <w:rFonts w:ascii="Calibri" w:hAnsi="Calibri" w:eastAsia="游明朝" w:cs="Arial"/>
          <w:szCs w:val="22"/>
        </w:rPr>
        <w:t>Une partie théorique d’une durée approximative égale à 1/3 de la durée de l’évaluation. Cette partie est à réaliser à livres et ordinateurs fermés.</w:t>
      </w:r>
    </w:p>
    <w:p xmlns:wp14="http://schemas.microsoft.com/office/word/2010/wordml" w14:paraId="70DF9E56" wp14:textId="77777777">
      <w:pPr>
        <w:pStyle w:val="ListParagraph"/>
        <w:tabs>
          <w:tab w:val="clear" w:pos="708"/>
          <w:tab w:val="left" w:leader="none" w:pos="851"/>
        </w:tabs>
        <w:ind w:left="1068" w:hanging="0"/>
        <w:rPr>
          <w:rFonts w:ascii="Calibri" w:hAnsi="Calibri" w:eastAsia="游明朝" w:cs="Arial"/>
          <w:szCs w:val="22"/>
        </w:rPr>
      </w:pPr>
      <w:r>
        <w:rPr>
          <w:rFonts w:ascii="Calibri" w:hAnsi="Calibri" w:eastAsia="游明朝" w:cs="Arial"/>
          <w:szCs w:val="22"/>
        </w:rPr>
      </w:r>
    </w:p>
    <w:p xmlns:wp14="http://schemas.microsoft.com/office/word/2010/wordml" w14:paraId="1BDDCE12" wp14:textId="77777777">
      <w:pPr>
        <w:pStyle w:val="ListParagraph"/>
        <w:numPr>
          <w:ilvl w:val="0"/>
          <w:numId w:val="6"/>
        </w:numPr>
        <w:tabs>
          <w:tab w:val="clear" w:pos="708"/>
          <w:tab w:val="left" w:leader="none" w:pos="851"/>
        </w:tabs>
        <w:ind w:left="1068" w:hanging="360"/>
        <w:rPr>
          <w:rFonts w:ascii="Calibri" w:hAnsi="Calibri" w:eastAsia="游明朝" w:cs="Arial"/>
          <w:szCs w:val="22"/>
        </w:rPr>
      </w:pPr>
      <w:r>
        <w:rPr>
          <w:rFonts w:ascii="Calibri" w:hAnsi="Calibri" w:eastAsia="游明朝" w:cs="Arial"/>
          <w:szCs w:val="22"/>
        </w:rPr>
        <w:t xml:space="preserve">Une partie pratique d’une durée approximative égale à 2/3 de la durée de l’évaluation. Cette partie de l’examen est à réaliser sur les ordinateurs des laboratoires seulement. Mis à part l’accès à LÉA, aucun accès internet ne sera autorisé. </w:t>
      </w:r>
    </w:p>
    <w:p xmlns:wp14="http://schemas.microsoft.com/office/word/2010/wordml" w14:paraId="44E871BC" wp14:textId="77777777">
      <w:pPr>
        <w:pStyle w:val="ListParagraph"/>
        <w:rPr>
          <w:rFonts w:ascii="Calibri" w:hAnsi="Calibri" w:eastAsia="游明朝" w:cs="Arial"/>
          <w:szCs w:val="22"/>
        </w:rPr>
      </w:pPr>
      <w:r>
        <w:rPr>
          <w:rFonts w:ascii="Calibri" w:hAnsi="Calibri" w:eastAsia="游明朝" w:cs="Arial"/>
          <w:szCs w:val="22"/>
        </w:rPr>
      </w:r>
    </w:p>
    <w:p xmlns:wp14="http://schemas.microsoft.com/office/word/2010/wordml" w14:paraId="1CB47A9A" wp14:textId="77777777">
      <w:pPr>
        <w:pStyle w:val="ListParagraph"/>
        <w:tabs>
          <w:tab w:val="clear" w:pos="708"/>
          <w:tab w:val="left" w:leader="none" w:pos="851"/>
        </w:tabs>
        <w:ind w:left="0" w:hanging="0"/>
        <w:rPr>
          <w:rFonts w:ascii="Calibri" w:hAnsi="Calibri" w:eastAsia="游明朝" w:cs="Arial"/>
          <w:szCs w:val="22"/>
          <w:u w:val="single"/>
        </w:rPr>
      </w:pPr>
      <w:r>
        <w:rPr>
          <w:rFonts w:ascii="Calibri" w:hAnsi="Calibri" w:eastAsia="游明朝" w:cs="Arial"/>
          <w:szCs w:val="22"/>
          <w:u w:val="single"/>
        </w:rPr>
        <w:t>Tableau des évaluations</w:t>
      </w:r>
    </w:p>
    <w:p xmlns:wp14="http://schemas.microsoft.com/office/word/2010/wordml" w14:paraId="144A5D23"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738610EB"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637805D2"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tbl>
      <w:tblPr>
        <w:tblW w:w="9350" w:type="dxa"/>
        <w:jc w:val="left"/>
        <w:tblInd w:w="0" w:type="dxa"/>
        <w:tblLayout w:type="fixed"/>
        <w:tblCellMar>
          <w:top w:w="0" w:type="dxa"/>
          <w:left w:w="108" w:type="dxa"/>
          <w:bottom w:w="0" w:type="dxa"/>
          <w:right w:w="108" w:type="dxa"/>
        </w:tblCellMar>
      </w:tblPr>
      <w:tblGrid>
        <w:gridCol w:w="7364"/>
        <w:gridCol w:w="1985"/>
      </w:tblGrid>
      <w:tr xmlns:wp14="http://schemas.microsoft.com/office/word/2010/wordml" w14:paraId="30B8E297" wp14:textId="77777777">
        <w:trPr/>
        <w:tc>
          <w:tcPr>
            <w:tcW w:w="7364" w:type="dxa"/>
            <w:tcBorders>
              <w:top w:val="single" w:color="000000" w:sz="4" w:space="0"/>
              <w:left w:val="single" w:color="000000" w:sz="4" w:space="0"/>
              <w:bottom w:val="single" w:color="000000" w:sz="4" w:space="0"/>
              <w:right w:val="single" w:color="000000" w:sz="4" w:space="0"/>
            </w:tcBorders>
            <w:shd w:val="clear" w:fill="BFBFBF"/>
            <w:vAlign w:val="center"/>
          </w:tcPr>
          <w:p w14:paraId="31472F0D" wp14:textId="77777777">
            <w:pPr>
              <w:pStyle w:val="Normal"/>
              <w:widowControl w:val="false"/>
              <w:tabs>
                <w:tab w:val="clear" w:pos="708"/>
                <w:tab w:val="left" w:leader="none" w:pos="851"/>
              </w:tabs>
              <w:spacing w:before="0" w:after="0"/>
              <w:jc w:val="left"/>
              <w:rPr>
                <w:rFonts w:ascii="Calibri" w:hAnsi="Calibri" w:eastAsia="游明朝" w:cs="Arial"/>
                <w:b/>
                <w:bCs/>
                <w:kern w:val="0"/>
                <w:szCs w:val="22"/>
                <w:lang w:bidi="ar-SA"/>
              </w:rPr>
            </w:pPr>
            <w:r>
              <w:rPr>
                <w:rFonts w:ascii="Calibri" w:hAnsi="Calibri" w:eastAsia="游明朝" w:cs="Arial"/>
                <w:b/>
                <w:bCs/>
                <w:kern w:val="0"/>
                <w:szCs w:val="22"/>
                <w:lang w:bidi="ar-SA"/>
              </w:rPr>
              <w:t>Type d’évaluation</w:t>
            </w:r>
          </w:p>
        </w:tc>
        <w:tc>
          <w:tcPr>
            <w:tcW w:w="1985" w:type="dxa"/>
            <w:tcBorders>
              <w:top w:val="single" w:color="000000" w:sz="4" w:space="0"/>
              <w:left w:val="single" w:color="000000" w:sz="4" w:space="0"/>
              <w:bottom w:val="single" w:color="000000" w:sz="4" w:space="0"/>
              <w:right w:val="single" w:color="000000" w:sz="4" w:space="0"/>
            </w:tcBorders>
            <w:shd w:val="clear" w:fill="BFBFBF"/>
            <w:vAlign w:val="center"/>
          </w:tcPr>
          <w:p w14:paraId="45265B6E" wp14:textId="77777777">
            <w:pPr>
              <w:pStyle w:val="Normal"/>
              <w:widowControl w:val="false"/>
              <w:tabs>
                <w:tab w:val="clear" w:pos="708"/>
                <w:tab w:val="left" w:leader="none" w:pos="851"/>
              </w:tabs>
              <w:spacing w:before="0" w:after="0"/>
              <w:jc w:val="left"/>
              <w:rPr>
                <w:rFonts w:ascii="Calibri" w:hAnsi="Calibri" w:eastAsia="游明朝" w:cs="Arial"/>
                <w:b/>
                <w:bCs/>
                <w:kern w:val="0"/>
                <w:szCs w:val="22"/>
                <w:lang w:bidi="ar-SA"/>
              </w:rPr>
            </w:pPr>
            <w:r>
              <w:rPr>
                <w:rFonts w:ascii="Calibri" w:hAnsi="Calibri" w:eastAsia="游明朝" w:cs="Arial"/>
                <w:b/>
                <w:bCs/>
                <w:kern w:val="0"/>
                <w:szCs w:val="22"/>
                <w:lang w:bidi="ar-SA"/>
              </w:rPr>
              <w:t>Pondération</w:t>
            </w:r>
          </w:p>
        </w:tc>
      </w:tr>
      <w:tr xmlns:wp14="http://schemas.microsoft.com/office/word/2010/wordml" w14:paraId="5C7E9EEB" wp14:textId="77777777">
        <w:trPr/>
        <w:tc>
          <w:tcPr>
            <w:tcW w:w="7364" w:type="dxa"/>
            <w:tcBorders>
              <w:top w:val="single" w:color="000000" w:sz="4" w:space="0"/>
              <w:left w:val="single" w:color="000000" w:sz="4" w:space="0"/>
              <w:bottom w:val="single" w:color="000000" w:sz="4" w:space="0"/>
              <w:right w:val="single" w:color="000000" w:sz="4" w:space="0"/>
            </w:tcBorders>
          </w:tcPr>
          <w:p w14:paraId="17E8A8F3"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Examen 1</w:t>
            </w:r>
          </w:p>
        </w:tc>
        <w:tc>
          <w:tcPr>
            <w:tcW w:w="1985" w:type="dxa"/>
            <w:tcBorders>
              <w:top w:val="single" w:color="000000" w:sz="4" w:space="0"/>
              <w:left w:val="single" w:color="000000" w:sz="4" w:space="0"/>
              <w:bottom w:val="single" w:color="000000" w:sz="4" w:space="0"/>
              <w:right w:val="single" w:color="000000" w:sz="4" w:space="0"/>
            </w:tcBorders>
          </w:tcPr>
          <w:p w14:paraId="081EC9C3"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20 %</w:t>
            </w:r>
          </w:p>
        </w:tc>
      </w:tr>
      <w:tr xmlns:wp14="http://schemas.microsoft.com/office/word/2010/wordml" w14:paraId="31EF6C53" wp14:textId="77777777">
        <w:trPr/>
        <w:tc>
          <w:tcPr>
            <w:tcW w:w="7364" w:type="dxa"/>
            <w:tcBorders>
              <w:left w:val="single" w:color="000000" w:sz="4" w:space="0"/>
              <w:bottom w:val="single" w:color="000000" w:sz="4" w:space="0"/>
              <w:right w:val="single" w:color="000000" w:sz="4" w:space="0"/>
            </w:tcBorders>
          </w:tcPr>
          <w:p w14:paraId="68D1A562"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Examen 2</w:t>
            </w:r>
          </w:p>
        </w:tc>
        <w:tc>
          <w:tcPr>
            <w:tcW w:w="1985" w:type="dxa"/>
            <w:tcBorders>
              <w:left w:val="single" w:color="000000" w:sz="4" w:space="0"/>
              <w:bottom w:val="single" w:color="000000" w:sz="4" w:space="0"/>
              <w:right w:val="single" w:color="000000" w:sz="4" w:space="0"/>
            </w:tcBorders>
          </w:tcPr>
          <w:p w14:paraId="6DD83818"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25 %</w:t>
            </w:r>
          </w:p>
        </w:tc>
      </w:tr>
      <w:tr xmlns:wp14="http://schemas.microsoft.com/office/word/2010/wordml" w14:paraId="629299E8" wp14:textId="77777777">
        <w:trPr/>
        <w:tc>
          <w:tcPr>
            <w:tcW w:w="7364" w:type="dxa"/>
            <w:tcBorders>
              <w:left w:val="single" w:color="000000" w:sz="4" w:space="0"/>
              <w:bottom w:val="single" w:color="000000" w:sz="4" w:space="0"/>
              <w:right w:val="single" w:color="000000" w:sz="4" w:space="0"/>
            </w:tcBorders>
          </w:tcPr>
          <w:p w14:paraId="62C0FB14"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Examen 3</w:t>
            </w:r>
          </w:p>
        </w:tc>
        <w:tc>
          <w:tcPr>
            <w:tcW w:w="1985" w:type="dxa"/>
            <w:tcBorders>
              <w:left w:val="single" w:color="000000" w:sz="4" w:space="0"/>
              <w:bottom w:val="single" w:color="000000" w:sz="4" w:space="0"/>
              <w:right w:val="single" w:color="000000" w:sz="4" w:space="0"/>
            </w:tcBorders>
          </w:tcPr>
          <w:p w14:paraId="5972DC2B" wp14:textId="77777777">
            <w:pPr>
              <w:pStyle w:val="Normal"/>
              <w:widowControl w:val="false"/>
              <w:tabs>
                <w:tab w:val="clear" w:pos="708"/>
                <w:tab w:val="left" w:leader="none" w:pos="851"/>
              </w:tabs>
              <w:spacing w:before="0" w:after="0"/>
              <w:jc w:val="left"/>
              <w:rPr>
                <w:rFonts w:ascii="Calibri" w:hAnsi="Calibri" w:eastAsia="游明朝" w:cs="Arial"/>
                <w:kern w:val="0"/>
                <w:szCs w:val="22"/>
                <w:lang w:bidi="ar-SA"/>
              </w:rPr>
            </w:pPr>
            <w:r>
              <w:rPr>
                <w:rFonts w:ascii="Calibri" w:hAnsi="Calibri" w:eastAsia="游明朝" w:cs="Arial"/>
                <w:kern w:val="0"/>
                <w:szCs w:val="22"/>
                <w:lang w:bidi="ar-SA"/>
              </w:rPr>
              <w:t>25 %</w:t>
            </w:r>
          </w:p>
        </w:tc>
      </w:tr>
      <w:tr xmlns:wp14="http://schemas.microsoft.com/office/word/2010/wordml" w14:paraId="626AB5AB" wp14:textId="77777777">
        <w:trPr/>
        <w:tc>
          <w:tcPr>
            <w:tcW w:w="7364" w:type="dxa"/>
            <w:tcBorders>
              <w:top w:val="single" w:color="000000" w:sz="4" w:space="0"/>
              <w:left w:val="single" w:color="000000" w:sz="4" w:space="0"/>
              <w:bottom w:val="single" w:color="000000" w:sz="4" w:space="0"/>
              <w:right w:val="single" w:color="000000" w:sz="4" w:space="0"/>
            </w:tcBorders>
            <w:shd w:val="clear" w:fill="E2EFD9"/>
            <w:vAlign w:val="center"/>
          </w:tcPr>
          <w:p w14:paraId="61220C25" wp14:textId="77777777">
            <w:pPr>
              <w:pStyle w:val="Normal"/>
              <w:widowControl w:val="false"/>
              <w:tabs>
                <w:tab w:val="clear" w:pos="708"/>
                <w:tab w:val="left" w:leader="none" w:pos="851"/>
              </w:tabs>
              <w:spacing w:before="0" w:after="0"/>
              <w:jc w:val="left"/>
              <w:rPr>
                <w:rFonts w:ascii="Calibri" w:hAnsi="Calibri" w:eastAsia="游明朝" w:cs="Arial"/>
                <w:b/>
                <w:bCs/>
                <w:kern w:val="0"/>
                <w:szCs w:val="22"/>
                <w:lang w:bidi="ar-SA"/>
              </w:rPr>
            </w:pPr>
            <w:r>
              <w:rPr>
                <w:rFonts w:ascii="Calibri" w:hAnsi="Calibri" w:eastAsia="游明朝" w:cs="Arial"/>
                <w:b/>
                <w:bCs/>
                <w:kern w:val="0"/>
                <w:szCs w:val="22"/>
                <w:lang w:bidi="ar-SA"/>
              </w:rPr>
              <w:t>Examen 4 (Épreuve finale)</w:t>
            </w:r>
          </w:p>
        </w:tc>
        <w:tc>
          <w:tcPr>
            <w:tcW w:w="1985" w:type="dxa"/>
            <w:tcBorders>
              <w:top w:val="single" w:color="000000" w:sz="4" w:space="0"/>
              <w:left w:val="single" w:color="000000" w:sz="4" w:space="0"/>
              <w:bottom w:val="single" w:color="000000" w:sz="4" w:space="0"/>
              <w:right w:val="single" w:color="000000" w:sz="4" w:space="0"/>
            </w:tcBorders>
            <w:shd w:val="clear" w:fill="E2EFD9"/>
            <w:vAlign w:val="center"/>
          </w:tcPr>
          <w:p w14:paraId="3B6A74CD" wp14:textId="77777777">
            <w:pPr>
              <w:pStyle w:val="Normal"/>
              <w:widowControl w:val="false"/>
              <w:tabs>
                <w:tab w:val="clear" w:pos="708"/>
                <w:tab w:val="left" w:leader="none" w:pos="851"/>
              </w:tabs>
              <w:spacing w:before="0" w:after="0"/>
              <w:jc w:val="left"/>
              <w:rPr>
                <w:rFonts w:ascii="Calibri" w:hAnsi="Calibri" w:eastAsia="游明朝" w:cs="Arial"/>
                <w:b/>
                <w:bCs/>
                <w:kern w:val="0"/>
                <w:szCs w:val="22"/>
                <w:lang w:bidi="ar-SA"/>
              </w:rPr>
            </w:pPr>
            <w:r>
              <w:rPr>
                <w:rFonts w:ascii="Calibri" w:hAnsi="Calibri" w:eastAsia="游明朝" w:cs="Arial"/>
                <w:b/>
                <w:bCs/>
                <w:kern w:val="0"/>
                <w:szCs w:val="22"/>
                <w:lang w:bidi="ar-SA"/>
              </w:rPr>
              <w:t>30 %</w:t>
            </w:r>
          </w:p>
        </w:tc>
      </w:tr>
      <w:tr xmlns:wp14="http://schemas.microsoft.com/office/word/2010/wordml" w14:paraId="31626C91" wp14:textId="77777777">
        <w:trPr/>
        <w:tc>
          <w:tcPr>
            <w:tcW w:w="7364" w:type="dxa"/>
            <w:tcBorders>
              <w:top w:val="single" w:color="000000" w:sz="4" w:space="0"/>
              <w:left w:val="single" w:color="000000" w:sz="4" w:space="0"/>
              <w:bottom w:val="single" w:color="000000" w:sz="4" w:space="0"/>
              <w:right w:val="single" w:color="000000" w:sz="4" w:space="0"/>
            </w:tcBorders>
            <w:shd w:val="clear" w:fill="FFF2CC"/>
            <w:vAlign w:val="center"/>
          </w:tcPr>
          <w:p w14:paraId="2289E83E" wp14:textId="77777777">
            <w:pPr>
              <w:pStyle w:val="Normal"/>
              <w:widowControl w:val="false"/>
              <w:tabs>
                <w:tab w:val="clear" w:pos="708"/>
                <w:tab w:val="left" w:leader="none" w:pos="851"/>
              </w:tabs>
              <w:spacing w:before="0" w:after="0"/>
              <w:jc w:val="right"/>
              <w:rPr>
                <w:rFonts w:ascii="Calibri" w:hAnsi="Calibri" w:eastAsia="游明朝" w:cs="Arial"/>
                <w:b/>
                <w:bCs/>
                <w:kern w:val="0"/>
                <w:szCs w:val="22"/>
                <w:lang w:bidi="ar-SA"/>
              </w:rPr>
            </w:pPr>
            <w:r>
              <w:rPr>
                <w:rFonts w:ascii="Calibri" w:hAnsi="Calibri" w:eastAsia="游明朝" w:cs="Arial"/>
                <w:b/>
                <w:bCs/>
                <w:kern w:val="0"/>
                <w:szCs w:val="22"/>
                <w:lang w:bidi="ar-SA"/>
              </w:rPr>
              <w:t>Total des évaluations</w:t>
            </w:r>
          </w:p>
        </w:tc>
        <w:tc>
          <w:tcPr>
            <w:tcW w:w="1985" w:type="dxa"/>
            <w:tcBorders>
              <w:top w:val="single" w:color="000000" w:sz="4" w:space="0"/>
              <w:left w:val="single" w:color="000000" w:sz="4" w:space="0"/>
              <w:bottom w:val="single" w:color="000000" w:sz="4" w:space="0"/>
              <w:right w:val="single" w:color="000000" w:sz="4" w:space="0"/>
            </w:tcBorders>
            <w:shd w:val="clear" w:fill="FFF2CC"/>
            <w:vAlign w:val="center"/>
          </w:tcPr>
          <w:p w14:paraId="46318470" wp14:textId="77777777">
            <w:pPr>
              <w:pStyle w:val="Normal"/>
              <w:widowControl w:val="false"/>
              <w:tabs>
                <w:tab w:val="clear" w:pos="708"/>
                <w:tab w:val="left" w:leader="none" w:pos="851"/>
              </w:tabs>
              <w:spacing w:before="0" w:after="0"/>
              <w:jc w:val="left"/>
              <w:rPr>
                <w:rFonts w:ascii="Calibri" w:hAnsi="Calibri" w:eastAsia="游明朝" w:cs="Arial"/>
                <w:b/>
                <w:bCs/>
                <w:kern w:val="0"/>
                <w:szCs w:val="22"/>
                <w:lang w:bidi="ar-SA"/>
              </w:rPr>
            </w:pPr>
            <w:r>
              <w:rPr>
                <w:rFonts w:ascii="Calibri" w:hAnsi="Calibri" w:eastAsia="游明朝" w:cs="Arial"/>
                <w:b/>
                <w:bCs/>
                <w:kern w:val="0"/>
                <w:szCs w:val="22"/>
                <w:lang w:bidi="ar-SA"/>
              </w:rPr>
              <w:t>100 %</w:t>
            </w:r>
          </w:p>
        </w:tc>
      </w:tr>
    </w:tbl>
    <w:p xmlns:wp14="http://schemas.microsoft.com/office/word/2010/wordml" w14:paraId="463F29E8"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3B7B4B86" wp14:textId="77777777">
      <w:pPr>
        <w:pStyle w:val="Normal"/>
        <w:rPr>
          <w:rFonts w:ascii="Calibri" w:hAnsi="Calibri" w:eastAsia="游明朝" w:cs="Arial"/>
          <w:b/>
          <w:bCs/>
          <w:szCs w:val="22"/>
        </w:rPr>
      </w:pPr>
      <w:r>
        <w:rPr>
          <w:rFonts w:ascii="Calibri" w:hAnsi="Calibri" w:eastAsia="游明朝" w:cs="Arial"/>
          <w:b/>
          <w:bCs/>
          <w:szCs w:val="22"/>
        </w:rPr>
      </w:r>
      <w:r>
        <w:br w:type="page"/>
      </w:r>
    </w:p>
    <w:p xmlns:wp14="http://schemas.microsoft.com/office/word/2010/wordml" w14:paraId="211BAD30" wp14:textId="77777777">
      <w:pPr>
        <w:pStyle w:val="Normal"/>
        <w:tabs>
          <w:tab w:val="clear" w:pos="708"/>
          <w:tab w:val="left" w:leader="none" w:pos="851"/>
        </w:tabs>
        <w:spacing w:before="0" w:after="0"/>
        <w:rPr>
          <w:rFonts w:ascii="Calibri" w:hAnsi="Calibri" w:eastAsia="游明朝" w:cs="Arial"/>
          <w:b/>
          <w:bCs/>
          <w:szCs w:val="22"/>
        </w:rPr>
      </w:pPr>
      <w:r>
        <w:rPr>
          <w:rFonts w:ascii="Calibri" w:hAnsi="Calibri" w:eastAsia="游明朝" w:cs="Arial"/>
          <w:b/>
          <w:bCs/>
          <w:szCs w:val="22"/>
        </w:rPr>
        <w:t>Épreuve finale</w:t>
      </w:r>
    </w:p>
    <w:p xmlns:wp14="http://schemas.microsoft.com/office/word/2010/wordml" w14:paraId="3A0FF5F2" wp14:textId="77777777">
      <w:pPr>
        <w:pStyle w:val="ListParagraph"/>
        <w:tabs>
          <w:tab w:val="clear" w:pos="708"/>
          <w:tab w:val="left" w:leader="none" w:pos="851"/>
        </w:tabs>
        <w:ind w:left="792" w:hanging="0"/>
        <w:rPr>
          <w:rFonts w:ascii="Calibri" w:hAnsi="Calibri" w:eastAsia="游明朝" w:cs="Arial"/>
          <w:b/>
          <w:bCs/>
          <w:szCs w:val="22"/>
        </w:rPr>
      </w:pPr>
      <w:r>
        <w:rPr>
          <w:rFonts w:ascii="Calibri" w:hAnsi="Calibri" w:eastAsia="游明朝" w:cs="Arial"/>
          <w:b/>
          <w:bCs/>
          <w:szCs w:val="22"/>
        </w:rPr>
      </w:r>
    </w:p>
    <w:p xmlns:wp14="http://schemas.microsoft.com/office/word/2010/wordml" w14:paraId="278CAC20" wp14:textId="77777777">
      <w:pPr>
        <w:pStyle w:val="Heading3"/>
        <w:numPr>
          <w:ilvl w:val="0"/>
          <w:numId w:val="4"/>
        </w:numPr>
        <w:ind w:left="360" w:hanging="360"/>
        <w:jc w:val="left"/>
        <w:rPr>
          <w:rFonts w:ascii="Calibri" w:hAnsi="Calibri" w:eastAsia="游明朝" w:cs="Arial"/>
          <w:bCs/>
          <w:caps w:val="false"/>
          <w:smallCaps w:val="false"/>
          <w:sz w:val="22"/>
          <w:szCs w:val="22"/>
        </w:rPr>
      </w:pPr>
      <w:r>
        <w:rPr>
          <w:rFonts w:ascii="Calibri" w:hAnsi="Calibri" w:eastAsia="游明朝" w:cs="Arial"/>
          <w:bCs/>
          <w:caps w:val="false"/>
          <w:smallCaps w:val="false"/>
          <w:sz w:val="22"/>
          <w:szCs w:val="22"/>
        </w:rPr>
        <w:t>Type de l’épreuve</w:t>
      </w:r>
    </w:p>
    <w:p xmlns:wp14="http://schemas.microsoft.com/office/word/2010/wordml" w14:paraId="5630AD66"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73FE87E9"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t>Au cours d’une séance d’examen dans un laboratoire d’informatique, la personne étudiante doit concevoir une application capable d’effectuer quelques tâches prédéterminées, et dont le code contient plusieurs classes modélisant des concepts et actions différentes du processus.  Cette épreuve sera réalisée de manière individuelle. </w:t>
      </w:r>
    </w:p>
    <w:p xmlns:wp14="http://schemas.microsoft.com/office/word/2010/wordml" w14:paraId="61829076" wp14:textId="77777777">
      <w:pPr>
        <w:pStyle w:val="Normal"/>
        <w:tabs>
          <w:tab w:val="clear" w:pos="708"/>
          <w:tab w:val="left" w:leader="none" w:pos="851"/>
        </w:tabs>
        <w:ind w:left="360" w:hanging="0"/>
        <w:rPr>
          <w:rFonts w:ascii="Calibri" w:hAnsi="Calibri" w:eastAsia="游明朝" w:cs="Arial"/>
          <w:szCs w:val="22"/>
        </w:rPr>
      </w:pPr>
      <w:r>
        <w:rPr>
          <w:rFonts w:ascii="Calibri" w:hAnsi="Calibri" w:eastAsia="游明朝" w:cs="Arial"/>
          <w:szCs w:val="22"/>
        </w:rPr>
      </w:r>
    </w:p>
    <w:p xmlns:wp14="http://schemas.microsoft.com/office/word/2010/wordml" w14:paraId="66D50DAE" wp14:textId="77777777">
      <w:pPr>
        <w:pStyle w:val="Normal"/>
        <w:tabs>
          <w:tab w:val="clear" w:pos="708"/>
          <w:tab w:val="left" w:leader="none" w:pos="851"/>
        </w:tabs>
        <w:ind w:left="360" w:hanging="0"/>
        <w:rPr/>
      </w:pPr>
      <w:r>
        <w:rPr>
          <w:rFonts w:ascii="Calibri" w:hAnsi="Calibri" w:eastAsia="游明朝" w:cs="Arial"/>
          <w:szCs w:val="22"/>
        </w:rPr>
        <w:t>Les algorithmes présents dans le projet doivent être simples, l’utilisation de fonctions de la librairie standard (ou équivalent) du langage étant permise.</w:t>
      </w:r>
    </w:p>
    <w:p xmlns:wp14="http://schemas.microsoft.com/office/word/2010/wordml" w14:paraId="2BA226A1" wp14:textId="77777777">
      <w:pPr>
        <w:pStyle w:val="Normal"/>
        <w:tabs>
          <w:tab w:val="clear" w:pos="708"/>
          <w:tab w:val="left" w:leader="none" w:pos="1095"/>
        </w:tabs>
        <w:ind w:left="360" w:hanging="0"/>
        <w:jc w:val="both"/>
        <w:rPr>
          <w:rFonts w:ascii="Calibri" w:hAnsi="Calibri" w:eastAsia="游明朝" w:cs="Arial"/>
          <w:szCs w:val="22"/>
        </w:rPr>
      </w:pPr>
      <w:r>
        <w:rPr>
          <w:rFonts w:ascii="Calibri" w:hAnsi="Calibri" w:eastAsia="游明朝" w:cs="Arial"/>
          <w:szCs w:val="22"/>
        </w:rPr>
      </w:r>
    </w:p>
    <w:p xmlns:wp14="http://schemas.microsoft.com/office/word/2010/wordml" w14:paraId="17AD93B2" wp14:textId="77777777">
      <w:pPr>
        <w:pStyle w:val="Normal"/>
        <w:rPr>
          <w:rFonts w:ascii="Arial Narrow" w:hAnsi="Arial Narrow"/>
          <w:sz w:val="20"/>
        </w:rPr>
      </w:pPr>
      <w:r>
        <w:rPr>
          <w:rFonts w:ascii="Arial Narrow" w:hAnsi="Arial Narrow"/>
          <w:sz w:val="20"/>
        </w:rPr>
      </w:r>
    </w:p>
    <w:p xmlns:wp14="http://schemas.microsoft.com/office/word/2010/wordml" w14:paraId="42434FD1" wp14:textId="77777777">
      <w:pPr>
        <w:pStyle w:val="Heading3"/>
        <w:numPr>
          <w:ilvl w:val="0"/>
          <w:numId w:val="4"/>
        </w:numPr>
        <w:ind w:left="360" w:hanging="360"/>
        <w:jc w:val="left"/>
        <w:rPr>
          <w:rFonts w:ascii="Calibri" w:hAnsi="Calibri" w:eastAsia="游明朝" w:cs="Arial"/>
          <w:bCs/>
          <w:caps w:val="false"/>
          <w:smallCaps w:val="false"/>
          <w:sz w:val="22"/>
          <w:szCs w:val="22"/>
        </w:rPr>
      </w:pPr>
      <w:r>
        <w:rPr>
          <w:rFonts w:ascii="Calibri" w:hAnsi="Calibri" w:eastAsia="游明朝" w:cs="Arial"/>
          <w:bCs/>
          <w:caps w:val="false"/>
          <w:smallCaps w:val="false"/>
          <w:sz w:val="22"/>
          <w:szCs w:val="22"/>
        </w:rPr>
        <w:t>Critères d’évaluation de la performance de l’étudiant</w:t>
      </w:r>
    </w:p>
    <w:p xmlns:wp14="http://schemas.microsoft.com/office/word/2010/wordml" w14:paraId="4FC6C81F"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Respect rigoureux des consignes</w:t>
      </w:r>
    </w:p>
    <w:p xmlns:wp14="http://schemas.microsoft.com/office/word/2010/wordml" w14:paraId="399AFB68"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Le code de l’application devra contenir les éléments suivants :</w:t>
      </w:r>
    </w:p>
    <w:p xmlns:wp14="http://schemas.microsoft.com/office/word/2010/wordml" w14:paraId="650AC3D9" wp14:textId="77777777">
      <w:pPr>
        <w:pStyle w:val="ListParagraph"/>
        <w:numPr>
          <w:ilvl w:val="1"/>
          <w:numId w:val="7"/>
        </w:numPr>
        <w:spacing w:before="0" w:after="60"/>
        <w:contextualSpacing/>
        <w:textAlignment w:val="baseline"/>
        <w:rPr>
          <w:rFonts w:ascii="Calibri" w:hAnsi="Calibri" w:eastAsia="游明朝" w:cs="Arial"/>
          <w:szCs w:val="22"/>
        </w:rPr>
      </w:pPr>
      <w:r>
        <w:rPr>
          <w:rFonts w:ascii="Calibri" w:hAnsi="Calibri" w:eastAsia="游明朝" w:cs="Arial"/>
          <w:szCs w:val="22"/>
        </w:rPr>
        <w:t>Au moins une classe de données</w:t>
      </w:r>
    </w:p>
    <w:p xmlns:wp14="http://schemas.microsoft.com/office/word/2010/wordml" w14:paraId="427445D3" wp14:textId="77777777">
      <w:pPr>
        <w:pStyle w:val="ListParagraph"/>
        <w:numPr>
          <w:ilvl w:val="1"/>
          <w:numId w:val="7"/>
        </w:numPr>
        <w:spacing w:before="0" w:after="60"/>
        <w:contextualSpacing/>
        <w:textAlignment w:val="baseline"/>
        <w:rPr>
          <w:rFonts w:ascii="Calibri" w:hAnsi="Calibri" w:eastAsia="游明朝" w:cs="Arial"/>
          <w:szCs w:val="22"/>
        </w:rPr>
      </w:pPr>
      <w:r>
        <w:rPr>
          <w:rFonts w:ascii="Calibri" w:hAnsi="Calibri" w:eastAsia="游明朝" w:cs="Arial"/>
          <w:szCs w:val="22"/>
        </w:rPr>
        <w:t>Au moins une classe ayant plusieurs méthodes associées</w:t>
      </w:r>
    </w:p>
    <w:p xmlns:wp14="http://schemas.microsoft.com/office/word/2010/wordml" w14:paraId="2F0962C6" wp14:textId="77777777">
      <w:pPr>
        <w:pStyle w:val="ListParagraph"/>
        <w:numPr>
          <w:ilvl w:val="1"/>
          <w:numId w:val="7"/>
        </w:numPr>
        <w:spacing w:before="0" w:after="60"/>
        <w:contextualSpacing/>
        <w:textAlignment w:val="baseline"/>
        <w:rPr>
          <w:rFonts w:ascii="Calibri" w:hAnsi="Calibri" w:eastAsia="游明朝" w:cs="Arial"/>
          <w:szCs w:val="22"/>
        </w:rPr>
      </w:pPr>
      <w:r>
        <w:rPr>
          <w:rFonts w:ascii="Calibri" w:hAnsi="Calibri" w:eastAsia="游明朝" w:cs="Arial"/>
          <w:szCs w:val="22"/>
        </w:rPr>
        <w:t>Une classe utilisant l’héritage</w:t>
      </w:r>
    </w:p>
    <w:p xmlns:wp14="http://schemas.microsoft.com/office/word/2010/wordml" w14:paraId="0DE4B5B7" wp14:textId="77777777">
      <w:pPr>
        <w:pStyle w:val="ListParagraph"/>
        <w:spacing w:before="0" w:after="60"/>
        <w:contextualSpacing/>
        <w:textAlignment w:val="baseline"/>
        <w:rPr>
          <w:rFonts w:ascii="Calibri" w:hAnsi="Calibri" w:eastAsia="游明朝" w:cs="Arial"/>
          <w:szCs w:val="22"/>
        </w:rPr>
      </w:pPr>
      <w:r>
        <w:rPr>
          <w:rFonts w:ascii="Calibri" w:hAnsi="Calibri" w:eastAsia="游明朝" w:cs="Arial"/>
          <w:szCs w:val="22"/>
        </w:rPr>
      </w:r>
    </w:p>
    <w:p xmlns:wp14="http://schemas.microsoft.com/office/word/2010/wordml" w14:paraId="046D4186"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Adéquation juste entre les concepts importants de l’application et leur représentation en classes</w:t>
      </w:r>
    </w:p>
    <w:p xmlns:wp14="http://schemas.microsoft.com/office/word/2010/wordml" w14:paraId="0AF74BC5"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Application judicieuse des principes d’encapsulation et d’héritage</w:t>
      </w:r>
    </w:p>
    <w:p xmlns:wp14="http://schemas.microsoft.com/office/word/2010/wordml" w14:paraId="37E5AE6E"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Choix approprié des instructions et des algorithmes</w:t>
      </w:r>
    </w:p>
    <w:p xmlns:wp14="http://schemas.microsoft.com/office/word/2010/wordml" w14:paraId="716DD2C2" wp14:textId="77777777">
      <w:p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Organisation logique des instructions et lisibilité du code</w:t>
      </w:r>
    </w:p>
    <w:p xmlns:wp14="http://schemas.microsoft.com/office/word/2010/wordml" w14:paraId="23B0BF61" wp14:textId="77777777">
      <w:pPr>
        <w:sectPr>
          <w:headerReference w:type="default" r:id="rId12"/>
          <w:headerReference w:type="first" r:id="rId13"/>
          <w:footerReference w:type="default" r:id="rId14"/>
          <w:footerReference w:type="first" r:id="rId15"/>
          <w:type w:val="nextPage"/>
          <w:pgSz w:w="12240" w:h="15840" w:orient="portrait"/>
          <w:pgMar w:top="1440" w:right="1440" w:bottom="1440" w:left="1440" w:header="720" w:footer="720" w:gutter="0"/>
          <w:pgNumType w:fmt="decimal"/>
          <w:formProt w:val="false"/>
          <w:textDirection w:val="lrTb"/>
          <w:docGrid w:type="default" w:linePitch="100" w:charSpace="0"/>
          <w:cols w:num="1"/>
        </w:sectPr>
        <w:pStyle w:val="ListParagraph"/>
        <w:numPr>
          <w:ilvl w:val="0"/>
          <w:numId w:val="7"/>
        </w:numPr>
        <w:spacing w:before="0" w:after="60"/>
        <w:contextualSpacing/>
        <w:textAlignment w:val="baseline"/>
        <w:rPr>
          <w:rFonts w:ascii="Calibri" w:hAnsi="Calibri" w:eastAsia="游明朝" w:cs="Arial"/>
          <w:szCs w:val="22"/>
        </w:rPr>
      </w:pPr>
      <w:r>
        <w:rPr>
          <w:rFonts w:ascii="Calibri" w:hAnsi="Calibri" w:eastAsia="游明朝" w:cs="Arial"/>
          <w:szCs w:val="22"/>
        </w:rPr>
        <w:t>Repérage complet des erreurs et fonctionnement correct du programme</w:t>
      </w:r>
    </w:p>
    <w:p xmlns:wp14="http://schemas.microsoft.com/office/word/2010/wordml" w14:paraId="752CC9C4" wp14:textId="77777777">
      <w:pPr>
        <w:pStyle w:val="Normal"/>
        <w:tabs>
          <w:tab w:val="clear" w:pos="708"/>
          <w:tab w:val="left" w:leader="none" w:pos="851"/>
        </w:tabs>
        <w:jc w:val="both"/>
        <w:rPr>
          <w:b/>
          <w:bCs/>
          <w:color w:val="FF0000"/>
          <w:sz w:val="20"/>
        </w:rPr>
      </w:pPr>
      <w:r>
        <w:rPr>
          <w:b/>
          <w:bCs/>
          <w:color w:val="FF0000"/>
          <w:sz w:val="20"/>
        </w:rPr>
        <w:t>Veuillez noter que l’échéancier suivant dépendra de l’avancement du cours. Il peut donc varier durant la session.</w:t>
      </w:r>
    </w:p>
    <w:p xmlns:wp14="http://schemas.microsoft.com/office/word/2010/wordml" w14:paraId="66204FF1" wp14:textId="77777777">
      <w:pPr>
        <w:pStyle w:val="Normal"/>
        <w:tabs>
          <w:tab w:val="clear" w:pos="708"/>
          <w:tab w:val="left" w:leader="none" w:pos="851"/>
        </w:tabs>
        <w:jc w:val="both"/>
        <w:rPr>
          <w:b/>
          <w:bCs/>
          <w:color w:val="FF0000"/>
          <w:sz w:val="20"/>
        </w:rPr>
      </w:pPr>
      <w:r>
        <w:rPr>
          <w:b/>
          <w:bCs/>
          <w:color w:val="FF0000"/>
          <w:sz w:val="20"/>
        </w:rPr>
      </w:r>
    </w:p>
    <w:tbl>
      <w:tblPr>
        <w:tblW w:w="13270" w:type="dxa"/>
        <w:jc w:val="left"/>
        <w:tblInd w:w="-17" w:type="dxa"/>
        <w:tblLayout w:type="fixed"/>
        <w:tblCellMar>
          <w:top w:w="0" w:type="dxa"/>
          <w:left w:w="70" w:type="dxa"/>
          <w:bottom w:w="0" w:type="dxa"/>
          <w:right w:w="70" w:type="dxa"/>
        </w:tblCellMar>
      </w:tblPr>
      <w:tblGrid>
        <w:gridCol w:w="1649"/>
        <w:gridCol w:w="5235"/>
        <w:gridCol w:w="1424"/>
        <w:gridCol w:w="4961"/>
      </w:tblGrid>
      <w:tr xmlns:wp14="http://schemas.microsoft.com/office/word/2010/wordml" w14:paraId="107ABD2B" wp14:textId="77777777">
        <w:trPr>
          <w:tblHeader w:val="true"/>
          <w:trHeight w:val="600" w:hRule="atLeast"/>
          <w:cantSplit w:val="true"/>
        </w:trPr>
        <w:tc>
          <w:tcPr>
            <w:tcW w:w="13269" w:type="dxa"/>
            <w:gridSpan w:val="4"/>
            <w:tcBorders>
              <w:top w:val="threeDEmboss" w:color="000000" w:sz="6" w:space="0"/>
              <w:left w:val="threeDEmboss" w:color="000000" w:sz="6" w:space="0"/>
              <w:right w:val="threeDEngrave" w:color="000000" w:sz="6" w:space="0"/>
            </w:tcBorders>
          </w:tcPr>
          <w:p w14:paraId="4B49718A" wp14:textId="77777777">
            <w:pPr>
              <w:pStyle w:val="Normal"/>
              <w:widowControl w:val="false"/>
              <w:spacing w:before="160" w:after="0"/>
              <w:jc w:val="center"/>
              <w:rPr>
                <w:rFonts w:ascii="Calibri" w:hAnsi="Calibri"/>
                <w:b/>
                <w:smallCaps/>
                <w:szCs w:val="22"/>
              </w:rPr>
            </w:pPr>
            <w:hyperlink r:id="rId16">
              <w:r>
                <w:rPr>
                  <w:rStyle w:val="Hyperlink"/>
                  <w:rFonts w:ascii="Calibri" w:hAnsi="Calibri"/>
                  <w:b/>
                  <w:smallCaps/>
                  <w:szCs w:val="22"/>
                </w:rPr>
                <w:t>calendrier synthèse</w:t>
              </w:r>
            </w:hyperlink>
          </w:p>
        </w:tc>
      </w:tr>
      <w:tr xmlns:wp14="http://schemas.microsoft.com/office/word/2010/wordml" w14:paraId="29FA986B" wp14:textId="77777777">
        <w:trPr>
          <w:tblHeader w:val="true"/>
          <w:trHeight w:val="600" w:hRule="atLeast"/>
        </w:trPr>
        <w:tc>
          <w:tcPr>
            <w:tcW w:w="1649" w:type="dxa"/>
            <w:tcBorders>
              <w:top w:val="threeDEmboss" w:color="000000" w:sz="6" w:space="0"/>
              <w:left w:val="threeDEmboss" w:color="000000" w:sz="6" w:space="0"/>
              <w:bottom w:val="threeDEmboss" w:color="000000" w:sz="6" w:space="0"/>
              <w:right w:val="threeDEmboss" w:color="000000" w:sz="6" w:space="0"/>
            </w:tcBorders>
          </w:tcPr>
          <w:p w14:paraId="3B8896F2" wp14:textId="77777777">
            <w:pPr>
              <w:pStyle w:val="FootnoteText"/>
              <w:widowControl w:val="false"/>
              <w:jc w:val="center"/>
              <w:rPr>
                <w:rFonts w:ascii="Calibri" w:hAnsi="Calibri"/>
                <w:b/>
                <w:sz w:val="22"/>
                <w:szCs w:val="22"/>
              </w:rPr>
            </w:pPr>
            <w:r>
              <w:rPr>
                <w:rFonts w:ascii="Calibri" w:hAnsi="Calibri"/>
                <w:b/>
                <w:sz w:val="22"/>
                <w:szCs w:val="22"/>
              </w:rPr>
              <w:t>Semaine d’enseignement</w:t>
            </w:r>
          </w:p>
        </w:tc>
        <w:tc>
          <w:tcPr>
            <w:tcW w:w="5235" w:type="dxa"/>
            <w:tcBorders>
              <w:top w:val="threeDEmboss" w:color="000000" w:sz="6" w:space="0"/>
              <w:left w:val="threeDEmboss" w:color="000000" w:sz="6" w:space="0"/>
              <w:bottom w:val="threeDEmboss" w:color="000000" w:sz="6" w:space="0"/>
              <w:right w:val="threeDEmboss" w:color="000000" w:sz="6" w:space="0"/>
            </w:tcBorders>
          </w:tcPr>
          <w:p w14:paraId="2DBF0D7D" wp14:textId="77777777">
            <w:pPr>
              <w:pStyle w:val="FootnoteText"/>
              <w:widowControl w:val="false"/>
              <w:jc w:val="center"/>
              <w:rPr>
                <w:rFonts w:ascii="Calibri" w:hAnsi="Calibri"/>
                <w:b/>
                <w:sz w:val="22"/>
                <w:szCs w:val="22"/>
              </w:rPr>
            </w:pPr>
            <w:r>
              <w:rPr>
                <w:rFonts w:ascii="Calibri" w:hAnsi="Calibri"/>
                <w:b/>
                <w:sz w:val="22"/>
                <w:szCs w:val="22"/>
              </w:rPr>
            </w:r>
          </w:p>
          <w:p w14:paraId="6C0B11B9" wp14:textId="77777777">
            <w:pPr>
              <w:pStyle w:val="FootnoteText"/>
              <w:widowControl w:val="false"/>
              <w:jc w:val="center"/>
              <w:rPr>
                <w:rFonts w:ascii="Calibri" w:hAnsi="Calibri"/>
                <w:b/>
                <w:sz w:val="22"/>
                <w:szCs w:val="22"/>
              </w:rPr>
            </w:pPr>
            <w:r>
              <w:rPr>
                <w:rFonts w:ascii="Calibri" w:hAnsi="Calibri"/>
                <w:b/>
                <w:sz w:val="22"/>
                <w:szCs w:val="22"/>
              </w:rPr>
              <w:t>Nature et date de remise des évaluations</w:t>
            </w:r>
          </w:p>
          <w:p w14:paraId="6B62F1B3" wp14:textId="77777777">
            <w:pPr>
              <w:pStyle w:val="FootnoteText"/>
              <w:widowControl w:val="false"/>
              <w:jc w:val="center"/>
              <w:rPr>
                <w:rFonts w:ascii="Calibri" w:hAnsi="Calibri"/>
                <w:sz w:val="22"/>
                <w:szCs w:val="22"/>
              </w:rPr>
            </w:pPr>
            <w:r>
              <w:rPr>
                <w:rFonts w:ascii="Calibri" w:hAnsi="Calibri"/>
                <w:sz w:val="22"/>
                <w:szCs w:val="22"/>
              </w:rPr>
            </w:r>
          </w:p>
        </w:tc>
        <w:tc>
          <w:tcPr>
            <w:tcW w:w="1424" w:type="dxa"/>
            <w:tcBorders>
              <w:top w:val="threeDEmboss" w:color="000000" w:sz="6" w:space="0"/>
              <w:left w:val="threeDEmboss" w:color="000000" w:sz="6" w:space="0"/>
              <w:bottom w:val="threeDEmboss" w:color="000000" w:sz="6" w:space="0"/>
              <w:right w:val="threeDEmboss" w:color="000000" w:sz="6" w:space="0"/>
            </w:tcBorders>
            <w:vAlign w:val="center"/>
          </w:tcPr>
          <w:p w14:paraId="266B6AD4" wp14:textId="77777777">
            <w:pPr>
              <w:pStyle w:val="FootnoteText"/>
              <w:widowControl w:val="false"/>
              <w:jc w:val="center"/>
              <w:rPr>
                <w:rFonts w:ascii="Calibri" w:hAnsi="Calibri"/>
                <w:b/>
                <w:sz w:val="22"/>
                <w:szCs w:val="22"/>
              </w:rPr>
            </w:pPr>
            <w:r>
              <w:rPr>
                <w:rFonts w:ascii="Calibri" w:hAnsi="Calibri"/>
                <w:b/>
                <w:sz w:val="22"/>
                <w:szCs w:val="22"/>
              </w:rPr>
              <w:t>Points</w:t>
            </w:r>
          </w:p>
          <w:p w14:paraId="2DD8357A" wp14:textId="77777777">
            <w:pPr>
              <w:pStyle w:val="FootnoteText"/>
              <w:widowControl w:val="false"/>
              <w:jc w:val="center"/>
              <w:rPr>
                <w:rFonts w:ascii="Calibri" w:hAnsi="Calibri"/>
                <w:b/>
                <w:sz w:val="22"/>
                <w:szCs w:val="22"/>
              </w:rPr>
            </w:pPr>
            <w:r>
              <w:rPr>
                <w:rFonts w:ascii="Calibri" w:hAnsi="Calibri"/>
                <w:b/>
                <w:sz w:val="22"/>
                <w:szCs w:val="22"/>
              </w:rPr>
              <w:t>alloués</w:t>
            </w:r>
          </w:p>
        </w:tc>
        <w:tc>
          <w:tcPr>
            <w:tcW w:w="4961" w:type="dxa"/>
            <w:tcBorders>
              <w:top w:val="threeDEmboss" w:color="000000" w:sz="6" w:space="0"/>
              <w:left w:val="threeDEmboss" w:color="000000" w:sz="6" w:space="0"/>
              <w:bottom w:val="threeDEmboss" w:color="000000" w:sz="6" w:space="0"/>
              <w:right w:val="threeDEmboss" w:color="000000" w:sz="6" w:space="0"/>
            </w:tcBorders>
          </w:tcPr>
          <w:p w14:paraId="02F2C34E" wp14:textId="77777777">
            <w:pPr>
              <w:pStyle w:val="FootnoteText"/>
              <w:widowControl w:val="false"/>
              <w:jc w:val="center"/>
              <w:rPr>
                <w:rFonts w:ascii="Calibri" w:hAnsi="Calibri"/>
                <w:b/>
                <w:sz w:val="22"/>
                <w:szCs w:val="22"/>
                <w:shd w:val="clear" w:fill="FFFF00"/>
              </w:rPr>
            </w:pPr>
            <w:r>
              <w:rPr>
                <w:rFonts w:ascii="Calibri" w:hAnsi="Calibri"/>
                <w:b/>
                <w:sz w:val="22"/>
                <w:szCs w:val="22"/>
                <w:shd w:val="clear" w:fill="FFFF00"/>
              </w:rPr>
            </w:r>
          </w:p>
          <w:p w14:paraId="2C89FC86" wp14:textId="77777777">
            <w:pPr>
              <w:pStyle w:val="FootnoteText"/>
              <w:widowControl w:val="false"/>
              <w:jc w:val="center"/>
              <w:rPr>
                <w:rFonts w:ascii="Calibri" w:hAnsi="Calibri"/>
                <w:b/>
                <w:sz w:val="22"/>
                <w:szCs w:val="22"/>
              </w:rPr>
            </w:pPr>
            <w:r>
              <w:rPr>
                <w:rFonts w:ascii="Calibri" w:hAnsi="Calibri"/>
                <w:b/>
                <w:sz w:val="22"/>
                <w:szCs w:val="22"/>
              </w:rPr>
              <w:t>Autres informations (s’il y a lieu)</w:t>
            </w:r>
          </w:p>
        </w:tc>
      </w:tr>
      <w:tr xmlns:wp14="http://schemas.microsoft.com/office/word/2010/wordml" w14:paraId="108F7673" wp14:textId="77777777">
        <w:trPr/>
        <w:tc>
          <w:tcPr>
            <w:tcW w:w="1649" w:type="dxa"/>
            <w:tcBorders>
              <w:left w:val="single" w:color="000000" w:sz="6" w:space="0"/>
              <w:bottom w:val="single" w:color="000000" w:sz="6" w:space="0"/>
              <w:right w:val="single" w:color="000000" w:sz="6" w:space="0"/>
            </w:tcBorders>
          </w:tcPr>
          <w:p w14:paraId="770DACF4" wp14:textId="77777777">
            <w:pPr>
              <w:pStyle w:val="Normal"/>
              <w:widowControl w:val="false"/>
              <w:jc w:val="center"/>
              <w:rPr>
                <w:rFonts w:ascii="Calibri" w:hAnsi="Calibri"/>
                <w:szCs w:val="22"/>
              </w:rPr>
            </w:pPr>
            <w:r>
              <w:rPr>
                <w:rFonts w:ascii="Calibri" w:hAnsi="Calibri"/>
                <w:szCs w:val="22"/>
              </w:rPr>
              <w:t>Semaine 1</w:t>
            </w:r>
          </w:p>
        </w:tc>
        <w:tc>
          <w:tcPr>
            <w:tcW w:w="5235" w:type="dxa"/>
            <w:tcBorders>
              <w:left w:val="single" w:color="000000" w:sz="6" w:space="0"/>
              <w:bottom w:val="single" w:color="000000" w:sz="6" w:space="0"/>
              <w:right w:val="single" w:color="000000" w:sz="6" w:space="0"/>
            </w:tcBorders>
          </w:tcPr>
          <w:p w14:paraId="4DCD9530" wp14:textId="77777777">
            <w:pPr>
              <w:pStyle w:val="FootnoteText"/>
              <w:widowControl w:val="false"/>
              <w:numPr>
                <w:ilvl w:val="0"/>
                <w:numId w:val="8"/>
              </w:numPr>
              <w:rPr>
                <w:rFonts w:ascii="Calibri" w:hAnsi="Calibri"/>
                <w:sz w:val="22"/>
                <w:szCs w:val="22"/>
              </w:rPr>
            </w:pPr>
            <w:r>
              <w:rPr>
                <w:rFonts w:ascii="Calibri" w:hAnsi="Calibri"/>
                <w:sz w:val="22"/>
                <w:szCs w:val="22"/>
              </w:rPr>
              <w:t>Présentation du plan de cours</w:t>
            </w:r>
          </w:p>
          <w:p w14:paraId="3A248AD8"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Introduction à l’environnement Java</w:t>
            </w:r>
          </w:p>
          <w:p w14:paraId="1A1EABF2"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Outils de contrôle de version de programme – Partie 1</w:t>
            </w:r>
          </w:p>
          <w:p w14:paraId="680A4E5D" wp14:textId="77777777">
            <w:pPr>
              <w:pStyle w:val="ListParagraph"/>
              <w:widowControl w:val="false"/>
              <w:tabs>
                <w:tab w:val="clear" w:pos="708"/>
                <w:tab w:val="left" w:leader="none" w:pos="851"/>
              </w:tabs>
              <w:ind w:left="0" w:hanging="0"/>
              <w:rPr>
                <w:rFonts w:ascii="Calibri" w:hAnsi="Calibri"/>
              </w:rPr>
            </w:pPr>
            <w:r>
              <w:rPr>
                <w:rFonts w:ascii="Calibri" w:hAnsi="Calibri"/>
              </w:rPr>
            </w:r>
          </w:p>
        </w:tc>
        <w:tc>
          <w:tcPr>
            <w:tcW w:w="1424" w:type="dxa"/>
            <w:tcBorders>
              <w:left w:val="single" w:color="000000" w:sz="6" w:space="0"/>
              <w:bottom w:val="single" w:color="000000" w:sz="6" w:space="0"/>
              <w:right w:val="single" w:color="000000" w:sz="6" w:space="0"/>
            </w:tcBorders>
          </w:tcPr>
          <w:p w14:paraId="19219836" wp14:textId="77777777">
            <w:pPr>
              <w:pStyle w:val="FootnoteText"/>
              <w:widowControl w:val="false"/>
              <w:jc w:val="center"/>
              <w:rPr>
                <w:rFonts w:ascii="Calibri" w:hAnsi="Calibri"/>
                <w:sz w:val="22"/>
                <w:szCs w:val="22"/>
              </w:rPr>
            </w:pPr>
            <w:r>
              <w:rPr>
                <w:rFonts w:ascii="Calibri" w:hAnsi="Calibri"/>
                <w:sz w:val="22"/>
                <w:szCs w:val="22"/>
              </w:rPr>
            </w:r>
          </w:p>
        </w:tc>
        <w:tc>
          <w:tcPr>
            <w:tcW w:w="4961" w:type="dxa"/>
            <w:tcBorders>
              <w:left w:val="single" w:color="000000" w:sz="6" w:space="0"/>
              <w:bottom w:val="single" w:color="000000" w:sz="6" w:space="0"/>
              <w:right w:val="single" w:color="000000" w:sz="6" w:space="0"/>
            </w:tcBorders>
          </w:tcPr>
          <w:p w14:paraId="296FEF7D" wp14:textId="77777777">
            <w:pPr>
              <w:pStyle w:val="FootnoteText"/>
              <w:widowControl w:val="false"/>
              <w:jc w:val="center"/>
              <w:rPr>
                <w:rFonts w:ascii="Calibri" w:hAnsi="Calibri"/>
                <w:sz w:val="22"/>
                <w:szCs w:val="22"/>
              </w:rPr>
            </w:pPr>
            <w:r>
              <w:rPr>
                <w:rFonts w:ascii="Calibri" w:hAnsi="Calibri"/>
                <w:sz w:val="22"/>
                <w:szCs w:val="22"/>
              </w:rPr>
            </w:r>
          </w:p>
        </w:tc>
      </w:tr>
      <w:tr xmlns:wp14="http://schemas.microsoft.com/office/word/2010/wordml" w14:paraId="52A86D25" wp14:textId="77777777">
        <w:trPr/>
        <w:tc>
          <w:tcPr>
            <w:tcW w:w="1649" w:type="dxa"/>
            <w:tcBorders>
              <w:top w:val="single" w:color="000000" w:sz="6" w:space="0"/>
              <w:left w:val="single" w:color="000000" w:sz="6" w:space="0"/>
              <w:bottom w:val="single" w:color="000000" w:sz="6" w:space="0"/>
              <w:right w:val="single" w:color="000000" w:sz="6" w:space="0"/>
            </w:tcBorders>
          </w:tcPr>
          <w:p w14:paraId="08FD47DE"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2</w:t>
            </w:r>
          </w:p>
        </w:tc>
        <w:tc>
          <w:tcPr>
            <w:tcW w:w="5235" w:type="dxa"/>
            <w:tcBorders>
              <w:top w:val="single" w:color="000000" w:sz="6" w:space="0"/>
              <w:left w:val="single" w:color="000000" w:sz="6" w:space="0"/>
              <w:bottom w:val="single" w:color="000000" w:sz="6" w:space="0"/>
              <w:right w:val="single" w:color="000000" w:sz="6" w:space="0"/>
            </w:tcBorders>
          </w:tcPr>
          <w:p w14:paraId="713848D1"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Conversion de types</w:t>
            </w:r>
          </w:p>
          <w:p w14:paraId="1B1453CE"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Scanner</w:t>
            </w:r>
          </w:p>
          <w:p w14:paraId="481334CB"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ArrayList</w:t>
            </w:r>
          </w:p>
          <w:p w14:paraId="3DD279CE"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Les classes et les objets</w:t>
            </w:r>
          </w:p>
          <w:p w14:paraId="6AEC833D"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Représentation graphique d’un objet</w:t>
            </w:r>
          </w:p>
        </w:tc>
        <w:tc>
          <w:tcPr>
            <w:tcW w:w="1424" w:type="dxa"/>
            <w:tcBorders>
              <w:top w:val="single" w:color="000000" w:sz="6" w:space="0"/>
              <w:left w:val="single" w:color="000000" w:sz="6" w:space="0"/>
              <w:bottom w:val="single" w:color="000000" w:sz="6" w:space="0"/>
              <w:right w:val="single" w:color="000000" w:sz="6" w:space="0"/>
            </w:tcBorders>
          </w:tcPr>
          <w:p w14:paraId="7194DBDC"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top w:val="single" w:color="000000" w:sz="6" w:space="0"/>
              <w:left w:val="single" w:color="000000" w:sz="6" w:space="0"/>
              <w:bottom w:val="single" w:color="000000" w:sz="6" w:space="0"/>
              <w:right w:val="single" w:color="000000" w:sz="6" w:space="0"/>
            </w:tcBorders>
          </w:tcPr>
          <w:p w14:paraId="769D0D3C" wp14:textId="77777777">
            <w:pPr>
              <w:pStyle w:val="ListParagraph"/>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12D78541" wp14:textId="77777777">
        <w:trPr/>
        <w:tc>
          <w:tcPr>
            <w:tcW w:w="1649" w:type="dxa"/>
            <w:tcBorders>
              <w:top w:val="single" w:color="000000" w:sz="6" w:space="0"/>
              <w:left w:val="single" w:color="000000" w:sz="6" w:space="0"/>
              <w:bottom w:val="single" w:color="000000" w:sz="6" w:space="0"/>
              <w:right w:val="single" w:color="000000" w:sz="6" w:space="0"/>
            </w:tcBorders>
          </w:tcPr>
          <w:p w14:paraId="06095F0E"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3</w:t>
            </w:r>
          </w:p>
        </w:tc>
        <w:tc>
          <w:tcPr>
            <w:tcW w:w="5235" w:type="dxa"/>
            <w:tcBorders>
              <w:top w:val="single" w:color="000000" w:sz="6" w:space="0"/>
              <w:left w:val="single" w:color="000000" w:sz="6" w:space="0"/>
              <w:bottom w:val="single" w:color="000000" w:sz="6" w:space="0"/>
              <w:right w:val="single" w:color="000000" w:sz="6" w:space="0"/>
            </w:tcBorders>
          </w:tcPr>
          <w:p w14:paraId="5F3AA2F4" wp14:textId="77777777">
            <w:pPr>
              <w:pStyle w:val="ListParagraph"/>
              <w:widowControl w:val="false"/>
              <w:numPr>
                <w:ilvl w:val="0"/>
                <w:numId w:val="8"/>
              </w:numPr>
              <w:tabs>
                <w:tab w:val="clear" w:pos="708"/>
                <w:tab w:val="left" w:leader="none" w:pos="851"/>
              </w:tabs>
              <w:rPr>
                <w:rFonts w:ascii="Calibri" w:hAnsi="Calibri" w:eastAsia="游明朝" w:cs="Arial"/>
                <w:szCs w:val="22"/>
              </w:rPr>
            </w:pPr>
            <w:r>
              <w:rPr>
                <w:rFonts w:ascii="Calibri" w:hAnsi="Calibri" w:eastAsia="游明朝" w:cs="Arial"/>
                <w:szCs w:val="22"/>
              </w:rPr>
              <w:t>Les classes et les objets (suite)</w:t>
            </w:r>
          </w:p>
          <w:p w14:paraId="73BB6032" wp14:textId="77777777">
            <w:pPr>
              <w:pStyle w:val="ListParagraph"/>
              <w:widowControl w:val="false"/>
              <w:numPr>
                <w:ilvl w:val="0"/>
                <w:numId w:val="8"/>
              </w:numPr>
              <w:tabs>
                <w:tab w:val="clear" w:pos="708"/>
                <w:tab w:val="left" w:leader="none" w:pos="851"/>
              </w:tabs>
              <w:rPr>
                <w:rFonts w:ascii="Calibri" w:hAnsi="Calibri" w:eastAsia="游明朝" w:cs="Arial"/>
                <w:b/>
                <w:bCs/>
                <w:sz w:val="22"/>
                <w:szCs w:val="22"/>
                <w:lang w:val="fr-CA" w:eastAsia="fr-CA"/>
              </w:rPr>
            </w:pPr>
            <w:r>
              <w:rPr>
                <w:rFonts w:ascii="Calibri" w:hAnsi="Calibri" w:eastAsia="游明朝" w:cs="Arial"/>
                <w:b/>
                <w:bCs/>
                <w:sz w:val="22"/>
                <w:szCs w:val="22"/>
                <w:lang w:val="fr-CA" w:eastAsia="fr-CA"/>
              </w:rPr>
              <w:t>Formatif</w:t>
            </w:r>
          </w:p>
        </w:tc>
        <w:tc>
          <w:tcPr>
            <w:tcW w:w="1424" w:type="dxa"/>
            <w:tcBorders>
              <w:top w:val="single" w:color="000000" w:sz="6" w:space="0"/>
              <w:left w:val="single" w:color="000000" w:sz="6" w:space="0"/>
              <w:bottom w:val="single" w:color="000000" w:sz="6" w:space="0"/>
              <w:right w:val="single" w:color="000000" w:sz="6" w:space="0"/>
            </w:tcBorders>
          </w:tcPr>
          <w:p w14:paraId="54CD245A" wp14:textId="77777777">
            <w:pPr>
              <w:pStyle w:val="Normal"/>
              <w:widowControl w:val="false"/>
              <w:tabs>
                <w:tab w:val="clear" w:pos="708"/>
                <w:tab w:val="left" w:leader="none" w:pos="851"/>
              </w:tabs>
              <w:rPr>
                <w:rFonts w:ascii="Calibri" w:hAnsi="Calibri" w:eastAsia="游明朝" w:cs="Arial"/>
                <w:b/>
                <w:bCs/>
                <w:szCs w:val="22"/>
              </w:rPr>
            </w:pPr>
            <w:r>
              <w:rPr>
                <w:rFonts w:ascii="Calibri" w:hAnsi="Calibri" w:eastAsia="游明朝" w:cs="Arial"/>
                <w:b/>
                <w:bCs/>
                <w:szCs w:val="22"/>
              </w:rPr>
            </w:r>
          </w:p>
        </w:tc>
        <w:tc>
          <w:tcPr>
            <w:tcW w:w="4961" w:type="dxa"/>
            <w:tcBorders>
              <w:top w:val="single" w:color="000000" w:sz="6" w:space="0"/>
              <w:left w:val="single" w:color="000000" w:sz="6" w:space="0"/>
              <w:bottom w:val="single" w:color="000000" w:sz="6" w:space="0"/>
              <w:right w:val="single" w:color="000000" w:sz="6" w:space="0"/>
            </w:tcBorders>
          </w:tcPr>
          <w:p w14:paraId="1231BE67"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070C9842" wp14:textId="77777777">
        <w:trPr/>
        <w:tc>
          <w:tcPr>
            <w:tcW w:w="1649" w:type="dxa"/>
            <w:tcBorders>
              <w:top w:val="single" w:color="000000" w:sz="6" w:space="0"/>
              <w:left w:val="single" w:color="000000" w:sz="6" w:space="0"/>
              <w:bottom w:val="single" w:color="000000" w:sz="6" w:space="0"/>
              <w:right w:val="single" w:color="000000" w:sz="6" w:space="0"/>
            </w:tcBorders>
            <w:shd w:val="clear" w:fill="FFE599"/>
          </w:tcPr>
          <w:p w14:paraId="7A6E088C"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Semaine 4</w:t>
            </w:r>
          </w:p>
        </w:tc>
        <w:tc>
          <w:tcPr>
            <w:tcW w:w="5235" w:type="dxa"/>
            <w:tcBorders>
              <w:top w:val="single" w:color="000000" w:sz="6" w:space="0"/>
              <w:left w:val="single" w:color="000000" w:sz="6" w:space="0"/>
              <w:bottom w:val="single" w:color="000000" w:sz="6" w:space="0"/>
              <w:right w:val="single" w:color="000000" w:sz="6" w:space="0"/>
            </w:tcBorders>
            <w:shd w:val="clear" w:fill="FFE599"/>
          </w:tcPr>
          <w:p w14:paraId="5311B0E6" wp14:textId="77777777">
            <w:pPr>
              <w:pStyle w:val="Normal"/>
              <w:widowControl w:val="false"/>
              <w:numPr>
                <w:ilvl w:val="0"/>
                <w:numId w:val="8"/>
              </w:numPr>
              <w:tabs>
                <w:tab w:val="clear" w:pos="708"/>
                <w:tab w:val="left" w:leader="none" w:pos="851"/>
              </w:tabs>
              <w:rPr>
                <w:rFonts w:ascii="Calibri" w:hAnsi="Calibri"/>
                <w:b/>
                <w:bCs/>
                <w:szCs w:val="22"/>
              </w:rPr>
            </w:pPr>
            <w:r>
              <w:rPr>
                <w:rFonts w:ascii="Calibri" w:hAnsi="Calibri"/>
                <w:b/>
                <w:bCs/>
                <w:szCs w:val="22"/>
              </w:rPr>
              <w:t>Examen 1</w:t>
            </w:r>
          </w:p>
          <w:p w14:paraId="3DF0A071" wp14:textId="77777777">
            <w:pPr>
              <w:pStyle w:val="Normal"/>
              <w:widowControl w:val="false"/>
              <w:numPr>
                <w:ilvl w:val="0"/>
                <w:numId w:val="8"/>
              </w:numPr>
              <w:tabs>
                <w:tab w:val="clear" w:pos="708"/>
                <w:tab w:val="left" w:leader="none" w:pos="851"/>
              </w:tabs>
              <w:rPr>
                <w:rFonts w:ascii="Calibri" w:hAnsi="Calibri"/>
                <w:b w:val="false"/>
                <w:bCs w:val="false"/>
                <w:szCs w:val="22"/>
              </w:rPr>
            </w:pPr>
            <w:r>
              <w:rPr>
                <w:rFonts w:ascii="Calibri" w:hAnsi="Calibri"/>
                <w:b w:val="false"/>
                <w:bCs w:val="false"/>
                <w:szCs w:val="22"/>
              </w:rPr>
              <w:t>Bonnes pratiques de documentation</w:t>
            </w:r>
          </w:p>
          <w:p w14:paraId="4B3AAE9D" wp14:textId="77777777">
            <w:pPr>
              <w:pStyle w:val="Normal"/>
              <w:widowControl w:val="false"/>
              <w:numPr>
                <w:ilvl w:val="0"/>
                <w:numId w:val="8"/>
              </w:numPr>
              <w:tabs>
                <w:tab w:val="clear" w:pos="708"/>
                <w:tab w:val="left" w:leader="none" w:pos="851"/>
              </w:tabs>
              <w:rPr>
                <w:rFonts w:ascii="Calibri" w:hAnsi="Calibri"/>
                <w:b w:val="false"/>
                <w:bCs w:val="false"/>
                <w:szCs w:val="22"/>
              </w:rPr>
            </w:pPr>
            <w:r>
              <w:rPr>
                <w:rFonts w:ascii="Calibri" w:hAnsi="Calibri"/>
                <w:b w:val="false"/>
                <w:bCs w:val="false"/>
                <w:szCs w:val="22"/>
              </w:rPr>
              <w:t>Exceptions</w:t>
            </w:r>
          </w:p>
        </w:tc>
        <w:tc>
          <w:tcPr>
            <w:tcW w:w="1424" w:type="dxa"/>
            <w:tcBorders>
              <w:top w:val="single" w:color="000000" w:sz="6" w:space="0"/>
              <w:left w:val="single" w:color="000000" w:sz="6" w:space="0"/>
              <w:bottom w:val="single" w:color="000000" w:sz="6" w:space="0"/>
              <w:right w:val="single" w:color="000000" w:sz="6" w:space="0"/>
            </w:tcBorders>
            <w:shd w:val="clear" w:fill="FFE599"/>
          </w:tcPr>
          <w:p w14:paraId="17DCED26"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20%</w:t>
            </w:r>
          </w:p>
        </w:tc>
        <w:tc>
          <w:tcPr>
            <w:tcW w:w="4961" w:type="dxa"/>
            <w:tcBorders>
              <w:top w:val="single" w:color="000000" w:sz="6" w:space="0"/>
              <w:left w:val="single" w:color="000000" w:sz="6" w:space="0"/>
              <w:bottom w:val="single" w:color="000000" w:sz="6" w:space="0"/>
              <w:right w:val="single" w:color="000000" w:sz="6" w:space="0"/>
            </w:tcBorders>
            <w:shd w:val="clear" w:fill="FFE599"/>
          </w:tcPr>
          <w:p w14:paraId="36FEB5B0"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r>
          </w:p>
        </w:tc>
      </w:tr>
      <w:tr xmlns:wp14="http://schemas.microsoft.com/office/word/2010/wordml" w14:paraId="1261EF9F" wp14:textId="77777777">
        <w:trPr/>
        <w:tc>
          <w:tcPr>
            <w:tcW w:w="1649" w:type="dxa"/>
            <w:tcBorders>
              <w:left w:val="single" w:color="000000" w:sz="6" w:space="0"/>
              <w:bottom w:val="single" w:color="000000" w:sz="6" w:space="0"/>
              <w:right w:val="single" w:color="000000" w:sz="6" w:space="0"/>
            </w:tcBorders>
          </w:tcPr>
          <w:p w14:paraId="10ED286F"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5</w:t>
            </w:r>
          </w:p>
        </w:tc>
        <w:tc>
          <w:tcPr>
            <w:tcW w:w="5235" w:type="dxa"/>
            <w:tcBorders>
              <w:left w:val="single" w:color="000000" w:sz="6" w:space="0"/>
              <w:bottom w:val="single" w:color="000000" w:sz="6" w:space="0"/>
              <w:right w:val="single" w:color="000000" w:sz="6" w:space="0"/>
            </w:tcBorders>
          </w:tcPr>
          <w:p w14:paraId="14F17822" wp14:textId="77777777">
            <w:pPr>
              <w:pStyle w:val="ListParagraph"/>
              <w:widowControl w:val="false"/>
              <w:numPr>
                <w:ilvl w:val="0"/>
                <w:numId w:val="8"/>
              </w:numPr>
              <w:tabs>
                <w:tab w:val="clear" w:pos="708"/>
                <w:tab w:val="left" w:leader="none" w:pos="851"/>
              </w:tabs>
              <w:rPr>
                <w:rFonts w:ascii="Calibri" w:hAnsi="Calibri" w:eastAsia="游明朝" w:cs="Arial"/>
                <w:b w:val="false"/>
                <w:bCs w:val="false"/>
                <w:sz w:val="22"/>
                <w:szCs w:val="22"/>
                <w:shd w:val="clear" w:fill="auto"/>
                <w:lang w:val="fr-CA" w:eastAsia="fr-CA"/>
              </w:rPr>
            </w:pPr>
            <w:r>
              <w:rPr>
                <w:rFonts w:ascii="Calibri" w:hAnsi="Calibri" w:eastAsia="游明朝" w:cs="Arial"/>
                <w:b w:val="false"/>
                <w:bCs w:val="false"/>
                <w:sz w:val="22"/>
                <w:szCs w:val="22"/>
                <w:shd w:val="clear" w:fill="auto"/>
                <w:lang w:val="fr-CA" w:eastAsia="fr-CA"/>
              </w:rPr>
              <w:t>Notion d’héritage</w:t>
            </w:r>
          </w:p>
        </w:tc>
        <w:tc>
          <w:tcPr>
            <w:tcW w:w="1424" w:type="dxa"/>
            <w:tcBorders>
              <w:left w:val="single" w:color="000000" w:sz="6" w:space="0"/>
              <w:bottom w:val="single" w:color="000000" w:sz="6" w:space="0"/>
              <w:right w:val="single" w:color="000000" w:sz="6" w:space="0"/>
            </w:tcBorders>
          </w:tcPr>
          <w:p w14:paraId="30D7AA69"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left w:val="single" w:color="000000" w:sz="6" w:space="0"/>
              <w:bottom w:val="single" w:color="000000" w:sz="6" w:space="0"/>
              <w:right w:val="single" w:color="000000" w:sz="6" w:space="0"/>
            </w:tcBorders>
          </w:tcPr>
          <w:p w14:paraId="7196D064"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49C1EC85" wp14:textId="77777777">
        <w:trPr/>
        <w:tc>
          <w:tcPr>
            <w:tcW w:w="1649" w:type="dxa"/>
            <w:tcBorders>
              <w:top w:val="single" w:color="000000" w:sz="6" w:space="0"/>
              <w:left w:val="single" w:color="000000" w:sz="6" w:space="0"/>
              <w:bottom w:val="single" w:color="000000" w:sz="6" w:space="0"/>
              <w:right w:val="single" w:color="000000" w:sz="6" w:space="0"/>
            </w:tcBorders>
          </w:tcPr>
          <w:p w14:paraId="4800158A" wp14:textId="77777777">
            <w:pPr>
              <w:pStyle w:val="Normal"/>
              <w:widowControl w:val="false"/>
              <w:tabs>
                <w:tab w:val="clear" w:pos="708"/>
                <w:tab w:val="left" w:leader="none" w:pos="851"/>
              </w:tabs>
              <w:rPr>
                <w:rFonts w:ascii="Calibri" w:hAnsi="Calibri"/>
                <w:b w:val="false"/>
                <w:bCs w:val="false"/>
                <w:sz w:val="22"/>
                <w:szCs w:val="22"/>
                <w:shd w:val="clear" w:fill="auto"/>
                <w:lang w:val="fr-CA" w:eastAsia="fr-CA"/>
              </w:rPr>
            </w:pPr>
            <w:r>
              <w:rPr>
                <w:rFonts w:ascii="Calibri" w:hAnsi="Calibri"/>
                <w:b w:val="false"/>
                <w:bCs w:val="false"/>
                <w:sz w:val="22"/>
                <w:szCs w:val="22"/>
                <w:shd w:val="clear" w:fill="auto"/>
                <w:lang w:val="fr-CA" w:eastAsia="fr-CA"/>
              </w:rPr>
              <w:t>Semaine 6</w:t>
            </w:r>
          </w:p>
        </w:tc>
        <w:tc>
          <w:tcPr>
            <w:tcW w:w="5235" w:type="dxa"/>
            <w:tcBorders>
              <w:top w:val="single" w:color="000000" w:sz="6" w:space="0"/>
              <w:left w:val="single" w:color="000000" w:sz="6" w:space="0"/>
              <w:bottom w:val="single" w:color="000000" w:sz="6" w:space="0"/>
            </w:tcBorders>
          </w:tcPr>
          <w:p w14:paraId="72504866" wp14:textId="77777777">
            <w:pPr>
              <w:pStyle w:val="ListParagraph"/>
              <w:widowControl w:val="false"/>
              <w:numPr>
                <w:ilvl w:val="0"/>
                <w:numId w:val="8"/>
              </w:numPr>
              <w:tabs>
                <w:tab w:val="clear" w:pos="708"/>
                <w:tab w:val="left" w:leader="none" w:pos="851"/>
              </w:tabs>
              <w:rPr>
                <w:rFonts w:ascii="Calibri" w:hAnsi="Calibri" w:eastAsia="游明朝" w:cs="Arial"/>
                <w:b w:val="false"/>
                <w:bCs w:val="false"/>
                <w:sz w:val="22"/>
                <w:szCs w:val="22"/>
                <w:shd w:val="clear" w:fill="auto"/>
                <w:lang w:val="fr-CA" w:eastAsia="fr-CA"/>
              </w:rPr>
            </w:pPr>
            <w:r>
              <w:rPr>
                <w:rFonts w:ascii="Calibri" w:hAnsi="Calibri" w:eastAsia="游明朝" w:cs="Arial"/>
                <w:b w:val="false"/>
                <w:bCs w:val="false"/>
                <w:sz w:val="22"/>
                <w:szCs w:val="22"/>
                <w:shd w:val="clear" w:fill="auto"/>
                <w:lang w:val="fr-CA" w:eastAsia="fr-CA"/>
              </w:rPr>
              <w:t>Encapsulation des données</w:t>
            </w:r>
          </w:p>
          <w:p w14:paraId="7876F231" wp14:textId="77777777">
            <w:pPr>
              <w:pStyle w:val="FootnoteText"/>
              <w:widowControl w:val="false"/>
              <w:numPr>
                <w:ilvl w:val="0"/>
                <w:numId w:val="8"/>
              </w:numPr>
              <w:tabs>
                <w:tab w:val="clear" w:pos="708"/>
                <w:tab w:val="left" w:leader="none" w:pos="851"/>
              </w:tabs>
              <w:rPr>
                <w:rFonts w:ascii="Calibri" w:hAnsi="Calibri" w:eastAsia="游明朝" w:cs="Arial"/>
                <w:sz w:val="22"/>
                <w:szCs w:val="22"/>
              </w:rPr>
            </w:pPr>
            <w:r>
              <w:rPr>
                <w:rFonts w:ascii="Calibri" w:hAnsi="Calibri" w:eastAsia="游明朝" w:cs="Arial"/>
                <w:b w:val="false"/>
                <w:bCs w:val="false"/>
                <w:color w:val="000000"/>
                <w:kern w:val="0"/>
                <w:sz w:val="22"/>
                <w:szCs w:val="22"/>
                <w:shd w:val="clear" w:fill="auto"/>
                <w:lang w:val="fr-CA" w:eastAsia="fr-CA" w:bidi="ar-SA"/>
              </w:rPr>
              <w:t>Les packages</w:t>
            </w:r>
          </w:p>
          <w:p w14:paraId="33A12C04" wp14:textId="77777777">
            <w:pPr>
              <w:pStyle w:val="ListParagraph"/>
              <w:widowControl w:val="false"/>
              <w:numPr>
                <w:ilvl w:val="0"/>
                <w:numId w:val="8"/>
              </w:numPr>
              <w:tabs>
                <w:tab w:val="clear" w:pos="708"/>
                <w:tab w:val="left" w:leader="none" w:pos="851"/>
              </w:tabs>
              <w:suppressAutoHyphens w:val="false"/>
              <w:overflowPunct w:val="false"/>
              <w:bidi w:val="0"/>
              <w:jc w:val="left"/>
              <w:rPr>
                <w:rFonts w:ascii="Calibri" w:hAnsi="Calibri" w:eastAsia="游明朝" w:cs="Arial"/>
                <w:b w:val="false"/>
                <w:bCs w:val="false"/>
                <w:color w:val="auto"/>
                <w:kern w:val="0"/>
                <w:sz w:val="22"/>
                <w:szCs w:val="22"/>
                <w:shd w:val="clear" w:fill="auto"/>
                <w:lang w:val="fr-CA" w:eastAsia="fr-CA" w:bidi="ar-SA"/>
              </w:rPr>
            </w:pPr>
            <w:r>
              <w:rPr>
                <w:rFonts w:ascii="Calibri" w:hAnsi="Calibri" w:eastAsia="游明朝" w:cs="Arial"/>
                <w:b w:val="false"/>
                <w:bCs w:val="false"/>
                <w:color w:val="000000"/>
                <w:kern w:val="0"/>
                <w:sz w:val="22"/>
                <w:szCs w:val="22"/>
                <w:shd w:val="clear" w:fill="auto"/>
                <w:lang w:val="fr-CA" w:eastAsia="fr-CA" w:bidi="ar-SA"/>
              </w:rPr>
              <w:t>Représentation graphique de l’héritage</w:t>
            </w:r>
          </w:p>
        </w:tc>
        <w:tc>
          <w:tcPr>
            <w:tcW w:w="1424" w:type="dxa"/>
            <w:tcBorders>
              <w:top w:val="single" w:color="000000" w:sz="6" w:space="0"/>
              <w:left w:val="single" w:color="000000" w:sz="6" w:space="0"/>
              <w:bottom w:val="single" w:color="000000" w:sz="6" w:space="0"/>
            </w:tcBorders>
          </w:tcPr>
          <w:p w14:paraId="34FF1C98" wp14:textId="77777777">
            <w:pPr>
              <w:pStyle w:val="Normal"/>
              <w:widowControl w:val="false"/>
              <w:tabs>
                <w:tab w:val="clear" w:pos="708"/>
                <w:tab w:val="left" w:leader="none" w:pos="851"/>
              </w:tabs>
              <w:rPr>
                <w:rFonts w:ascii="Calibri" w:hAnsi="Calibri" w:eastAsia="游明朝" w:cs="Arial"/>
                <w:sz w:val="22"/>
                <w:shd w:val="clear" w:fill="auto"/>
                <w:lang w:val="fr-CA" w:eastAsia="fr-CA"/>
              </w:rPr>
            </w:pPr>
            <w:r>
              <w:rPr>
                <w:rFonts w:ascii="Calibri" w:hAnsi="Calibri" w:eastAsia="游明朝" w:cs="Arial"/>
                <w:sz w:val="22"/>
                <w:shd w:val="clear" w:fill="auto"/>
                <w:lang w:val="fr-CA" w:eastAsia="fr-CA"/>
              </w:rPr>
            </w:r>
          </w:p>
        </w:tc>
        <w:tc>
          <w:tcPr>
            <w:tcW w:w="4961" w:type="dxa"/>
            <w:tcBorders>
              <w:top w:val="single" w:color="000000" w:sz="6" w:space="0"/>
              <w:left w:val="single" w:color="000000" w:sz="6" w:space="0"/>
              <w:bottom w:val="single" w:color="000000" w:sz="6" w:space="0"/>
              <w:right w:val="single" w:color="000000" w:sz="6" w:space="0"/>
            </w:tcBorders>
          </w:tcPr>
          <w:p w14:paraId="6D072C0D" wp14:textId="77777777">
            <w:pPr>
              <w:pStyle w:val="Normal"/>
              <w:widowControl w:val="false"/>
              <w:tabs>
                <w:tab w:val="clear" w:pos="708"/>
                <w:tab w:val="left" w:leader="none" w:pos="851"/>
              </w:tabs>
              <w:rPr>
                <w:rFonts w:ascii="Calibri" w:hAnsi="Calibri" w:eastAsia="游明朝" w:cs="Arial"/>
                <w:sz w:val="22"/>
                <w:szCs w:val="22"/>
                <w:shd w:val="clear" w:fill="auto"/>
                <w:lang w:val="fr-CA" w:eastAsia="fr-CA"/>
              </w:rPr>
            </w:pPr>
            <w:r>
              <w:rPr>
                <w:rFonts w:ascii="Calibri" w:hAnsi="Calibri" w:eastAsia="游明朝" w:cs="Arial"/>
                <w:sz w:val="22"/>
                <w:szCs w:val="22"/>
                <w:shd w:val="clear" w:fill="auto"/>
                <w:lang w:val="fr-CA" w:eastAsia="fr-CA"/>
              </w:rPr>
            </w:r>
          </w:p>
        </w:tc>
      </w:tr>
      <w:tr xmlns:wp14="http://schemas.microsoft.com/office/word/2010/wordml" w14:paraId="209EC4D3" wp14:textId="77777777">
        <w:trPr>
          <w:trHeight w:val="1004" w:hRule="atLeast"/>
        </w:trPr>
        <w:tc>
          <w:tcPr>
            <w:tcW w:w="1649" w:type="dxa"/>
            <w:tcBorders>
              <w:left w:val="single" w:color="000000" w:sz="6" w:space="0"/>
              <w:bottom w:val="single" w:color="000000" w:sz="6" w:space="0"/>
              <w:right w:val="single" w:color="000000" w:sz="6" w:space="0"/>
            </w:tcBorders>
          </w:tcPr>
          <w:p w14:paraId="3C2BE348" wp14:textId="77777777">
            <w:pPr>
              <w:pStyle w:val="Normal"/>
              <w:widowControl w:val="false"/>
              <w:tabs>
                <w:tab w:val="clear" w:pos="708"/>
                <w:tab w:val="left" w:leader="none" w:pos="851"/>
              </w:tabs>
              <w:rPr>
                <w:rFonts w:ascii="Calibri" w:hAnsi="Calibri"/>
                <w:b w:val="false"/>
                <w:bCs w:val="false"/>
                <w:sz w:val="22"/>
                <w:szCs w:val="22"/>
                <w:shd w:val="clear" w:fill="auto"/>
                <w:lang w:val="fr-CA" w:eastAsia="fr-CA"/>
              </w:rPr>
            </w:pPr>
            <w:r>
              <w:rPr>
                <w:rFonts w:ascii="Calibri" w:hAnsi="Calibri"/>
                <w:b w:val="false"/>
                <w:bCs w:val="false"/>
                <w:sz w:val="22"/>
                <w:szCs w:val="22"/>
                <w:shd w:val="clear" w:fill="auto"/>
                <w:lang w:val="fr-CA" w:eastAsia="fr-CA"/>
              </w:rPr>
              <w:t>Semaine 7</w:t>
            </w:r>
          </w:p>
        </w:tc>
        <w:tc>
          <w:tcPr>
            <w:tcW w:w="5235" w:type="dxa"/>
            <w:tcBorders>
              <w:left w:val="single" w:color="000000" w:sz="6" w:space="0"/>
              <w:bottom w:val="single" w:color="000000" w:sz="6" w:space="0"/>
            </w:tcBorders>
          </w:tcPr>
          <w:p w14:paraId="7102B523" wp14:textId="77777777">
            <w:pPr>
              <w:pStyle w:val="ListParagraph"/>
              <w:widowControl w:val="false"/>
              <w:numPr>
                <w:ilvl w:val="0"/>
                <w:numId w:val="8"/>
              </w:numPr>
              <w:tabs>
                <w:tab w:val="clear" w:pos="708"/>
                <w:tab w:val="left" w:leader="none" w:pos="851"/>
              </w:tabs>
              <w:rPr>
                <w:rFonts w:ascii="Calibri" w:hAnsi="Calibri" w:eastAsia="游明朝" w:cs="Arial"/>
                <w:b w:val="false"/>
                <w:bCs w:val="false"/>
                <w:sz w:val="22"/>
                <w:szCs w:val="22"/>
                <w:lang w:val="fr-CA" w:eastAsia="fr-CA"/>
              </w:rPr>
            </w:pPr>
            <w:r>
              <w:rPr>
                <w:rFonts w:ascii="Calibri" w:hAnsi="Calibri" w:eastAsia="游明朝" w:cs="Arial"/>
                <w:b w:val="false"/>
                <w:bCs w:val="false"/>
                <w:sz w:val="22"/>
                <w:szCs w:val="22"/>
                <w:lang w:val="fr-CA" w:eastAsia="fr-CA"/>
              </w:rPr>
              <w:t>Polymorphisme</w:t>
            </w:r>
          </w:p>
          <w:p w14:paraId="0B0C5761" wp14:textId="77777777">
            <w:pPr>
              <w:pStyle w:val="ListParagraph"/>
              <w:widowControl w:val="false"/>
              <w:numPr>
                <w:ilvl w:val="1"/>
                <w:numId w:val="8"/>
              </w:numPr>
              <w:tabs>
                <w:tab w:val="clear" w:pos="708"/>
                <w:tab w:val="left" w:leader="none" w:pos="851"/>
              </w:tabs>
              <w:rPr>
                <w:rFonts w:ascii="Calibri" w:hAnsi="Calibri" w:eastAsia="游明朝" w:cs="Arial"/>
                <w:b w:val="false"/>
                <w:bCs w:val="false"/>
                <w:sz w:val="22"/>
                <w:szCs w:val="22"/>
                <w:lang w:val="fr-CA" w:eastAsia="fr-CA"/>
              </w:rPr>
            </w:pPr>
            <w:r>
              <w:rPr>
                <w:rFonts w:ascii="Calibri" w:hAnsi="Calibri" w:eastAsia="游明朝" w:cs="Arial"/>
                <w:b w:val="false"/>
                <w:bCs w:val="false"/>
                <w:sz w:val="22"/>
                <w:szCs w:val="22"/>
                <w:lang w:val="fr-CA" w:eastAsia="fr-CA"/>
              </w:rPr>
              <w:t>Surcharge</w:t>
            </w:r>
          </w:p>
          <w:p w14:paraId="7C017C2F" wp14:textId="77777777">
            <w:pPr>
              <w:pStyle w:val="ListParagraph"/>
              <w:widowControl w:val="false"/>
              <w:numPr>
                <w:ilvl w:val="1"/>
                <w:numId w:val="8"/>
              </w:numPr>
              <w:tabs>
                <w:tab w:val="clear" w:pos="708"/>
                <w:tab w:val="left" w:leader="none" w:pos="851"/>
              </w:tabs>
              <w:rPr>
                <w:rFonts w:ascii="Calibri" w:hAnsi="Calibri" w:eastAsia="游明朝" w:cs="Arial"/>
                <w:b w:val="false"/>
                <w:bCs w:val="false"/>
                <w:sz w:val="22"/>
                <w:szCs w:val="22"/>
                <w:lang w:val="fr-CA" w:eastAsia="fr-CA"/>
              </w:rPr>
            </w:pPr>
            <w:r>
              <w:rPr>
                <w:rFonts w:ascii="Calibri" w:hAnsi="Calibri" w:eastAsia="游明朝" w:cs="Arial"/>
                <w:b w:val="false"/>
                <w:bCs w:val="false"/>
                <w:sz w:val="22"/>
                <w:szCs w:val="22"/>
                <w:lang w:val="fr-CA" w:eastAsia="fr-CA"/>
              </w:rPr>
              <w:t>Redéfinition</w:t>
            </w:r>
          </w:p>
        </w:tc>
        <w:tc>
          <w:tcPr>
            <w:tcW w:w="1424" w:type="dxa"/>
            <w:tcBorders>
              <w:left w:val="single" w:color="000000" w:sz="6" w:space="0"/>
              <w:bottom w:val="single" w:color="000000" w:sz="6" w:space="0"/>
            </w:tcBorders>
          </w:tcPr>
          <w:p w14:paraId="48A21919" wp14:textId="77777777">
            <w:pPr>
              <w:pStyle w:val="Normal"/>
              <w:widowControl w:val="false"/>
              <w:tabs>
                <w:tab w:val="clear" w:pos="708"/>
                <w:tab w:val="left" w:leader="none" w:pos="851"/>
              </w:tabs>
              <w:rPr>
                <w:rFonts w:ascii="Calibri" w:hAnsi="Calibri" w:eastAsia="游明朝" w:cs="Arial"/>
                <w:sz w:val="22"/>
                <w:shd w:val="clear" w:fill="auto"/>
                <w:lang w:val="fr-CA" w:eastAsia="fr-CA"/>
              </w:rPr>
            </w:pPr>
            <w:r>
              <w:rPr>
                <w:rFonts w:ascii="Calibri" w:hAnsi="Calibri" w:eastAsia="游明朝" w:cs="Arial"/>
                <w:sz w:val="22"/>
                <w:shd w:val="clear" w:fill="auto"/>
                <w:lang w:val="fr-CA" w:eastAsia="fr-CA"/>
              </w:rPr>
            </w:r>
          </w:p>
        </w:tc>
        <w:tc>
          <w:tcPr>
            <w:tcW w:w="4961" w:type="dxa"/>
            <w:tcBorders>
              <w:left w:val="single" w:color="000000" w:sz="6" w:space="0"/>
              <w:bottom w:val="single" w:color="000000" w:sz="6" w:space="0"/>
              <w:right w:val="single" w:color="000000" w:sz="6" w:space="0"/>
            </w:tcBorders>
          </w:tcPr>
          <w:p w14:paraId="6BD18F9B" wp14:textId="77777777">
            <w:pPr>
              <w:pStyle w:val="Normal"/>
              <w:widowControl w:val="false"/>
              <w:tabs>
                <w:tab w:val="clear" w:pos="708"/>
                <w:tab w:val="left" w:leader="none" w:pos="851"/>
              </w:tabs>
              <w:rPr>
                <w:rFonts w:ascii="Calibri" w:hAnsi="Calibri" w:eastAsia="游明朝" w:cs="Arial"/>
                <w:sz w:val="22"/>
                <w:szCs w:val="22"/>
                <w:shd w:val="clear" w:fill="auto"/>
                <w:lang w:val="fr-CA" w:eastAsia="fr-CA"/>
              </w:rPr>
            </w:pPr>
            <w:r>
              <w:rPr>
                <w:rFonts w:ascii="Calibri" w:hAnsi="Calibri" w:eastAsia="游明朝" w:cs="Arial"/>
                <w:sz w:val="22"/>
                <w:szCs w:val="22"/>
                <w:shd w:val="clear" w:fill="auto"/>
                <w:lang w:val="fr-CA" w:eastAsia="fr-CA"/>
              </w:rPr>
            </w:r>
          </w:p>
        </w:tc>
      </w:tr>
      <w:tr xmlns:wp14="http://schemas.microsoft.com/office/word/2010/wordml" w14:paraId="5404B9B9" wp14:textId="77777777">
        <w:trPr>
          <w:trHeight w:val="357" w:hRule="atLeast"/>
        </w:trPr>
        <w:tc>
          <w:tcPr>
            <w:tcW w:w="1649" w:type="dxa"/>
            <w:tcBorders>
              <w:top w:val="single" w:color="000000" w:sz="6" w:space="0"/>
              <w:left w:val="single" w:color="000000" w:sz="6" w:space="0"/>
              <w:bottom w:val="single" w:color="000000" w:sz="6" w:space="0"/>
              <w:right w:val="single" w:color="000000" w:sz="6" w:space="0"/>
            </w:tcBorders>
          </w:tcPr>
          <w:p w14:paraId="180A3FB9"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8</w:t>
            </w:r>
          </w:p>
        </w:tc>
        <w:tc>
          <w:tcPr>
            <w:tcW w:w="5235" w:type="dxa"/>
            <w:tcBorders>
              <w:top w:val="single" w:color="000000" w:sz="6" w:space="0"/>
              <w:left w:val="single" w:color="000000" w:sz="6" w:space="0"/>
              <w:bottom w:val="single" w:color="000000" w:sz="6" w:space="0"/>
              <w:right w:val="single" w:color="000000" w:sz="6" w:space="0"/>
            </w:tcBorders>
          </w:tcPr>
          <w:p w14:paraId="367C3E3E" wp14:textId="77777777">
            <w:pPr>
              <w:pStyle w:val="ListParagraph"/>
              <w:widowControl w:val="false"/>
              <w:numPr>
                <w:ilvl w:val="0"/>
                <w:numId w:val="8"/>
              </w:numPr>
              <w:tabs>
                <w:tab w:val="clear" w:pos="708"/>
                <w:tab w:val="left" w:leader="none" w:pos="851"/>
              </w:tabs>
              <w:suppressAutoHyphens w:val="false"/>
              <w:overflowPunct w:val="false"/>
              <w:bidi w:val="0"/>
              <w:jc w:val="left"/>
              <w:rPr>
                <w:rFonts w:ascii="Calibri" w:hAnsi="Calibri" w:eastAsia="游明朝" w:cs="Arial"/>
                <w:b w:val="false"/>
                <w:bCs w:val="false"/>
                <w:color w:val="auto"/>
                <w:kern w:val="0"/>
                <w:sz w:val="22"/>
                <w:szCs w:val="22"/>
                <w:shd w:val="clear" w:fill="auto"/>
                <w:lang w:val="fr-CA" w:eastAsia="fr-CA" w:bidi="ar-SA"/>
              </w:rPr>
            </w:pPr>
            <w:r>
              <w:rPr>
                <w:rFonts w:ascii="Calibri" w:hAnsi="Calibri" w:eastAsia="游明朝" w:cs="Arial"/>
                <w:b w:val="false"/>
                <w:bCs w:val="false"/>
                <w:color w:val="000000"/>
                <w:kern w:val="0"/>
                <w:sz w:val="22"/>
                <w:szCs w:val="22"/>
                <w:shd w:val="clear" w:fill="auto"/>
                <w:lang w:val="fr-CA" w:eastAsia="fr-CA" w:bidi="ar-SA"/>
              </w:rPr>
              <w:t>Interface et classes abstraites</w:t>
            </w:r>
          </w:p>
          <w:p w14:paraId="1CBD0D1C" wp14:textId="77777777">
            <w:pPr>
              <w:pStyle w:val="ListParagraph"/>
              <w:widowControl w:val="false"/>
              <w:numPr>
                <w:ilvl w:val="0"/>
                <w:numId w:val="8"/>
              </w:numPr>
              <w:tabs>
                <w:tab w:val="clear" w:pos="708"/>
                <w:tab w:val="left" w:leader="none" w:pos="851"/>
              </w:tabs>
              <w:suppressAutoHyphens w:val="false"/>
              <w:overflowPunct w:val="false"/>
              <w:bidi w:val="0"/>
              <w:jc w:val="left"/>
              <w:rPr>
                <w:rFonts w:ascii="Calibri" w:hAnsi="Calibri" w:eastAsia="游明朝" w:cs="Arial"/>
                <w:b/>
                <w:bCs/>
                <w:color w:val="auto"/>
                <w:kern w:val="0"/>
                <w:sz w:val="22"/>
                <w:szCs w:val="22"/>
                <w:shd w:val="clear" w:fill="auto"/>
                <w:lang w:val="fr-CA" w:eastAsia="fr-CA" w:bidi="ar-SA"/>
              </w:rPr>
            </w:pPr>
            <w:r>
              <w:rPr>
                <w:rFonts w:ascii="Calibri" w:hAnsi="Calibri" w:eastAsia="游明朝" w:cs="Arial"/>
                <w:b/>
                <w:bCs/>
                <w:color w:val="000000"/>
                <w:kern w:val="0"/>
                <w:sz w:val="22"/>
                <w:szCs w:val="22"/>
                <w:shd w:val="clear" w:fill="auto"/>
                <w:lang w:val="fr-CA" w:eastAsia="fr-CA" w:bidi="ar-SA"/>
              </w:rPr>
              <w:t>Formatif</w:t>
            </w:r>
          </w:p>
        </w:tc>
        <w:tc>
          <w:tcPr>
            <w:tcW w:w="1424" w:type="dxa"/>
            <w:tcBorders>
              <w:top w:val="single" w:color="000000" w:sz="6" w:space="0"/>
              <w:left w:val="single" w:color="000000" w:sz="6" w:space="0"/>
              <w:bottom w:val="single" w:color="000000" w:sz="6" w:space="0"/>
              <w:right w:val="single" w:color="000000" w:sz="6" w:space="0"/>
            </w:tcBorders>
          </w:tcPr>
          <w:p w14:paraId="238601FE"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top w:val="single" w:color="000000" w:sz="6" w:space="0"/>
              <w:left w:val="single" w:color="000000" w:sz="6" w:space="0"/>
              <w:bottom w:val="single" w:color="000000" w:sz="6" w:space="0"/>
              <w:right w:val="single" w:color="000000" w:sz="6" w:space="0"/>
            </w:tcBorders>
          </w:tcPr>
          <w:p w14:paraId="0F3CABC7"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59F6A232" wp14:textId="77777777">
        <w:trPr>
          <w:trHeight w:val="630" w:hRule="atLeast"/>
        </w:trPr>
        <w:tc>
          <w:tcPr>
            <w:tcW w:w="1649" w:type="dxa"/>
            <w:tcBorders>
              <w:top w:val="single" w:color="000000" w:sz="6" w:space="0"/>
              <w:left w:val="single" w:color="000000" w:sz="6" w:space="0"/>
              <w:bottom w:val="single" w:color="000000" w:sz="6" w:space="0"/>
              <w:right w:val="single" w:color="000000" w:sz="6" w:space="0"/>
            </w:tcBorders>
            <w:shd w:val="clear" w:fill="FFE599"/>
          </w:tcPr>
          <w:p w14:paraId="125EDE23"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Semaine 9</w:t>
            </w:r>
          </w:p>
        </w:tc>
        <w:tc>
          <w:tcPr>
            <w:tcW w:w="5235" w:type="dxa"/>
            <w:tcBorders>
              <w:top w:val="single" w:color="000000" w:sz="6" w:space="0"/>
              <w:left w:val="single" w:color="000000" w:sz="6" w:space="0"/>
              <w:bottom w:val="single" w:color="000000" w:sz="6" w:space="0"/>
              <w:right w:val="single" w:color="000000" w:sz="6" w:space="0"/>
            </w:tcBorders>
            <w:shd w:val="clear" w:fill="FFE599"/>
          </w:tcPr>
          <w:p w14:paraId="6AC83B6B" wp14:textId="77777777">
            <w:pPr>
              <w:pStyle w:val="Normal"/>
              <w:widowControl w:val="false"/>
              <w:numPr>
                <w:ilvl w:val="0"/>
                <w:numId w:val="8"/>
              </w:numPr>
              <w:tabs>
                <w:tab w:val="clear" w:pos="708"/>
                <w:tab w:val="left" w:leader="none" w:pos="851"/>
              </w:tabs>
              <w:rPr>
                <w:rFonts w:ascii="Calibri" w:hAnsi="Calibri"/>
                <w:b/>
                <w:bCs/>
                <w:szCs w:val="22"/>
              </w:rPr>
            </w:pPr>
            <w:r>
              <w:rPr>
                <w:rFonts w:ascii="Calibri" w:hAnsi="Calibri"/>
                <w:b/>
                <w:bCs/>
                <w:szCs w:val="22"/>
              </w:rPr>
              <w:t>Examen 2</w:t>
            </w:r>
          </w:p>
          <w:p w14:paraId="2D539CEC" wp14:textId="77777777">
            <w:pPr>
              <w:pStyle w:val="Normal"/>
              <w:widowControl w:val="false"/>
              <w:numPr>
                <w:ilvl w:val="0"/>
                <w:numId w:val="8"/>
              </w:numPr>
              <w:tabs>
                <w:tab w:val="clear" w:pos="708"/>
                <w:tab w:val="left" w:leader="none" w:pos="851"/>
              </w:tabs>
              <w:rPr>
                <w:rFonts w:ascii="Calibri" w:hAnsi="Calibri"/>
                <w:b w:val="false"/>
                <w:bCs w:val="false"/>
                <w:szCs w:val="22"/>
              </w:rPr>
            </w:pPr>
            <w:r>
              <w:rPr>
                <w:rFonts w:ascii="Calibri" w:hAnsi="Calibri"/>
                <w:b w:val="false"/>
                <w:bCs w:val="false"/>
                <w:szCs w:val="22"/>
              </w:rPr>
              <w:t>Outils de contrôle de version de programme – Partie 2</w:t>
            </w:r>
          </w:p>
        </w:tc>
        <w:tc>
          <w:tcPr>
            <w:tcW w:w="1424" w:type="dxa"/>
            <w:tcBorders>
              <w:top w:val="single" w:color="000000" w:sz="6" w:space="0"/>
              <w:left w:val="single" w:color="000000" w:sz="6" w:space="0"/>
              <w:bottom w:val="single" w:color="000000" w:sz="6" w:space="0"/>
              <w:right w:val="single" w:color="000000" w:sz="6" w:space="0"/>
            </w:tcBorders>
            <w:shd w:val="clear" w:fill="FFE599"/>
          </w:tcPr>
          <w:p w14:paraId="498DFBC8"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30%</w:t>
            </w:r>
          </w:p>
        </w:tc>
        <w:tc>
          <w:tcPr>
            <w:tcW w:w="4961" w:type="dxa"/>
            <w:tcBorders>
              <w:top w:val="single" w:color="000000" w:sz="6" w:space="0"/>
              <w:left w:val="single" w:color="000000" w:sz="6" w:space="0"/>
              <w:bottom w:val="single" w:color="000000" w:sz="6" w:space="0"/>
              <w:right w:val="single" w:color="000000" w:sz="6" w:space="0"/>
            </w:tcBorders>
            <w:shd w:val="clear" w:fill="FFE599"/>
          </w:tcPr>
          <w:p w14:paraId="5B08B5D1"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r>
          </w:p>
        </w:tc>
      </w:tr>
      <w:tr xmlns:wp14="http://schemas.microsoft.com/office/word/2010/wordml" w14:paraId="3047F5C8" wp14:textId="77777777">
        <w:trPr/>
        <w:tc>
          <w:tcPr>
            <w:tcW w:w="1649" w:type="dxa"/>
            <w:tcBorders>
              <w:top w:val="single" w:color="000000" w:sz="6" w:space="0"/>
              <w:left w:val="single" w:color="000000" w:sz="6" w:space="0"/>
              <w:bottom w:val="single" w:color="000000" w:sz="6" w:space="0"/>
              <w:right w:val="single" w:color="000000" w:sz="6" w:space="0"/>
            </w:tcBorders>
          </w:tcPr>
          <w:p w14:paraId="5325E891"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10</w:t>
            </w:r>
          </w:p>
        </w:tc>
        <w:tc>
          <w:tcPr>
            <w:tcW w:w="5235" w:type="dxa"/>
            <w:tcBorders>
              <w:top w:val="single" w:color="000000" w:sz="6" w:space="0"/>
              <w:left w:val="single" w:color="000000" w:sz="6" w:space="0"/>
              <w:bottom w:val="single" w:color="000000" w:sz="6" w:space="0"/>
              <w:right w:val="single" w:color="000000" w:sz="6" w:space="0"/>
            </w:tcBorders>
          </w:tcPr>
          <w:p w14:paraId="07271A07" wp14:textId="77777777">
            <w:pPr>
              <w:pStyle w:val="ListParagraph"/>
              <w:widowControl w:val="false"/>
              <w:numPr>
                <w:ilvl w:val="0"/>
                <w:numId w:val="8"/>
              </w:numPr>
              <w:tabs>
                <w:tab w:val="clear" w:pos="708"/>
                <w:tab w:val="left" w:leader="none" w:pos="851"/>
              </w:tabs>
              <w:suppressAutoHyphens w:val="false"/>
              <w:overflowPunct w:val="false"/>
              <w:bidi w:val="0"/>
              <w:jc w:val="left"/>
              <w:rPr>
                <w:rFonts w:ascii="Calibri" w:hAnsi="Calibri" w:eastAsia="游明朝" w:cs="Arial"/>
                <w:b w:val="false"/>
                <w:bCs w:val="false"/>
                <w:color w:val="auto"/>
                <w:kern w:val="0"/>
                <w:sz w:val="22"/>
                <w:szCs w:val="22"/>
                <w:shd w:val="clear" w:fill="auto"/>
                <w:lang w:val="fr-CA" w:eastAsia="fr-CA" w:bidi="ar-SA"/>
              </w:rPr>
            </w:pPr>
            <w:r>
              <w:rPr>
                <w:rFonts w:ascii="Calibri" w:hAnsi="Calibri" w:eastAsia="游明朝" w:cs="Arial"/>
                <w:b w:val="false"/>
                <w:bCs w:val="false"/>
                <w:color w:val="000000"/>
                <w:kern w:val="0"/>
                <w:sz w:val="22"/>
                <w:szCs w:val="22"/>
                <w:shd w:val="clear" w:fill="auto"/>
                <w:lang w:val="fr-CA" w:eastAsia="fr-CA" w:bidi="ar-SA"/>
              </w:rPr>
              <w:t>Découpage d’un problème en classes</w:t>
            </w:r>
          </w:p>
        </w:tc>
        <w:tc>
          <w:tcPr>
            <w:tcW w:w="1424" w:type="dxa"/>
            <w:tcBorders>
              <w:top w:val="single" w:color="000000" w:sz="6" w:space="0"/>
              <w:left w:val="single" w:color="000000" w:sz="6" w:space="0"/>
              <w:bottom w:val="single" w:color="000000" w:sz="6" w:space="0"/>
              <w:right w:val="single" w:color="000000" w:sz="6" w:space="0"/>
            </w:tcBorders>
          </w:tcPr>
          <w:p w14:paraId="16DEB4AB"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top w:val="single" w:color="000000" w:sz="6" w:space="0"/>
              <w:left w:val="single" w:color="000000" w:sz="6" w:space="0"/>
              <w:bottom w:val="single" w:color="000000" w:sz="6" w:space="0"/>
              <w:right w:val="single" w:color="000000" w:sz="6" w:space="0"/>
            </w:tcBorders>
          </w:tcPr>
          <w:p w14:paraId="0AD9C6F4"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04C079AA" wp14:textId="77777777">
        <w:trPr/>
        <w:tc>
          <w:tcPr>
            <w:tcW w:w="1649" w:type="dxa"/>
            <w:tcBorders>
              <w:top w:val="single" w:color="000000" w:sz="6" w:space="0"/>
              <w:left w:val="single" w:color="000000" w:sz="6" w:space="0"/>
              <w:bottom w:val="single" w:color="000000" w:sz="6" w:space="0"/>
              <w:right w:val="single" w:color="000000" w:sz="6" w:space="0"/>
            </w:tcBorders>
          </w:tcPr>
          <w:p w14:paraId="6DE82E6C"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11</w:t>
            </w:r>
          </w:p>
        </w:tc>
        <w:tc>
          <w:tcPr>
            <w:tcW w:w="5235" w:type="dxa"/>
            <w:tcBorders>
              <w:top w:val="single" w:color="000000" w:sz="6" w:space="0"/>
              <w:left w:val="single" w:color="000000" w:sz="6" w:space="0"/>
              <w:bottom w:val="single" w:color="000000" w:sz="6" w:space="0"/>
              <w:right w:val="single" w:color="000000" w:sz="6" w:space="0"/>
            </w:tcBorders>
          </w:tcPr>
          <w:p w14:paraId="209465CD" wp14:textId="77777777">
            <w:pPr>
              <w:pStyle w:val="ListParagraph"/>
              <w:widowControl w:val="false"/>
              <w:numPr>
                <w:ilvl w:val="0"/>
                <w:numId w:val="8"/>
              </w:numPr>
              <w:tabs>
                <w:tab w:val="clear" w:pos="708"/>
                <w:tab w:val="left" w:leader="none" w:pos="851"/>
              </w:tabs>
              <w:suppressAutoHyphens w:val="false"/>
              <w:overflowPunct w:val="false"/>
              <w:bidi w:val="0"/>
              <w:jc w:val="left"/>
              <w:rPr>
                <w:rFonts w:ascii="Calibri" w:hAnsi="Calibri" w:eastAsia="游明朝" w:cs="Arial"/>
                <w:b w:val="false"/>
                <w:bCs w:val="false"/>
                <w:color w:val="auto"/>
                <w:kern w:val="0"/>
                <w:sz w:val="22"/>
                <w:szCs w:val="22"/>
                <w:shd w:val="clear" w:fill="auto"/>
                <w:lang w:val="fr-CA" w:eastAsia="fr-CA" w:bidi="ar-SA"/>
              </w:rPr>
            </w:pPr>
            <w:r>
              <w:rPr>
                <w:rFonts w:ascii="Calibri" w:hAnsi="Calibri" w:eastAsia="游明朝" w:cs="Arial"/>
                <w:b w:val="false"/>
                <w:bCs w:val="false"/>
                <w:color w:val="000000"/>
                <w:kern w:val="0"/>
                <w:sz w:val="22"/>
                <w:szCs w:val="22"/>
                <w:shd w:val="clear" w:fill="auto"/>
                <w:lang w:val="fr-CA" w:eastAsia="fr-CA" w:bidi="ar-SA"/>
              </w:rPr>
              <w:t>Structure de données</w:t>
            </w:r>
          </w:p>
        </w:tc>
        <w:tc>
          <w:tcPr>
            <w:tcW w:w="1424" w:type="dxa"/>
            <w:tcBorders>
              <w:top w:val="single" w:color="000000" w:sz="6" w:space="0"/>
              <w:left w:val="single" w:color="000000" w:sz="6" w:space="0"/>
              <w:bottom w:val="single" w:color="000000" w:sz="6" w:space="0"/>
              <w:right w:val="single" w:color="000000" w:sz="6" w:space="0"/>
            </w:tcBorders>
          </w:tcPr>
          <w:p w14:paraId="4B1F511A"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top w:val="single" w:color="000000" w:sz="6" w:space="0"/>
              <w:left w:val="single" w:color="000000" w:sz="6" w:space="0"/>
              <w:bottom w:val="single" w:color="000000" w:sz="6" w:space="0"/>
              <w:right w:val="single" w:color="000000" w:sz="6" w:space="0"/>
            </w:tcBorders>
          </w:tcPr>
          <w:p w14:paraId="65F9C3DC"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7584E44B" wp14:textId="77777777">
        <w:trPr/>
        <w:tc>
          <w:tcPr>
            <w:tcW w:w="1649" w:type="dxa"/>
            <w:tcBorders>
              <w:top w:val="single" w:color="000000" w:sz="6" w:space="0"/>
              <w:left w:val="single" w:color="000000" w:sz="6" w:space="0"/>
              <w:bottom w:val="single" w:color="000000" w:sz="6" w:space="0"/>
            </w:tcBorders>
            <w:shd w:val="clear" w:fill="FFE599"/>
          </w:tcPr>
          <w:p w14:paraId="7DD7FE59"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Semaine 12</w:t>
            </w:r>
          </w:p>
        </w:tc>
        <w:tc>
          <w:tcPr>
            <w:tcW w:w="5235" w:type="dxa"/>
            <w:tcBorders>
              <w:top w:val="single" w:color="000000" w:sz="6" w:space="0"/>
              <w:left w:val="single" w:color="000000" w:sz="6" w:space="0"/>
              <w:bottom w:val="single" w:color="000000" w:sz="6" w:space="0"/>
            </w:tcBorders>
            <w:shd w:val="clear" w:fill="FFE599"/>
          </w:tcPr>
          <w:p w14:paraId="696AFFF3" wp14:textId="77777777">
            <w:pPr>
              <w:pStyle w:val="Normal"/>
              <w:widowControl w:val="false"/>
              <w:numPr>
                <w:ilvl w:val="0"/>
                <w:numId w:val="8"/>
              </w:numPr>
              <w:tabs>
                <w:tab w:val="clear" w:pos="708"/>
                <w:tab w:val="left" w:leader="none" w:pos="851"/>
              </w:tabs>
              <w:rPr>
                <w:rFonts w:ascii="Calibri" w:hAnsi="Calibri"/>
                <w:b/>
                <w:bCs/>
                <w:szCs w:val="22"/>
              </w:rPr>
            </w:pPr>
            <w:r>
              <w:rPr>
                <w:rFonts w:ascii="Calibri" w:hAnsi="Calibri"/>
                <w:b/>
                <w:bCs/>
                <w:szCs w:val="22"/>
              </w:rPr>
              <w:t>Formatif</w:t>
            </w:r>
          </w:p>
          <w:p w14:paraId="373E11BB" wp14:textId="77777777">
            <w:pPr>
              <w:pStyle w:val="Normal"/>
              <w:widowControl w:val="false"/>
              <w:numPr>
                <w:ilvl w:val="0"/>
                <w:numId w:val="8"/>
              </w:numPr>
              <w:tabs>
                <w:tab w:val="clear" w:pos="708"/>
                <w:tab w:val="left" w:leader="none" w:pos="851"/>
              </w:tabs>
              <w:rPr>
                <w:rFonts w:ascii="Calibri" w:hAnsi="Calibri"/>
                <w:b/>
                <w:bCs/>
                <w:szCs w:val="22"/>
              </w:rPr>
            </w:pPr>
            <w:r>
              <w:rPr>
                <w:rFonts w:ascii="Calibri" w:hAnsi="Calibri"/>
                <w:b/>
                <w:bCs/>
                <w:szCs w:val="22"/>
              </w:rPr>
              <w:t>Examen 3</w:t>
            </w:r>
          </w:p>
        </w:tc>
        <w:tc>
          <w:tcPr>
            <w:tcW w:w="1424" w:type="dxa"/>
            <w:tcBorders>
              <w:top w:val="single" w:color="000000" w:sz="6" w:space="0"/>
              <w:left w:val="single" w:color="000000" w:sz="6" w:space="0"/>
              <w:bottom w:val="single" w:color="000000" w:sz="6" w:space="0"/>
            </w:tcBorders>
            <w:shd w:val="clear" w:fill="FFE599"/>
          </w:tcPr>
          <w:p w14:paraId="2C874B54"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20%</w:t>
            </w:r>
          </w:p>
        </w:tc>
        <w:tc>
          <w:tcPr>
            <w:tcW w:w="4961" w:type="dxa"/>
            <w:tcBorders>
              <w:top w:val="single" w:color="000000" w:sz="6" w:space="0"/>
              <w:left w:val="single" w:color="000000" w:sz="6" w:space="0"/>
              <w:bottom w:val="single" w:color="000000" w:sz="6" w:space="0"/>
              <w:right w:val="single" w:color="000000" w:sz="6" w:space="0"/>
            </w:tcBorders>
            <w:shd w:val="clear" w:fill="FFE599"/>
          </w:tcPr>
          <w:p w14:paraId="5023141B"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r>
          </w:p>
        </w:tc>
      </w:tr>
      <w:tr xmlns:wp14="http://schemas.microsoft.com/office/word/2010/wordml" w14:paraId="106F8CCA" wp14:textId="77777777">
        <w:trPr/>
        <w:tc>
          <w:tcPr>
            <w:tcW w:w="1649" w:type="dxa"/>
            <w:tcBorders>
              <w:top w:val="single" w:color="000000" w:sz="6" w:space="0"/>
              <w:left w:val="single" w:color="000000" w:sz="6" w:space="0"/>
              <w:bottom w:val="single" w:color="000000" w:sz="6" w:space="0"/>
              <w:right w:val="single" w:color="000000" w:sz="6" w:space="0"/>
            </w:tcBorders>
          </w:tcPr>
          <w:p w14:paraId="6965447F"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13</w:t>
            </w:r>
          </w:p>
        </w:tc>
        <w:tc>
          <w:tcPr>
            <w:tcW w:w="5235" w:type="dxa"/>
            <w:tcBorders>
              <w:top w:val="single" w:color="000000" w:sz="6" w:space="0"/>
              <w:left w:val="single" w:color="000000" w:sz="6" w:space="0"/>
              <w:bottom w:val="single" w:color="000000" w:sz="6" w:space="0"/>
              <w:right w:val="single" w:color="000000" w:sz="6" w:space="0"/>
            </w:tcBorders>
          </w:tcPr>
          <w:p w14:paraId="5E7A782F" wp14:textId="77777777">
            <w:pPr>
              <w:pStyle w:val="FootnoteText"/>
              <w:widowControl w:val="false"/>
              <w:numPr>
                <w:ilvl w:val="0"/>
                <w:numId w:val="8"/>
              </w:numPr>
              <w:rPr>
                <w:b w:val="false"/>
                <w:bCs w:val="false"/>
              </w:rPr>
            </w:pPr>
            <w:r>
              <w:rPr>
                <w:rFonts w:ascii="Calibri" w:hAnsi="Calibri" w:eastAsia="游明朝" w:cs="Arial"/>
                <w:b w:val="false"/>
                <w:bCs w:val="false"/>
                <w:sz w:val="22"/>
                <w:szCs w:val="22"/>
              </w:rPr>
              <w:t>Librairie d’interfaces graphiques</w:t>
            </w:r>
          </w:p>
        </w:tc>
        <w:tc>
          <w:tcPr>
            <w:tcW w:w="1424" w:type="dxa"/>
            <w:tcBorders>
              <w:top w:val="single" w:color="000000" w:sz="6" w:space="0"/>
              <w:left w:val="single" w:color="000000" w:sz="6" w:space="0"/>
              <w:bottom w:val="single" w:color="000000" w:sz="6" w:space="0"/>
              <w:right w:val="single" w:color="000000" w:sz="6" w:space="0"/>
            </w:tcBorders>
          </w:tcPr>
          <w:p w14:paraId="1F3B1409" wp14:textId="77777777">
            <w:pPr>
              <w:pStyle w:val="Normal"/>
              <w:widowControl w:val="false"/>
              <w:tabs>
                <w:tab w:val="clear" w:pos="708"/>
                <w:tab w:val="left" w:leader="none" w:pos="851"/>
              </w:tabs>
              <w:rPr>
                <w:rFonts w:ascii="Calibri" w:hAnsi="Calibri" w:eastAsia="游明朝" w:cs="Arial"/>
                <w:b/>
                <w:bCs/>
                <w:szCs w:val="22"/>
              </w:rPr>
            </w:pPr>
            <w:r>
              <w:rPr>
                <w:rFonts w:ascii="Calibri" w:hAnsi="Calibri" w:eastAsia="游明朝" w:cs="Arial"/>
                <w:b/>
                <w:bCs/>
                <w:szCs w:val="22"/>
              </w:rPr>
            </w:r>
          </w:p>
        </w:tc>
        <w:tc>
          <w:tcPr>
            <w:tcW w:w="4961" w:type="dxa"/>
            <w:tcBorders>
              <w:top w:val="single" w:color="000000" w:sz="6" w:space="0"/>
              <w:left w:val="single" w:color="000000" w:sz="6" w:space="0"/>
              <w:bottom w:val="single" w:color="000000" w:sz="6" w:space="0"/>
              <w:right w:val="single" w:color="000000" w:sz="6" w:space="0"/>
            </w:tcBorders>
          </w:tcPr>
          <w:p w14:paraId="562C75D1"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5160319B" wp14:textId="77777777">
        <w:trPr/>
        <w:tc>
          <w:tcPr>
            <w:tcW w:w="1649" w:type="dxa"/>
            <w:tcBorders>
              <w:left w:val="single" w:color="000000" w:sz="6" w:space="0"/>
              <w:bottom w:val="single" w:color="000000" w:sz="6" w:space="0"/>
              <w:right w:val="single" w:color="000000" w:sz="6" w:space="0"/>
            </w:tcBorders>
          </w:tcPr>
          <w:p w14:paraId="51AEA5B1"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t>Semaine 14</w:t>
            </w:r>
          </w:p>
        </w:tc>
        <w:tc>
          <w:tcPr>
            <w:tcW w:w="5235" w:type="dxa"/>
            <w:tcBorders>
              <w:left w:val="single" w:color="000000" w:sz="6" w:space="0"/>
              <w:bottom w:val="single" w:color="000000" w:sz="6" w:space="0"/>
              <w:right w:val="single" w:color="000000" w:sz="6" w:space="0"/>
            </w:tcBorders>
          </w:tcPr>
          <w:p w14:paraId="16059DAA" wp14:textId="77777777">
            <w:pPr>
              <w:pStyle w:val="FootnoteText"/>
              <w:widowControl w:val="false"/>
              <w:numPr>
                <w:ilvl w:val="0"/>
                <w:numId w:val="8"/>
              </w:numPr>
              <w:rPr>
                <w:b w:val="false"/>
                <w:bCs w:val="false"/>
              </w:rPr>
            </w:pPr>
            <w:r>
              <w:rPr>
                <w:rFonts w:ascii="Calibri" w:hAnsi="Calibri" w:eastAsia="游明朝" w:cs="Arial"/>
                <w:b w:val="false"/>
                <w:bCs w:val="false"/>
                <w:sz w:val="22"/>
                <w:szCs w:val="22"/>
              </w:rPr>
              <w:t>Révision</w:t>
            </w:r>
          </w:p>
        </w:tc>
        <w:tc>
          <w:tcPr>
            <w:tcW w:w="1424" w:type="dxa"/>
            <w:tcBorders>
              <w:left w:val="single" w:color="000000" w:sz="6" w:space="0"/>
              <w:bottom w:val="single" w:color="000000" w:sz="6" w:space="0"/>
              <w:right w:val="single" w:color="000000" w:sz="6" w:space="0"/>
            </w:tcBorders>
          </w:tcPr>
          <w:p w14:paraId="664355AD"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c>
          <w:tcPr>
            <w:tcW w:w="4961" w:type="dxa"/>
            <w:tcBorders>
              <w:left w:val="single" w:color="000000" w:sz="6" w:space="0"/>
              <w:bottom w:val="single" w:color="000000" w:sz="6" w:space="0"/>
              <w:right w:val="single" w:color="000000" w:sz="6" w:space="0"/>
            </w:tcBorders>
          </w:tcPr>
          <w:p w14:paraId="1A965116" wp14:textId="77777777">
            <w:pPr>
              <w:pStyle w:val="Normal"/>
              <w:widowControl w:val="false"/>
              <w:tabs>
                <w:tab w:val="clear" w:pos="708"/>
                <w:tab w:val="left" w:leader="none" w:pos="851"/>
              </w:tabs>
              <w:rPr>
                <w:rFonts w:ascii="Calibri" w:hAnsi="Calibri" w:eastAsia="游明朝" w:cs="Arial"/>
                <w:szCs w:val="22"/>
              </w:rPr>
            </w:pPr>
            <w:r>
              <w:rPr>
                <w:rFonts w:ascii="Calibri" w:hAnsi="Calibri" w:eastAsia="游明朝" w:cs="Arial"/>
                <w:szCs w:val="22"/>
              </w:rPr>
            </w:r>
          </w:p>
        </w:tc>
      </w:tr>
      <w:tr xmlns:wp14="http://schemas.microsoft.com/office/word/2010/wordml" w14:paraId="0396CA64" wp14:textId="77777777">
        <w:trPr/>
        <w:tc>
          <w:tcPr>
            <w:tcW w:w="1649" w:type="dxa"/>
            <w:tcBorders>
              <w:top w:val="single" w:color="000000" w:sz="6" w:space="0"/>
              <w:left w:val="single" w:color="000000" w:sz="6" w:space="0"/>
              <w:bottom w:val="single" w:color="000000" w:sz="6" w:space="0"/>
              <w:right w:val="single" w:color="000000" w:sz="6" w:space="0"/>
            </w:tcBorders>
            <w:shd w:val="clear" w:fill="FFE599"/>
          </w:tcPr>
          <w:p w14:paraId="4A7D9241"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Semaine 15</w:t>
            </w:r>
          </w:p>
        </w:tc>
        <w:tc>
          <w:tcPr>
            <w:tcW w:w="5235" w:type="dxa"/>
            <w:tcBorders>
              <w:top w:val="single" w:color="000000" w:sz="6" w:space="0"/>
              <w:left w:val="single" w:color="000000" w:sz="6" w:space="0"/>
              <w:bottom w:val="single" w:color="000000" w:sz="6" w:space="0"/>
              <w:right w:val="single" w:color="000000" w:sz="6" w:space="0"/>
            </w:tcBorders>
            <w:shd w:val="clear" w:fill="FFE599"/>
          </w:tcPr>
          <w:p w14:paraId="2DD351E1"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Examen final</w:t>
            </w:r>
          </w:p>
        </w:tc>
        <w:tc>
          <w:tcPr>
            <w:tcW w:w="1424" w:type="dxa"/>
            <w:tcBorders>
              <w:top w:val="single" w:color="000000" w:sz="6" w:space="0"/>
              <w:left w:val="single" w:color="000000" w:sz="6" w:space="0"/>
              <w:bottom w:val="single" w:color="000000" w:sz="6" w:space="0"/>
              <w:right w:val="single" w:color="000000" w:sz="6" w:space="0"/>
            </w:tcBorders>
            <w:shd w:val="clear" w:fill="FFE599"/>
          </w:tcPr>
          <w:p w14:paraId="4C664BD0"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t>30%</w:t>
            </w:r>
          </w:p>
        </w:tc>
        <w:tc>
          <w:tcPr>
            <w:tcW w:w="4961" w:type="dxa"/>
            <w:tcBorders>
              <w:top w:val="single" w:color="000000" w:sz="6" w:space="0"/>
              <w:left w:val="single" w:color="000000" w:sz="6" w:space="0"/>
              <w:bottom w:val="single" w:color="000000" w:sz="6" w:space="0"/>
              <w:right w:val="single" w:color="000000" w:sz="6" w:space="0"/>
            </w:tcBorders>
            <w:shd w:val="clear" w:fill="FFE599"/>
          </w:tcPr>
          <w:p w14:paraId="7DF4E37C" wp14:textId="77777777">
            <w:pPr>
              <w:pStyle w:val="Normal"/>
              <w:widowControl w:val="false"/>
              <w:tabs>
                <w:tab w:val="clear" w:pos="708"/>
                <w:tab w:val="left" w:leader="none" w:pos="851"/>
              </w:tabs>
              <w:rPr>
                <w:rFonts w:ascii="Calibri" w:hAnsi="Calibri"/>
                <w:b/>
                <w:bCs/>
                <w:szCs w:val="22"/>
              </w:rPr>
            </w:pPr>
            <w:r>
              <w:rPr>
                <w:rFonts w:ascii="Calibri" w:hAnsi="Calibri"/>
                <w:b/>
                <w:bCs/>
                <w:szCs w:val="22"/>
              </w:rPr>
            </w:r>
          </w:p>
        </w:tc>
      </w:tr>
    </w:tbl>
    <w:p xmlns:wp14="http://schemas.microsoft.com/office/word/2010/wordml" w14:paraId="44FB30F8" wp14:textId="77777777">
      <w:pPr>
        <w:sectPr>
          <w:headerReference w:type="default" r:id="rId17"/>
          <w:headerReference w:type="first" r:id="rId18"/>
          <w:footerReference w:type="default" r:id="rId19"/>
          <w:footerReference w:type="first" r:id="rId20"/>
          <w:type w:val="nextPage"/>
          <w:pgSz w:w="15840" w:h="12240" w:orient="landscape"/>
          <w:pgMar w:top="1440" w:right="992" w:bottom="1440" w:left="992" w:header="720" w:footer="720" w:gutter="0"/>
          <w:pgNumType w:fmt="decimal"/>
          <w:formProt w:val="false"/>
          <w:textDirection w:val="lrTb"/>
          <w:docGrid w:type="default" w:linePitch="100" w:charSpace="0"/>
          <w:cols w:num="1"/>
        </w:sectPr>
      </w:pPr>
    </w:p>
    <w:p xmlns:wp14="http://schemas.microsoft.com/office/word/2010/wordml" w14:paraId="1DA6542E" wp14:textId="77777777">
      <w:pPr>
        <w:pStyle w:val="Normal"/>
        <w:tabs>
          <w:tab w:val="clear" w:pos="708"/>
          <w:tab w:val="left" w:leader="none" w:pos="851"/>
        </w:tabs>
        <w:jc w:val="both"/>
        <w:rPr>
          <w:sz w:val="20"/>
        </w:rPr>
      </w:pPr>
      <w:r>
        <w:rPr>
          <w:sz w:val="20"/>
        </w:rPr>
      </w:r>
    </w:p>
    <w:p xmlns:wp14="http://schemas.microsoft.com/office/word/2010/wordml" w14:paraId="5DD1871A" wp14:textId="77777777">
      <w:pPr>
        <w:pStyle w:val="Normal"/>
        <w:tabs>
          <w:tab w:val="clear" w:pos="708"/>
          <w:tab w:val="left" w:leader="none" w:pos="851"/>
        </w:tabs>
        <w:jc w:val="both"/>
        <w:rPr/>
      </w:pPr>
      <w:hyperlink r:id="rId21">
        <w:r>
          <w:rPr>
            <w:rStyle w:val="Hyperlink"/>
            <w:rFonts w:ascii="Calibri" w:hAnsi="Calibri"/>
            <w:b/>
            <w:smallCaps/>
            <w:sz w:val="24"/>
            <w:szCs w:val="24"/>
          </w:rPr>
          <w:t>exigences particulières du cours :</w:t>
        </w:r>
      </w:hyperlink>
    </w:p>
    <w:p xmlns:wp14="http://schemas.microsoft.com/office/word/2010/wordml" w14:paraId="3041E394" wp14:textId="77777777">
      <w:pPr>
        <w:pStyle w:val="Normal"/>
        <w:tabs>
          <w:tab w:val="clear" w:pos="708"/>
          <w:tab w:val="left" w:leader="none" w:pos="851"/>
        </w:tabs>
        <w:jc w:val="both"/>
        <w:rPr>
          <w:sz w:val="20"/>
          <w:shd w:val="clear" w:fill="FFFF00"/>
        </w:rPr>
      </w:pPr>
      <w:r>
        <w:rPr>
          <w:sz w:val="20"/>
          <w:shd w:val="clear" w:fill="FFFF00"/>
        </w:rPr>
      </w:r>
    </w:p>
    <w:p xmlns:wp14="http://schemas.microsoft.com/office/word/2010/wordml" w14:paraId="50B82368" wp14:textId="77777777">
      <w:pPr>
        <w:pStyle w:val="Normal"/>
        <w:tabs>
          <w:tab w:val="clear" w:pos="708"/>
          <w:tab w:val="left" w:leader="none" w:pos="851"/>
        </w:tabs>
        <w:jc w:val="both"/>
        <w:rPr/>
      </w:pPr>
      <w:hyperlink r:id="rId22">
        <w:r>
          <w:rPr>
            <w:rStyle w:val="Hyperlink"/>
            <w:rFonts w:ascii="Calibri" w:hAnsi="Calibri"/>
            <w:b/>
            <w:bCs/>
            <w:smallCaps/>
            <w:sz w:val="24"/>
            <w:szCs w:val="24"/>
          </w:rPr>
          <w:t>Règles institutionnelles et départementales :</w:t>
        </w:r>
      </w:hyperlink>
    </w:p>
    <w:p xmlns:wp14="http://schemas.microsoft.com/office/word/2010/wordml" w14:paraId="722B00AE" wp14:textId="77777777">
      <w:pPr>
        <w:pStyle w:val="Normal"/>
        <w:tabs>
          <w:tab w:val="clear" w:pos="708"/>
          <w:tab w:val="left" w:leader="none" w:pos="851"/>
        </w:tabs>
        <w:jc w:val="both"/>
        <w:rPr>
          <w:b/>
          <w:bCs/>
          <w:smallCaps/>
          <w:szCs w:val="22"/>
        </w:rPr>
      </w:pPr>
      <w:r>
        <w:rPr>
          <w:b/>
          <w:bCs/>
          <w:smallCaps/>
          <w:szCs w:val="22"/>
        </w:rPr>
      </w:r>
    </w:p>
    <w:p xmlns:wp14="http://schemas.microsoft.com/office/word/2010/wordml" w14:paraId="14E822F9" wp14:textId="77777777">
      <w:pPr>
        <w:pStyle w:val="Heading2"/>
        <w:ind w:left="0" w:hanging="0"/>
        <w:rPr>
          <w:rFonts w:ascii="Calibri" w:hAnsi="Calibri" w:eastAsia="游明朝" w:cs="Arial"/>
          <w:sz w:val="22"/>
          <w:szCs w:val="22"/>
        </w:rPr>
      </w:pPr>
      <w:r>
        <w:rPr>
          <w:rFonts w:ascii="Calibri" w:hAnsi="Calibri" w:eastAsia="游明朝" w:cs="Arial"/>
          <w:sz w:val="22"/>
          <w:szCs w:val="22"/>
        </w:rPr>
        <w:t>Usage du cellulaire en classe</w:t>
      </w:r>
    </w:p>
    <w:p xmlns:wp14="http://schemas.microsoft.com/office/word/2010/wordml" w14:paraId="6C841BBB" wp14:textId="77777777">
      <w:pPr>
        <w:pStyle w:val="Normal"/>
        <w:tabs>
          <w:tab w:val="clear" w:pos="708"/>
          <w:tab w:val="left" w:leader="none" w:pos="851"/>
        </w:tabs>
        <w:spacing w:before="280" w:after="280"/>
        <w:jc w:val="both"/>
        <w:rPr>
          <w:rFonts w:ascii="Calibri" w:hAnsi="Calibri" w:eastAsia="游明朝" w:cs="Arial"/>
          <w:color w:val="000000" w:themeColor="dark1"/>
          <w:szCs w:val="22"/>
        </w:rPr>
      </w:pPr>
      <w:r>
        <w:rPr>
          <w:rFonts w:ascii="Calibri" w:hAnsi="Calibri" w:eastAsia="游明朝" w:cs="Arial"/>
          <w:color w:val="000000" w:themeColor="dark1"/>
          <w:szCs w:val="22"/>
        </w:rPr>
        <w:t>L’utilisation du téléphone cellulaire et autres appareils électroniques apparentés sont formellement interdits durant les cours. Tout contrevenant pourra être expulsé sans préavis.  Ces appareils doivent être rangés hors de vue pour toute la durée des séances de cours.</w:t>
      </w:r>
    </w:p>
    <w:p xmlns:wp14="http://schemas.microsoft.com/office/word/2010/wordml" w14:paraId="42C6D796" wp14:textId="77777777">
      <w:pPr>
        <w:pStyle w:val="Normal"/>
        <w:tabs>
          <w:tab w:val="clear" w:pos="708"/>
          <w:tab w:val="left" w:leader="none" w:pos="851"/>
        </w:tabs>
        <w:jc w:val="both"/>
        <w:rPr>
          <w:rFonts w:ascii="Calibri" w:hAnsi="Calibri" w:eastAsia="游明朝" w:cs="Arial"/>
          <w:szCs w:val="22"/>
          <w:shd w:val="clear" w:fill="FFFF00"/>
        </w:rPr>
      </w:pPr>
      <w:r>
        <w:rPr>
          <w:rFonts w:ascii="Calibri" w:hAnsi="Calibri" w:eastAsia="游明朝" w:cs="Arial"/>
          <w:szCs w:val="22"/>
          <w:shd w:val="clear" w:fill="FFFF00"/>
        </w:rPr>
      </w:r>
    </w:p>
    <w:p xmlns:wp14="http://schemas.microsoft.com/office/word/2010/wordml" w14:paraId="7257C041" wp14:textId="77777777">
      <w:pPr>
        <w:pStyle w:val="Heading2"/>
        <w:ind w:left="0" w:hanging="0"/>
        <w:rPr>
          <w:rFonts w:ascii="Calibri" w:hAnsi="Calibri" w:eastAsia="游明朝" w:cs="Arial"/>
          <w:sz w:val="22"/>
          <w:szCs w:val="22"/>
        </w:rPr>
      </w:pPr>
      <w:r>
        <w:rPr>
          <w:rFonts w:ascii="Calibri" w:hAnsi="Calibri" w:eastAsia="游明朝" w:cs="Arial"/>
          <w:sz w:val="22"/>
          <w:szCs w:val="22"/>
        </w:rPr>
        <w:t>Présence aux évaluations sommatives</w:t>
      </w:r>
    </w:p>
    <w:p xmlns:wp14="http://schemas.microsoft.com/office/word/2010/wordml" w14:paraId="6E1831B3"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4CEF9514"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t>Conformément à l’article 4.4.1 de la PIEA:</w:t>
      </w:r>
    </w:p>
    <w:p xmlns:wp14="http://schemas.microsoft.com/office/word/2010/wordml" w14:paraId="54E11D2A"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63984EE6"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t>La présence à une évaluation sommative est obligatoire. L’étudiant qui s’absente, sans motif grave à l’appui, reçoit la note zéro. C’est à l’étudiant qu’il revient d’aviser son professeur des motifs de son absence dans le plus bref délai et de lui fournir, s’il y a lieu, une pièce justificative. Seul un motif grave (ex. mortalité, accident ou maladie) peut être reconnu comme valable par le professeur. Dans un tel cas, selon la nature de l’évaluation, le professeur proposera à l’étudiant une modalité de récupération.</w:t>
      </w:r>
    </w:p>
    <w:p xmlns:wp14="http://schemas.microsoft.com/office/word/2010/wordml" w14:paraId="31126E5D"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3908C7B7"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t>Lors d’un examen, l’étudiant doit se présenter au moment et à l’endroit prévus. S’il arrive en retard et qu’un autre étudiant a déjà terminé et quitté la salle, l’accès lui est refusé, à moins que la nature de l’évaluation le permette.</w:t>
      </w:r>
    </w:p>
    <w:p xmlns:wp14="http://schemas.microsoft.com/office/word/2010/wordml" w14:paraId="2DE403A5"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1D3DA64B" wp14:textId="77777777">
      <w:pPr>
        <w:pStyle w:val="Heading2"/>
        <w:ind w:left="0" w:hanging="0"/>
        <w:rPr>
          <w:rFonts w:ascii="Calibri" w:hAnsi="Calibri" w:eastAsia="游明朝" w:cs="Arial"/>
          <w:bCs/>
          <w:sz w:val="22"/>
          <w:szCs w:val="22"/>
        </w:rPr>
      </w:pPr>
      <w:r>
        <w:rPr>
          <w:rFonts w:ascii="Calibri" w:hAnsi="Calibri" w:eastAsia="游明朝" w:cs="Arial"/>
          <w:bCs/>
          <w:sz w:val="22"/>
          <w:szCs w:val="22"/>
        </w:rPr>
        <w:t>Remise des travaux</w:t>
      </w:r>
    </w:p>
    <w:p xmlns:wp14="http://schemas.microsoft.com/office/word/2010/wordml" w14:paraId="62431CDC"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6553F398"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t>Conformément avec l’article 4.4.2 de la PIEA:</w:t>
      </w:r>
    </w:p>
    <w:p xmlns:wp14="http://schemas.microsoft.com/office/word/2010/wordml" w14:paraId="49E398E2"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r>
    </w:p>
    <w:p xmlns:wp14="http://schemas.microsoft.com/office/word/2010/wordml" w14:paraId="201B57C9"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t>Dans le cas d’un travail, le professeur détermine les modalités de remise, à savoir le lieu et le support (version électronique, version imprimée ou document original). Tout travail qui ne respecte pas ces modalités pourra être refusé. Le professeur détermine également la date et le moment de la remise du travail. L’étudiant qui remet son travail en retard se verra, sauf dans des situations jugées exceptionnelles par le professeur, attribuer une pénalité de 10% de la pondération prévue au départ de ce travail, par jour ouvrable, à compter du jour et de l’heure de la remise du travail.</w:t>
      </w:r>
    </w:p>
    <w:p xmlns:wp14="http://schemas.microsoft.com/office/word/2010/wordml" w14:paraId="16287F21"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r>
    </w:p>
    <w:p xmlns:wp14="http://schemas.microsoft.com/office/word/2010/wordml" w14:paraId="44450FE6" wp14:textId="77777777">
      <w:pPr>
        <w:pStyle w:val="Normal"/>
        <w:tabs>
          <w:tab w:val="clear" w:pos="708"/>
          <w:tab w:val="left" w:leader="none" w:pos="851"/>
        </w:tabs>
        <w:spacing w:line="259" w:lineRule="auto"/>
        <w:rPr/>
      </w:pPr>
      <w:r>
        <w:rPr>
          <w:rFonts w:ascii="Calibri" w:hAnsi="Calibri" w:eastAsia="游明朝" w:cs="Arial"/>
          <w:szCs w:val="22"/>
        </w:rPr>
        <w:t>Par ailleurs, un travail qui n’est pas remis à temps peut être refusé à compter du moment où le professeur utilisera le contenu de ce travail dans le cadre de son cours, ou qu’il sera requis pour poursuivre un travail en équipe. Une telle condition pédagogique doit être indiquée à l'avance aux étudiants, avec les consignes du travail.</w:t>
      </w:r>
    </w:p>
    <w:p xmlns:wp14="http://schemas.microsoft.com/office/word/2010/wordml" w14:paraId="5BE93A62"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r>
    </w:p>
    <w:p xmlns:wp14="http://schemas.microsoft.com/office/word/2010/wordml" w14:paraId="1D78F400"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t>Tout travail remis au professeur après que les étudiants ont reçu leurs travaux corrigés est refusé. Seul le professeur, s’il le juge à propos, peut proposer un autre travail et accorder un délai.</w:t>
      </w:r>
    </w:p>
    <w:p xmlns:wp14="http://schemas.microsoft.com/office/word/2010/wordml" w14:paraId="384BA73E"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r>
    </w:p>
    <w:p xmlns:wp14="http://schemas.microsoft.com/office/word/2010/wordml" w14:paraId="4F911684" wp14:textId="77777777">
      <w:pPr>
        <w:pStyle w:val="Normal"/>
        <w:tabs>
          <w:tab w:val="clear" w:pos="708"/>
          <w:tab w:val="left" w:leader="none" w:pos="851"/>
        </w:tabs>
        <w:spacing w:line="259" w:lineRule="auto"/>
        <w:rPr>
          <w:rFonts w:ascii="Calibri" w:hAnsi="Calibri" w:eastAsia="游明朝" w:cs="Arial"/>
          <w:szCs w:val="22"/>
        </w:rPr>
      </w:pPr>
      <w:r>
        <w:rPr>
          <w:rFonts w:ascii="Calibri" w:hAnsi="Calibri" w:eastAsia="游明朝" w:cs="Arial"/>
          <w:szCs w:val="22"/>
        </w:rPr>
        <w:t>Dans tous les cas où le type de travail le permet, l’étudiant doit conserver un brouillon, un fichier électronique ou une photocopie de son travail.</w:t>
      </w:r>
    </w:p>
    <w:p xmlns:wp14="http://schemas.microsoft.com/office/word/2010/wordml" w14:paraId="34B3F2EB"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21B1C711" wp14:textId="77777777">
      <w:pPr>
        <w:pStyle w:val="Heading2"/>
        <w:ind w:left="0" w:hanging="0"/>
        <w:rPr>
          <w:rFonts w:ascii="Calibri" w:hAnsi="Calibri" w:eastAsia="游明朝" w:cs="Arial"/>
          <w:sz w:val="22"/>
          <w:szCs w:val="22"/>
        </w:rPr>
      </w:pPr>
      <w:r>
        <w:rPr>
          <w:rFonts w:ascii="Calibri" w:hAnsi="Calibri" w:eastAsia="游明朝" w:cs="Arial"/>
          <w:sz w:val="22"/>
          <w:szCs w:val="22"/>
        </w:rPr>
        <w:t>Correction du Français</w:t>
      </w:r>
    </w:p>
    <w:p xmlns:wp14="http://schemas.microsoft.com/office/word/2010/wordml" w14:paraId="7D34F5C7" wp14:textId="77777777">
      <w:pPr>
        <w:pStyle w:val="Normal"/>
        <w:tabs>
          <w:tab w:val="clear" w:pos="708"/>
          <w:tab w:val="left" w:leader="none" w:pos="851"/>
        </w:tabs>
        <w:rPr>
          <w:szCs w:val="22"/>
        </w:rPr>
      </w:pPr>
      <w:r>
        <w:rPr>
          <w:szCs w:val="22"/>
        </w:rPr>
      </w:r>
    </w:p>
    <w:p xmlns:wp14="http://schemas.microsoft.com/office/word/2010/wordml" w14:paraId="7023C9B1"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Conformément avec l’article 4.6.2 de la PIEA:</w:t>
      </w:r>
    </w:p>
    <w:p xmlns:wp14="http://schemas.microsoft.com/office/word/2010/wordml" w14:paraId="0B4020A7"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51D02321"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Dans les productions écrites (examens, travaux, projets), la correction du français est obligatoire et elle constitue une pénalité jusqu’à concurrence de 10% de la note. Pour établir cette pénalité, les productions écrites sont corrigées à l’aide d’une grille à échelle descriptive, selon le type de travail exigé.</w:t>
      </w:r>
    </w:p>
    <w:p xmlns:wp14="http://schemas.microsoft.com/office/word/2010/wordml" w14:paraId="1D7B270A" wp14:textId="77777777">
      <w:pPr>
        <w:pStyle w:val="Normal"/>
        <w:jc w:val="both"/>
        <w:rPr>
          <w:rFonts w:ascii="Calibri" w:hAnsi="Calibri" w:eastAsia="游明朝" w:cs="Arial"/>
          <w:szCs w:val="22"/>
        </w:rPr>
      </w:pPr>
      <w:r>
        <w:rPr>
          <w:rFonts w:ascii="Calibri" w:hAnsi="Calibri" w:eastAsia="游明朝" w:cs="Arial"/>
          <w:szCs w:val="22"/>
        </w:rPr>
      </w:r>
    </w:p>
    <w:p xmlns:wp14="http://schemas.microsoft.com/office/word/2010/wordml" w14:paraId="21ADBA19" wp14:textId="77777777">
      <w:pPr>
        <w:pStyle w:val="Heading2"/>
        <w:ind w:left="0" w:hanging="0"/>
        <w:rPr>
          <w:rFonts w:ascii="Calibri" w:hAnsi="Calibri" w:eastAsia="游明朝" w:cs="Arial"/>
          <w:sz w:val="22"/>
          <w:szCs w:val="22"/>
        </w:rPr>
      </w:pPr>
      <w:r>
        <w:rPr>
          <w:rFonts w:ascii="Calibri" w:hAnsi="Calibri" w:eastAsia="游明朝" w:cs="Arial"/>
          <w:sz w:val="22"/>
          <w:szCs w:val="22"/>
        </w:rPr>
        <w:t>Présence aux cours</w:t>
      </w:r>
    </w:p>
    <w:p xmlns:wp14="http://schemas.microsoft.com/office/word/2010/wordml" w14:paraId="4F904CB7"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28F65D02"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Conformément avec l’article 4.7.1 de la PIEA:</w:t>
      </w:r>
    </w:p>
    <w:p xmlns:wp14="http://schemas.microsoft.com/office/word/2010/wordml" w14:paraId="06971CD3"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2F986ABA"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L’étudiant a la responsabilité d’assister aux cours, car ils constituent le premier lieu d’apprentissage. L’étudiant a aussi la responsabilité d’adopter un comportement qui favorise l’apprentissage. Il respecte l’horaire prévu de même que le temps de pause. L’étudiant qui ne respecte pas ces exigences pourra subir les sanctions prévues au Règlement relatif aux conditions de vie au Cégep Marie Victorin (Règlement numéro 9). Les professeurs sont invités à inscrire la présence des étudiants à leur cours. En cas d’absence, l’étudiant doit récupérer par lui-même les apprentissages selon les modalités particulières inscrites au plan de cours, ainsi que les documents ou le matériel manquants.</w:t>
      </w:r>
    </w:p>
    <w:p xmlns:wp14="http://schemas.microsoft.com/office/word/2010/wordml" w14:paraId="2A1F701D"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164299AF" wp14:textId="77777777">
      <w:pPr>
        <w:pStyle w:val="Heading2"/>
        <w:ind w:left="0" w:hanging="0"/>
        <w:rPr>
          <w:rFonts w:ascii="Calibri" w:hAnsi="Calibri" w:eastAsia="游明朝" w:cs="Arial"/>
        </w:rPr>
      </w:pPr>
      <w:r>
        <w:rPr>
          <w:rFonts w:ascii="Calibri" w:hAnsi="Calibri" w:eastAsia="游明朝" w:cs="Arial"/>
        </w:rPr>
        <w:t>Retard aux cours </w:t>
      </w:r>
    </w:p>
    <w:p xmlns:wp14="http://schemas.microsoft.com/office/word/2010/wordml" w14:paraId="6E7BEAA2" wp14:textId="77777777">
      <w:pPr>
        <w:pStyle w:val="paragraph"/>
        <w:spacing w:before="0" w:after="0"/>
        <w:jc w:val="both"/>
        <w:textAlignment w:val="baseline"/>
        <w:rPr/>
      </w:pPr>
      <w:r>
        <w:rPr>
          <w:rStyle w:val="eop"/>
          <w:rFonts w:ascii="Calibri" w:hAnsi="Calibri" w:cs="Calibri"/>
          <w:sz w:val="22"/>
          <w:szCs w:val="22"/>
        </w:rPr>
        <w:t> </w:t>
      </w:r>
    </w:p>
    <w:p xmlns:wp14="http://schemas.microsoft.com/office/word/2010/wordml" w14:paraId="7BF1A260" wp14:textId="77777777">
      <w:pPr>
        <w:pStyle w:val="Normal"/>
        <w:rPr>
          <w:rFonts w:ascii="Calibri" w:hAnsi="Calibri" w:eastAsia="游明朝" w:cs="Arial"/>
          <w:szCs w:val="22"/>
        </w:rPr>
      </w:pPr>
      <w:r>
        <w:rPr>
          <w:rFonts w:ascii="Calibri" w:hAnsi="Calibri" w:eastAsia="游明朝" w:cs="Arial"/>
          <w:szCs w:val="22"/>
        </w:rPr>
        <w:t>En cas de retard de 15 minutes ou plus, le professeur pourra refuser l'accès au local jusqu'à la pause.</w:t>
      </w:r>
    </w:p>
    <w:p xmlns:wp14="http://schemas.microsoft.com/office/word/2010/wordml" w14:paraId="03EFCA41"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30EDC9CB" wp14:textId="77777777">
      <w:pPr>
        <w:pStyle w:val="Heading2"/>
        <w:ind w:left="0" w:hanging="0"/>
        <w:rPr>
          <w:rFonts w:ascii="Calibri" w:hAnsi="Calibri" w:eastAsia="游明朝" w:cs="Arial"/>
          <w:sz w:val="22"/>
          <w:szCs w:val="22"/>
        </w:rPr>
      </w:pPr>
      <w:r>
        <w:rPr>
          <w:rFonts w:ascii="Calibri" w:hAnsi="Calibri" w:eastAsia="游明朝" w:cs="Arial"/>
          <w:sz w:val="22"/>
          <w:szCs w:val="22"/>
        </w:rPr>
        <w:t>Plagiat ou fraude</w:t>
      </w:r>
    </w:p>
    <w:p xmlns:wp14="http://schemas.microsoft.com/office/word/2010/wordml" w14:paraId="5F96A722"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47EF0720"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Toute tentative de plagiat ou de fraude entraînera une note de 0 pour l’évaluation concernée.</w:t>
      </w:r>
    </w:p>
    <w:p xmlns:wp14="http://schemas.microsoft.com/office/word/2010/wordml" w14:paraId="5B95CD12"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54374E29" wp14:textId="77777777">
      <w:pPr>
        <w:pStyle w:val="Normal"/>
        <w:tabs>
          <w:tab w:val="clear" w:pos="708"/>
          <w:tab w:val="left" w:leader="none" w:pos="851"/>
        </w:tabs>
        <w:jc w:val="both"/>
        <w:rPr/>
      </w:pPr>
      <w:r>
        <w:rPr>
          <w:rFonts w:ascii="Calibri" w:hAnsi="Calibri" w:eastAsia="游明朝" w:cs="Arial"/>
          <w:szCs w:val="22"/>
        </w:rPr>
        <w:t>Selon l’article 4.9.1 de la PIEA:</w:t>
      </w:r>
    </w:p>
    <w:p xmlns:wp14="http://schemas.microsoft.com/office/word/2010/wordml" w14:paraId="5220BBB2"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5F516827"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Le plagiat se définit comme l’acte de faire passer pour sien un contenu ou une production d’autrui sans en identifier la source. Commet un plagiat l'étudiant qui par exemple :</w:t>
      </w:r>
    </w:p>
    <w:p xmlns:wp14="http://schemas.microsoft.com/office/word/2010/wordml" w14:paraId="13CB595B"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72EA20F8" wp14:textId="77777777">
      <w:pPr>
        <w:pStyle w:val="ListParagraph"/>
        <w:numPr>
          <w:ilvl w:val="0"/>
          <w:numId w:val="2"/>
        </w:numPr>
        <w:tabs>
          <w:tab w:val="clear" w:pos="708"/>
          <w:tab w:val="left" w:leader="none" w:pos="851"/>
        </w:tabs>
        <w:jc w:val="both"/>
        <w:rPr>
          <w:rFonts w:ascii="Calibri" w:hAnsi="Calibri" w:eastAsia="游明朝" w:cs="Arial"/>
          <w:szCs w:val="22"/>
        </w:rPr>
      </w:pPr>
      <w:r>
        <w:rPr>
          <w:rFonts w:ascii="Calibri" w:hAnsi="Calibri" w:eastAsia="游明朝" w:cs="Arial"/>
          <w:szCs w:val="22"/>
        </w:rPr>
        <w:t>Recopie un extrait d’un texte sans utiliser les normes de citation.</w:t>
      </w:r>
    </w:p>
    <w:p xmlns:wp14="http://schemas.microsoft.com/office/word/2010/wordml" w14:paraId="227149A0" wp14:textId="77777777">
      <w:pPr>
        <w:pStyle w:val="ListParagraph"/>
        <w:numPr>
          <w:ilvl w:val="0"/>
          <w:numId w:val="2"/>
        </w:numPr>
        <w:tabs>
          <w:tab w:val="clear" w:pos="708"/>
          <w:tab w:val="left" w:leader="none" w:pos="851"/>
        </w:tabs>
        <w:jc w:val="both"/>
        <w:rPr>
          <w:rFonts w:ascii="Calibri" w:hAnsi="Calibri" w:eastAsia="游明朝" w:cs="Arial"/>
          <w:szCs w:val="22"/>
        </w:rPr>
      </w:pPr>
      <w:r>
        <w:rPr>
          <w:rFonts w:ascii="Calibri" w:hAnsi="Calibri" w:eastAsia="游明朝" w:cs="Arial"/>
          <w:szCs w:val="22"/>
        </w:rPr>
        <w:t>S’approprie l’idée ou le texte d’un auteur en le paraphrasant incorrectement ou en omettant d’utiliser les normes de citation.</w:t>
      </w:r>
    </w:p>
    <w:p xmlns:wp14="http://schemas.microsoft.com/office/word/2010/wordml" w14:paraId="5347D883" wp14:textId="77777777">
      <w:pPr>
        <w:pStyle w:val="ListParagraph"/>
        <w:numPr>
          <w:ilvl w:val="0"/>
          <w:numId w:val="2"/>
        </w:numPr>
        <w:tabs>
          <w:tab w:val="clear" w:pos="708"/>
          <w:tab w:val="left" w:leader="none" w:pos="851"/>
        </w:tabs>
        <w:jc w:val="both"/>
        <w:rPr>
          <w:rFonts w:ascii="Calibri" w:hAnsi="Calibri" w:eastAsia="游明朝" w:cs="Arial"/>
          <w:szCs w:val="22"/>
        </w:rPr>
      </w:pPr>
      <w:r>
        <w:rPr>
          <w:rFonts w:ascii="Calibri" w:hAnsi="Calibri" w:eastAsia="游明朝" w:cs="Arial"/>
          <w:szCs w:val="22"/>
        </w:rPr>
        <w:t>Utilise un concept, une image ou une musique sans en indiquer la source.</w:t>
      </w:r>
    </w:p>
    <w:p xmlns:wp14="http://schemas.microsoft.com/office/word/2010/wordml" w14:paraId="6D9C8D39"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079846D9"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La fraude se définit comme l’acte de tromper dans le but d’en tirer un avantage personnel. Commet une fraude l'étudiant qui par exemple:</w:t>
      </w:r>
    </w:p>
    <w:p xmlns:wp14="http://schemas.microsoft.com/office/word/2010/wordml" w14:paraId="675E05EE"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r>
    </w:p>
    <w:p xmlns:wp14="http://schemas.microsoft.com/office/word/2010/wordml" w14:paraId="6214BD4C" wp14:textId="77777777">
      <w:pPr>
        <w:pStyle w:val="ListParagraph"/>
        <w:numPr>
          <w:ilvl w:val="0"/>
          <w:numId w:val="1"/>
        </w:numPr>
        <w:tabs>
          <w:tab w:val="clear" w:pos="708"/>
          <w:tab w:val="left" w:leader="none" w:pos="851"/>
        </w:tabs>
        <w:jc w:val="both"/>
        <w:rPr>
          <w:rFonts w:ascii="Calibri" w:hAnsi="Calibri" w:eastAsia="游明朝" w:cs="Arial"/>
          <w:szCs w:val="22"/>
        </w:rPr>
      </w:pPr>
      <w:r>
        <w:rPr>
          <w:rFonts w:ascii="Calibri" w:hAnsi="Calibri" w:eastAsia="游明朝" w:cs="Arial"/>
          <w:szCs w:val="22"/>
        </w:rPr>
        <w:t>Utilise un autre matériel que celui qui est autorisé, incluant le matériel qu’il a produit dans une évaluation pour un autre cours.</w:t>
      </w:r>
    </w:p>
    <w:p xmlns:wp14="http://schemas.microsoft.com/office/word/2010/wordml" w14:paraId="151038C0" wp14:textId="77777777">
      <w:pPr>
        <w:pStyle w:val="ListParagraph"/>
        <w:numPr>
          <w:ilvl w:val="0"/>
          <w:numId w:val="1"/>
        </w:numPr>
        <w:tabs>
          <w:tab w:val="clear" w:pos="708"/>
          <w:tab w:val="left" w:leader="none" w:pos="851"/>
        </w:tabs>
        <w:jc w:val="both"/>
        <w:rPr>
          <w:rFonts w:ascii="Calibri" w:hAnsi="Calibri" w:eastAsia="游明朝" w:cs="Arial"/>
          <w:szCs w:val="22"/>
        </w:rPr>
      </w:pPr>
      <w:r>
        <w:rPr>
          <w:rFonts w:ascii="Calibri" w:hAnsi="Calibri" w:eastAsia="游明朝" w:cs="Arial"/>
          <w:szCs w:val="22"/>
        </w:rPr>
        <w:t>Copie le travail ou les réponses d'examen d'une autre personne.</w:t>
      </w:r>
    </w:p>
    <w:p xmlns:wp14="http://schemas.microsoft.com/office/word/2010/wordml" w14:paraId="71766594" wp14:textId="77777777">
      <w:pPr>
        <w:pStyle w:val="ListParagraph"/>
        <w:numPr>
          <w:ilvl w:val="0"/>
          <w:numId w:val="1"/>
        </w:numPr>
        <w:tabs>
          <w:tab w:val="clear" w:pos="708"/>
          <w:tab w:val="left" w:leader="none" w:pos="851"/>
        </w:tabs>
        <w:jc w:val="both"/>
        <w:rPr>
          <w:rFonts w:ascii="Calibri" w:hAnsi="Calibri" w:eastAsia="游明朝" w:cs="Arial"/>
          <w:szCs w:val="22"/>
        </w:rPr>
      </w:pPr>
      <w:r>
        <w:rPr>
          <w:rFonts w:ascii="Calibri" w:hAnsi="Calibri" w:eastAsia="游明朝" w:cs="Arial"/>
          <w:szCs w:val="22"/>
        </w:rPr>
        <w:t>Aide une autre personne à copier.</w:t>
      </w:r>
    </w:p>
    <w:p xmlns:wp14="http://schemas.microsoft.com/office/word/2010/wordml" w14:paraId="74DA0F5D" wp14:textId="77777777">
      <w:pPr>
        <w:pStyle w:val="ListParagraph"/>
        <w:numPr>
          <w:ilvl w:val="0"/>
          <w:numId w:val="1"/>
        </w:numPr>
        <w:tabs>
          <w:tab w:val="clear" w:pos="708"/>
          <w:tab w:val="left" w:leader="none" w:pos="851"/>
        </w:tabs>
        <w:jc w:val="both"/>
        <w:rPr>
          <w:rFonts w:ascii="Calibri" w:hAnsi="Calibri" w:eastAsia="游明朝" w:cs="Arial"/>
          <w:szCs w:val="22"/>
        </w:rPr>
      </w:pPr>
      <w:r>
        <w:rPr>
          <w:rFonts w:ascii="Calibri" w:hAnsi="Calibri" w:eastAsia="游明朝" w:cs="Arial"/>
          <w:szCs w:val="22"/>
        </w:rPr>
        <w:t>Participe au vol, à la falsification de données, de document ou de matériel reliés à une évaluation ou à la justification d’une absence lors d’une évaluation (par exemple, un papier de médecin).</w:t>
      </w:r>
    </w:p>
    <w:p xmlns:wp14="http://schemas.microsoft.com/office/word/2010/wordml" w14:paraId="1962DF21" wp14:textId="77777777">
      <w:pPr>
        <w:pStyle w:val="ListParagraph"/>
        <w:numPr>
          <w:ilvl w:val="0"/>
          <w:numId w:val="1"/>
        </w:numPr>
        <w:tabs>
          <w:tab w:val="clear" w:pos="708"/>
          <w:tab w:val="left" w:leader="none" w:pos="851"/>
        </w:tabs>
        <w:jc w:val="both"/>
        <w:rPr>
          <w:rFonts w:ascii="Calibri" w:hAnsi="Calibri" w:eastAsia="游明朝" w:cs="Arial"/>
          <w:szCs w:val="22"/>
        </w:rPr>
      </w:pPr>
      <w:r>
        <w:rPr>
          <w:rFonts w:ascii="Calibri" w:hAnsi="Calibri" w:eastAsia="游明朝" w:cs="Arial"/>
          <w:szCs w:val="22"/>
        </w:rPr>
        <w:t>Utilise de l’aide non permise pour réaliser un travail.</w:t>
      </w:r>
    </w:p>
    <w:p xmlns:wp14="http://schemas.microsoft.com/office/word/2010/wordml" w14:paraId="2FC17F8B" wp14:textId="77777777">
      <w:pPr>
        <w:pStyle w:val="ListParagraph"/>
        <w:tabs>
          <w:tab w:val="clear" w:pos="708"/>
          <w:tab w:val="left" w:leader="none" w:pos="851"/>
        </w:tabs>
        <w:jc w:val="both"/>
        <w:rPr>
          <w:rFonts w:ascii="Calibri" w:hAnsi="Calibri" w:eastAsia="游明朝" w:cs="Arial"/>
          <w:szCs w:val="22"/>
        </w:rPr>
      </w:pPr>
      <w:r>
        <w:rPr/>
      </w:r>
    </w:p>
    <w:p xmlns:wp14="http://schemas.microsoft.com/office/word/2010/wordml" w14:paraId="0A4F7224" wp14:textId="77777777">
      <w:pPr>
        <w:pStyle w:val="ListParagraph"/>
        <w:tabs>
          <w:tab w:val="clear" w:pos="708"/>
          <w:tab w:val="left" w:leader="none" w:pos="851"/>
        </w:tabs>
        <w:jc w:val="both"/>
        <w:rPr>
          <w:rFonts w:ascii="Calibri" w:hAnsi="Calibri" w:eastAsia="游明朝" w:cs="Arial"/>
          <w:szCs w:val="22"/>
        </w:rPr>
      </w:pPr>
      <w:r>
        <w:rPr/>
      </w:r>
    </w:p>
    <w:p xmlns:wp14="http://schemas.microsoft.com/office/word/2010/wordml" w14:paraId="1E93C00C" wp14:textId="77777777">
      <w:pPr>
        <w:pStyle w:val="Heading2"/>
        <w:widowControl/>
        <w:suppressAutoHyphens w:val="false"/>
        <w:overflowPunct w:val="false"/>
        <w:bidi w:val="0"/>
        <w:spacing w:before="0" w:after="0"/>
        <w:ind w:left="0" w:hanging="0"/>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t>Réussite du cours</w:t>
      </w:r>
    </w:p>
    <w:p xmlns:wp14="http://schemas.microsoft.com/office/word/2010/wordml" w14:paraId="5AE48A43" wp14:textId="77777777">
      <w:pPr>
        <w:pStyle w:val="Normal"/>
        <w:widowControl/>
        <w:suppressAutoHyphens w:val="false"/>
        <w:overflowPunct w:val="false"/>
        <w:bidi w:val="0"/>
        <w:spacing w:before="0" w:after="0"/>
        <w:ind w:left="0" w:hanging="0"/>
        <w:rPr>
          <w:rFonts w:ascii="Calibri" w:hAnsi="Calibri" w:eastAsia="游明朝" w:cs="Arial"/>
          <w:color w:val="auto"/>
          <w:kern w:val="0"/>
          <w:sz w:val="22"/>
          <w:szCs w:val="22"/>
          <w:lang w:val="fr-CA" w:eastAsia="fr-CA" w:bidi="ar-SA"/>
        </w:rPr>
      </w:pPr>
      <w:r>
        <w:rPr>
          <w:rFonts w:ascii="Calibri" w:hAnsi="Calibri" w:eastAsia="游明朝" w:cs="Arial"/>
          <w:color w:val="auto"/>
          <w:kern w:val="0"/>
          <w:sz w:val="22"/>
          <w:szCs w:val="22"/>
          <w:lang w:val="fr-CA" w:eastAsia="fr-CA" w:bidi="ar-SA"/>
        </w:rPr>
      </w:r>
    </w:p>
    <w:p xmlns:wp14="http://schemas.microsoft.com/office/word/2010/wordml" w14:paraId="1F196236" wp14:textId="77777777">
      <w:p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Conformément avec l’article 4.</w:t>
      </w:r>
      <w:r>
        <w:rPr>
          <w:rFonts w:ascii="Calibri" w:hAnsi="Calibri" w:eastAsia="游明朝" w:cs="Arial"/>
          <w:szCs w:val="22"/>
        </w:rPr>
        <w:t>3</w:t>
      </w:r>
      <w:r>
        <w:rPr>
          <w:rFonts w:ascii="Calibri" w:hAnsi="Calibri" w:eastAsia="游明朝" w:cs="Arial"/>
          <w:szCs w:val="22"/>
        </w:rPr>
        <w:t>.1 de la PIEA:</w:t>
      </w:r>
    </w:p>
    <w:p xmlns:wp14="http://schemas.microsoft.com/office/word/2010/wordml" w14:paraId="50F40DEB" wp14:textId="77777777">
      <w:pPr>
        <w:pStyle w:val="Normal"/>
        <w:tabs>
          <w:tab w:val="clear" w:pos="708"/>
          <w:tab w:val="left" w:leader="none" w:pos="851"/>
        </w:tabs>
        <w:jc w:val="both"/>
        <w:rPr>
          <w:rFonts w:ascii="Calibri" w:hAnsi="Calibri" w:eastAsia="游明朝" w:cs="Arial"/>
          <w:szCs w:val="22"/>
        </w:rPr>
      </w:pPr>
      <w:r>
        <w:rPr/>
      </w:r>
    </w:p>
    <w:p xmlns:wp14="http://schemas.microsoft.com/office/word/2010/wordml" w14:paraId="65898FA5" wp14:textId="77777777">
      <w:pPr>
        <w:sectPr>
          <w:headerReference w:type="default" r:id="rId23"/>
          <w:headerReference w:type="first" r:id="rId24"/>
          <w:footerReference w:type="default" r:id="rId25"/>
          <w:footerReference w:type="first" r:id="rId26"/>
          <w:type w:val="nextPage"/>
          <w:pgSz w:w="12240" w:h="15840" w:orient="portrait"/>
          <w:pgMar w:top="1440" w:right="1440" w:bottom="1440" w:left="1440" w:header="720" w:footer="720" w:gutter="0"/>
          <w:pgNumType w:fmt="decimal"/>
          <w:formProt w:val="false"/>
          <w:textDirection w:val="lrTb"/>
          <w:docGrid w:type="default" w:linePitch="100" w:charSpace="0"/>
          <w:cols w:num="1"/>
        </w:sectPr>
        <w:pStyle w:val="Normal"/>
        <w:tabs>
          <w:tab w:val="clear" w:pos="708"/>
          <w:tab w:val="left" w:leader="none" w:pos="851"/>
        </w:tabs>
        <w:jc w:val="both"/>
        <w:rPr>
          <w:rFonts w:ascii="Calibri" w:hAnsi="Calibri" w:eastAsia="游明朝" w:cs="Arial"/>
          <w:szCs w:val="22"/>
        </w:rPr>
      </w:pPr>
      <w:r>
        <w:rPr>
          <w:rFonts w:ascii="Calibri" w:hAnsi="Calibri" w:eastAsia="游明朝" w:cs="Arial"/>
          <w:szCs w:val="22"/>
        </w:rPr>
        <w:t xml:space="preserve">Le seuil de réussite Au terme du cours, la note doit exprimer le degré de développement de la ou des compétences visées. Tel que spécifié dans le Règlement sur le régime des études collégiales (RREC), le seuil de réussite d’un cours est fixé à 60% ; la réussite du cours entraine l’obtention de l’unité ou des unités attachées à ce cours. L'assemblée départementale ou le conseiller ou la conseillère pédagogique à la Formation continue peut définir les modalités et les conditions de réussite d'un cours par exemple, dans la situation où la démonstration de l’atteinte de la cible d’apprentissage, lors de l’évaluation sommative finale, serait faite malgré l’insuffisance des résultats antérieurs. Ces modalités et ces conditions de réussite devront être approuvées par la Commission des études. </w:t>
      </w:r>
    </w:p>
    <w:p xmlns:wp14="http://schemas.microsoft.com/office/word/2010/wordml" w14:paraId="3C9F2ACF" wp14:textId="77777777">
      <w:pPr>
        <w:pStyle w:val="Normal"/>
        <w:tabs>
          <w:tab w:val="clear" w:pos="708"/>
          <w:tab w:val="left" w:leader="none" w:pos="851"/>
        </w:tabs>
        <w:rPr/>
      </w:pPr>
      <w:r>
        <w:rPr>
          <w:rStyle w:val="Hyperlink"/>
          <w:rFonts w:ascii="Calibri" w:hAnsi="Calibri"/>
          <w:b/>
          <w:smallCaps/>
          <w:sz w:val="24"/>
          <w:szCs w:val="24"/>
          <w:lang w:val="fr-FR"/>
        </w:rPr>
        <w:t>Référence pour consulter la politique complète :</w:t>
      </w:r>
    </w:p>
    <w:p xmlns:wp14="http://schemas.microsoft.com/office/word/2010/wordml" w14:paraId="3B2708D9" wp14:textId="77777777">
      <w:pPr>
        <w:pStyle w:val="Normal"/>
        <w:tabs>
          <w:tab w:val="clear" w:pos="708"/>
          <w:tab w:val="left" w:leader="none" w:pos="851"/>
        </w:tabs>
        <w:rPr>
          <w:rFonts w:ascii="Calibri" w:hAnsi="Calibri" w:eastAsia="游明朝" w:cs="Arial"/>
          <w:szCs w:val="22"/>
        </w:rPr>
      </w:pPr>
      <w:r>
        <w:rPr>
          <w:rFonts w:ascii="Calibri" w:hAnsi="Calibri" w:eastAsia="游明朝" w:cs="Arial"/>
          <w:szCs w:val="22"/>
        </w:rPr>
        <w:t xml:space="preserve">La Politique institutionnelle d’évaluation des apprentissages (PIEA) se trouve à l’adresse suivante sur le site internet du collège et est accessible en tout: </w:t>
      </w:r>
    </w:p>
    <w:p xmlns:wp14="http://schemas.microsoft.com/office/word/2010/wordml" w14:paraId="77A52294" wp14:textId="77777777">
      <w:pPr>
        <w:pStyle w:val="ListParagraph"/>
        <w:tabs>
          <w:tab w:val="clear" w:pos="708"/>
          <w:tab w:val="left" w:leader="none" w:pos="851"/>
        </w:tabs>
        <w:rPr>
          <w:rFonts w:ascii="Calibri" w:hAnsi="Calibri" w:eastAsia="游明朝" w:cs="Arial"/>
          <w:szCs w:val="22"/>
        </w:rPr>
      </w:pPr>
      <w:r>
        <w:rPr>
          <w:rFonts w:ascii="Calibri" w:hAnsi="Calibri" w:eastAsia="游明朝" w:cs="Arial"/>
          <w:szCs w:val="22"/>
        </w:rPr>
      </w:r>
    </w:p>
    <w:p xmlns:wp14="http://schemas.microsoft.com/office/word/2010/wordml" w14:paraId="5AF910D6" wp14:textId="77777777">
      <w:pPr>
        <w:pStyle w:val="Normal"/>
        <w:tabs>
          <w:tab w:val="clear" w:pos="708"/>
          <w:tab w:val="left" w:leader="none" w:pos="851"/>
        </w:tabs>
        <w:rPr/>
      </w:pPr>
      <w:hyperlink r:id="rId27">
        <w:r>
          <w:rPr>
            <w:rStyle w:val="Hyperlink"/>
            <w:rFonts w:ascii="Calibri" w:hAnsi="Calibri" w:eastAsia="游明朝" w:cs="Arial"/>
            <w:szCs w:val="22"/>
          </w:rPr>
          <w:t>https://www.collegemv.qc.ca/sn_uploads/fck/a_propos_du_cegep/documents_officiels/politiques_et_reglements/PIEA-amendee-2021-12-14_2.pdf</w:t>
        </w:r>
      </w:hyperlink>
    </w:p>
    <w:p xmlns:wp14="http://schemas.microsoft.com/office/word/2010/wordml" w14:paraId="007DCDA8" wp14:textId="77777777">
      <w:pPr>
        <w:pStyle w:val="Normal"/>
        <w:tabs>
          <w:tab w:val="clear" w:pos="708"/>
          <w:tab w:val="left" w:leader="none" w:pos="851"/>
        </w:tabs>
        <w:rPr/>
      </w:pPr>
      <w:r>
        <w:rPr/>
      </w:r>
    </w:p>
    <w:p xmlns:wp14="http://schemas.microsoft.com/office/word/2010/wordml" w14:paraId="450EA2D7" wp14:textId="77777777">
      <w:pPr>
        <w:pStyle w:val="Normal"/>
        <w:tabs>
          <w:tab w:val="clear" w:pos="708"/>
          <w:tab w:val="left" w:leader="none" w:pos="851"/>
        </w:tabs>
        <w:rPr/>
      </w:pPr>
      <w:r>
        <w:rPr/>
      </w:r>
    </w:p>
    <w:p xmlns:wp14="http://schemas.microsoft.com/office/word/2010/wordml" w14:paraId="1D278DF0" wp14:textId="77777777">
      <w:pPr>
        <w:pStyle w:val="Normal"/>
        <w:tabs>
          <w:tab w:val="clear" w:pos="708"/>
          <w:tab w:val="left" w:leader="none" w:pos="851"/>
        </w:tabs>
        <w:rPr/>
      </w:pPr>
      <w:hyperlink r:id="rId28">
        <w:r>
          <w:rPr>
            <w:rStyle w:val="Hyperlink"/>
            <w:rFonts w:ascii="Calibri" w:hAnsi="Calibri"/>
            <w:b/>
            <w:smallCaps/>
            <w:sz w:val="24"/>
            <w:szCs w:val="24"/>
          </w:rPr>
          <w:t>médiagraphie:</w:t>
        </w:r>
      </w:hyperlink>
    </w:p>
    <w:p xmlns:wp14="http://schemas.microsoft.com/office/word/2010/wordml" w14:paraId="3DD355C9" wp14:textId="77777777">
      <w:pPr>
        <w:pStyle w:val="Normal"/>
        <w:tabs>
          <w:tab w:val="clear" w:pos="708"/>
          <w:tab w:val="left" w:leader="none" w:pos="851"/>
        </w:tabs>
        <w:jc w:val="both"/>
        <w:rPr>
          <w:sz w:val="20"/>
          <w:shd w:val="clear" w:fill="FFFF00"/>
        </w:rPr>
      </w:pPr>
      <w:r>
        <w:rPr>
          <w:sz w:val="20"/>
          <w:shd w:val="clear" w:fill="FFFF00"/>
        </w:rPr>
      </w:r>
    </w:p>
    <w:p xmlns:wp14="http://schemas.microsoft.com/office/word/2010/wordml" w14:paraId="6950DBF0" wp14:textId="77777777">
      <w:pPr>
        <w:pStyle w:val="Normal"/>
        <w:rPr/>
      </w:pPr>
      <w:r>
        <w:rPr>
          <w:rFonts w:ascii="Calibri" w:hAnsi="Calibri" w:eastAsia="游明朝" w:cs="Arial"/>
          <w:szCs w:val="22"/>
        </w:rPr>
        <w:t xml:space="preserve">Bloch, J. (2018). Effective Java (Third edition). </w:t>
      </w:r>
      <w:r>
        <w:rPr>
          <w:rFonts w:ascii="Calibri" w:hAnsi="Calibri" w:eastAsia="游明朝" w:cs="Arial"/>
          <w:szCs w:val="22"/>
          <w:lang w:val="en-CA"/>
        </w:rPr>
        <w:t>Addison-Wesley.</w:t>
      </w:r>
    </w:p>
    <w:p xmlns:wp14="http://schemas.microsoft.com/office/word/2010/wordml" w14:paraId="1A81F0B1" wp14:textId="77777777">
      <w:pPr>
        <w:pStyle w:val="Normal"/>
        <w:rPr>
          <w:rFonts w:ascii="Calibri" w:hAnsi="Calibri" w:eastAsia="游明朝" w:cs="Arial"/>
          <w:szCs w:val="22"/>
          <w:lang w:val="en-CA"/>
        </w:rPr>
      </w:pPr>
      <w:r>
        <w:rPr>
          <w:rFonts w:ascii="Calibri" w:hAnsi="Calibri" w:eastAsia="游明朝" w:cs="Arial"/>
          <w:szCs w:val="22"/>
          <w:lang w:val="en-CA"/>
        </w:rPr>
      </w:r>
    </w:p>
    <w:p xmlns:wp14="http://schemas.microsoft.com/office/word/2010/wordml" w14:paraId="581FA7EC" wp14:textId="77777777">
      <w:pPr>
        <w:pStyle w:val="Normal"/>
        <w:rPr/>
      </w:pPr>
      <w:r>
        <w:rPr>
          <w:rFonts w:ascii="Calibri" w:hAnsi="Calibri" w:eastAsia="游明朝" w:cs="Arial"/>
          <w:szCs w:val="22"/>
          <w:lang w:val="en-CA"/>
        </w:rPr>
        <w:t xml:space="preserve">Downey, A., &amp; Mayfield, C. (2019). Think Java : How to think like a computer scientist (Second edition). </w:t>
      </w:r>
      <w:r>
        <w:rPr>
          <w:rFonts w:ascii="Calibri" w:hAnsi="Calibri" w:eastAsia="游明朝" w:cs="Arial"/>
          <w:szCs w:val="22"/>
        </w:rPr>
        <w:t>O’Reilly Media, Inc.</w:t>
      </w:r>
    </w:p>
    <w:p xmlns:wp14="http://schemas.microsoft.com/office/word/2010/wordml" w14:paraId="717AAFBA"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00C0BC6F" wp14:textId="77777777">
      <w:pPr>
        <w:pStyle w:val="Normal"/>
        <w:rPr/>
      </w:pPr>
      <w:r>
        <w:rPr>
          <w:rFonts w:ascii="Calibri" w:hAnsi="Calibri" w:eastAsia="游明朝" w:cs="Arial"/>
          <w:szCs w:val="22"/>
        </w:rPr>
        <w:t xml:space="preserve">Java Documentation. (s. d.). Oracle Help Center. Consulté 15 février 2022, à l’adresse </w:t>
      </w:r>
      <w:hyperlink r:id="rId29">
        <w:r>
          <w:rPr>
            <w:rStyle w:val="ListLabel87"/>
            <w:rFonts w:ascii="Calibri" w:hAnsi="Calibri" w:eastAsia="游明朝" w:cs="Arial"/>
            <w:szCs w:val="22"/>
          </w:rPr>
          <w:t>https://docs.oracle.com/en/java/index.html</w:t>
        </w:r>
      </w:hyperlink>
    </w:p>
    <w:p xmlns:wp14="http://schemas.microsoft.com/office/word/2010/wordml" w14:paraId="56EE48EE" wp14:textId="77777777">
      <w:pPr>
        <w:pStyle w:val="Normal"/>
        <w:rPr>
          <w:rFonts w:ascii="Calibri" w:hAnsi="Calibri" w:eastAsia="游明朝" w:cs="Arial"/>
          <w:szCs w:val="22"/>
        </w:rPr>
      </w:pPr>
      <w:r>
        <w:rPr>
          <w:rFonts w:ascii="Calibri" w:hAnsi="Calibri" w:eastAsia="游明朝" w:cs="Arial"/>
          <w:szCs w:val="22"/>
        </w:rPr>
      </w:r>
    </w:p>
    <w:p xmlns:wp14="http://schemas.microsoft.com/office/word/2010/wordml" w14:paraId="51561779" wp14:textId="77777777">
      <w:pPr>
        <w:pStyle w:val="Normal"/>
        <w:rPr/>
      </w:pPr>
      <w:r>
        <w:rPr>
          <w:rFonts w:ascii="Calibri" w:hAnsi="Calibri" w:eastAsia="游明朝" w:cs="Arial"/>
          <w:szCs w:val="22"/>
          <w:lang w:val="en-CA"/>
        </w:rPr>
        <w:t xml:space="preserve">Phillips, D. (2018). Python 3 Object-Oriented Programming—Third Edition. Packt Publishing. </w:t>
      </w:r>
      <w:hyperlink r:id="rId30">
        <w:r>
          <w:rPr>
            <w:rStyle w:val="ListLabel88"/>
            <w:rFonts w:ascii="Calibri" w:hAnsi="Calibri" w:eastAsia="游明朝" w:cs="Arial"/>
            <w:szCs w:val="22"/>
            <w:lang w:val="en-CA"/>
          </w:rPr>
          <w:t>https://www.safaribooksonline.com/library/view/title/9781789615852/?ar?orpq&amp;email=^u</w:t>
        </w:r>
      </w:hyperlink>
    </w:p>
    <w:p xmlns:wp14="http://schemas.microsoft.com/office/word/2010/wordml" w14:paraId="2908EB2C" wp14:textId="77777777">
      <w:pPr>
        <w:pStyle w:val="Normal"/>
        <w:rPr>
          <w:rFonts w:ascii="Calibri" w:hAnsi="Calibri" w:eastAsia="游明朝" w:cs="Arial"/>
          <w:szCs w:val="22"/>
          <w:lang w:val="en-CA"/>
        </w:rPr>
      </w:pPr>
      <w:r>
        <w:rPr>
          <w:rFonts w:ascii="Calibri" w:hAnsi="Calibri" w:eastAsia="游明朝" w:cs="Arial"/>
          <w:szCs w:val="22"/>
          <w:lang w:val="en-CA"/>
        </w:rPr>
      </w:r>
    </w:p>
    <w:p xmlns:wp14="http://schemas.microsoft.com/office/word/2010/wordml" w14:paraId="350A7F15" wp14:textId="77777777">
      <w:pPr>
        <w:pStyle w:val="Normal"/>
        <w:rPr/>
      </w:pPr>
      <w:r>
        <w:rPr>
          <w:rFonts w:ascii="Calibri" w:hAnsi="Calibri" w:eastAsia="游明朝" w:cs="Arial"/>
          <w:szCs w:val="22"/>
        </w:rPr>
        <w:t xml:space="preserve">Python 3.10.2 Documentation. (s. d.). Consulté 15 février 2022, à l’adresse </w:t>
      </w:r>
      <w:hyperlink r:id="rId31">
        <w:r>
          <w:rPr>
            <w:rStyle w:val="ListLabel87"/>
            <w:rFonts w:ascii="Calibri" w:hAnsi="Calibri" w:eastAsia="游明朝" w:cs="Arial"/>
            <w:szCs w:val="22"/>
          </w:rPr>
          <w:t>https://docs.python.org/3/</w:t>
        </w:r>
      </w:hyperlink>
    </w:p>
    <w:p xmlns:wp14="http://schemas.microsoft.com/office/word/2010/wordml" w14:paraId="405DB000" wp14:textId="77777777">
      <w:pPr>
        <w:pStyle w:val="Normal"/>
        <w:rPr>
          <w:rFonts w:ascii="Calibri" w:hAnsi="Calibri" w:eastAsia="游明朝" w:cs="Arial"/>
          <w:szCs w:val="22"/>
          <w:lang w:val="en-CA"/>
        </w:rPr>
      </w:pPr>
      <w:r>
        <w:rPr>
          <w:rFonts w:ascii="Calibri" w:hAnsi="Calibri" w:eastAsia="游明朝" w:cs="Arial"/>
          <w:szCs w:val="22"/>
          <w:lang w:val="en-CA"/>
        </w:rPr>
        <w:t>Sierra, K., &amp; Bates, B. (2005). Head first Java (2nd ed). O’Reilly.</w:t>
      </w:r>
    </w:p>
    <w:p xmlns:wp14="http://schemas.microsoft.com/office/word/2010/wordml" w14:paraId="121FD38A" wp14:textId="77777777">
      <w:pPr>
        <w:pStyle w:val="Normal"/>
        <w:rPr>
          <w:rFonts w:ascii="Calibri" w:hAnsi="Calibri" w:eastAsia="游明朝" w:cs="Arial"/>
          <w:szCs w:val="22"/>
          <w:lang w:val="en-CA"/>
        </w:rPr>
      </w:pPr>
      <w:r>
        <w:rPr>
          <w:rFonts w:ascii="Calibri" w:hAnsi="Calibri" w:eastAsia="游明朝" w:cs="Arial"/>
          <w:szCs w:val="22"/>
          <w:lang w:val="en-CA"/>
        </w:rPr>
      </w:r>
    </w:p>
    <w:p xmlns:wp14="http://schemas.microsoft.com/office/word/2010/wordml" w14:paraId="1FE2DD96" wp14:textId="77777777">
      <w:pPr>
        <w:pStyle w:val="Normal"/>
        <w:tabs>
          <w:tab w:val="clear" w:pos="708"/>
          <w:tab w:val="left" w:leader="none" w:pos="851"/>
        </w:tabs>
        <w:jc w:val="both"/>
        <w:rPr/>
      </w:pPr>
      <w:r>
        <w:rPr/>
      </w:r>
    </w:p>
    <w:sectPr>
      <w:headerReference w:type="default" r:id="rId32"/>
      <w:headerReference w:type="first" r:id="rId33"/>
      <w:footerReference w:type="default" r:id="rId34"/>
      <w:footerReference w:type="first" r:id="rId35"/>
      <w:type w:val="nextPage"/>
      <w:pgSz w:w="12240" w:h="15840" w:orient="portrait"/>
      <w:pgMar w:top="1440" w:right="1440" w:bottom="1440" w:left="1440" w:header="720" w:footer="72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6ABBD8F" wp14:textId="77777777">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3E6FF85D" wp14:textId="77777777">
    <w:pPr>
      <w:pStyle w:val="Footer"/>
      <w:pBdr>
        <w:top w:val="single" w:color="000000" w:sz="4" w:space="1"/>
      </w:pBdr>
      <w:tabs>
        <w:tab w:val="clear" w:pos="8640"/>
        <w:tab w:val="center" w:leader="none" w:pos="4320"/>
        <w:tab w:val="right" w:leader="none" w:pos="9356"/>
        <w:tab w:val="right" w:leader="none" w:pos="13750"/>
      </w:tabs>
      <w:ind w:right="360" w:hanging="0"/>
      <w:rPr>
        <w:sz w:val="16"/>
      </w:rPr>
    </w:pPr>
    <w:r>
      <w:rPr>
        <w:sz w:val="16"/>
      </w:rPr>
      <mc:AlternateContent>
        <mc:Choice Requires="wps">
          <w:drawing>
            <wp:anchor xmlns:wp14="http://schemas.microsoft.com/office/word/2010/wordprocessingDrawing" distT="0" distB="0" distL="0" distR="0" simplePos="0" relativeHeight="23" behindDoc="1" locked="0" layoutInCell="0" allowOverlap="1" wp14:anchorId="428AF49C" wp14:editId="7777777">
              <wp:simplePos x="0" y="0"/>
              <wp:positionH relativeFrom="margin">
                <wp:align>center</wp:align>
              </wp:positionH>
              <wp:positionV relativeFrom="paragraph">
                <wp:posOffset>635</wp:posOffset>
              </wp:positionV>
              <wp:extent cx="112395" cy="151130"/>
              <wp:effectExtent l="0" t="0" r="0" b="0"/>
              <wp:wrapSquare wrapText="bothSides"/>
              <wp:docPr id="6" name="Frame5"/>
              <a:graphic xmlns:a="http://schemas.openxmlformats.org/drawingml/2006/main">
                <a:graphicData uri="http://schemas.microsoft.com/office/word/2010/wordprocessingShape">
                  <wps:wsp>
                    <wps:cNvSpPr/>
                    <wps:spPr>
                      <a:xfrm>
                        <a:off x="0" y="0"/>
                        <a:ext cx="112320" cy="151200"/>
                      </a:xfrm>
                      <a:prstGeom prst="rect">
                        <a:avLst/>
                      </a:prstGeom>
                      <a:noFill/>
                      <a:ln w="0">
                        <a:noFill/>
                      </a:ln>
                    </wps:spPr>
                    <wps:style>
                      <a:lnRef idx="0"/>
                      <a:fillRef idx="0"/>
                      <a:effectRef idx="0"/>
                      <a:fontRef idx="minor"/>
                    </wps:style>
                    <wps:txbx>
                      <w:txbxContent>
                        <w:p xmlns:wp14="http://schemas.microsoft.com/office/word/2010/wordml" w14:paraId="190C4593"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12</w:t>
                          </w:r>
                          <w:r>
                            <w:rPr>
                              <w:rStyle w:val="PageNumber"/>
                              <w:sz w:val="20"/>
                              <w:color w:val="000000"/>
                            </w:rPr>
                            <w:fldChar w:fldCharType="end"/>
                          </w:r>
                        </w:p>
                      </w:txbxContent>
                    </wps:txbx>
                    <wps:bodyPr lIns="0" tIns="0" rIns="0" bIns="0" anchor="t">
                      <a:spAutoFit/>
                    </wps:bodyPr>
                  </wps:wsp>
                </a:graphicData>
              </a:graphic>
            </wp:anchor>
          </w:drawing>
        </mc:Choice>
        <mc:Fallback>
          <w:pict w14:anchorId="300DF6ED">
            <v:rect id="shape_0" style="position:absolute;margin-left:229.55pt;margin-top:0.05pt;width:8.8pt;height:11.85pt;mso-wrap-style:square;v-text-anchor:top;mso-position-horizontal:center;mso-position-horizontal-relative:margin" o:allowincell="f" stroked="f" ID="Frame5" path="m0,0l-2147483645,0l-2147483645,-2147483646l0,-2147483646xe">
              <v:fill on="false" o:detectmouseclick="t"/>
              <v:stroke color="#3465a4" joinstyle="round" endcap="flat"/>
              <v:textbox>
                <w:txbxContent>
                  <w:p w14:paraId="79B134AB"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12</w:t>
                    </w:r>
                    <w:r>
                      <w:rPr>
                        <w:rStyle w:val="PageNumber"/>
                        <w:sz w:val="20"/>
                        <w:color w:val="000000"/>
                      </w:rPr>
                      <w:fldChar w:fldCharType="end"/>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C8C6B09" wp14:textId="77777777"/>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0C62D38" wp14:textId="77777777">
    <w:pPr>
      <w:pStyle w:val="Footer"/>
      <w:pBdr>
        <w:top w:val="single" w:color="000000" w:sz="4" w:space="1"/>
      </w:pBdr>
      <w:tabs>
        <w:tab w:val="clear" w:pos="8640"/>
        <w:tab w:val="center" w:leader="none" w:pos="4320"/>
        <w:tab w:val="right" w:leader="none" w:pos="9356"/>
      </w:tabs>
      <w:rPr>
        <w:rFonts w:ascii="Calibri" w:hAnsi="Calibri"/>
        <w:sz w:val="16"/>
      </w:rPr>
    </w:pPr>
    <w:r>
      <w:rPr>
        <w:rFonts w:ascii="Calibri" w:hAnsi="Calibri"/>
        <w:b/>
        <w:sz w:val="16"/>
        <w:lang w:eastAsia="fr-FR"/>
      </w:rPr>
      <w:t>Service des programmes et du développement pédagogique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A35118C" wp14:textId="77777777">
    <w:pPr>
      <w:pStyle w:val="Footer"/>
      <w:pBdr>
        <w:top w:val="single" w:color="000000" w:sz="4" w:space="1"/>
      </w:pBdr>
      <w:tabs>
        <w:tab w:val="clear" w:pos="8640"/>
        <w:tab w:val="center" w:leader="none" w:pos="4320"/>
        <w:tab w:val="right" w:leader="none" w:pos="9356"/>
      </w:tabs>
      <w:rPr>
        <w:rFonts w:ascii="Calibri" w:hAnsi="Calibri"/>
        <w:sz w:val="16"/>
      </w:rPr>
    </w:pPr>
    <w:r>
      <w:rPr>
        <w:rFonts w:ascii="Calibri" w:hAnsi="Calibri"/>
        <w:b/>
        <w:sz w:val="16"/>
        <w:lang w:eastAsia="fr-FR"/>
      </w:rPr>
      <w:t>Service des programmes et du développement pédagogique</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057F0FEC" wp14:textId="77777777">
    <w:pPr>
      <w:pStyle w:val="Footer"/>
      <w:pBdr>
        <w:top w:val="single" w:color="000000" w:sz="4" w:space="1"/>
      </w:pBdr>
      <w:tabs>
        <w:tab w:val="clear" w:pos="8640"/>
        <w:tab w:val="center" w:leader="none" w:pos="4320"/>
        <w:tab w:val="right" w:leader="none" w:pos="9072"/>
      </w:tabs>
      <w:ind w:right="360" w:hanging="0"/>
      <w:rPr>
        <w:sz w:val="16"/>
      </w:rPr>
    </w:pPr>
    <w:r>
      <w:rPr>
        <w:sz w:val="16"/>
      </w:rPr>
      <mc:AlternateContent>
        <mc:Choice Requires="wps">
          <w:drawing>
            <wp:anchor xmlns:wp14="http://schemas.microsoft.com/office/word/2010/wordprocessingDrawing" distT="0" distB="0" distL="0" distR="0" simplePos="0" relativeHeight="11" behindDoc="1" locked="0" layoutInCell="0" allowOverlap="1" wp14:anchorId="2FA7E275" wp14:editId="7777777">
              <wp:simplePos x="0" y="0"/>
              <wp:positionH relativeFrom="margin">
                <wp:align>center</wp:align>
              </wp:positionH>
              <wp:positionV relativeFrom="paragraph">
                <wp:posOffset>635</wp:posOffset>
              </wp:positionV>
              <wp:extent cx="56515" cy="151130"/>
              <wp:effectExtent l="0" t="0" r="0" b="0"/>
              <wp:wrapSquare wrapText="bothSides"/>
              <wp:docPr id="3" name="Frame2"/>
              <a:graphic xmlns:a="http://schemas.openxmlformats.org/drawingml/2006/main">
                <a:graphicData uri="http://schemas.microsoft.com/office/word/2010/wordprocessingShape">
                  <wps:wsp>
                    <wps:cNvSpPr/>
                    <wps:spPr>
                      <a:xfrm>
                        <a:off x="0" y="0"/>
                        <a:ext cx="56520" cy="151200"/>
                      </a:xfrm>
                      <a:prstGeom prst="rect">
                        <a:avLst/>
                      </a:prstGeom>
                      <a:noFill/>
                      <a:ln w="0">
                        <a:noFill/>
                      </a:ln>
                    </wps:spPr>
                    <wps:style>
                      <a:lnRef idx="0"/>
                      <a:fillRef idx="0"/>
                      <a:effectRef idx="0"/>
                      <a:fontRef idx="minor"/>
                    </wps:style>
                    <wps:txbx>
                      <w:txbxContent>
                        <w:p xmlns:wp14="http://schemas.microsoft.com/office/word/2010/wordml" w14:paraId="5258BE6D"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6</w:t>
                          </w:r>
                          <w:r>
                            <w:rPr>
                              <w:rStyle w:val="PageNumber"/>
                              <w:sz w:val="20"/>
                              <w:color w:val="000000"/>
                            </w:rPr>
                            <w:fldChar w:fldCharType="end"/>
                          </w:r>
                        </w:p>
                      </w:txbxContent>
                    </wps:txbx>
                    <wps:bodyPr lIns="0" tIns="0" rIns="0" bIns="0" anchor="t">
                      <a:spAutoFit/>
                    </wps:bodyPr>
                  </wps:wsp>
                </a:graphicData>
              </a:graphic>
            </wp:anchor>
          </w:drawing>
        </mc:Choice>
        <mc:Fallback>
          <w:pict w14:anchorId="318272EC">
            <v:rect id="shape_0" style="position:absolute;margin-left:231.75pt;margin-top:0.05pt;width:4.4pt;height:11.85pt;mso-wrap-style:square;v-text-anchor:top;mso-position-horizontal:center;mso-position-horizontal-relative:margin" o:allowincell="f" stroked="f" ID="Frame2" path="m0,0l-2147483645,0l-2147483645,-2147483646l0,-2147483646xe">
              <v:fill on="false" o:detectmouseclick="t"/>
              <v:stroke color="#3465a4" joinstyle="round" endcap="flat"/>
              <v:textbox>
                <w:txbxContent>
                  <w:p w14:paraId="174C9E9A"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6</w:t>
                    </w:r>
                    <w:r>
                      <w:rPr>
                        <w:rStyle w:val="PageNumber"/>
                        <w:sz w:val="20"/>
                        <w:color w:val="000000"/>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6BBA33E" wp14:textId="77777777"/>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724AB240" wp14:textId="77777777">
    <w:pPr>
      <w:pStyle w:val="Footer"/>
      <w:pBdr>
        <w:top w:val="single" w:color="000000" w:sz="4" w:space="1"/>
      </w:pBdr>
      <w:tabs>
        <w:tab w:val="clear" w:pos="8640"/>
        <w:tab w:val="center" w:leader="none" w:pos="4320"/>
        <w:tab w:val="right" w:leader="none" w:pos="13608"/>
      </w:tabs>
      <w:ind w:right="360" w:hanging="0"/>
      <w:rPr/>
    </w:pPr>
    <w:r>
      <w:rPr/>
      <mc:AlternateContent>
        <mc:Choice Requires="wps">
          <w:drawing>
            <wp:anchor xmlns:wp14="http://schemas.microsoft.com/office/word/2010/wordprocessingDrawing" distT="0" distB="0" distL="0" distR="0" simplePos="0" relativeHeight="14" behindDoc="1" locked="0" layoutInCell="0" allowOverlap="1" wp14:anchorId="41FBC532" wp14:editId="7777777">
              <wp:simplePos x="0" y="0"/>
              <wp:positionH relativeFrom="margin">
                <wp:align>center</wp:align>
              </wp:positionH>
              <wp:positionV relativeFrom="paragraph">
                <wp:posOffset>635</wp:posOffset>
              </wp:positionV>
              <wp:extent cx="97790" cy="206375"/>
              <wp:effectExtent l="0" t="635" r="0" b="0"/>
              <wp:wrapSquare wrapText="bothSides"/>
              <wp:docPr id="4" name="Frame3"/>
              <a:graphic xmlns:a="http://schemas.openxmlformats.org/drawingml/2006/main">
                <a:graphicData uri="http://schemas.microsoft.com/office/word/2010/wordprocessingShape">
                  <wps:wsp>
                    <wps:cNvSpPr/>
                    <wps:spPr>
                      <a:xfrm>
                        <a:off x="0" y="0"/>
                        <a:ext cx="97920" cy="206280"/>
                      </a:xfrm>
                      <a:prstGeom prst="rect">
                        <a:avLst/>
                      </a:prstGeom>
                      <a:noFill/>
                      <a:ln w="0">
                        <a:noFill/>
                      </a:ln>
                    </wps:spPr>
                    <wps:style>
                      <a:lnRef idx="0"/>
                      <a:fillRef idx="0"/>
                      <a:effectRef idx="0"/>
                      <a:fontRef idx="minor"/>
                    </wps:style>
                    <wps:txbx>
                      <w:txbxContent>
                        <w:p xmlns:wp14="http://schemas.microsoft.com/office/word/2010/wordml" w14:paraId="4F2BFEFC" wp14:textId="77777777">
                          <w:pPr>
                            <w:pStyle w:val="Footer"/>
                            <w:rPr>
                              <w:rFonts w:ascii="Calibri" w:hAnsi="Calibri"/>
                              <w:sz w:val="24"/>
                              <w:szCs w:val="24"/>
                            </w:rPr>
                          </w:pPr>
                          <w:r>
                            <w:rPr>
                              <w:rStyle w:val="PageNumber"/>
                              <w:rFonts w:ascii="Calibri" w:hAnsi="Calibri"/>
                              <w:color w:val="000000"/>
                              <w:sz w:val="24"/>
                              <w:szCs w:val="24"/>
                            </w:rPr>
                            <w:fldChar w:fldCharType="begin"/>
                          </w:r>
                          <w:r>
                            <w:rPr>
                              <w:rStyle w:val="PageNumber"/>
                              <w:sz w:val="24"/>
                              <w:szCs w:val="24"/>
                              <w:rFonts w:ascii="Calibri" w:hAnsi="Calibri"/>
                              <w:color w:val="000000"/>
                            </w:rPr>
                            <w:instrText xml:space="preserve"> PAGE </w:instrText>
                          </w:r>
                          <w:r>
                            <w:rPr>
                              <w:rStyle w:val="PageNumber"/>
                              <w:sz w:val="24"/>
                              <w:szCs w:val="24"/>
                              <w:rFonts w:ascii="Calibri" w:hAnsi="Calibri"/>
                              <w:color w:val="000000"/>
                            </w:rPr>
                            <w:fldChar w:fldCharType="separate"/>
                          </w:r>
                          <w:r>
                            <w:rPr>
                              <w:rStyle w:val="PageNumber"/>
                              <w:sz w:val="24"/>
                              <w:szCs w:val="24"/>
                              <w:rFonts w:ascii="Calibri" w:hAnsi="Calibri"/>
                              <w:color w:val="000000"/>
                            </w:rPr>
                            <w:t>8</w:t>
                          </w:r>
                          <w:r>
                            <w:rPr>
                              <w:rStyle w:val="PageNumber"/>
                              <w:sz w:val="24"/>
                              <w:szCs w:val="24"/>
                              <w:rFonts w:ascii="Calibri" w:hAnsi="Calibri"/>
                              <w:color w:val="000000"/>
                            </w:rPr>
                            <w:fldChar w:fldCharType="end"/>
                          </w:r>
                        </w:p>
                      </w:txbxContent>
                    </wps:txbx>
                    <wps:bodyPr lIns="0" tIns="0" rIns="0" bIns="0" anchor="t">
                      <a:spAutoFit/>
                    </wps:bodyPr>
                  </wps:wsp>
                </a:graphicData>
              </a:graphic>
            </wp:anchor>
          </w:drawing>
        </mc:Choice>
        <mc:Fallback>
          <w:pict w14:anchorId="4202D958">
            <v:rect id="shape_0" style="position:absolute;margin-left:342.55pt;margin-top:0.05pt;width:7.65pt;height:16.2pt;mso-wrap-style:square;v-text-anchor:top;mso-position-horizontal:center;mso-position-horizontal-relative:margin" o:allowincell="f" stroked="f" ID="Frame3" path="m0,0l-2147483645,0l-2147483645,-2147483646l0,-2147483646xe">
              <v:fill on="false" o:detectmouseclick="t"/>
              <v:stroke color="#3465a4" joinstyle="round" endcap="flat"/>
              <v:textbox>
                <w:txbxContent>
                  <w:p w14:paraId="0E704CC7" wp14:textId="77777777">
                    <w:pPr>
                      <w:pStyle w:val="Footer"/>
                      <w:rPr>
                        <w:rFonts w:ascii="Calibri" w:hAnsi="Calibri"/>
                        <w:sz w:val="24"/>
                        <w:szCs w:val="24"/>
                      </w:rPr>
                    </w:pPr>
                    <w:r>
                      <w:rPr>
                        <w:rStyle w:val="PageNumber"/>
                        <w:rFonts w:ascii="Calibri" w:hAnsi="Calibri"/>
                        <w:color w:val="000000"/>
                        <w:sz w:val="24"/>
                        <w:szCs w:val="24"/>
                      </w:rPr>
                      <w:fldChar w:fldCharType="begin"/>
                    </w:r>
                    <w:r>
                      <w:rPr>
                        <w:rStyle w:val="PageNumber"/>
                        <w:sz w:val="24"/>
                        <w:szCs w:val="24"/>
                        <w:rFonts w:ascii="Calibri" w:hAnsi="Calibri"/>
                        <w:color w:val="000000"/>
                      </w:rPr>
                      <w:instrText xml:space="preserve"> PAGE </w:instrText>
                    </w:r>
                    <w:r>
                      <w:rPr>
                        <w:rStyle w:val="PageNumber"/>
                        <w:sz w:val="24"/>
                        <w:szCs w:val="24"/>
                        <w:rFonts w:ascii="Calibri" w:hAnsi="Calibri"/>
                        <w:color w:val="000000"/>
                      </w:rPr>
                      <w:fldChar w:fldCharType="separate"/>
                    </w:r>
                    <w:r>
                      <w:rPr>
                        <w:rStyle w:val="PageNumber"/>
                        <w:sz w:val="24"/>
                        <w:szCs w:val="24"/>
                        <w:rFonts w:ascii="Calibri" w:hAnsi="Calibri"/>
                        <w:color w:val="000000"/>
                      </w:rPr>
                      <w:t>8</w:t>
                    </w:r>
                    <w:r>
                      <w:rPr>
                        <w:rStyle w:val="PageNumber"/>
                        <w:sz w:val="24"/>
                        <w:szCs w:val="24"/>
                        <w:rFonts w:ascii="Calibri" w:hAnsi="Calibri"/>
                        <w:color w:val="000000"/>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4869460" wp14:textId="77777777"/>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2EEDD6EF" wp14:textId="77777777">
    <w:pPr>
      <w:pStyle w:val="Footer"/>
      <w:pBdr>
        <w:top w:val="single" w:color="000000" w:sz="4" w:space="1"/>
      </w:pBdr>
      <w:tabs>
        <w:tab w:val="clear" w:pos="8640"/>
        <w:tab w:val="center" w:leader="none" w:pos="4320"/>
        <w:tab w:val="right" w:leader="none" w:pos="9356"/>
        <w:tab w:val="right" w:leader="none" w:pos="13750"/>
      </w:tabs>
      <w:ind w:right="360" w:hanging="0"/>
      <w:rPr/>
    </w:pPr>
    <w:r>
      <w:rPr/>
      <mc:AlternateContent>
        <mc:Choice Requires="wps">
          <w:drawing>
            <wp:anchor xmlns:wp14="http://schemas.microsoft.com/office/word/2010/wordprocessingDrawing" distT="0" distB="0" distL="0" distR="0" simplePos="0" relativeHeight="21" behindDoc="1" locked="0" layoutInCell="0" allowOverlap="1" wp14:anchorId="6E2DFBE2" wp14:editId="7777777">
              <wp:simplePos x="0" y="0"/>
              <wp:positionH relativeFrom="margin">
                <wp:align>center</wp:align>
              </wp:positionH>
              <wp:positionV relativeFrom="paragraph">
                <wp:posOffset>635</wp:posOffset>
              </wp:positionV>
              <wp:extent cx="112395" cy="151130"/>
              <wp:effectExtent l="0" t="0" r="0" b="0"/>
              <wp:wrapSquare wrapText="bothSides"/>
              <wp:docPr id="5" name="Frame4"/>
              <a:graphic xmlns:a="http://schemas.openxmlformats.org/drawingml/2006/main">
                <a:graphicData uri="http://schemas.microsoft.com/office/word/2010/wordprocessingShape">
                  <wps:wsp>
                    <wps:cNvSpPr/>
                    <wps:spPr>
                      <a:xfrm>
                        <a:off x="0" y="0"/>
                        <a:ext cx="112320" cy="151200"/>
                      </a:xfrm>
                      <a:prstGeom prst="rect">
                        <a:avLst/>
                      </a:prstGeom>
                      <a:noFill/>
                      <a:ln w="0">
                        <a:noFill/>
                      </a:ln>
                    </wps:spPr>
                    <wps:style>
                      <a:lnRef idx="0"/>
                      <a:fillRef idx="0"/>
                      <a:effectRef idx="0"/>
                      <a:fontRef idx="minor"/>
                    </wps:style>
                    <wps:txbx>
                      <w:txbxContent>
                        <w:p xmlns:wp14="http://schemas.microsoft.com/office/word/2010/wordml" w14:paraId="05723246"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11</w:t>
                          </w:r>
                          <w:r>
                            <w:rPr>
                              <w:rStyle w:val="PageNumber"/>
                              <w:sz w:val="20"/>
                              <w:color w:val="000000"/>
                            </w:rPr>
                            <w:fldChar w:fldCharType="end"/>
                          </w:r>
                        </w:p>
                      </w:txbxContent>
                    </wps:txbx>
                    <wps:bodyPr lIns="0" tIns="0" rIns="0" bIns="0" anchor="t">
                      <a:spAutoFit/>
                    </wps:bodyPr>
                  </wps:wsp>
                </a:graphicData>
              </a:graphic>
            </wp:anchor>
          </w:drawing>
        </mc:Choice>
        <mc:Fallback>
          <w:pict w14:anchorId="4850E20D">
            <v:rect id="shape_0" style="position:absolute;margin-left:229.55pt;margin-top:0.05pt;width:8.8pt;height:11.85pt;mso-wrap-style:square;v-text-anchor:top;mso-position-horizontal:center;mso-position-horizontal-relative:margin" o:allowincell="f" stroked="f" ID="Frame4" path="m0,0l-2147483645,0l-2147483645,-2147483646l0,-2147483646xe">
              <v:fill on="false" o:detectmouseclick="t"/>
              <v:stroke color="#3465a4" joinstyle="round" endcap="flat"/>
              <v:textbox>
                <w:txbxContent>
                  <w:p w14:paraId="4A1284F1" wp14:textId="77777777">
                    <w:pPr>
                      <w:pStyle w:val="Footer"/>
                      <w:rPr>
                        <w:sz w:val="20"/>
                      </w:rPr>
                    </w:pPr>
                    <w:r>
                      <w:rPr>
                        <w:rStyle w:val="PageNumber"/>
                        <w:color w:val="000000"/>
                        <w:sz w:val="20"/>
                      </w:rPr>
                      <w:fldChar w:fldCharType="begin"/>
                    </w:r>
                    <w:r>
                      <w:rPr>
                        <w:rStyle w:val="PageNumber"/>
                        <w:sz w:val="20"/>
                        <w:color w:val="000000"/>
                      </w:rPr>
                      <w:instrText xml:space="preserve"> PAGE </w:instrText>
                    </w:r>
                    <w:r>
                      <w:rPr>
                        <w:rStyle w:val="PageNumber"/>
                        <w:sz w:val="20"/>
                        <w:color w:val="000000"/>
                      </w:rPr>
                      <w:fldChar w:fldCharType="separate"/>
                    </w:r>
                    <w:r>
                      <w:rPr>
                        <w:rStyle w:val="PageNumber"/>
                        <w:sz w:val="20"/>
                        <w:color w:val="000000"/>
                      </w:rPr>
                      <w:t>11</w:t>
                    </w:r>
                    <w:r>
                      <w:rPr>
                        <w:rStyle w:val="PageNumber"/>
                        <w:sz w:val="20"/>
                        <w:color w:val="000000"/>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BDB5498"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916C19D" wp14:textId="77777777">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738AF4" wp14:textId="77777777">
    <w:pPr>
      <w:pStyle w:val="Header"/>
      <w:pBdr>
        <w:bottom w:val="single" w:color="000000" w:sz="4" w:space="1"/>
      </w:pBdr>
      <w:tabs>
        <w:tab w:val="clear" w:pos="8640"/>
        <w:tab w:val="center" w:leader="none" w:pos="4320"/>
        <w:tab w:val="right" w:leader="none" w:pos="9356"/>
        <w:tab w:val="right" w:leader="none" w:pos="13892"/>
      </w:tabs>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2199465" wp14:textId="77777777"/>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06A13DD2" wp14:textId="77777777">
    <w:pPr>
      <w:pStyle w:val="Header"/>
      <w:pBdr>
        <w:bottom w:val="single" w:color="000000" w:sz="4" w:space="1"/>
      </w:pBdr>
      <w:tabs>
        <w:tab w:val="clear" w:pos="8640"/>
        <w:tab w:val="center" w:leader="none" w:pos="4320"/>
        <w:tab w:val="right" w:leader="none" w:pos="9356"/>
      </w:tabs>
      <w:rPr/>
    </w:pPr>
    <w:r>
      <w:rPr/>
      <w:drawing>
        <wp:inline xmlns:wp14="http://schemas.microsoft.com/office/word/2010/wordprocessingDrawing" distT="0" distB="0" distL="0" distR="0" wp14:anchorId="5D79802E" wp14:editId="7777777">
          <wp:extent cx="2952750" cy="723900"/>
          <wp:effectExtent l="0" t="0" r="0" b="0"/>
          <wp:docPr id="1" name="Image 1717581942" descr="Une image contenant Police,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717581942" descr="Une image contenant Police, capture d’écran, Graphique, conception&#10;&#10;Description générée automatiquement"/>
                  <pic:cNvPicPr>
                    <a:picLocks noChangeAspect="1" noChangeArrowheads="1"/>
                  </pic:cNvPicPr>
                </pic:nvPicPr>
                <pic:blipFill>
                  <a:blip r:embed="rId1"/>
                  <a:stretch>
                    <a:fillRect/>
                  </a:stretch>
                </pic:blipFill>
                <pic:spPr bwMode="auto">
                  <a:xfrm>
                    <a:off x="0" y="0"/>
                    <a:ext cx="2952750" cy="723900"/>
                  </a:xfrm>
                  <a:prstGeom prst="rect">
                    <a:avLst/>
                  </a:prstGeom>
                </pic:spPr>
              </pic:pic>
            </a:graphicData>
          </a:graphic>
        </wp:inline>
      </w:drawing>
    </w:r>
    <w:r>
      <w:rPr>
        <w:b/>
        <w:sz w:val="18"/>
      </w:rPr>
      <w:tab/>
    </w:r>
    <w:r>
      <w:rPr>
        <w:b/>
        <w:sz w:val="18"/>
      </w:rPr>
      <w:tab/>
    </w:r>
    <w:r>
      <w:rPr>
        <w:rFonts w:ascii="Calibri" w:hAnsi="Calibri"/>
        <w:b/>
        <w:sz w:val="16"/>
      </w:rPr>
      <w:t>Direction des études</w:t>
    </w:r>
    <w:r>
      <w:rPr>
        <w:b/>
        <w:sz w:val="18"/>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04902AF8" wp14:textId="77777777">
    <w:pPr>
      <w:pStyle w:val="Header"/>
      <w:pBdr>
        <w:bottom w:val="single" w:color="000000" w:sz="4" w:space="1"/>
      </w:pBdr>
      <w:tabs>
        <w:tab w:val="clear" w:pos="8640"/>
        <w:tab w:val="center" w:leader="none" w:pos="4320"/>
        <w:tab w:val="right" w:leader="none" w:pos="9356"/>
      </w:tabs>
      <w:rPr/>
    </w:pPr>
    <w:r>
      <w:rPr/>
      <w:drawing>
        <wp:inline xmlns:wp14="http://schemas.microsoft.com/office/word/2010/wordprocessingDrawing" distT="0" distB="0" distL="0" distR="0" wp14:anchorId="7CF8FA54" wp14:editId="7777777">
          <wp:extent cx="2952750" cy="723900"/>
          <wp:effectExtent l="0" t="0" r="0" b="0"/>
          <wp:docPr id="2" name="Image 1717581942" descr="Une image contenant Police,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717581942" descr="Une image contenant Police, capture d’écran, Graphique, conception&#10;&#10;Description générée automatiquement"/>
                  <pic:cNvPicPr>
                    <a:picLocks noChangeAspect="1" noChangeArrowheads="1"/>
                  </pic:cNvPicPr>
                </pic:nvPicPr>
                <pic:blipFill>
                  <a:blip r:embed="rId1"/>
                  <a:stretch>
                    <a:fillRect/>
                  </a:stretch>
                </pic:blipFill>
                <pic:spPr bwMode="auto">
                  <a:xfrm>
                    <a:off x="0" y="0"/>
                    <a:ext cx="2952750" cy="723900"/>
                  </a:xfrm>
                  <a:prstGeom prst="rect">
                    <a:avLst/>
                  </a:prstGeom>
                </pic:spPr>
              </pic:pic>
            </a:graphicData>
          </a:graphic>
        </wp:inline>
      </w:drawing>
    </w:r>
    <w:r>
      <w:rPr>
        <w:b/>
        <w:sz w:val="18"/>
      </w:rPr>
      <w:tab/>
    </w:r>
    <w:r>
      <w:rPr>
        <w:b/>
        <w:sz w:val="18"/>
      </w:rPr>
      <w:tab/>
    </w:r>
    <w:r>
      <w:rPr>
        <w:rFonts w:ascii="Calibri" w:hAnsi="Calibri"/>
        <w:b/>
        <w:sz w:val="16"/>
      </w:rPr>
      <w:t>Direction des études</w:t>
    </w:r>
    <w:r>
      <w:rPr>
        <w:b/>
        <w:sz w:val="18"/>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382A365" wp14:textId="77777777">
    <w:pPr>
      <w:pStyle w:val="Header"/>
      <w:pBdr>
        <w:bottom w:val="single" w:color="000000" w:sz="4" w:space="1"/>
      </w:pBdr>
      <w:tabs>
        <w:tab w:val="clear" w:pos="8640"/>
        <w:tab w:val="center" w:leader="none" w:pos="4320"/>
        <w:tab w:val="right" w:leader="none" w:pos="9356"/>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7357532" wp14:textId="77777777"/>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C71F136" wp14:textId="77777777">
    <w:pPr>
      <w:pStyle w:val="Header"/>
      <w:pBdr>
        <w:bottom w:val="single" w:color="000000" w:sz="4" w:space="1"/>
      </w:pBdr>
      <w:tabs>
        <w:tab w:val="clear" w:pos="8640"/>
        <w:tab w:val="center" w:leader="none" w:pos="4320"/>
        <w:tab w:val="right" w:leader="none" w:pos="9356"/>
        <w:tab w:val="right" w:leader="none" w:pos="13892"/>
      </w:tabs>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7F023C8" wp14:textId="77777777"/>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64FCBC1" wp14:textId="77777777">
    <w:pPr>
      <w:pStyle w:val="Header"/>
      <w:pBdr>
        <w:bottom w:val="single" w:color="000000" w:sz="4" w:space="1"/>
      </w:pBdr>
      <w:tabs>
        <w:tab w:val="clear" w:pos="8640"/>
        <w:tab w:val="center" w:leader="none" w:pos="4320"/>
        <w:tab w:val="right" w:leader="none" w:pos="9356"/>
        <w:tab w:val="right" w:leader="none" w:pos="13892"/>
      </w:tabs>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87F57B8" wp14:textId="77777777"/>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54d8ce"/>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30986e6"/>
  </w:abstractNum>
  <w:abstractNum w:abstractNumId="3">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hint="default" w:ascii="Wingdings" w:hAnsi="Wingdings" w:cs="Wingdings"/>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nsid w:val="475fe49d"/>
  </w:abstractNum>
  <w:abstractNum w:abstractNumId="4">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6809b903"/>
  </w:abstractNum>
  <w:abstractNum w:abstractNumId="5">
    <w:lvl w:ilvl="0">
      <w:start w:val="1"/>
      <w:numFmt w:val="bullet"/>
      <w:lvlText w:val=""/>
      <w:lvlJc w:val="left"/>
      <w:pPr>
        <w:tabs>
          <w:tab w:val="num" w:pos="0"/>
        </w:tabs>
        <w:ind w:left="1152" w:hanging="360"/>
      </w:pPr>
      <w:rPr>
        <w:rFonts w:hint="default" w:ascii="Symbol" w:hAnsi="Symbol" w:cs="Symbol"/>
      </w:rPr>
    </w:lvl>
    <w:lvl w:ilvl="1">
      <w:start w:val="1"/>
      <w:numFmt w:val="bullet"/>
      <w:lvlText w:val="o"/>
      <w:lvlJc w:val="left"/>
      <w:pPr>
        <w:tabs>
          <w:tab w:val="num" w:pos="0"/>
        </w:tabs>
        <w:ind w:left="1872" w:hanging="360"/>
      </w:pPr>
      <w:rPr>
        <w:rFonts w:hint="default" w:ascii="Courier New" w:hAnsi="Courier New" w:cs="Courier New"/>
      </w:rPr>
    </w:lvl>
    <w:lvl w:ilvl="2">
      <w:start w:val="1"/>
      <w:numFmt w:val="bullet"/>
      <w:lvlText w:val=""/>
      <w:lvlJc w:val="left"/>
      <w:pPr>
        <w:tabs>
          <w:tab w:val="num" w:pos="0"/>
        </w:tabs>
        <w:ind w:left="2592" w:hanging="360"/>
      </w:pPr>
      <w:rPr>
        <w:rFonts w:hint="default" w:ascii="Wingdings" w:hAnsi="Wingdings" w:cs="Wingdings"/>
      </w:rPr>
    </w:lvl>
    <w:lvl w:ilvl="3">
      <w:start w:val="1"/>
      <w:numFmt w:val="bullet"/>
      <w:lvlText w:val=""/>
      <w:lvlJc w:val="left"/>
      <w:pPr>
        <w:tabs>
          <w:tab w:val="num" w:pos="0"/>
        </w:tabs>
        <w:ind w:left="3312" w:hanging="360"/>
      </w:pPr>
      <w:rPr>
        <w:rFonts w:hint="default" w:ascii="Symbol" w:hAnsi="Symbol" w:cs="Symbol"/>
      </w:rPr>
    </w:lvl>
    <w:lvl w:ilvl="4">
      <w:start w:val="1"/>
      <w:numFmt w:val="bullet"/>
      <w:lvlText w:val="o"/>
      <w:lvlJc w:val="left"/>
      <w:pPr>
        <w:tabs>
          <w:tab w:val="num" w:pos="0"/>
        </w:tabs>
        <w:ind w:left="4032" w:hanging="360"/>
      </w:pPr>
      <w:rPr>
        <w:rFonts w:hint="default" w:ascii="Courier New" w:hAnsi="Courier New" w:cs="Courier New"/>
      </w:rPr>
    </w:lvl>
    <w:lvl w:ilvl="5">
      <w:start w:val="1"/>
      <w:numFmt w:val="bullet"/>
      <w:lvlText w:val=""/>
      <w:lvlJc w:val="left"/>
      <w:pPr>
        <w:tabs>
          <w:tab w:val="num" w:pos="0"/>
        </w:tabs>
        <w:ind w:left="4752" w:hanging="360"/>
      </w:pPr>
      <w:rPr>
        <w:rFonts w:hint="default" w:ascii="Wingdings" w:hAnsi="Wingdings" w:cs="Wingdings"/>
      </w:rPr>
    </w:lvl>
    <w:lvl w:ilvl="6">
      <w:start w:val="1"/>
      <w:numFmt w:val="bullet"/>
      <w:lvlText w:val=""/>
      <w:lvlJc w:val="left"/>
      <w:pPr>
        <w:tabs>
          <w:tab w:val="num" w:pos="0"/>
        </w:tabs>
        <w:ind w:left="5472" w:hanging="360"/>
      </w:pPr>
      <w:rPr>
        <w:rFonts w:hint="default" w:ascii="Symbol" w:hAnsi="Symbol" w:cs="Symbol"/>
      </w:rPr>
    </w:lvl>
    <w:lvl w:ilvl="7">
      <w:start w:val="1"/>
      <w:numFmt w:val="bullet"/>
      <w:lvlText w:val="o"/>
      <w:lvlJc w:val="left"/>
      <w:pPr>
        <w:tabs>
          <w:tab w:val="num" w:pos="0"/>
        </w:tabs>
        <w:ind w:left="6192" w:hanging="360"/>
      </w:pPr>
      <w:rPr>
        <w:rFonts w:hint="default" w:ascii="Courier New" w:hAnsi="Courier New" w:cs="Courier New"/>
      </w:rPr>
    </w:lvl>
    <w:lvl w:ilvl="8">
      <w:start w:val="1"/>
      <w:numFmt w:val="bullet"/>
      <w:lvlText w:val=""/>
      <w:lvlJc w:val="left"/>
      <w:pPr>
        <w:tabs>
          <w:tab w:val="num" w:pos="0"/>
        </w:tabs>
        <w:ind w:left="6912" w:hanging="360"/>
      </w:pPr>
      <w:rPr>
        <w:rFonts w:hint="default" w:ascii="Wingdings" w:hAnsi="Wingdings" w:cs="Wingdings"/>
      </w:rPr>
    </w:lvl>
    <w:nsid w:val="343d30b2"/>
  </w:abstractNum>
  <w:abstractNum w:abstractNumId="6">
    <w:lvl w:ilvl="0">
      <w:start w:val="1"/>
      <w:numFmt w:val="bullet"/>
      <w:lvlText w:val=""/>
      <w:lvlJc w:val="left"/>
      <w:pPr>
        <w:tabs>
          <w:tab w:val="num" w:pos="0"/>
        </w:tabs>
        <w:ind w:left="1572" w:hanging="360"/>
      </w:pPr>
      <w:rPr>
        <w:rFonts w:hint="default" w:ascii="Wingdings" w:hAnsi="Wingdings" w:cs="Wingdings"/>
      </w:rPr>
    </w:lvl>
    <w:lvl w:ilvl="1">
      <w:start w:val="1"/>
      <w:numFmt w:val="bullet"/>
      <w:lvlText w:val="o"/>
      <w:lvlJc w:val="left"/>
      <w:pPr>
        <w:tabs>
          <w:tab w:val="num" w:pos="0"/>
        </w:tabs>
        <w:ind w:left="2292" w:hanging="360"/>
      </w:pPr>
      <w:rPr>
        <w:rFonts w:hint="default" w:ascii="Courier New" w:hAnsi="Courier New" w:cs="Courier New"/>
      </w:rPr>
    </w:lvl>
    <w:lvl w:ilvl="2">
      <w:start w:val="1"/>
      <w:numFmt w:val="bullet"/>
      <w:lvlText w:val=""/>
      <w:lvlJc w:val="left"/>
      <w:pPr>
        <w:tabs>
          <w:tab w:val="num" w:pos="0"/>
        </w:tabs>
        <w:ind w:left="3012" w:hanging="360"/>
      </w:pPr>
      <w:rPr>
        <w:rFonts w:hint="default" w:ascii="Wingdings" w:hAnsi="Wingdings" w:cs="Wingdings"/>
      </w:rPr>
    </w:lvl>
    <w:lvl w:ilvl="3">
      <w:start w:val="1"/>
      <w:numFmt w:val="bullet"/>
      <w:lvlText w:val=""/>
      <w:lvlJc w:val="left"/>
      <w:pPr>
        <w:tabs>
          <w:tab w:val="num" w:pos="0"/>
        </w:tabs>
        <w:ind w:left="3732" w:hanging="360"/>
      </w:pPr>
      <w:rPr>
        <w:rFonts w:hint="default" w:ascii="Symbol" w:hAnsi="Symbol" w:cs="Symbol"/>
      </w:rPr>
    </w:lvl>
    <w:lvl w:ilvl="4">
      <w:start w:val="1"/>
      <w:numFmt w:val="bullet"/>
      <w:lvlText w:val="o"/>
      <w:lvlJc w:val="left"/>
      <w:pPr>
        <w:tabs>
          <w:tab w:val="num" w:pos="0"/>
        </w:tabs>
        <w:ind w:left="4452" w:hanging="360"/>
      </w:pPr>
      <w:rPr>
        <w:rFonts w:hint="default" w:ascii="Courier New" w:hAnsi="Courier New" w:cs="Courier New"/>
      </w:rPr>
    </w:lvl>
    <w:lvl w:ilvl="5">
      <w:start w:val="1"/>
      <w:numFmt w:val="bullet"/>
      <w:lvlText w:val=""/>
      <w:lvlJc w:val="left"/>
      <w:pPr>
        <w:tabs>
          <w:tab w:val="num" w:pos="0"/>
        </w:tabs>
        <w:ind w:left="5172" w:hanging="360"/>
      </w:pPr>
      <w:rPr>
        <w:rFonts w:hint="default" w:ascii="Wingdings" w:hAnsi="Wingdings" w:cs="Wingdings"/>
      </w:rPr>
    </w:lvl>
    <w:lvl w:ilvl="6">
      <w:start w:val="1"/>
      <w:numFmt w:val="bullet"/>
      <w:lvlText w:val=""/>
      <w:lvlJc w:val="left"/>
      <w:pPr>
        <w:tabs>
          <w:tab w:val="num" w:pos="0"/>
        </w:tabs>
        <w:ind w:left="5892" w:hanging="360"/>
      </w:pPr>
      <w:rPr>
        <w:rFonts w:hint="default" w:ascii="Symbol" w:hAnsi="Symbol" w:cs="Symbol"/>
      </w:rPr>
    </w:lvl>
    <w:lvl w:ilvl="7">
      <w:start w:val="1"/>
      <w:numFmt w:val="bullet"/>
      <w:lvlText w:val="o"/>
      <w:lvlJc w:val="left"/>
      <w:pPr>
        <w:tabs>
          <w:tab w:val="num" w:pos="0"/>
        </w:tabs>
        <w:ind w:left="6612" w:hanging="360"/>
      </w:pPr>
      <w:rPr>
        <w:rFonts w:hint="default" w:ascii="Courier New" w:hAnsi="Courier New" w:cs="Courier New"/>
      </w:rPr>
    </w:lvl>
    <w:lvl w:ilvl="8">
      <w:start w:val="1"/>
      <w:numFmt w:val="bullet"/>
      <w:lvlText w:val=""/>
      <w:lvlJc w:val="left"/>
      <w:pPr>
        <w:tabs>
          <w:tab w:val="num" w:pos="0"/>
        </w:tabs>
        <w:ind w:left="7332" w:hanging="360"/>
      </w:pPr>
      <w:rPr>
        <w:rFonts w:hint="default" w:ascii="Wingdings" w:hAnsi="Wingdings" w:cs="Wingdings"/>
      </w:rPr>
    </w:lvl>
    <w:nsid w:val="59a55573"/>
  </w:abstractNum>
  <w:abstractNum w:abstractNumId="7">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4e1e48"/>
  </w:abstractNum>
  <w:abstractNum w:abstractNumId="8">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f1b5914"/>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48dec2c"/>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2"/>
  </w:compat>
  <w:themeFontLang w:val="" w:eastAsia="" w:bidi=""/>
  <w14:docId w14:val="226FE7DF"/>
  <w15:docId w15:val="{8602052D-7CB8-47D9-9907-5D8B737327E3}"/>
  <w:rsids>
    <w:rsidRoot w:val="069E3BBA"/>
    <w:rsid w:val="069E3BB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GB" w:eastAsia="ja-JP" w:bidi="ar-SA"/>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Comic Sans MS" w:hAnsi="Comic Sans MS" w:eastAsia="Times New Roman" w:cs="Times New Roman"/>
      <w:color w:val="auto"/>
      <w:kern w:val="0"/>
      <w:sz w:val="22"/>
      <w:szCs w:val="20"/>
      <w:lang w:val="fr-CA" w:eastAsia="fr-CA" w:bidi="ar-SA"/>
    </w:rPr>
  </w:style>
  <w:style w:type="paragraph" w:styleId="Heading1">
    <w:name w:val="heading 1"/>
    <w:basedOn w:val="Normal"/>
    <w:next w:val="Normal"/>
    <w:qFormat/>
    <w:pPr>
      <w:keepNext w:val="true"/>
      <w:numPr>
        <w:ilvl w:val="0"/>
        <w:numId w:val="0"/>
      </w:numPr>
      <w:tabs>
        <w:tab w:val="clear" w:pos="708"/>
        <w:tab w:val="left" w:leader="none" w:pos="851"/>
      </w:tabs>
      <w:jc w:val="center"/>
      <w:outlineLvl w:val="0"/>
    </w:pPr>
    <w:rPr>
      <w:b/>
      <w:smallCaps/>
      <w:sz w:val="52"/>
    </w:rPr>
  </w:style>
  <w:style w:type="paragraph" w:styleId="Heading2">
    <w:name w:val="heading 2"/>
    <w:basedOn w:val="Normal"/>
    <w:next w:val="Normal"/>
    <w:qFormat/>
    <w:pPr>
      <w:keepNext w:val="true"/>
      <w:numPr>
        <w:ilvl w:val="0"/>
        <w:numId w:val="0"/>
      </w:numPr>
      <w:tabs>
        <w:tab w:val="clear" w:pos="708"/>
        <w:tab w:val="left" w:leader="none" w:pos="851"/>
      </w:tabs>
      <w:jc w:val="center"/>
      <w:outlineLvl w:val="1"/>
    </w:pPr>
    <w:rPr>
      <w:b/>
      <w:sz w:val="20"/>
    </w:rPr>
  </w:style>
  <w:style w:type="paragraph" w:styleId="Heading3">
    <w:name w:val="heading 3"/>
    <w:basedOn w:val="Normal"/>
    <w:next w:val="Normal"/>
    <w:qFormat/>
    <w:pPr>
      <w:keepNext w:val="true"/>
      <w:numPr>
        <w:ilvl w:val="0"/>
        <w:numId w:val="0"/>
      </w:numPr>
      <w:jc w:val="center"/>
      <w:outlineLvl w:val="2"/>
    </w:pPr>
    <w:rPr>
      <w:b/>
      <w:smallCaps/>
      <w:sz w:val="28"/>
    </w:rPr>
  </w:style>
  <w:style w:type="paragraph" w:styleId="Heading9">
    <w:name w:val="heading 9"/>
    <w:basedOn w:val="Normal"/>
    <w:next w:val="Normal"/>
    <w:qFormat/>
    <w:pPr>
      <w:keepNext w:val="true"/>
      <w:numPr>
        <w:ilvl w:val="0"/>
        <w:numId w:val="0"/>
      </w:numPr>
      <w:outlineLvl w:val="8"/>
    </w:pPr>
    <w:rPr>
      <w:rFonts w:ascii="Times New Roman" w:hAnsi="Times New Roman"/>
      <w:b/>
      <w:i/>
      <w:sz w:val="28"/>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link w:val="AnnotationText"/>
    <w:qFormat/>
    <w:rPr>
      <w:rFonts w:ascii="Comic Sans MS" w:hAnsi="Comic Sans MS"/>
    </w:rPr>
  </w:style>
  <w:style w:type="character" w:styleId="ObjetducommentaireCar">
    <w:name w:val="Objet du commentaire Car"/>
    <w:basedOn w:val="CommentaireCar"/>
    <w:link w:val="annotationsubject"/>
    <w:qFormat/>
    <w:rPr>
      <w:rFonts w:ascii="Comic Sans MS" w:hAnsi="Comic Sans MS"/>
      <w:b/>
      <w:bCs/>
    </w:rPr>
  </w:style>
  <w:style w:type="character" w:styleId="TextedebullesCar">
    <w:name w:val="Texte de bulles Car"/>
    <w:basedOn w:val="DefaultParagraphFont"/>
    <w:link w:val="BalloonText"/>
    <w:qFormat/>
    <w:rPr>
      <w:rFonts w:ascii="Tahoma" w:hAnsi="Tahoma" w:cs="Tahoma"/>
      <w:sz w:val="16"/>
      <w:szCs w:val="16"/>
    </w:rPr>
  </w:style>
  <w:style w:type="character" w:styleId="normaltextrun">
    <w:name w:val="normaltextrun"/>
    <w:basedOn w:val="DefaultParagraphFont"/>
    <w:qFormat/>
    <w:rPr/>
  </w:style>
  <w:style w:type="character" w:styleId="eop">
    <w:name w:val="eop"/>
    <w:basedOn w:val="DefaultParagraphFont"/>
    <w:qFormat/>
    <w:rPr/>
  </w:style>
  <w:style w:type="character" w:styleId="Mentionnonrsolue1">
    <w:name w:val="Mention non résolue1"/>
    <w:basedOn w:val="DefaultParagraphFont"/>
    <w:qFormat/>
    <w:rPr>
      <w:color w:val="605E5C"/>
      <w:shd w:val="clear" w:fill="E1DFDD"/>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rFonts w:ascii="Times New Roman" w:hAnsi="Times New Roman"/>
      <w:b/>
      <w:i/>
      <w:sz w:val="28"/>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08"/>
        <w:tab w:val="center" w:leader="none" w:pos="4320"/>
        <w:tab w:val="right" w:leader="none" w:pos="8640"/>
      </w:tabs>
    </w:pPr>
    <w:rPr/>
  </w:style>
  <w:style w:type="paragraph" w:styleId="Footer">
    <w:name w:val="footer"/>
    <w:basedOn w:val="Normal"/>
    <w:pPr>
      <w:tabs>
        <w:tab w:val="clear" w:pos="708"/>
        <w:tab w:val="center" w:leader="none" w:pos="4320"/>
        <w:tab w:val="right" w:leader="none" w:pos="8640"/>
      </w:tabs>
    </w:pPr>
    <w:rPr/>
  </w:style>
  <w:style w:type="paragraph" w:styleId="BodyText2">
    <w:name w:val="Body Text 2"/>
    <w:basedOn w:val="Normal"/>
    <w:qFormat/>
    <w:pPr/>
    <w:rPr>
      <w:i/>
      <w:sz w:val="20"/>
    </w:rPr>
  </w:style>
  <w:style w:type="paragraph" w:styleId="FootnoteText">
    <w:name w:val="footnote text"/>
    <w:basedOn w:val="Normal"/>
    <w:pPr/>
    <w:rPr>
      <w:rFonts w:ascii="Times New Roman" w:hAnsi="Times New Roman"/>
      <w:sz w:val="20"/>
    </w:rPr>
  </w:style>
  <w:style w:type="paragraph" w:styleId="NoSpacing">
    <w:name w:val="No Spacing"/>
    <w:qFormat/>
    <w:pPr>
      <w:widowControl/>
      <w:suppressAutoHyphens w:val="true"/>
      <w:overflowPunct w:val="false"/>
      <w:bidi w:val="0"/>
      <w:spacing w:before="0" w:after="0"/>
      <w:jc w:val="left"/>
    </w:pPr>
    <w:rPr>
      <w:rFonts w:ascii="Comic Sans MS" w:hAnsi="Comic Sans MS" w:eastAsia="Times New Roman" w:cs="Times New Roman"/>
      <w:color w:val="auto"/>
      <w:kern w:val="0"/>
      <w:sz w:val="22"/>
      <w:szCs w:val="20"/>
      <w:lang w:val="fr-CA" w:eastAsia="fr-CA" w:bidi="ar-SA"/>
    </w:rPr>
  </w:style>
  <w:style w:type="paragraph" w:styleId="AnnotationText">
    <w:name w:val="Annotation Text"/>
    <w:basedOn w:val="Normal"/>
    <w:link w:val="CommentaireCar"/>
    <w:pPr/>
    <w:rPr>
      <w:sz w:val="20"/>
    </w:rPr>
  </w:style>
  <w:style w:type="paragraph" w:styleId="annotationsubject">
    <w:name w:val="annotation subject"/>
    <w:basedOn w:val="AnnotationText"/>
    <w:next w:val="AnnotationText"/>
    <w:link w:val="ObjetducommentaireCar"/>
    <w:qFormat/>
    <w:pPr/>
    <w:rPr>
      <w:b/>
      <w:bCs/>
    </w:rPr>
  </w:style>
  <w:style w:type="paragraph" w:styleId="BalloonText">
    <w:name w:val="Balloon Text"/>
    <w:basedOn w:val="Normal"/>
    <w:link w:val="TextedebullesCar"/>
    <w:qFormat/>
    <w:pPr/>
    <w:rPr>
      <w:rFonts w:ascii="Tahoma" w:hAnsi="Tahoma" w:cs="Tahoma"/>
      <w:sz w:val="16"/>
      <w:szCs w:val="16"/>
    </w:rPr>
  </w:style>
  <w:style w:type="paragraph" w:styleId="ListParagraph">
    <w:name w:val="List Paragraph"/>
    <w:basedOn w:val="Normal"/>
    <w:qFormat/>
    <w:pPr>
      <w:spacing w:before="0" w:after="0"/>
      <w:ind w:left="720" w:hanging="0"/>
      <w:contextualSpacing/>
    </w:pPr>
    <w:rPr/>
  </w:style>
  <w:style w:type="paragraph" w:styleId="Default">
    <w:name w:val="Default"/>
    <w:qFormat/>
    <w:pPr>
      <w:widowControl/>
      <w:suppressAutoHyphens w:val="true"/>
      <w:overflowPunct w:val="false"/>
      <w:bidi w:val="0"/>
      <w:spacing w:before="0" w:after="0"/>
      <w:jc w:val="left"/>
    </w:pPr>
    <w:rPr>
      <w:rFonts w:ascii="Arial" w:hAnsi="Arial" w:eastAsia="Times New Roman" w:cs="Arial"/>
      <w:color w:val="000000"/>
      <w:kern w:val="0"/>
      <w:sz w:val="24"/>
      <w:szCs w:val="24"/>
      <w:lang w:val="fr-CA" w:eastAsia="ja-JP" w:bidi="ar-SA"/>
    </w:rPr>
  </w:style>
  <w:style w:type="paragraph" w:styleId="paragraph">
    <w:name w:val="paragraph"/>
    <w:basedOn w:val="Normal"/>
    <w:qFormat/>
    <w:pPr>
      <w:spacing w:before="280" w:after="28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header" Target="header5.xml" Id="rId13" /><Relationship Type="http://schemas.openxmlformats.org/officeDocument/2006/relationships/header" Target="header7.xml" Id="rId18" /><Relationship Type="http://schemas.openxmlformats.org/officeDocument/2006/relationships/footer" Target="footer9.xml" Id="rId26" /><Relationship Type="http://schemas.openxmlformats.org/officeDocument/2006/relationships/theme" Target="theme/theme1.xml" Id="rId39" /><Relationship Type="http://schemas.openxmlformats.org/officeDocument/2006/relationships/hyperlink" Target="http://www.collegemv.qc.ca/CMS/Media/6141_254_fr-CA_0_Aide_exigences_vf.pdf" TargetMode="External" Id="rId21" /><Relationship Type="http://schemas.openxmlformats.org/officeDocument/2006/relationships/footer" Target="footer10.xml" Id="rId34" /><Relationship Type="http://schemas.openxmlformats.org/officeDocument/2006/relationships/customXml" Target="../customXml/item3.xml" Id="rId42" /><Relationship Type="http://schemas.openxmlformats.org/officeDocument/2006/relationships/footer" Target="footer3.xml" Id="rId7" /><Relationship Type="http://schemas.openxmlformats.org/officeDocument/2006/relationships/header" Target="header1.xml" Id="rId2" /><Relationship Type="http://schemas.openxmlformats.org/officeDocument/2006/relationships/hyperlink" Target="http://www.collegemv.qc.ca/CMS/Media/6140_254_fr-CA_0_Aide_calendrier_vf.pdf" TargetMode="External" Id="rId16" /><Relationship Type="http://schemas.openxmlformats.org/officeDocument/2006/relationships/footer" Target="footer7.xml" Id="rId20" /><Relationship Type="http://schemas.openxmlformats.org/officeDocument/2006/relationships/hyperlink" Target="https://docs.oracle.com/en/java/index.html" TargetMode="External" Id="rId29" /><Relationship Type="http://schemas.openxmlformats.org/officeDocument/2006/relationships/customXml" Target="../customXml/item2.xml" Id="rId41"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hyperlink" Target="http://www.collegemv.qc.ca/CMS/Media/6139_254_fr-CA_0_Aide_etapes_eval_vf.pdf" TargetMode="External" Id="rId11" /><Relationship Type="http://schemas.openxmlformats.org/officeDocument/2006/relationships/header" Target="header9.xml" Id="rId24" /><Relationship Type="http://schemas.openxmlformats.org/officeDocument/2006/relationships/header" Target="header10.xml" Id="rId32" /><Relationship Type="http://schemas.openxmlformats.org/officeDocument/2006/relationships/fontTable" Target="fontTable.xml" Id="rId37" /><Relationship Type="http://schemas.openxmlformats.org/officeDocument/2006/relationships/customXml" Target="../customXml/item1.xml" Id="rId40" /><Relationship Type="http://schemas.openxmlformats.org/officeDocument/2006/relationships/footer" Target="footer1.xml" Id="rId5" /><Relationship Type="http://schemas.openxmlformats.org/officeDocument/2006/relationships/footer" Target="footer5.xml" Id="rId15" /><Relationship Type="http://schemas.openxmlformats.org/officeDocument/2006/relationships/header" Target="header8.xml" Id="rId23" /><Relationship Type="http://schemas.openxmlformats.org/officeDocument/2006/relationships/hyperlink" Target="http://www.collegemv.qc.ca/CMS/Media/6142_254_fr-CA_0_Aide_mediagraphie_vf.pdf" TargetMode="External" Id="rId28" /><Relationship Type="http://schemas.openxmlformats.org/officeDocument/2006/relationships/numbering" Target="numbering.xml" Id="rId36" /><Relationship Type="http://schemas.openxmlformats.org/officeDocument/2006/relationships/hyperlink" Target="http://www.collegemv.qc.ca/CMS/Media/6138_254_fr-CA_0_Aide_cible_vf.pdf" TargetMode="External" Id="rId10" /><Relationship Type="http://schemas.openxmlformats.org/officeDocument/2006/relationships/footer" Target="footer6.xml" Id="rId19" /><Relationship Type="http://schemas.openxmlformats.org/officeDocument/2006/relationships/hyperlink" Target="https://docs.python.org/3/" TargetMode="External" Id="rId31" /><Relationship Type="http://schemas.openxmlformats.org/officeDocument/2006/relationships/header" Target="header3.xml" Id="rId4" /><Relationship Type="http://schemas.openxmlformats.org/officeDocument/2006/relationships/hyperlink" Target="http://www.collegemv.qc.ca/CMS/Media/6138_254_fr-CA_0_Aide_cible_vf.pdf" TargetMode="External" Id="rId9" /><Relationship Type="http://schemas.openxmlformats.org/officeDocument/2006/relationships/footer" Target="footer4.xml" Id="rId14" /><Relationship Type="http://schemas.openxmlformats.org/officeDocument/2006/relationships/hyperlink" Target="http://www.collegemv.qc.ca/CMS/Media/6141_254_fr-CA_0_Aide_exigences_vf.pdf" TargetMode="External" Id="rId22" /><Relationship Type="http://schemas.openxmlformats.org/officeDocument/2006/relationships/hyperlink" Target="https://www.collegemv.qc.ca/sn_uploads/fck/a_propos_du_cegep/documents_officiels/politiques_et_reglements/PIEA-amendee-2021-12-14_2.pdf" TargetMode="External" Id="rId27" /><Relationship Type="http://schemas.openxmlformats.org/officeDocument/2006/relationships/hyperlink" Target="https://www.safaribooksonline.com/library/view/title/9781789615852/?ar?orpq&amp;email=%5Eu" TargetMode="External" Id="rId30" /><Relationship Type="http://schemas.openxmlformats.org/officeDocument/2006/relationships/footer" Target="footer11.xml" Id="rId35" /><Relationship Type="http://schemas.openxmlformats.org/officeDocument/2006/relationships/hyperlink" Target="http://www.collegemv.qc.ca/CMS/Media/6136_254_fr-CA_0_Aide_PG_vf.pdf" TargetMode="External" Id="rId8" /><Relationship Type="http://schemas.openxmlformats.org/officeDocument/2006/relationships/header" Target="header2.xml" Id="rId3" /><Relationship Type="http://schemas.openxmlformats.org/officeDocument/2006/relationships/header" Target="header4.xml" Id="rId12" /><Relationship Type="http://schemas.openxmlformats.org/officeDocument/2006/relationships/header" Target="header6.xml" Id="rId17" /><Relationship Type="http://schemas.openxmlformats.org/officeDocument/2006/relationships/footer" Target="footer8.xml" Id="rId25" /><Relationship Type="http://schemas.openxmlformats.org/officeDocument/2006/relationships/header" Target="header11.xml" Id="rId33" /><Relationship Type="http://schemas.openxmlformats.org/officeDocument/2006/relationships/settings" Target="settings.xml" Id="rId38"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29A719FBE9424BAEAA3E685EC821E5" ma:contentTypeVersion="15" ma:contentTypeDescription="Crée un document." ma:contentTypeScope="" ma:versionID="1d1250d4f23777a3ee201e9b9bdd9630">
  <xsd:schema xmlns:xsd="http://www.w3.org/2001/XMLSchema" xmlns:xs="http://www.w3.org/2001/XMLSchema" xmlns:p="http://schemas.microsoft.com/office/2006/metadata/properties" xmlns:ns2="ee3b7c67-28c9-4d7c-a669-1dff6e18d7da" xmlns:ns3="36e2cab8-2cfe-4038-b0b8-db0d9a630908" targetNamespace="http://schemas.microsoft.com/office/2006/metadata/properties" ma:root="true" ma:fieldsID="8cc5c2f6cc4681878b7c85522b8e7808" ns2:_="" ns3:_="">
    <xsd:import namespace="ee3b7c67-28c9-4d7c-a669-1dff6e18d7da"/>
    <xsd:import namespace="36e2cab8-2cfe-4038-b0b8-db0d9a6309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b7c67-28c9-4d7c-a669-1dff6e18d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fcdd920-40d2-4557-bd4d-fe7ae6004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e2cab8-2cfe-4038-b0b8-db0d9a63090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25f096b-c480-4da3-a782-ab86689d3d50}" ma:internalName="TaxCatchAll" ma:showField="CatchAllData" ma:web="36e2cab8-2cfe-4038-b0b8-db0d9a6309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3b7c67-28c9-4d7c-a669-1dff6e18d7da">
      <Terms xmlns="http://schemas.microsoft.com/office/infopath/2007/PartnerControls"/>
    </lcf76f155ced4ddcb4097134ff3c332f>
    <TaxCatchAll xmlns="36e2cab8-2cfe-4038-b0b8-db0d9a630908" xsi:nil="true"/>
  </documentManagement>
</p:properties>
</file>

<file path=customXml/itemProps1.xml><?xml version="1.0" encoding="utf-8"?>
<ds:datastoreItem xmlns:ds="http://schemas.openxmlformats.org/officeDocument/2006/customXml" ds:itemID="{045BBC41-77B8-418A-8EE6-7476FD04D2F5}"/>
</file>

<file path=customXml/itemProps2.xml><?xml version="1.0" encoding="utf-8"?>
<ds:datastoreItem xmlns:ds="http://schemas.openxmlformats.org/officeDocument/2006/customXml" ds:itemID="{53F92FE0-AD82-41E2-B5DC-16F3F7B0676F}"/>
</file>

<file path=customXml/itemProps3.xml><?xml version="1.0" encoding="utf-8"?>
<ds:datastoreItem xmlns:ds="http://schemas.openxmlformats.org/officeDocument/2006/customXml" ds:itemID="{8542311B-3ADF-4F34-BCDA-9315AB706F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Cégep Marie-Victorin</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COURS / par compétences</dc:title>
  <dc:subject/>
  <dc:creator>Services Informatiques</dc:creator>
  <dc:description/>
  <lastModifiedBy>Maxime Fournier</lastModifiedBy>
  <revision>66</revision>
  <lastPrinted>2023-01-23T20:02:00.0000000Z</lastPrinted>
  <dcterms:created xsi:type="dcterms:W3CDTF">2024-01-10T18:40:00.0000000Z</dcterms:created>
  <dcterms:modified xsi:type="dcterms:W3CDTF">2025-01-21T23:57:23.2075302Z</dcterms:modified>
  <dc:language>en-CA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0x010100D129A719FBE9424BAEAA3E685EC821E5</vt:lpwstr>
  </property>
  <property fmtid="{D5CDD505-2E9C-101B-9397-08002B2CF9AE}" pid="3" name="MediaServiceImageTags">
    <vt:lpwstr/>
  </property>
</Properties>
</file>