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E3" w:rsidRDefault="00A22CE3" w:rsidP="004F09A8">
      <w:pPr>
        <w:rPr>
          <w:lang w:val="en-US"/>
        </w:rPr>
      </w:pPr>
    </w:p>
    <w:p w:rsidR="00A22CE3" w:rsidRPr="004D383E" w:rsidRDefault="00A22CE3" w:rsidP="00A22CE3">
      <w:pPr>
        <w:rPr>
          <w:b/>
          <w:sz w:val="28"/>
          <w:szCs w:val="28"/>
          <w:lang w:val="bg-BG"/>
        </w:rPr>
      </w:pPr>
      <w:r w:rsidRPr="004D383E">
        <w:rPr>
          <w:b/>
          <w:sz w:val="28"/>
          <w:szCs w:val="28"/>
          <w:lang w:val="bg-BG"/>
        </w:rPr>
        <w:t xml:space="preserve">Указания: </w:t>
      </w:r>
    </w:p>
    <w:p w:rsidR="00094CDB" w:rsidRDefault="00094CDB" w:rsidP="00233AB0">
      <w:pPr>
        <w:rPr>
          <w:lang w:val="en-US"/>
        </w:rPr>
      </w:pPr>
      <w:r>
        <w:rPr>
          <w:lang w:val="bg-BG"/>
        </w:rPr>
        <w:t xml:space="preserve">Съставете </w:t>
      </w:r>
      <w:r>
        <w:rPr>
          <w:lang w:val="en-US"/>
        </w:rPr>
        <w:t xml:space="preserve">HTML </w:t>
      </w:r>
      <w:r>
        <w:rPr>
          <w:lang w:val="bg-BG"/>
        </w:rPr>
        <w:t xml:space="preserve">страница, която да отговаря на описаните по-долу изисквания и да изглежда в завършения си вид като страницата, видима на изображението </w:t>
      </w:r>
      <w:r>
        <w:rPr>
          <w:lang w:val="en-US"/>
        </w:rPr>
        <w:t>JsnDemo.jpg</w:t>
      </w:r>
    </w:p>
    <w:p w:rsidR="00094CDB" w:rsidRPr="00094CDB" w:rsidRDefault="00094CDB" w:rsidP="00233AB0">
      <w:pPr>
        <w:rPr>
          <w:lang w:val="en-US"/>
        </w:rPr>
      </w:pPr>
    </w:p>
    <w:p w:rsidR="00233AB0" w:rsidRDefault="00233AB0" w:rsidP="00233AB0">
      <w:pPr>
        <w:rPr>
          <w:lang w:val="en-US"/>
        </w:rPr>
      </w:pPr>
      <w:r>
        <w:rPr>
          <w:lang w:val="bg-BG"/>
        </w:rPr>
        <w:t xml:space="preserve">Заглавие в лентата на браузъра: „- - - </w:t>
      </w:r>
      <w:r>
        <w:rPr>
          <w:lang w:val="en-US"/>
        </w:rPr>
        <w:t>Jason Statham - - -</w:t>
      </w:r>
      <w:r>
        <w:rPr>
          <w:lang w:val="bg-BG"/>
        </w:rPr>
        <w:t>”</w:t>
      </w:r>
    </w:p>
    <w:p w:rsidR="00233AB0" w:rsidRDefault="00233AB0" w:rsidP="00A22CE3">
      <w:pPr>
        <w:rPr>
          <w:lang w:val="bg-BG"/>
        </w:rPr>
      </w:pPr>
    </w:p>
    <w:p w:rsidR="00A22CE3" w:rsidRPr="00FA439A" w:rsidRDefault="0054016F" w:rsidP="00A22CE3">
      <w:pPr>
        <w:rPr>
          <w:lang w:val="en-US"/>
        </w:rPr>
      </w:pPr>
      <w:r>
        <w:rPr>
          <w:lang w:val="bg-BG"/>
        </w:rPr>
        <w:t>За цялата страница:</w:t>
      </w:r>
      <w:r w:rsidR="00A22CE3">
        <w:rPr>
          <w:lang w:val="bg-BG"/>
        </w:rPr>
        <w:t xml:space="preserve"> </w:t>
      </w:r>
      <w:r w:rsidR="00A22CE3" w:rsidRPr="004D383E">
        <w:rPr>
          <w:lang w:val="bg-BG"/>
        </w:rPr>
        <w:t xml:space="preserve">фон – </w:t>
      </w:r>
      <w:r>
        <w:rPr>
          <w:lang w:val="en-US"/>
        </w:rPr>
        <w:t>#</w:t>
      </w:r>
      <w:r w:rsidR="00FA439A">
        <w:rPr>
          <w:lang w:val="bg-BG"/>
        </w:rPr>
        <w:t>669966</w:t>
      </w:r>
      <w:r w:rsidR="00FA439A">
        <w:rPr>
          <w:lang w:val="en-US"/>
        </w:rPr>
        <w:t>,</w:t>
      </w:r>
      <w:r w:rsidR="00A22CE3" w:rsidRPr="004D383E">
        <w:rPr>
          <w:lang w:val="bg-BG"/>
        </w:rPr>
        <w:t xml:space="preserve"> </w:t>
      </w:r>
      <w:r>
        <w:rPr>
          <w:lang w:val="bg-BG"/>
        </w:rPr>
        <w:t xml:space="preserve">цвят на </w:t>
      </w:r>
      <w:r w:rsidR="00A22CE3" w:rsidRPr="004D383E">
        <w:rPr>
          <w:lang w:val="bg-BG"/>
        </w:rPr>
        <w:t>текст</w:t>
      </w:r>
      <w:r>
        <w:rPr>
          <w:lang w:val="bg-BG"/>
        </w:rPr>
        <w:t>а</w:t>
      </w:r>
      <w:r w:rsidR="00A22CE3" w:rsidRPr="004D383E">
        <w:rPr>
          <w:lang w:val="bg-BG"/>
        </w:rPr>
        <w:t xml:space="preserve"> – </w:t>
      </w:r>
      <w:r>
        <w:rPr>
          <w:lang w:val="en-US"/>
        </w:rPr>
        <w:t>#</w:t>
      </w:r>
      <w:r w:rsidR="00A22CE3" w:rsidRPr="004D383E">
        <w:rPr>
          <w:lang w:val="en-US"/>
        </w:rPr>
        <w:t>c2d6c2</w:t>
      </w:r>
    </w:p>
    <w:p w:rsidR="00233AB0" w:rsidRDefault="00233AB0" w:rsidP="00233AB0">
      <w:pPr>
        <w:rPr>
          <w:lang w:val="bg-BG"/>
        </w:rPr>
      </w:pPr>
    </w:p>
    <w:p w:rsidR="00233AB0" w:rsidRDefault="00233AB0" w:rsidP="00233AB0">
      <w:pPr>
        <w:rPr>
          <w:lang w:val="bg-BG"/>
        </w:rPr>
      </w:pPr>
      <w:r>
        <w:rPr>
          <w:lang w:val="bg-BG"/>
        </w:rPr>
        <w:t>Заглавие</w:t>
      </w:r>
    </w:p>
    <w:p w:rsidR="00233AB0" w:rsidRPr="00FA439A" w:rsidRDefault="00233AB0" w:rsidP="00233AB0">
      <w:pPr>
        <w:rPr>
          <w:lang w:val="en-US"/>
        </w:rPr>
      </w:pPr>
      <w:r w:rsidRPr="004D383E">
        <w:rPr>
          <w:lang w:val="bg-BG"/>
        </w:rPr>
        <w:t xml:space="preserve">шрифт - </w:t>
      </w:r>
      <w:r w:rsidRPr="004D383E">
        <w:rPr>
          <w:lang w:val="en-US"/>
        </w:rPr>
        <w:t>Monotype Corsiva</w:t>
      </w:r>
      <w:r w:rsidRPr="004D383E">
        <w:rPr>
          <w:lang w:val="bg-BG"/>
        </w:rPr>
        <w:t>, разм</w:t>
      </w:r>
      <w:r>
        <w:rPr>
          <w:lang w:val="bg-BG"/>
        </w:rPr>
        <w:t>ер на текста -</w:t>
      </w:r>
      <w:r w:rsidRPr="004D383E">
        <w:rPr>
          <w:lang w:val="bg-BG"/>
        </w:rPr>
        <w:t xml:space="preserve"> </w:t>
      </w:r>
      <w:r w:rsidR="008D3D91">
        <w:rPr>
          <w:lang w:val="en-US"/>
        </w:rPr>
        <w:t>2</w:t>
      </w:r>
      <w:r>
        <w:rPr>
          <w:lang w:val="en-US"/>
        </w:rPr>
        <w:t>50%</w:t>
      </w:r>
      <w:r>
        <w:rPr>
          <w:lang w:val="bg-BG"/>
        </w:rPr>
        <w:t>, централно подравняване</w:t>
      </w:r>
    </w:p>
    <w:p w:rsidR="00233AB0" w:rsidRPr="004D383E" w:rsidRDefault="00233AB0" w:rsidP="00233AB0">
      <w:pPr>
        <w:rPr>
          <w:lang w:val="bg-BG"/>
        </w:rPr>
      </w:pPr>
    </w:p>
    <w:p w:rsidR="00233AB0" w:rsidRDefault="00233AB0" w:rsidP="00233AB0">
      <w:pPr>
        <w:rPr>
          <w:lang w:val="bg-BG"/>
        </w:rPr>
      </w:pPr>
      <w:r>
        <w:rPr>
          <w:lang w:val="bg-BG"/>
        </w:rPr>
        <w:t>Основен текст</w:t>
      </w:r>
    </w:p>
    <w:p w:rsidR="00233AB0" w:rsidRDefault="00233AB0" w:rsidP="00233AB0">
      <w:pPr>
        <w:rPr>
          <w:lang w:val="en-US"/>
        </w:rPr>
      </w:pPr>
      <w:r w:rsidRPr="004D383E">
        <w:rPr>
          <w:lang w:val="bg-BG"/>
        </w:rPr>
        <w:t xml:space="preserve">шрифт – </w:t>
      </w:r>
      <w:r w:rsidRPr="004D383E">
        <w:rPr>
          <w:lang w:val="en-US"/>
        </w:rPr>
        <w:t>Courier</w:t>
      </w:r>
      <w:r>
        <w:rPr>
          <w:lang w:val="bg-BG"/>
        </w:rPr>
        <w:t xml:space="preserve"> </w:t>
      </w:r>
      <w:r>
        <w:rPr>
          <w:lang w:val="en-US"/>
        </w:rPr>
        <w:t>New</w:t>
      </w:r>
      <w:r w:rsidRPr="004D383E">
        <w:rPr>
          <w:lang w:val="bg-BG"/>
        </w:rPr>
        <w:t>, размер</w:t>
      </w:r>
      <w:r>
        <w:rPr>
          <w:lang w:val="en-US"/>
        </w:rPr>
        <w:t xml:space="preserve"> </w:t>
      </w:r>
      <w:r>
        <w:rPr>
          <w:lang w:val="bg-BG"/>
        </w:rPr>
        <w:t>на текста -</w:t>
      </w:r>
      <w:r w:rsidRPr="004D383E">
        <w:rPr>
          <w:lang w:val="bg-BG"/>
        </w:rPr>
        <w:t xml:space="preserve"> </w:t>
      </w:r>
      <w:r>
        <w:rPr>
          <w:lang w:val="en-US"/>
        </w:rPr>
        <w:t>9</w:t>
      </w:r>
      <w:r w:rsidR="008D3D91">
        <w:rPr>
          <w:lang w:val="en-US"/>
        </w:rPr>
        <w:t>0</w:t>
      </w:r>
      <w:r>
        <w:rPr>
          <w:lang w:val="en-US"/>
        </w:rPr>
        <w:t>%</w:t>
      </w:r>
      <w:r w:rsidR="00FA439A">
        <w:rPr>
          <w:lang w:val="en-US"/>
        </w:rPr>
        <w:t>,</w:t>
      </w:r>
      <w:r w:rsidRPr="004D383E">
        <w:rPr>
          <w:lang w:val="bg-BG"/>
        </w:rPr>
        <w:t xml:space="preserve"> </w:t>
      </w:r>
    </w:p>
    <w:p w:rsidR="00233AB0" w:rsidRPr="00FA439A" w:rsidRDefault="00FA439A" w:rsidP="00233AB0">
      <w:pPr>
        <w:rPr>
          <w:lang w:val="en-US"/>
        </w:rPr>
      </w:pPr>
      <w:r>
        <w:rPr>
          <w:lang w:val="bg-BG"/>
        </w:rPr>
        <w:t>абзаци 1 и 2 – ляво подравнени</w:t>
      </w:r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r w:rsidR="00233AB0" w:rsidRPr="004D383E">
        <w:rPr>
          <w:lang w:val="bg-BG"/>
        </w:rPr>
        <w:t>а</w:t>
      </w:r>
      <w:r>
        <w:rPr>
          <w:lang w:val="bg-BG"/>
        </w:rPr>
        <w:t>бзаци 3 и 4 – дясно подравнени;</w:t>
      </w:r>
    </w:p>
    <w:p w:rsidR="00233AB0" w:rsidRDefault="00233AB0" w:rsidP="00A22CE3">
      <w:pPr>
        <w:rPr>
          <w:lang w:val="bg-BG"/>
        </w:rPr>
      </w:pPr>
    </w:p>
    <w:p w:rsidR="00233AB0" w:rsidRDefault="00233AB0" w:rsidP="00233AB0">
      <w:pPr>
        <w:rPr>
          <w:lang w:val="bg-BG"/>
        </w:rPr>
      </w:pPr>
      <w:r>
        <w:rPr>
          <w:lang w:val="bg-BG"/>
        </w:rPr>
        <w:t>Изображения</w:t>
      </w:r>
    </w:p>
    <w:p w:rsidR="00233AB0" w:rsidRPr="00FA439A" w:rsidRDefault="00233AB0" w:rsidP="00233AB0">
      <w:pPr>
        <w:rPr>
          <w:lang w:val="en-US"/>
        </w:rPr>
      </w:pPr>
      <w:r>
        <w:rPr>
          <w:lang w:val="bg-BG"/>
        </w:rPr>
        <w:t>Снимките са с показани с действителните си размери</w:t>
      </w:r>
      <w:r w:rsidR="008D3D91">
        <w:rPr>
          <w:lang w:val="en-US"/>
        </w:rPr>
        <w:t xml:space="preserve"> </w:t>
      </w:r>
      <w:r w:rsidR="008D3D91">
        <w:rPr>
          <w:lang w:val="bg-BG"/>
        </w:rPr>
        <w:t>и</w:t>
      </w:r>
      <w:r>
        <w:rPr>
          <w:lang w:val="bg-BG"/>
        </w:rPr>
        <w:t xml:space="preserve"> имат по 5пкс празно място от 4</w:t>
      </w:r>
      <w:r>
        <w:rPr>
          <w:lang w:val="en-US"/>
        </w:rPr>
        <w:t>-</w:t>
      </w:r>
      <w:r>
        <w:rPr>
          <w:lang w:val="bg-BG"/>
        </w:rPr>
        <w:t>т</w:t>
      </w:r>
      <w:r>
        <w:rPr>
          <w:lang w:val="en-US"/>
        </w:rPr>
        <w:t>e</w:t>
      </w:r>
      <w:r w:rsidR="00FA439A">
        <w:rPr>
          <w:lang w:val="bg-BG"/>
        </w:rPr>
        <w:t xml:space="preserve"> </w:t>
      </w:r>
      <w:r w:rsidR="008D3D91">
        <w:rPr>
          <w:lang w:val="bg-BG"/>
        </w:rPr>
        <w:t xml:space="preserve">си </w:t>
      </w:r>
      <w:r w:rsidR="00FA439A">
        <w:rPr>
          <w:lang w:val="bg-BG"/>
        </w:rPr>
        <w:t>страни</w:t>
      </w:r>
    </w:p>
    <w:p w:rsidR="00233AB0" w:rsidRDefault="00233AB0" w:rsidP="00233AB0">
      <w:pPr>
        <w:rPr>
          <w:lang w:val="bg-BG"/>
        </w:rPr>
      </w:pPr>
    </w:p>
    <w:p w:rsidR="00233AB0" w:rsidRPr="004F16D6" w:rsidRDefault="00233AB0" w:rsidP="00233AB0">
      <w:pPr>
        <w:rPr>
          <w:lang w:val="bg-BG"/>
        </w:rPr>
      </w:pPr>
      <w:r>
        <w:rPr>
          <w:lang w:val="bg-BG"/>
        </w:rPr>
        <w:t xml:space="preserve">Хиперлинкове и надпис в долната секция </w:t>
      </w:r>
    </w:p>
    <w:p w:rsidR="00A22CE3" w:rsidRPr="00FA439A" w:rsidRDefault="00233AB0" w:rsidP="00A22CE3">
      <w:pPr>
        <w:rPr>
          <w:lang w:val="en-US"/>
        </w:rPr>
      </w:pPr>
      <w:r>
        <w:rPr>
          <w:lang w:val="bg-BG"/>
        </w:rPr>
        <w:t>Цвят на текста</w:t>
      </w:r>
      <w:r w:rsidR="00A22CE3" w:rsidRPr="004D383E">
        <w:rPr>
          <w:lang w:val="bg-BG"/>
        </w:rPr>
        <w:t xml:space="preserve"> </w:t>
      </w:r>
      <w:r w:rsidR="00A22CE3" w:rsidRPr="004D383E">
        <w:rPr>
          <w:lang w:val="en-US"/>
        </w:rPr>
        <w:t xml:space="preserve">– </w:t>
      </w:r>
      <w:r>
        <w:rPr>
          <w:lang w:val="en-US"/>
        </w:rPr>
        <w:t>#</w:t>
      </w:r>
      <w:r w:rsidR="00A22CE3" w:rsidRPr="004D383E">
        <w:rPr>
          <w:lang w:val="en-US"/>
        </w:rPr>
        <w:t>526652</w:t>
      </w:r>
      <w:r w:rsidR="00A22CE3" w:rsidRPr="004D383E">
        <w:rPr>
          <w:lang w:val="bg-BG"/>
        </w:rPr>
        <w:t>, удебелен</w:t>
      </w:r>
      <w:r>
        <w:rPr>
          <w:lang w:val="en-US"/>
        </w:rPr>
        <w:t xml:space="preserve"> </w:t>
      </w:r>
      <w:r>
        <w:rPr>
          <w:lang w:val="bg-BG"/>
        </w:rPr>
        <w:t xml:space="preserve">текст, централно подравнен, </w:t>
      </w:r>
      <w:r w:rsidR="00A22CE3" w:rsidRPr="004D383E">
        <w:rPr>
          <w:lang w:val="bg-BG"/>
        </w:rPr>
        <w:t>всек</w:t>
      </w:r>
      <w:r w:rsidR="00FA439A">
        <w:rPr>
          <w:lang w:val="bg-BG"/>
        </w:rPr>
        <w:t>и линк се отваря в нов прозорец</w:t>
      </w:r>
    </w:p>
    <w:p w:rsidR="00A22CE3" w:rsidRPr="008D3D91" w:rsidRDefault="00A22CE3" w:rsidP="00A22CE3">
      <w:pPr>
        <w:rPr>
          <w:u w:val="single"/>
          <w:lang w:val="bg-BG"/>
        </w:rPr>
      </w:pPr>
      <w:r w:rsidRPr="008D3D91">
        <w:rPr>
          <w:u w:val="single"/>
          <w:lang w:val="bg-BG"/>
        </w:rPr>
        <w:t>адреси на линковете:</w:t>
      </w:r>
      <w:bookmarkStart w:id="0" w:name="_GoBack"/>
      <w:bookmarkEnd w:id="0"/>
      <w:r w:rsidRPr="008D3D91">
        <w:rPr>
          <w:u w:val="single"/>
          <w:lang w:val="bg-BG"/>
        </w:rPr>
        <w:t xml:space="preserve"> </w:t>
      </w:r>
    </w:p>
    <w:p w:rsidR="00A22CE3" w:rsidRPr="004D383E" w:rsidRDefault="00233AB0" w:rsidP="008D3D91">
      <w:pPr>
        <w:spacing w:after="60"/>
        <w:rPr>
          <w:lang w:val="bg-BG"/>
        </w:rPr>
      </w:pPr>
      <w:r w:rsidRPr="00233AB0">
        <w:rPr>
          <w:lang w:val="bg-BG"/>
        </w:rPr>
        <w:t>jayfan.wordpress.com/ bg.wikipedia.org/wiki/%D0%94%D0%B6%D0%B5%D0%B9%D1%81%D1%8A%D0%BD_%D0%A1%D1%82%D0%B5%D0%B9%D1%82%D1%8A%D0%BC</w:t>
      </w:r>
    </w:p>
    <w:p w:rsidR="00A22CE3" w:rsidRPr="004D383E" w:rsidRDefault="00A22CE3" w:rsidP="008D3D91">
      <w:pPr>
        <w:spacing w:after="60"/>
        <w:rPr>
          <w:lang w:val="bg-BG"/>
        </w:rPr>
      </w:pPr>
      <w:r w:rsidRPr="004D383E">
        <w:rPr>
          <w:lang w:val="en-US"/>
        </w:rPr>
        <w:t>www.imdb.com/name/nm0005458</w:t>
      </w:r>
    </w:p>
    <w:p w:rsidR="006F01D7" w:rsidRDefault="006F01D7" w:rsidP="004F09A8">
      <w:pPr>
        <w:rPr>
          <w:lang w:val="bg-BG"/>
        </w:rPr>
      </w:pPr>
    </w:p>
    <w:p w:rsidR="006F01D7" w:rsidRDefault="006F01D7" w:rsidP="004F09A8">
      <w:pPr>
        <w:rPr>
          <w:lang w:val="bg-BG"/>
        </w:rPr>
      </w:pPr>
    </w:p>
    <w:p w:rsidR="008D3D91" w:rsidRPr="008D3D91" w:rsidRDefault="008D3D91" w:rsidP="004F09A8">
      <w:pPr>
        <w:rPr>
          <w:b/>
          <w:lang w:val="bg-BG"/>
        </w:rPr>
      </w:pPr>
      <w:r w:rsidRPr="008D3D91">
        <w:rPr>
          <w:b/>
          <w:lang w:val="bg-BG"/>
        </w:rPr>
        <w:t>Текст за страницата</w:t>
      </w:r>
    </w:p>
    <w:p w:rsidR="00A22CE3" w:rsidRDefault="00A22CE3" w:rsidP="004F09A8">
      <w:pPr>
        <w:rPr>
          <w:lang w:val="en-US"/>
        </w:rPr>
      </w:pPr>
      <w:r>
        <w:rPr>
          <w:lang w:val="en-US"/>
        </w:rPr>
        <w:t>+++++++++++++++++++++++++++++++++++++++++++++++++++++</w:t>
      </w:r>
    </w:p>
    <w:p w:rsidR="004F09A8" w:rsidRPr="004F09A8" w:rsidRDefault="004F09A8" w:rsidP="004F09A8">
      <w:pPr>
        <w:rPr>
          <w:lang w:val="bg-BG"/>
        </w:rPr>
      </w:pPr>
      <w:r w:rsidRPr="004F09A8">
        <w:rPr>
          <w:lang w:val="bg-BG"/>
        </w:rPr>
        <w:t>Jason Statham</w:t>
      </w:r>
    </w:p>
    <w:p w:rsidR="004F09A8" w:rsidRPr="004F09A8" w:rsidRDefault="004F09A8" w:rsidP="004D383E">
      <w:pPr>
        <w:jc w:val="both"/>
        <w:rPr>
          <w:lang w:val="bg-BG"/>
        </w:rPr>
      </w:pPr>
      <w:r w:rsidRPr="004F09A8">
        <w:rPr>
          <w:lang w:val="bg-BG"/>
        </w:rPr>
        <w:t>Джейсън Стейтъм (на английски: Jason Statham, правилен правопис на фамилията Стейдъм) е английски актьор, роден на 12 септември 1967 г. в Лондон. Известен е най-вече с ролите си в „Две димящи дула“, „Гепи“, Транспортер 1,2 и 3, „Италианската афера“, „Револвер“, „Огън в кръвта“ и „Смъртоносна надпревара“. Изпълнява почти всички каскади като бой, опасно шофиране, плуване сам, като само в краен случай използва дубльор.</w:t>
      </w:r>
    </w:p>
    <w:p w:rsidR="004F09A8" w:rsidRPr="004F09A8" w:rsidRDefault="004F09A8" w:rsidP="004D383E">
      <w:pPr>
        <w:jc w:val="both"/>
        <w:rPr>
          <w:lang w:val="bg-BG"/>
        </w:rPr>
      </w:pPr>
      <w:r w:rsidRPr="004F09A8">
        <w:rPr>
          <w:lang w:val="bg-BG"/>
        </w:rPr>
        <w:t xml:space="preserve">Стейтъм от малък има интерес към спорта и тренира скокове във вода и бойни изкуства. В продължение на 12 години е част от английския национален отбор по скокове във вода, а през 1992 г. завършва на 12 място на световното първенство. В едно свое интервю Джейсън отрича разпространените сведения, че е участвал и на олимпийските игри в Сеул и Барселона. За него този спорт е просто едно хоби, от което не могат да се печелят пари. Затова е активен на черния пазар, продавайки “парфюми, бижутерия и други неща, които би трябвало да са скъпи” из лондонските улици. По време на тренировки в спортния център Кристъл Палас той е забелязан от търсач на таланти. Скоро след това става модел за дрехите на модната компания French Connection, известна още и като fcuk. Собственикът на fcuk, който е и продуцент на „Две димящи дула“ го представя на Гай Ричи, режисьор на филма. По това време Ричи търси човек, който да играе ролята на </w:t>
      </w:r>
      <w:r w:rsidRPr="004F09A8">
        <w:rPr>
          <w:lang w:val="bg-BG"/>
        </w:rPr>
        <w:lastRenderedPageBreak/>
        <w:t>уличен търговец и, научавайки с какво Стейтъм си е изкарвал прехраната, го харесва за ролята на Бейкън.</w:t>
      </w:r>
    </w:p>
    <w:p w:rsidR="004F09A8" w:rsidRPr="004F09A8" w:rsidRDefault="004F09A8" w:rsidP="004D383E">
      <w:pPr>
        <w:jc w:val="both"/>
        <w:rPr>
          <w:lang w:val="bg-BG"/>
        </w:rPr>
      </w:pPr>
      <w:r w:rsidRPr="004F09A8">
        <w:rPr>
          <w:lang w:val="bg-BG"/>
        </w:rPr>
        <w:t>„Две димящи дула“ е приет добре както от публиката, така и от критиката и буквално изстрелва Стейтъм в светлината на прожекторите. Две години по-късно — през 2000 г. - Стейтъм си партнира със звезди от ранга на Брад Пит, Вини Джоунс, Бенисио дел Торо и Денис Фарина във втория филм на Ричи - „Гепи“, който също жъне големи успехи. През 2001-а участва в два филма - „Призраци от Марс“ на Джон Карпентър и „Единственият“ с Джет Ли. В „Гаднярът“, където си партнира с цяла плеяда звезди на британското кино, играе ролята на опасен затворник, избран да участва във футболен мач между затворници и надзиратели. През 2002-а Стейтъм е избран от Люк Бесон за главната роля във филма „Транспортер“. Следват поддържащи роли в „Италианската афера“ и „Лондон“, преди отново да поеме главната роля в продържението на „Транспортер“, новия филм на Гай Ричи „Револвер“ и екшъна „Огън в кръвта“. Има малки роли в „Съучастникът“ с Том Круз и Джейми Фокс и в „Розовата пантера“ със Стив Мартин, Жан Рено и Бионсе.</w:t>
      </w:r>
    </w:p>
    <w:p w:rsidR="004F09A8" w:rsidRPr="004F09A8" w:rsidRDefault="004F09A8" w:rsidP="004D383E">
      <w:pPr>
        <w:jc w:val="both"/>
        <w:rPr>
          <w:lang w:val="bg-BG"/>
        </w:rPr>
      </w:pPr>
      <w:r w:rsidRPr="004F09A8">
        <w:rPr>
          <w:lang w:val="bg-BG"/>
        </w:rPr>
        <w:t>В продължение на седем години Стейтъм излиза с британската актриса Кели Брук, преди тя да го изостави заради Били Зейн. По-късно за кратко отново се събират. През 2005-а Джейсън излиза с австралийската певица и актриса Софи Монк. Към 2010 г. той има връзка с супермодела и ангел на „Виктория Сикрет“ Роузи Хънтингтън-Уайтли.</w:t>
      </w:r>
    </w:p>
    <w:p w:rsidR="0004630C" w:rsidRDefault="004F09A8" w:rsidP="004D383E">
      <w:pPr>
        <w:jc w:val="both"/>
        <w:rPr>
          <w:lang w:val="en-US"/>
        </w:rPr>
      </w:pPr>
      <w:r w:rsidRPr="004F09A8">
        <w:rPr>
          <w:lang w:val="bg-BG"/>
        </w:rPr>
        <w:t>Повече информация: Фен сайт Уикепедия IMDB</w:t>
      </w:r>
    </w:p>
    <w:p w:rsidR="006D3079" w:rsidRDefault="006D3079" w:rsidP="004F09A8">
      <w:pPr>
        <w:rPr>
          <w:lang w:val="en-US"/>
        </w:rPr>
      </w:pPr>
    </w:p>
    <w:sectPr w:rsidR="006D3079" w:rsidSect="006D307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09A8"/>
    <w:rsid w:val="0004630C"/>
    <w:rsid w:val="00094CDB"/>
    <w:rsid w:val="001E42A6"/>
    <w:rsid w:val="00233AB0"/>
    <w:rsid w:val="00240B73"/>
    <w:rsid w:val="003708FC"/>
    <w:rsid w:val="003F4787"/>
    <w:rsid w:val="004D383E"/>
    <w:rsid w:val="004F09A8"/>
    <w:rsid w:val="004F16D6"/>
    <w:rsid w:val="0054016F"/>
    <w:rsid w:val="00676812"/>
    <w:rsid w:val="006D3079"/>
    <w:rsid w:val="006F01D7"/>
    <w:rsid w:val="008D3D91"/>
    <w:rsid w:val="009F59D3"/>
    <w:rsid w:val="00A22CE3"/>
    <w:rsid w:val="00EA7FA4"/>
    <w:rsid w:val="00FA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A4"/>
    <w:pPr>
      <w:spacing w:after="0" w:line="240" w:lineRule="auto"/>
    </w:pPr>
    <w:rPr>
      <w:rFonts w:ascii="Verdana" w:hAnsi="Verdana" w:cs="Times New Roman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0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gnikov</dc:creator>
  <cp:keywords/>
  <dc:description/>
  <cp:lastModifiedBy>PC-PC</cp:lastModifiedBy>
  <cp:revision>13</cp:revision>
  <dcterms:created xsi:type="dcterms:W3CDTF">2012-11-16T08:46:00Z</dcterms:created>
  <dcterms:modified xsi:type="dcterms:W3CDTF">2015-10-15T06:31:00Z</dcterms:modified>
</cp:coreProperties>
</file>