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Qwen3-Reranker-0.6B: Accelerator Latency &amp; Price/Performance Benchmark</w:t>
      </w:r>
    </w:p>
    <w:p>
      <w:r>
        <w:rPr>
          <w:b w:val="0"/>
          <w:i/>
        </w:rPr>
        <w:t>Real-time serving on vLLM  |  TPU v6e vs NVIDIA B200, H200, and G4 (RTX PRO 6000)</w:t>
      </w:r>
    </w:p>
    <w:p>
      <w:r>
        <w:rPr>
          <w:b w:val="0"/>
          <w:i w:val="0"/>
        </w:rPr>
      </w:r>
    </w:p>
    <w:p>
      <w:pPr>
        <w:pStyle w:val="Heading1"/>
      </w:pPr>
      <w:r>
        <w:t>Executive summary</w:t>
      </w:r>
    </w:p>
    <w:p>
      <w:r>
        <w:rPr>
          <w:b w:val="0"/>
          <w:i w:val="0"/>
        </w:rPr>
        <w:t>This report compares Qwen3-Reranker-0.6B served in real time on four single-chip accelerators, focusing on request latency and price/performance rather than offline batch throughput. All runs use vLLM with prefix caching disabled and freshly randomized content per request (so caching cannot inflate results), a standardized 512-token query+document pair, and a batch sweep from 1 to 64 pairs per request, plus a served concurrency sweep and a 1024-token long-context sweep.</w:t>
      </w:r>
    </w:p>
    <w:p>
      <w:r>
        <w:rPr>
          <w:b/>
          <w:i w:val="0"/>
        </w:rPr>
        <w:t>Key findings at the batch-size-32 operating point (seq 512):</w:t>
      </w:r>
    </w:p>
    <w:p>
      <w:r>
        <w:rPr>
          <w:b w:val="0"/>
          <w:i w:val="0"/>
        </w:rPr>
        <w:t xml:space="preserve">  • TPU v6e (torchax): p50 latency 173.995 ms, 182.667 pairs/s, $2.4483/1M pairs, $0.07781/1000 requests.</w:t>
      </w:r>
    </w:p>
    <w:p>
      <w:r>
        <w:rPr>
          <w:b w:val="0"/>
          <w:i w:val="0"/>
        </w:rPr>
        <w:t xml:space="preserve">  • B200 (1 GPU): p50 latency 72.12 ms, 438.642 pairs/s, $4.4012/1M pairs, $0.13923/1000 requests.</w:t>
      </w:r>
    </w:p>
    <w:p>
      <w:r>
        <w:rPr>
          <w:b w:val="0"/>
          <w:i w:val="0"/>
        </w:rPr>
        <w:t xml:space="preserve">  • H200 (1 GPU): p50 latency 87.551 ms, 362.625 pairs/s, $2.9492/1M pairs, $0.09363/1000 requests.</w:t>
      </w:r>
    </w:p>
    <w:p>
      <w:r>
        <w:rPr>
          <w:b w:val="0"/>
          <w:i w:val="0"/>
        </w:rPr>
        <w:t xml:space="preserve">  • G4 RTX PRO 6000 (1 GPU): p50 latency 100.025 ms, 319.721 pairs/s, $2.702/1M pairs, $0.08641/1000 requests.</w:t>
      </w:r>
    </w:p>
    <w:p>
      <w:r>
        <w:rPr>
          <w:b w:val="0"/>
          <w:i w:val="0"/>
        </w:rPr>
        <w:t>Bottom line: on raw per-request latency the ranking is B200 &lt; H200 &lt; G4 &lt; TPU v6e; on price/performance (both USD/1M pairs and USD/1000 requests) the TPU v6e is the cheapest overall, followed by G4, then H200, then B200. At equal latency (matching a GPU's p50 with a smaller TPU batch) the TPU v6e serves the same SLA at roughly 2x-6x lower cost. Increasing sequence length from 512 to 1024 roughly doubles per-request latency on every chip but does not change the ranking.</w:t>
      </w:r>
    </w:p>
    <w:p>
      <w:pPr>
        <w:pStyle w:val="Heading1"/>
      </w:pPr>
      <w:r>
        <w:t>Methodology</w:t>
      </w:r>
    </w:p>
    <w:p>
      <w:r>
        <w:rPr>
          <w:b w:val="0"/>
          <w:i w:val="0"/>
        </w:rPr>
        <w:t>Model: Qwen/Qwen3-Reranker-0.6B (sequence-classification scoring head), served through vLLM's pooling score / rerank API.</w:t>
      </w:r>
    </w:p>
    <w:p>
      <w:r>
        <w:rPr>
          <w:b w:val="0"/>
          <w:i w:val="0"/>
        </w:rPr>
        <w:t>Framework: vLLM torchax on TPU v6e; CUDA vLLM on the NVIDIA GPUs. One chip per device under test.</w:t>
      </w:r>
    </w:p>
    <w:p>
      <w:r>
        <w:rPr>
          <w:b w:val="0"/>
          <w:i w:val="0"/>
        </w:rPr>
        <w:t>Rules: prefix caching disabled; each request uses freshly randomized token content so no KV/prefix reuse; synthetic pairs fixed at 512 tokens (plus a 1024-token long-context sweep); 50 timed iterations per batch size for the latency sweep.</w:t>
      </w:r>
    </w:p>
    <w:p>
      <w:r>
        <w:rPr>
          <w:b w:val="0"/>
          <w:i w:val="0"/>
        </w:rPr>
        <w:t>Prices per chip-hour used throughout: TPU v6e $1.61, B200 $6.95, H200 $3.85, G4 $3.11.</w:t>
      </w:r>
    </w:p>
    <w:p>
      <w:r>
        <w:rPr>
          <w:b/>
          <w:i w:val="0"/>
        </w:rPr>
        <w:t>Definitions:</w:t>
      </w:r>
    </w:p>
    <w:p>
      <w:r>
        <w:rPr>
          <w:b w:val="0"/>
          <w:i w:val="0"/>
        </w:rPr>
        <w:t xml:space="preserve">  • Request latency (p50/p90/p99): time for one score() request that contains N pairs; percentiles over the timed iterations.</w:t>
      </w:r>
    </w:p>
    <w:p>
      <w:r>
        <w:rPr>
          <w:b w:val="0"/>
          <w:i w:val="0"/>
        </w:rPr>
        <w:t xml:space="preserve">  • Throughput (pairs/s) = batch_size / mean request latency (s).</w:t>
      </w:r>
    </w:p>
    <w:p>
      <w:r>
        <w:rPr>
          <w:b w:val="0"/>
          <w:i w:val="0"/>
        </w:rPr>
        <w:t xml:space="preserve">  • Throughput price/perf = (price/hr / 3600) / pairs_per_s x 1,000,000 = USD per 1M pairs.</w:t>
      </w:r>
    </w:p>
    <w:p>
      <w:r>
        <w:rPr>
          <w:b w:val="0"/>
          <w:i w:val="0"/>
        </w:rPr>
        <w:t xml:space="preserve">  • Latency price/perf = (price/hr / 3600) x (p50 seconds) x 1000 = USD per 1000 requests.</w:t>
      </w:r>
    </w:p>
    <w:p>
      <w:pPr>
        <w:pStyle w:val="Heading1"/>
      </w:pPr>
      <w:r>
        <w:t>Headline results (batch size 32, seq 512)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Device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p50 latency (ms)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p99 latency (ms)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pairs/s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$/1M pairs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$/1000 req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TPU v6e (torchax)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173.995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187.747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182.667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$2.4483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$0.07781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B200 (1 GPU)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72.12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78.676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438.642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$4.4012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$0.13923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H200 (1 GPU)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87.551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98.34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362.625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$2.9492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$0.09363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G4 RTX PRO 6000 (1 GPU)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100.025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101.605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319.721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$2.702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$0.08641</w:t>
            </w:r>
          </w:p>
        </w:tc>
      </w:tr>
    </w:tbl>
    <w:p>
      <w:r>
        <w:rPr>
          <w:b w:val="0"/>
          <w:i w:val="0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p50_bs3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Request latency (p50) at batch size 32, all chips.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perf_latency_bs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Latency-based price/performance at bs=32 (USD per 1000 requests, lower is better).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perf_throughput_bs3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Throughput-based price/performance at bs=32 (USD per 1M pairs, lower is better).</w:t>
      </w:r>
    </w:p>
    <w:p>
      <w:pPr>
        <w:pStyle w:val="Heading1"/>
      </w:pPr>
      <w:r>
        <w:t>Batch-size sweep (seq 512)</w:t>
      </w:r>
    </w:p>
    <w:p>
      <w:r>
        <w:rPr>
          <w:b w:val="0"/>
          <w:i w:val="0"/>
        </w:rPr>
        <w:t>Request latency p50 (ms) by batch size: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Batch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TPU v6e (torchax)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B200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H200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G4 RTX PRO 6000 (1 GPU)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10.793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11.451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11.533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7.104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20.423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19.653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20.153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9.221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31.673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23.388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23.098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18.122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50.295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28.72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30.696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29.281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92.316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42.255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47.73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52.677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173.995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72.12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87.551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100.025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335.344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138.802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169.198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198.313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275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vs_b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Request latency p50 vs batch size.</w:t>
      </w:r>
    </w:p>
    <w:p>
      <w:r>
        <w:rPr>
          <w:b w:val="0"/>
          <w:i w:val="0"/>
        </w:rPr>
        <w:t>Throughput (pairs/s) by batch size: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Batch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TPU v6e (torchax)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B200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H200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G4 RTX PRO 6000 (1 GPU)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92.239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85.498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85.185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139.995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100.221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116.606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98.105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178.58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118.104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183.052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181.414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229.313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155.212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282.684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262.667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273.581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172.784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379.786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332.293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303.367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182.667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438.642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362.625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319.721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190.484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460.704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376.102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321.662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275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vs_ba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Throughput (pairs/s) vs batch size.</w:t>
      </w:r>
    </w:p>
    <w:p>
      <w:pPr>
        <w:pStyle w:val="Heading1"/>
      </w:pPr>
      <w:r>
        <w:t>Matching a GPU with TPU v6e</w:t>
      </w:r>
    </w:p>
    <w:p>
      <w:r>
        <w:rPr>
          <w:b/>
          <w:i w:val="0"/>
        </w:rPr>
        <w:t>Throughput-match (how many v6e chips equal one GPU's throughput, and the fleet cost):</w:t>
      </w:r>
    </w:p>
    <w:p>
      <w:r>
        <w:rPr>
          <w:b w:val="0"/>
          <w:i/>
        </w:rPr>
        <w:t>vs B200 (1 GPU):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Batch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B200 (1 GPU) pairs/s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1x v6e pairs/s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chips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fleet $/hr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B200 (1 GPU) $/hr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TPU cheaper?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85.498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92.239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$1.61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$6.95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116.606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100.221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$6.95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183.052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118.104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$6.95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282.684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155.212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$6.95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379.786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172.784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$4.83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$6.95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438.642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182.667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$4.83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$6.95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460.704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190.484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$4.83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$6.95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r>
        <w:rPr>
          <w:b w:val="0"/>
          <w:i/>
        </w:rPr>
        <w:t>vs H200 (1 GPU):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Batch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H200 (1 GPU) pairs/s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1x v6e pairs/s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chips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fleet $/hr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H200 (1 GPU) $/hr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TPU cheaper?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85.185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92.239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$1.61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98.105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100.221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$1.61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181.414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118.104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262.667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155.212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332.293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172.784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362.625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182.667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376.102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190.484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$3.85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yes</w:t>
            </w:r>
          </w:p>
        </w:tc>
      </w:tr>
    </w:tbl>
    <w:p>
      <w:r>
        <w:rPr>
          <w:b w:val="0"/>
          <w:i/>
        </w:rPr>
        <w:t>vs G4 RTX PRO 6000 (1 GPU):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Batch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G4 RTX PRO 6000 (1 GPU) pairs/s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1x v6e pairs/s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chips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fleet $/hr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G4 RTX PRO 6000 (1 GPU) $/hr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TPU cheaper?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139.995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92.239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178.58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100.221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229.313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118.104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273.581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155.212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303.367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172.784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319.721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182.667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321.662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190.484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$3.11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Latency-match (meet a GPU's per-request p50 with the fastest v6e batch, then compare cost per 1000 requests):</w:t>
      </w:r>
    </w:p>
    <w:p>
      <w:r>
        <w:rPr>
          <w:b w:val="0"/>
          <w:i/>
        </w:rPr>
        <w:t>vs B200 (1 GPU):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GPU batch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B200 (1 GPU) p50 (ms)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B200 (1 GPU) $/1k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config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p50 (ms)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$/1k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Cheaper at equal latency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11.451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$0.02211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10.793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$0.00483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19.653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$0.03794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10.793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$0.00483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23.388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$0.04515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20.423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$0.00913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28.72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$0.05545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20.423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$0.00913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42.255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$0.08158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31.673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$0.01416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72.12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$0.13923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50.295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$0.02249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138.802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$0.26796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92.316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$0.04129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</w:tbl>
    <w:p>
      <w:r>
        <w:rPr>
          <w:b w:val="0"/>
          <w:i/>
        </w:rPr>
        <w:t>vs H200 (1 GPU):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GPU batch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H200 (1 GPU) p50 (ms)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H200 (1 GPU) $/1k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config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p50 (ms)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$/1k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Cheaper at equal latency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11.533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$0.01233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10.793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$0.00483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20.153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$0.02155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10.793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$0.00483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23.098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$0.0247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20.423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$0.00913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30.696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$0.03283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20.423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$0.00913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47.73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$0.05104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31.673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$0.01416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87.551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$0.09363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50.295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$0.02249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169.198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$0.18095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92.316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$0.04129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</w:tbl>
    <w:p>
      <w:r>
        <w:rPr>
          <w:b w:val="0"/>
          <w:i/>
        </w:rPr>
        <w:t>vs G4 RTX PRO 6000 (1 GPU):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GPU batch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G4 RTX PRO 6000 (1 GPU) p50 (ms)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G4 RTX PRO 6000 (1 GPU) $/1k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config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p50 (ms)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v6e $/1k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Cheaper at equal latency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7.104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$0.00614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none (v6e floor slower)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G4 RTX PRO 6000 (1 GPU)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9.221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$0.00797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none (v6e floor slower)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G4 RTX PRO 6000 (1 GPU)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18.122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$0.01566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10.793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$0.00483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29.281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$0.0253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20.423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$0.00913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52.677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$0.04551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bs8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50.295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$0.02249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100.025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$0.08641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92.316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$0.04129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198.313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$0.17132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v6e bs32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173.995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$0.07781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TPU</w:t>
            </w:r>
          </w:p>
        </w:tc>
      </w:tr>
    </w:tbl>
    <w:p>
      <w:pPr>
        <w:pStyle w:val="Heading1"/>
      </w:pPr>
      <w:r>
        <w:t>Concurrency sweep (served vLLM, real-time load)</w:t>
      </w:r>
    </w:p>
    <w:p>
      <w:r>
        <w:rPr>
          <w:b w:val="0"/>
          <w:i w:val="0"/>
        </w:rPr>
        <w:t>Served via vLLM's HTTP rerank endpoint with C simultaneous in-flight requests; prefix caching off; fresh content per request. Each cell shows p50 / p90 / p99 latency (ms) | requests/s | USD per 1000 requests.</w:t>
      </w:r>
    </w:p>
    <w:p>
      <w:r>
        <w:rPr>
          <w:b/>
          <w:i w:val="0"/>
        </w:rPr>
        <w:t>Single pair per request (seq 512):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Conc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TPU v6e (torchax)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B200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H200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G4 RTX PRO 6000 (1 GPU)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12.401/12.628/12.829 | 77.557 | $0.00555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11.125/11.768/13.186 | 87.157 | $0.02148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10.382/10.925/13.121 | 93.407 | $0.0111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6.739/6.893/7.288 | 142.863 | $0.00582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15.463/15.645/15.834 | 125.601 | $0.00692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14.108/14.413/16.836 | 137.654 | $0.02724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13.078/13.322/16.064 | 148.24 | $0.01399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8.481/8.539/8.607 | 229.461 | $0.00733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28.464/28.796/29.09 | 137.92 | $0.01273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14.793/17.387/21.289 | 253.296 | $0.02856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13.643/15.169/20.123 | 277.285 | $0.01459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11.702/11.835/14.63 | 332.305 | $0.01011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30.744/31.718/32.593 | 248.796 | $0.01375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15.54/22.025/24.238 | 453.719 | $0.03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14.873/21.244/28.049 | 456.949 | $0.01591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18.824/19.345/20.061 | 410.105 | $0.01626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_seq512_rb1_p5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Single-pair p50 latency vs concurrency (seq 512).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_seq512_rb1_q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Single-pair throughput vs concurrency (seq 512).</w:t>
      </w:r>
    </w:p>
    <w:p>
      <w:r>
        <w:rPr>
          <w:b/>
          <w:i w:val="0"/>
        </w:rPr>
        <w:t>Batch of 32 pairs per request (seq 512):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Conc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TPU v6e (torchax)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B200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H200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G4 RTX PRO 6000 (1 GPU)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187.8/189.55/191.416 | 5.075 | $0.08399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80.137/83.545/87.622 | 11.623 | $0.15471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92.257/96.226/100.366 | 10.147 | $0.09866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105.849/106.988/107.748 | 9.009 | $0.09144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251.522/252.949/254.629 | 7.654 | $0.11249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97.367/100.672/104.424 | 19.31 | $0.18797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99.261/102.138/119.89 | 18.981 | $0.10615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134.465/158.74/161.388 | 14.3 | $0.11616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509.381/512.851/514.375 | 7.686 | $0.22781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137.974/258.989/264.743 | 21.724 | $0.26637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182.008/188.307/223.734 | 21.298 | $0.19465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248.5/279.936/280.339 | 15.136 | $0.21468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1024.582/1028.547/1030.45 | 7.715 | $0.45822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309.212/462.843/474.611 | 22.783 | $0.59695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346.543/395.526/492.894 | 22.391 | $0.37061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533.215/534.158/534.487 | 15.091 | $0.46064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_seq512_rb32_p5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Batch-32 p50 latency vs concurrency (seq 512).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_seq512_rb32_q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Batch-32 throughput vs concurrency (seq 512).</w:t>
      </w:r>
    </w:p>
    <w:p>
      <w:pPr>
        <w:pStyle w:val="Heading1"/>
      </w:pPr>
      <w:r>
        <w:t>Sequence-length (long-context) sweep: 512 vs 1024 tokens</w:t>
      </w:r>
    </w:p>
    <w:p>
      <w:r>
        <w:rPr>
          <w:b w:val="0"/>
          <w:i w:val="0"/>
        </w:rPr>
        <w:t>Holding the request shape at 32 pairs, doubling tokens per pair from 512 to 1024 roughly doubles per-request latency on every chip while preserving the price/perf ranking. Each cell: p50/p90/p99 (ms) | req/s | $/1k.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Conc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TPU v6e (torchax)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B200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H200 (1 GPU)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G4 RTX PRO 6000 (1 GPU)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355.952/357.217/412.871 | 2.625 | $0.15919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145.767/151.375/155.298 | 6.363 | $0.28141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175.478/178.714/180.494 | 5.361 | $0.18766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209.711/212.016/214.138 | 4.548 | $0.18117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480.343/482.032/483.08 | 3.991 | $0.21482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184.316/189.044/193.337 | 10.191 | $0.35583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183.429/187.333/212.304 | 10.205 | $0.19617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253.836/286.627/286.931 | 7.279 | $0.21929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977.128/983.107/1012.227 | 3.995 | $0.43699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268.762/505.915/532.652 | 11.128 | $0.51886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348.934/352.605/495.276 | 11.011 | $0.37317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550.31/551.072/551.442 | 7.253 | $0.47541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_seq1024_rb32_p5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Batch-32 p50 latency vs concurrency, seq 1024.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urrency_seq1024_rb32_q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Batch-32 throughput vs concurrency, seq 1024.</w:t>
      </w:r>
    </w:p>
    <w:p>
      <w:pPr>
        <w:pStyle w:val="Heading1"/>
      </w:pPr>
      <w:r>
        <w:t>Conclusions</w:t>
      </w:r>
    </w:p>
    <w:p>
      <w:r>
        <w:rPr>
          <w:b w:val="0"/>
          <w:i w:val="0"/>
        </w:rPr>
        <w:t xml:space="preserve">  • TPU v6e delivers the best price/performance for real-time reranking on both the throughput (USD/1M pairs) and latency (USD/1000 requests) views at every batch size tested.</w:t>
      </w:r>
    </w:p>
    <w:p>
      <w:r>
        <w:rPr>
          <w:b w:val="0"/>
          <w:i w:val="0"/>
        </w:rPr>
        <w:t xml:space="preserve">  • Among GPUs, G4 (RTX PRO 6000) is the best value and has the lowest single-request latency at small batches; B200 has the lowest absolute latency at larger batches; H200 sits between them.</w:t>
      </w:r>
    </w:p>
    <w:p>
      <w:r>
        <w:rPr>
          <w:b w:val="0"/>
          <w:i w:val="0"/>
        </w:rPr>
        <w:t xml:space="preserve">  • At equal latency, matching a GPU's p50 with a smaller TPU batch costs roughly 2x-6x less.</w:t>
      </w:r>
    </w:p>
    <w:p>
      <w:r>
        <w:rPr>
          <w:b w:val="0"/>
          <w:i w:val="0"/>
        </w:rPr>
        <w:t xml:space="preserve">  • Longer context (1024 vs 512) scales latency and cost proportionally without changing the ranking.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