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MARCO A. GONZÁLEZ OBREGÓN</w:t>
      </w:r>
    </w:p>
    <w:p>
      <w:pPr>
        <w:jc w:val="center"/>
      </w:pPr>
      <w:r>
        <w:rPr>
          <w:b/>
          <w:sz w:val="20"/>
        </w:rPr>
        <w:t>DIRECTOR / GERENTE DE DESARROLLO DE SOFTWARE | ARQUITECTURA DE SOLUCIONES</w:t>
      </w:r>
    </w:p>
    <w:p>
      <w:pPr>
        <w:jc w:val="center"/>
      </w:pPr>
      <w:r>
        <w:rPr>
          <w:sz w:val="17"/>
        </w:rPr>
        <w:t>Ciudad de México, México  |  marco4780@hotmail.com  |  Inglés: Intermedio Alto</w:t>
      </w:r>
    </w:p>
    <w:p>
      <w:pPr>
        <w:spacing w:before="140" w:after="60"/>
      </w:pPr>
      <w:r>
        <w:rPr>
          <w:b/>
          <w:sz w:val="22"/>
        </w:rPr>
        <w:t>PERFIL PROFESIONAL</w:t>
      </w:r>
    </w:p>
    <w:p>
      <w:pPr>
        <w:spacing w:after="80"/>
      </w:pPr>
      <w:r>
        <w:t>Líder tecnológico con más de 20 años de experiencia en desarrollo de software, arquitectura de soluciones y transformación digital. He liderado equipos multidisciplinarios y proyectos de principio a fin, conectando tecnología, operación y objetivos de negocio. Experiencia en modernización de plataformas, Cloud, microservicios, integración, DevOps e Inteligencia Artificial, trabajando con AWS, Azure y Google Cloud. Trayectoria en los sectores financiero, gobierno, retail, medios y empresas privadas.</w:t>
      </w:r>
    </w:p>
    <w:p>
      <w:pPr>
        <w:spacing w:before="140" w:after="60"/>
      </w:pPr>
      <w:r>
        <w:rPr>
          <w:b/>
          <w:sz w:val="22"/>
        </w:rPr>
        <w:t>COMPETENCIAS CLAVE</w:t>
      </w:r>
    </w:p>
    <w:p>
      <w:r>
        <w:t>Liderazgo de equipos · Gerencia de Desarrollo · Arquitectura de Software · Estrategia tecnológica · Transformación Digital · Gestión de Proyectos · Cloud Computing · AWS · Azure · Google Cloud · Microservicios · APIs/REST · DevOps/CI/CD · Serverless · Inteligencia Artificial · Integración de Sistemas · Modernización · Agile/Scrum/Kanban · Stakeholder Management</w:t>
      </w:r>
    </w:p>
    <w:p>
      <w:pPr>
        <w:spacing w:before="140" w:after="60"/>
      </w:pPr>
      <w:r>
        <w:rPr>
          <w:b/>
          <w:sz w:val="22"/>
        </w:rPr>
        <w:t>EXPERIENCIA PROFESIONAL</w:t>
      </w:r>
    </w:p>
    <w:p>
      <w:pPr>
        <w:spacing w:before="80" w:after="20"/>
      </w:pPr>
      <w:r>
        <w:rPr>
          <w:b/>
          <w:sz w:val="19"/>
        </w:rPr>
        <w:t>Konesh · Proyecto: PepsiCo</w:t>
      </w:r>
      <w:r>
        <w:rPr>
          <w:b/>
          <w:sz w:val="19"/>
        </w:rPr>
        <w:t xml:space="preserve"> — Ingeniero de Software | May 2026 – Ago 2026</w:t>
      </w:r>
    </w:p>
    <w:p>
      <w:pPr>
        <w:spacing w:after="20"/>
        <w:ind w:left="216"/>
      </w:pPr>
      <w:r>
        <w:t>Participación en la atención y resolución de requerimientos para el Sistema de Proveedores de PepsiCo.</w:t>
        <w:br/>
        <w:t xml:space="preserve">        Análisis y entendimiento de la funcionalidad existente para identificar impactos y ejecutar soluciones.</w:t>
        <w:br/>
        <w:t xml:space="preserve">        Atención de 7 requerimientos puntuales, contribuyendo al cumplimiento de objetivos y entregables del proyecto.</w:t>
      </w:r>
    </w:p>
    <w:p>
      <w:pPr>
        <w:spacing w:after="40"/>
        <w:ind w:left="216"/>
      </w:pPr>
      <w:r>
        <w:t>Tecnologías: Angular · Grails · MySQL · Frontend · Backend · Requerimientos · Análisis</w:t>
      </w:r>
    </w:p>
    <w:p>
      <w:pPr>
        <w:spacing w:before="80" w:after="20"/>
      </w:pPr>
      <w:r>
        <w:rPr>
          <w:b/>
          <w:sz w:val="19"/>
        </w:rPr>
        <w:t>IDS · Entidad Financiera</w:t>
      </w:r>
      <w:r>
        <w:rPr>
          <w:b/>
          <w:sz w:val="19"/>
        </w:rPr>
        <w:t xml:space="preserve"> — Integrador Tecnológico — Tech Lead | Abr 2024 – Mar 2025</w:t>
      </w:r>
    </w:p>
    <w:p>
      <w:pPr>
        <w:spacing w:after="20"/>
        <w:ind w:left="216"/>
      </w:pPr>
      <w:r>
        <w:t>Diseño, optimización e integración de tecnologías y arquitecturas de software. Análisis del modelo de negocio y propuesta de soluciones alineadas con necesidades, presupuesto y expectativas. Liderazgo de equipos multidisciplinarios, planes de trabajo, historias de usuario, arquitectura, desarrollo y testing. Optimización del proceso de cobro automático y automatización/mejora del proceso de crédito hipotecario.</w:t>
      </w:r>
    </w:p>
    <w:p>
      <w:pPr>
        <w:spacing w:after="40"/>
        <w:ind w:left="216"/>
      </w:pPr>
      <w:r>
        <w:t>Tecnologías: Mainframes · .NET · Java · REST APIs · Git / GitHub · CI/CD · Jira · Confluence · Scrum · Kanban · SoapUI</w:t>
      </w:r>
    </w:p>
    <w:p>
      <w:pPr>
        <w:spacing w:before="80" w:after="20"/>
      </w:pPr>
      <w:r>
        <w:rPr>
          <w:b/>
          <w:sz w:val="19"/>
        </w:rPr>
        <w:t>VIVARO Digital</w:t>
      </w:r>
      <w:r>
        <w:rPr>
          <w:b/>
          <w:sz w:val="19"/>
        </w:rPr>
        <w:t xml:space="preserve"> — Desarrollo de Software y Arquitecturas en la Nube | Dic 2020 – Feb 2024</w:t>
      </w:r>
    </w:p>
    <w:p>
      <w:pPr>
        <w:spacing w:after="20"/>
        <w:ind w:left="216"/>
      </w:pPr>
      <w:r>
        <w:t>Manejo de proyectos y equipos técnicos; análisis y asignación de requerimientos y coordinación con testers, desarrolladores, arquitectos, analistas y documentación. Diseño de arquitecturas Cloud, móviles y digitales; Serverless, IA, microservicios, APIs, seguridad e infraestructura como código. Soluciones Web, Mobile, Cloud, Streaming/OTT, plataformas de cobro y analítica. AWS, Azure y Google Cloud.</w:t>
      </w:r>
    </w:p>
    <w:p>
      <w:pPr>
        <w:spacing w:after="40"/>
        <w:ind w:left="216"/>
      </w:pPr>
      <w:r>
        <w:t>Tecnologías: AWS · Azure · GCP · Serverless · Microservicios · React · Vue · Angular · Flutter · Ionic · Python · JavaScript · CI/CD · DevOps · IA · Machine Learning</w:t>
      </w:r>
    </w:p>
    <w:p>
      <w:pPr>
        <w:spacing w:before="80" w:after="20"/>
      </w:pPr>
      <w:r>
        <w:rPr>
          <w:b/>
          <w:sz w:val="19"/>
        </w:rPr>
        <w:t>Modatelas S.A.P.I. de C.V.</w:t>
      </w:r>
      <w:r>
        <w:rPr>
          <w:b/>
          <w:sz w:val="19"/>
        </w:rPr>
        <w:t xml:space="preserve"> — Gerente de Desarrollo de Software | Ene 2017 – Abr 2020</w:t>
      </w:r>
    </w:p>
    <w:p>
      <w:pPr>
        <w:spacing w:after="20"/>
        <w:ind w:left="216"/>
      </w:pPr>
      <w:r>
        <w:t>Responsable del área de Desarrollo de Software, presupuesto, arquitectura, mantenimiento, nuevos sistemas y migración de aplicativos. Administración y control de personal de TI. Atención y seguimiento de requerimientos de inicio a fin. Diseño y desarrollo de interfaces con ERP, SAP y punto de venta, tableros y dashboards. Planes para nuevos sistemas, Transformación Digital e Innovación.</w:t>
      </w:r>
    </w:p>
    <w:p>
      <w:pPr>
        <w:spacing w:after="40"/>
        <w:ind w:left="216"/>
      </w:pPr>
      <w:r>
        <w:t>Tecnologías: C# / .NET · Java · SAP B1 / R3 · SQL Server · Android / iOS · Xamarin · Azure · Docker · Scrum · PMI · ITIL</w:t>
      </w:r>
    </w:p>
    <w:p>
      <w:pPr>
        <w:spacing w:before="80" w:after="20"/>
      </w:pPr>
      <w:r>
        <w:rPr>
          <w:b/>
          <w:sz w:val="19"/>
        </w:rPr>
        <w:t>Grupo Perti · Cliente: B&amp;P</w:t>
      </w:r>
      <w:r>
        <w:rPr>
          <w:b/>
          <w:sz w:val="19"/>
        </w:rPr>
        <w:t xml:space="preserve"> — Consultor .NET y Android | Mar 2016 – Ene 2017</w:t>
      </w:r>
    </w:p>
    <w:p>
      <w:pPr>
        <w:spacing w:after="20"/>
        <w:ind w:left="216"/>
      </w:pPr>
      <w:r>
        <w:t>Sistema para captura de información en tiempo real, gestión y geolocalización de empresas, sucursales, formularios y proyectos dinámicos. Análisis de RFP, documentos de análisis, diseño y programación Android y Web, Front End y Back End, diagramas y arquitectura. Equipo de 5 personas.</w:t>
      </w:r>
    </w:p>
    <w:p>
      <w:pPr>
        <w:spacing w:after="40"/>
        <w:ind w:left="216"/>
      </w:pPr>
      <w:r>
        <w:t>Tecnologías: .NET 4.6 · Android 7 · AngularJS · Web API 2 · SQL Server 2016 · Entity Framework 6 · Xamarin · Bootstrap · JSON</w:t>
      </w:r>
    </w:p>
    <w:p>
      <w:pPr>
        <w:spacing w:before="80" w:after="20"/>
      </w:pPr>
      <w:r>
        <w:rPr>
          <w:b/>
          <w:sz w:val="19"/>
        </w:rPr>
        <w:t>Deintec · Clientes: Conpaq, Televisa, Banco Bansi</w:t>
      </w:r>
      <w:r>
        <w:rPr>
          <w:b/>
          <w:sz w:val="19"/>
        </w:rPr>
        <w:t xml:space="preserve"> — Consultor .NET | Ene 2015 – Mar 2016</w:t>
      </w:r>
    </w:p>
    <w:p>
      <w:pPr>
        <w:spacing w:after="20"/>
        <w:ind w:left="216"/>
      </w:pPr>
      <w:r>
        <w:t>Desarrollo de aplicaciones Web y móviles. Control de equipos de trabajo y participación como Arquitecto de Aplicaciones. Manejo de capas, patrones de diseño y proyectos Web/Mobile. ASP.NET, MVC, Bootstrap, Xamarin, jQuery, JSON, JavaScript, C#, Java, SQL Server, SQLite, Windows Mobile, iOS, Android, WCF y Servicios Web.</w:t>
      </w:r>
    </w:p>
    <w:p>
      <w:pPr>
        <w:spacing w:after="40"/>
        <w:ind w:left="216"/>
      </w:pPr>
      <w:r>
        <w:t>Tecnologías: ASP.NET MVC · C# · Xamarin · Java · Android / iOS · SQL Server · WCF · Web Services · Agile / Scrum</w:t>
      </w:r>
    </w:p>
    <w:p>
      <w:pPr>
        <w:spacing w:before="80" w:after="20"/>
      </w:pPr>
      <w:r>
        <w:rPr>
          <w:b/>
          <w:sz w:val="19"/>
        </w:rPr>
        <w:t>Hosting Business · Cliente: Banco Azteca</w:t>
      </w:r>
      <w:r>
        <w:rPr>
          <w:b/>
          <w:sz w:val="19"/>
        </w:rPr>
        <w:t xml:space="preserve"> — Consultor Sr. .NET | Ene 2014 – Nov 2014</w:t>
      </w:r>
    </w:p>
    <w:p>
      <w:pPr>
        <w:spacing w:after="20"/>
        <w:ind w:left="216"/>
      </w:pPr>
      <w:r>
        <w:t>Migración de pantallas ASP a ASP.NET. Programas de consola y escritorio para extracción de información. Migración de queries a funciones Oracle. Desarrollo de pantallas para aplicación SOAC. Desarrollo y consumo de Web Services y requerimientos de inicio a fin.</w:t>
      </w:r>
    </w:p>
    <w:p>
      <w:pPr>
        <w:spacing w:after="40"/>
        <w:ind w:left="216"/>
      </w:pPr>
      <w:r>
        <w:t>Tecnologías: ASP.NET · C# · Oracle · AS400 · SQL · AJAX · jQuery · SOAP · Visual Studio</w:t>
      </w:r>
    </w:p>
    <w:p>
      <w:pPr>
        <w:spacing w:before="80" w:after="20"/>
      </w:pPr>
      <w:r>
        <w:rPr>
          <w:b/>
          <w:sz w:val="19"/>
        </w:rPr>
        <w:t>Softtek · Cliente: Banamex</w:t>
      </w:r>
      <w:r>
        <w:rPr>
          <w:b/>
          <w:sz w:val="19"/>
        </w:rPr>
        <w:t xml:space="preserve"> — Integrador Tecnológico | May 2013 – Nov 2013</w:t>
      </w:r>
    </w:p>
    <w:p>
      <w:pPr>
        <w:spacing w:after="20"/>
        <w:ind w:left="216"/>
      </w:pPr>
      <w:r>
        <w:t>Alineación y migración de software de Windows XP a Windows 7. Negociación, comunicación con responsables de aplicaciones, planeación, ejecución de objetivos, mantenimiento de aplicaciones y resolución de problemas. Tecnologías .NET, SQL Server, Oracle, Java, VB.NET, macros y herramientas de desarrollo.</w:t>
      </w:r>
    </w:p>
    <w:p>
      <w:pPr>
        <w:spacing w:after="40"/>
        <w:ind w:left="216"/>
      </w:pPr>
      <w:r>
        <w:t>Tecnologías: C# · VB.NET · .NET · Java · SQL Server · Oracle · Access · VB 6.0 · LINQ · Visual Studio</w:t>
      </w:r>
    </w:p>
    <w:p>
      <w:pPr>
        <w:spacing w:before="80" w:after="20"/>
      </w:pPr>
      <w:r>
        <w:rPr>
          <w:b/>
          <w:sz w:val="19"/>
        </w:rPr>
        <w:t>CE Consulting · Cliente: Televisa</w:t>
      </w:r>
      <w:r>
        <w:rPr>
          <w:b/>
          <w:sz w:val="19"/>
        </w:rPr>
        <w:t xml:space="preserve"> — Líder Técnico .NET | Dic 2012 – Mar 2013</w:t>
      </w:r>
    </w:p>
    <w:p>
      <w:pPr>
        <w:spacing w:after="20"/>
        <w:ind w:left="216"/>
      </w:pPr>
      <w:r>
        <w:t>Atención de requerimientos y manejo de equipo de trabajo, con 2 desarrolladores a cargo. Desarrollo de aplicaciones .NET y migración de aplicaciones de Java a .NET. Aplicaciones demo para Android e iOS y desarrollo de ETLs. Oracle 11, SQL Server, Java, .NET, Visual Studio y JDeveloper.</w:t>
      </w:r>
    </w:p>
    <w:p>
      <w:pPr>
        <w:spacing w:after="40"/>
        <w:ind w:left="216"/>
      </w:pPr>
      <w:r>
        <w:t>Tecnologías: Liderazgo Técnico · .NET · Java · Android · iOS · ETL · Oracle · SQL Server · Visual Studio</w:t>
      </w:r>
    </w:p>
    <w:p>
      <w:pPr>
        <w:spacing w:before="80" w:after="20"/>
      </w:pPr>
      <w:r>
        <w:rPr>
          <w:b/>
          <w:sz w:val="19"/>
        </w:rPr>
        <w:t>TSD</w:t>
      </w:r>
      <w:r>
        <w:rPr>
          <w:b/>
          <w:sz w:val="19"/>
        </w:rPr>
        <w:t xml:space="preserve"> — Gerente de Desarrollo de Software | May 2012 – Dic 2012</w:t>
      </w:r>
    </w:p>
    <w:p>
      <w:pPr>
        <w:spacing w:after="20"/>
        <w:ind w:left="216"/>
      </w:pPr>
      <w:r>
        <w:t>Administración y control del área de Desarrollo de Software. Atención de requerimientos y sistemas propios. Implementación de mejoras y control de cambios/versiones mediante HelpDesk BMC. Desarrollos .NET y Java. Negociación con clientes internos y externos. Planeación y control de sistemas.</w:t>
      </w:r>
    </w:p>
    <w:p>
      <w:pPr>
        <w:spacing w:after="40"/>
        <w:ind w:left="216"/>
      </w:pPr>
      <w:r>
        <w:t>Tecnologías: Gerencia de Desarrollo · Administración · .NET · Java · BMC HelpDesk · Planeación · Gestión de requerimientos</w:t>
      </w:r>
    </w:p>
    <w:p>
      <w:pPr>
        <w:spacing w:before="80" w:after="20"/>
      </w:pPr>
      <w:r>
        <w:rPr>
          <w:b/>
          <w:sz w:val="19"/>
        </w:rPr>
        <w:t>ARRASA</w:t>
      </w:r>
      <w:r>
        <w:rPr>
          <w:b/>
          <w:sz w:val="19"/>
        </w:rPr>
        <w:t xml:space="preserve"> — Arquitecto .NET | Ene 2012 – May 2012</w:t>
      </w:r>
    </w:p>
    <w:p>
      <w:pPr>
        <w:spacing w:after="20"/>
        <w:ind w:left="216"/>
      </w:pPr>
      <w:r>
        <w:t>Diseño de arquitectura de aplicación de seguridad y controles de acceso. Desarrollo de Middleware, arquitectura y diseño de servicios, Servicios Web y aplicaciones con biométricos de iris y dactilares. Implementación de patrones de diseño .NET.</w:t>
      </w:r>
    </w:p>
    <w:p>
      <w:pPr>
        <w:spacing w:after="40"/>
        <w:ind w:left="216"/>
      </w:pPr>
      <w:r>
        <w:t>Tecnologías: Arquitectura · .NET · C# · Oracle · Wiegand · ASP.NET · Silverlight 4 · Servicios Web · Biometría</w:t>
      </w:r>
    </w:p>
    <w:p>
      <w:pPr>
        <w:spacing w:before="80" w:after="20"/>
      </w:pPr>
      <w:r>
        <w:rPr>
          <w:b/>
          <w:sz w:val="19"/>
        </w:rPr>
        <w:t>ATENTO</w:t>
      </w:r>
      <w:r>
        <w:rPr>
          <w:b/>
          <w:sz w:val="19"/>
        </w:rPr>
        <w:t xml:space="preserve"> — Líder de Proyecto .NET | Oct 2011 – Ene 2012</w:t>
      </w:r>
    </w:p>
    <w:p>
      <w:pPr>
        <w:spacing w:after="20"/>
        <w:ind w:left="216"/>
      </w:pPr>
      <w:r>
        <w:t>Desarrollo de sistemas aplicando Scrum. Desarrollo Silverlight y participación en sistema AutoExpressManager. Proyecto temporal para concluir primera fase del sistema y atención de requerimientos.</w:t>
      </w:r>
    </w:p>
    <w:p>
      <w:pPr>
        <w:spacing w:after="40"/>
        <w:ind w:left="216"/>
      </w:pPr>
      <w:r>
        <w:t>Tecnologías: Liderazgo de Proyecto · Silverlight 4 · WCF · WPF · C# · VB.NET · LINQ · JavaScript · SQL Server 2008 · SVN · RUP</w:t>
      </w:r>
    </w:p>
    <w:p>
      <w:pPr>
        <w:spacing w:before="80" w:after="20"/>
      </w:pPr>
      <w:r>
        <w:rPr>
          <w:b/>
          <w:sz w:val="19"/>
        </w:rPr>
        <w:t>Hosting Business · Cliente: Banco Azteca</w:t>
      </w:r>
      <w:r>
        <w:rPr>
          <w:b/>
          <w:sz w:val="19"/>
        </w:rPr>
        <w:t xml:space="preserve"> — Consultor Sr. .NET | Jun 2011 – Oct 2011</w:t>
      </w:r>
    </w:p>
    <w:p>
      <w:pPr>
        <w:spacing w:after="20"/>
        <w:ind w:left="216"/>
      </w:pPr>
      <w:r>
        <w:t>Desarrollo en el Portal Banco Azteca. Servicios REST y XML. Desarrollo con MVC y Silverlight, flujos de trabajo y soluciones para Windows Mobile y Android.</w:t>
      </w:r>
    </w:p>
    <w:p>
      <w:pPr>
        <w:spacing w:after="40"/>
        <w:ind w:left="216"/>
      </w:pPr>
      <w:r>
        <w:t>Tecnologías: Banco Azteca · REST · XML · MVC · Silverlight 4 · WCF · WPF · C# · Java · MVVM · Windows Mobile · Android</w:t>
      </w:r>
    </w:p>
    <w:p>
      <w:pPr>
        <w:spacing w:before="80" w:after="20"/>
      </w:pPr>
      <w:r>
        <w:rPr>
          <w:b/>
          <w:sz w:val="19"/>
        </w:rPr>
        <w:t>MAPDATA · Gobierno del Estado de México</w:t>
      </w:r>
      <w:r>
        <w:rPr>
          <w:b/>
          <w:sz w:val="19"/>
        </w:rPr>
        <w:t xml:space="preserve"> — Consultor Sr. .NET | Nov 2010 – Jun 2011</w:t>
      </w:r>
    </w:p>
    <w:p>
      <w:pPr>
        <w:spacing w:after="20"/>
        <w:ind w:left="216"/>
      </w:pPr>
      <w:r>
        <w:t>Desarrollo de sistema para agilizar trámites de apertura de establecimientos. Consumo de Servicios Web y desarrollo con Silverlight 4.0, WCF y WPF. C#, LINQ, RIA Services, Entity Framework, SQL Server y Google Maps API.</w:t>
      </w:r>
    </w:p>
    <w:p>
      <w:pPr>
        <w:spacing w:after="40"/>
        <w:ind w:left="216"/>
      </w:pPr>
      <w:r>
        <w:t>Tecnologías: Gobierno · Silverlight 4 · WCF · WPF · C# · LINQ · RIA Services · Entity Framework · SQL Server · Google Maps API</w:t>
      </w:r>
    </w:p>
    <w:p>
      <w:pPr>
        <w:spacing w:before="80" w:after="20"/>
      </w:pPr>
      <w:r>
        <w:rPr>
          <w:b/>
          <w:sz w:val="19"/>
        </w:rPr>
        <w:t>Hosting Business · Cliente: TV Azteca</w:t>
      </w:r>
      <w:r>
        <w:rPr>
          <w:b/>
          <w:sz w:val="19"/>
        </w:rPr>
        <w:t xml:space="preserve"> — Consultor Sr. .NET | Oct 2009 – Oct 2010</w:t>
      </w:r>
    </w:p>
    <w:p>
      <w:pPr>
        <w:spacing w:after="20"/>
        <w:ind w:left="216"/>
      </w:pPr>
      <w:r>
        <w:t>Desarrollo del Módulo de Producto Interno y visualización de ventas mediante indicadores económicos. Desarrollo con Toolkit, WPF, WCF y Silverlight. C#, LINQ, Oracle y patrones MVVM/MVM.</w:t>
      </w:r>
    </w:p>
    <w:p>
      <w:pPr>
        <w:spacing w:after="40"/>
        <w:ind w:left="216"/>
      </w:pPr>
      <w:r>
        <w:t>Tecnologías: TV Azteca · WPF · WCF · Silverlight 4 · C# · LINQ · Oracle · MVVM · MVM · Visual Studio 2010</w:t>
      </w:r>
    </w:p>
    <w:p>
      <w:pPr>
        <w:spacing w:before="80" w:after="20"/>
      </w:pPr>
      <w:r>
        <w:rPr>
          <w:b/>
          <w:sz w:val="19"/>
        </w:rPr>
        <w:t>BRD · Cliente: Willis / Seguros</w:t>
      </w:r>
      <w:r>
        <w:rPr>
          <w:b/>
          <w:sz w:val="19"/>
        </w:rPr>
        <w:t xml:space="preserve"> — Desarrollador .NET | Oct 2008 – Oct 2009</w:t>
      </w:r>
    </w:p>
    <w:p>
      <w:pPr>
        <w:spacing w:after="20"/>
        <w:ind w:left="216"/>
      </w:pPr>
      <w:r>
        <w:t>Mantenimiento y desarrollo de aplicaciones para Willis, empresa del sector seguros. .NET 2.0, C#, AJAX, Silverlight, WPF y Flex. SQL Server 2005 y Crystal Reports.</w:t>
      </w:r>
    </w:p>
    <w:p>
      <w:pPr>
        <w:spacing w:after="40"/>
        <w:ind w:left="216"/>
      </w:pPr>
      <w:r>
        <w:t>Tecnologías: Seguros · .NET 2.0 · C# · AJAX · Silverlight · WPF · Flex · SQL Server · Crystal Reports</w:t>
      </w:r>
    </w:p>
    <w:p>
      <w:pPr>
        <w:spacing w:before="80" w:after="20"/>
      </w:pPr>
      <w:r>
        <w:rPr>
          <w:b/>
          <w:sz w:val="19"/>
        </w:rPr>
        <w:t>GONET · Phoenix, Arizona, USA</w:t>
      </w:r>
      <w:r>
        <w:rPr>
          <w:b/>
          <w:sz w:val="19"/>
        </w:rPr>
        <w:t xml:space="preserve"> — Líder Técnico .NET | May 2008 – Nov 2008</w:t>
      </w:r>
    </w:p>
    <w:p>
      <w:pPr>
        <w:spacing w:after="20"/>
        <w:ind w:left="216"/>
      </w:pPr>
      <w:r>
        <w:t>Requerimientos para diversos sistemas, incluyendo Solonis y Medical Solutions. Migración de sistema de C++ a Java y mantenimiento de portales C# y WPF.</w:t>
      </w:r>
    </w:p>
    <w:p>
      <w:pPr>
        <w:spacing w:after="40"/>
        <w:ind w:left="216"/>
      </w:pPr>
      <w:r>
        <w:t>Tecnologías: Phoenix, Arizona · C# · C++ · Java · WPF · AJAX · XAML · SQL Server · XML</w:t>
      </w:r>
    </w:p>
    <w:p>
      <w:pPr>
        <w:spacing w:before="80" w:after="20"/>
      </w:pPr>
      <w:r>
        <w:rPr>
          <w:b/>
          <w:sz w:val="19"/>
        </w:rPr>
        <w:t>Televisa</w:t>
      </w:r>
      <w:r>
        <w:rPr>
          <w:b/>
          <w:sz w:val="19"/>
        </w:rPr>
        <w:t xml:space="preserve"> — Líder .NET | Feb 2007 – May 2008</w:t>
      </w:r>
    </w:p>
    <w:p>
      <w:pPr>
        <w:spacing w:after="20"/>
        <w:ind w:left="216"/>
      </w:pPr>
      <w:r>
        <w:t>Diseño y programación de sistemas de información para Call Center Multijuegos y Mercadotecnia. WPF y Flash con C#, XAML y ActionScript 2.0. Diseño Web y Forms, campañas de Mailing, demos Windows Mobile, administración de servidores y bases de datos, indicadores y reportes.</w:t>
      </w:r>
    </w:p>
    <w:p>
      <w:pPr>
        <w:spacing w:after="40"/>
        <w:ind w:left="216"/>
      </w:pPr>
      <w:r>
        <w:t>Tecnologías: Call Center · WPF · Flash · C# · XAML · ActionScript · Windows Mobile · Bases de Datos · Reportes</w:t>
      </w:r>
    </w:p>
    <w:p>
      <w:pPr>
        <w:spacing w:before="80" w:after="20"/>
      </w:pPr>
      <w:r>
        <w:rPr>
          <w:b/>
          <w:sz w:val="19"/>
        </w:rPr>
        <w:t>Language Teaching Services de México S.C.</w:t>
      </w:r>
      <w:r>
        <w:rPr>
          <w:b/>
          <w:sz w:val="19"/>
        </w:rPr>
        <w:t xml:space="preserve"> — Sistemas | Mar 2006 – Dic 2006</w:t>
      </w:r>
    </w:p>
    <w:p>
      <w:pPr>
        <w:spacing w:after="20"/>
        <w:ind w:left="216"/>
      </w:pPr>
      <w:r>
        <w:t>Desarrollo de una Mini Intranet para empresa de idiomas. Diseño y desarrollo de la solución y base de datos. Encargado del área de Soporte.</w:t>
      </w:r>
    </w:p>
    <w:p>
      <w:pPr>
        <w:spacing w:after="40"/>
        <w:ind w:left="216"/>
      </w:pPr>
      <w:r>
        <w:t>Tecnologías: Mini Intranet · Bases de Datos · Soporte · Desarrollo Web</w:t>
      </w:r>
    </w:p>
    <w:p>
      <w:pPr>
        <w:spacing w:before="80" w:after="20"/>
      </w:pPr>
      <w:r>
        <w:rPr>
          <w:b/>
          <w:sz w:val="19"/>
        </w:rPr>
        <w:t>Seguros ING – Comercial América</w:t>
      </w:r>
      <w:r>
        <w:rPr>
          <w:b/>
          <w:sz w:val="19"/>
        </w:rPr>
        <w:t xml:space="preserve"> — Líder Técnico | Abr 2003 – Feb 2006</w:t>
      </w:r>
    </w:p>
    <w:p>
      <w:pPr>
        <w:spacing w:after="20"/>
        <w:ind w:left="216"/>
      </w:pPr>
      <w:r>
        <w:t>Evaluación de requerimientos, mantenimiento y desarrollo de aplicaciones con Java, C# y Visual Basic. Monitoreo nacional de solicitudes de traspasos y afiliaciones AFORE. Implementación de medidores y nuevos procesos que contribuyeron a disminuir rechazos del 12% al 8%. Catálogos, manuales, bases de datos y validación de productos financieros y seguros.</w:t>
      </w:r>
    </w:p>
    <w:p>
      <w:pPr>
        <w:spacing w:after="40"/>
        <w:ind w:left="216"/>
      </w:pPr>
      <w:r>
        <w:t>Tecnologías: Seguros / AFORE · Java · C# · Visual Basic · Bases de Datos · Control Operativo · Indicadores · Venta Cruzada</w:t>
      </w:r>
    </w:p>
    <w:p>
      <w:pPr>
        <w:spacing w:before="80" w:after="20"/>
      </w:pPr>
      <w:r>
        <w:rPr>
          <w:b/>
          <w:sz w:val="19"/>
        </w:rPr>
        <w:t>México Lindo</w:t>
      </w:r>
      <w:r>
        <w:rPr>
          <w:b/>
          <w:sz w:val="19"/>
        </w:rPr>
        <w:t xml:space="preserve"> — Programador – Analista de Sistemas | Ene 2003 – Nov 2003</w:t>
      </w:r>
    </w:p>
    <w:p>
      <w:pPr>
        <w:spacing w:after="20"/>
        <w:ind w:left="216"/>
      </w:pPr>
      <w:r>
        <w:t>Desarrollo de sistema y base de datos para la administración de líneas de productos de línea blanca y hogar en el extranjero. Control de líneas de distribución en el interior de la República.</w:t>
      </w:r>
    </w:p>
    <w:p>
      <w:pPr>
        <w:spacing w:after="40"/>
        <w:ind w:left="216"/>
      </w:pPr>
      <w:r>
        <w:t>Tecnologías: Sistemas · Bases de Datos · Análisis de Sistemas · Desarrollo · Distribución</w:t>
      </w:r>
    </w:p>
    <w:p>
      <w:pPr>
        <w:spacing w:before="140" w:after="60"/>
      </w:pPr>
      <w:r>
        <w:rPr>
          <w:b/>
          <w:sz w:val="22"/>
        </w:rPr>
        <w:t>PROYECTOS DESTACADOS</w:t>
      </w:r>
    </w:p>
    <w:p>
      <w:pPr>
        <w:spacing w:after="20"/>
      </w:pPr>
      <w:r>
        <w:rPr>
          <w:b/>
        </w:rPr>
        <w:t>Plataforma OTT &amp; Streaming (VIVARO Digital)</w:t>
      </w:r>
    </w:p>
    <w:p>
      <w:r>
        <w:t>Arquitectura cloud-native sobre AWS para plataforma de video bajo demanda. Microservicios serverless, integración con Bitmovin Player, analítica con Google Analytics y Bitmovin, sistema de pagos con Stripe y PayPal, y capacidades de Machine Learning.</w:t>
      </w:r>
    </w:p>
    <w:p>
      <w:pPr>
        <w:spacing w:after="20"/>
      </w:pPr>
      <w:r>
        <w:rPr>
          <w:b/>
        </w:rPr>
        <w:t>Automatización Cobro Hipotecario</w:t>
      </w:r>
    </w:p>
    <w:p>
      <w:r>
        <w:t>Optimización del proceso de cobro automático y crédito hipotecario en entidad financiera. Integración de mainframes con servicios REST modernos y pipelines CI/CD.</w:t>
      </w:r>
    </w:p>
    <w:p>
      <w:pPr>
        <w:spacing w:after="20"/>
      </w:pPr>
      <w:r>
        <w:rPr>
          <w:b/>
        </w:rPr>
        <w:t>ERP &amp; Punto de Venta Retail</w:t>
      </w:r>
    </w:p>
    <w:p>
      <w:r>
        <w:t>Integración ERP SAP B1/R3 con punto de venta Wincor Nixdorf. Facturación electrónica CFDI, campañas SMS y dashboards para cadena retail.</w:t>
      </w:r>
    </w:p>
    <w:p>
      <w:pPr>
        <w:spacing w:after="20"/>
      </w:pPr>
      <w:r>
        <w:rPr>
          <w:b/>
        </w:rPr>
        <w:t>Sistema de Geolocalización Empresarial</w:t>
      </w:r>
    </w:p>
    <w:p>
      <w:r>
        <w:t>Gestión de empresas, sucursales y formularios dinámicos con geolocalización en tiempo real. App Android + portal web con Angular.js y .NET Web API 2.</w:t>
      </w:r>
    </w:p>
    <w:p>
      <w:pPr>
        <w:spacing w:after="20"/>
      </w:pPr>
      <w:r>
        <w:rPr>
          <w:b/>
        </w:rPr>
        <w:t>Sistema Biométrico de Accesos</w:t>
      </w:r>
    </w:p>
    <w:p>
      <w:r>
        <w:t>Arquitectura y desarrollo de sistema de seguridad con biométricos de iris y dactilares usando protocolo Wiegand. Middleware propio, servicios web y Silverlight 4.</w:t>
      </w:r>
    </w:p>
    <w:p>
      <w:pPr>
        <w:spacing w:after="20"/>
      </w:pPr>
      <w:r>
        <w:rPr>
          <w:b/>
        </w:rPr>
        <w:t>Dashboard Indicadores TV Azteca</w:t>
      </w:r>
    </w:p>
    <w:p>
      <w:r>
        <w:t>Visualización de ventas e indicadores económicos internos usando WPF / WCF con Silverlight. Reportes interactivos y ETLs para área de inteligencia de negocios.</w:t>
      </w:r>
    </w:p>
    <w:p>
      <w:pPr>
        <w:spacing w:before="140" w:after="60"/>
      </w:pPr>
      <w:r>
        <w:rPr>
          <w:b/>
          <w:sz w:val="22"/>
        </w:rPr>
        <w:t>TECNOLOGÍAS Y HERRAMIENTAS</w:t>
      </w:r>
    </w:p>
    <w:p>
      <w:r>
        <w:t>Cloud &amp; DevOps: AWS · Azure · Google Cloud · Serverless · Docker · Kubernetes · CI/CD · GitHub Actions · Pipelines · IaC</w:t>
      </w:r>
    </w:p>
    <w:p>
      <w:r>
        <w:t>Frontend &amp; Mobile: React · Angular · Vue.js · Flutter · Ionic · JavaScript · TypeScript · HTML5 / CSS3 · Bootstrap · Android · iOS / Xamarin</w:t>
      </w:r>
    </w:p>
    <w:p>
      <w:r>
        <w:t>Backend &amp; Arquitectura: C# / .NET · Java / EE · Python · REST APIs · Microservicios · WCF / SOAP · Node.js · Mainframes · Patrones de diseño</w:t>
      </w:r>
    </w:p>
    <w:p>
      <w:r>
        <w:t>Bases de Datos: SQL Server · Oracle · MongoDB · DynamoDB · Cosmos DB · Firebase · MySQL · SQLite · Azure SQL</w:t>
      </w:r>
    </w:p>
    <w:p>
      <w:r>
        <w:t>IA &amp; Analytics: Machine Learning · IA / LLMs · Google Analytics · Bitmovin Analytics · Python / Pandas · Estadísticas · Dashboards · ETL</w:t>
      </w:r>
    </w:p>
    <w:p>
      <w:r>
        <w:t>Metodologías &amp; Liderazgo: Scrum · Kanban · DevOps · ITIL Fundamentos · PMI · RUP / CMMI · Tech Lead · Arquitectura · Jira · Confluence · Transformación Digital</w:t>
      </w:r>
    </w:p>
    <w:p>
      <w:pPr>
        <w:spacing w:before="140" w:after="60"/>
      </w:pPr>
      <w:r>
        <w:rPr>
          <w:b/>
          <w:sz w:val="22"/>
        </w:rPr>
        <w:t>EDUCACIÓN Y CURSOS</w:t>
      </w:r>
    </w:p>
    <w:p>
      <w:r>
        <w:t>Maestría en Gestión de Tecnologías de la Información Universidad del Valle de México 2016 – 2019</w:t>
      </w:r>
    </w:p>
    <w:p>
      <w:r>
        <w:t>Licenciatura en Informática Administrativa Universidad Chapultepec 2002 – 2005 · Titulado</w:t>
      </w:r>
    </w:p>
    <w:p>
      <w:r>
        <w:t>Técnico en Informática Administrativa Grupo Educativo IMEI 2000 – 2002 · Técnico titulado</w:t>
      </w:r>
    </w:p>
    <w:p>
      <w:r>
        <w:t>Cursos Formación complementaria AWS Solutions Architect AWS Developer Microsoft Azure Fundamentos DevOps ITIL Fundamentos .NET Core 8, 9, 10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