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19F" w:rsidRDefault="000E36A4" w:rsidP="000E36A4">
      <w:pPr>
        <w:pStyle w:val="Title"/>
        <w:tabs>
          <w:tab w:val="left" w:pos="1290"/>
        </w:tabs>
      </w:pPr>
      <w:r>
        <w:tab/>
        <w:t>EVENT MANAGEMENT</w:t>
      </w:r>
    </w:p>
    <w:p w:rsidR="000E36A4" w:rsidRDefault="000E36A4" w:rsidP="000E36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INDRODUCTION</w:t>
      </w:r>
    </w:p>
    <w:p w:rsidR="000E36A4" w:rsidRDefault="000E36A4" w:rsidP="000E36A4">
      <w:pPr>
        <w:tabs>
          <w:tab w:val="left" w:pos="2220"/>
        </w:tabs>
      </w:pPr>
      <w:r>
        <w:t xml:space="preserve">                              </w:t>
      </w:r>
      <w:r>
        <w:tab/>
        <w:t>Events management is the process of creating and maintaining an event. This process spans from the very beginning of planning all the way to post- event strategizing. At the starts, an event manager makes planning decisions, such as the time, location and theme of their event.</w:t>
      </w:r>
    </w:p>
    <w:p w:rsidR="000E36A4" w:rsidRPr="000E36A4" w:rsidRDefault="000E36A4" w:rsidP="000E36A4">
      <w:pPr>
        <w:pStyle w:val="ListParagraph"/>
        <w:numPr>
          <w:ilvl w:val="1"/>
          <w:numId w:val="1"/>
        </w:numPr>
        <w:tabs>
          <w:tab w:val="left" w:pos="2220"/>
        </w:tabs>
        <w:rPr>
          <w:sz w:val="32"/>
          <w:szCs w:val="32"/>
        </w:rPr>
      </w:pPr>
      <w:r w:rsidRPr="000E36A4">
        <w:rPr>
          <w:sz w:val="32"/>
          <w:szCs w:val="32"/>
        </w:rPr>
        <w:t>OVERVIEW</w:t>
      </w:r>
    </w:p>
    <w:p w:rsidR="000E36A4" w:rsidRDefault="000E36A4" w:rsidP="000E36A4">
      <w:pPr>
        <w:pStyle w:val="ListParagraph"/>
        <w:tabs>
          <w:tab w:val="left" w:pos="2220"/>
        </w:tabs>
        <w:ind w:left="840"/>
      </w:pPr>
      <w:r>
        <w:t xml:space="preserve">                        Events managements is the process of analyzing, planning, marketing, production and evaluating an event. It is a different way of promoting a product, service or idea. if an event is managed efficiently and effectively, it can be used as a very powerful promotional tool to launch or market a product or service.</w:t>
      </w:r>
    </w:p>
    <w:p w:rsidR="00714949" w:rsidRDefault="00714949" w:rsidP="000E36A4">
      <w:pPr>
        <w:pStyle w:val="ListParagraph"/>
        <w:tabs>
          <w:tab w:val="left" w:pos="2220"/>
        </w:tabs>
        <w:ind w:left="840"/>
      </w:pPr>
    </w:p>
    <w:p w:rsidR="00714949" w:rsidRDefault="00714949" w:rsidP="000E36A4">
      <w:pPr>
        <w:pStyle w:val="ListParagraph"/>
        <w:tabs>
          <w:tab w:val="left" w:pos="2220"/>
        </w:tabs>
        <w:ind w:left="840"/>
      </w:pPr>
      <w:r>
        <w:t xml:space="preserve">        </w:t>
      </w:r>
      <w:r w:rsidR="000E36A4">
        <w:t xml:space="preserve">    </w:t>
      </w:r>
    </w:p>
    <w:p w:rsidR="000E36A4" w:rsidRPr="00714949" w:rsidRDefault="00714949" w:rsidP="007149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14949">
        <w:rPr>
          <w:sz w:val="32"/>
          <w:szCs w:val="32"/>
        </w:rPr>
        <w:t>PURPOSE</w:t>
      </w:r>
    </w:p>
    <w:p w:rsidR="00714949" w:rsidRDefault="00714949" w:rsidP="00714949">
      <w:r>
        <w:rPr>
          <w:sz w:val="32"/>
          <w:szCs w:val="32"/>
        </w:rPr>
        <w:t xml:space="preserve">                           </w:t>
      </w:r>
      <w:r>
        <w:t>Event management is the process of creating and maintaining an event.  This process spans from the very beg</w:t>
      </w:r>
      <w:r w:rsidR="00767317">
        <w:t>inning of planning all the way to post-event strategizing.at the starts, an event manager makes planning decisions, such as the time, location, and theme of their event.</w:t>
      </w:r>
    </w:p>
    <w:p w:rsidR="00767317" w:rsidRPr="00767317" w:rsidRDefault="00767317" w:rsidP="007673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7317">
        <w:rPr>
          <w:sz w:val="36"/>
          <w:szCs w:val="36"/>
        </w:rPr>
        <w:t>PROBLEM DEFINITION &amp; DESIGN THINKING</w:t>
      </w:r>
    </w:p>
    <w:p w:rsidR="00767317" w:rsidRDefault="00767317" w:rsidP="007673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EMPATHY MAP</w:t>
      </w:r>
    </w:p>
    <w:p w:rsidR="00767317" w:rsidRDefault="00311193" w:rsidP="0076731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509261"/>
            <wp:effectExtent l="19050" t="0" r="0" b="0"/>
            <wp:docPr id="3" name="Picture 3" descr="C:\Users\ELCO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193" w:rsidRPr="00311193" w:rsidRDefault="00311193" w:rsidP="0031119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11193">
        <w:rPr>
          <w:sz w:val="32"/>
          <w:szCs w:val="32"/>
        </w:rPr>
        <w:t>IDEATION &amp; BRAINSTROMING MAP SCREENSHOT</w:t>
      </w:r>
    </w:p>
    <w:p w:rsidR="00311193" w:rsidRDefault="00311193" w:rsidP="00311193">
      <w:pPr>
        <w:pStyle w:val="ListParagraph"/>
        <w:ind w:left="8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42022"/>
            <wp:effectExtent l="19050" t="0" r="0" b="0"/>
            <wp:docPr id="4" name="Picture 4" descr="C:\Users\ELCO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193" w:rsidRDefault="00311193" w:rsidP="003111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RESULT</w:t>
      </w:r>
    </w:p>
    <w:p w:rsidR="00311193" w:rsidRDefault="00311193" w:rsidP="003111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MODEL:</w:t>
      </w:r>
    </w:p>
    <w:p w:rsidR="002F0092" w:rsidRPr="002F0092" w:rsidRDefault="002F0092" w:rsidP="002F0092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-34" w:type="dxa"/>
        <w:tblLook w:val="04A0"/>
      </w:tblPr>
      <w:tblGrid>
        <w:gridCol w:w="1403"/>
        <w:gridCol w:w="6765"/>
        <w:gridCol w:w="1179"/>
      </w:tblGrid>
      <w:tr w:rsidR="00765DFE" w:rsidTr="00E14585">
        <w:trPr>
          <w:trHeight w:val="566"/>
        </w:trPr>
        <w:tc>
          <w:tcPr>
            <w:tcW w:w="1403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765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5DFE" w:rsidTr="00E14585">
        <w:trPr>
          <w:trHeight w:val="702"/>
        </w:trPr>
        <w:tc>
          <w:tcPr>
            <w:tcW w:w="1403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765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5DFE" w:rsidTr="00E14585">
        <w:tc>
          <w:tcPr>
            <w:tcW w:w="1403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765" w:type="dxa"/>
          </w:tcPr>
          <w:tbl>
            <w:tblPr>
              <w:tblStyle w:val="TableGrid"/>
              <w:tblW w:w="6539" w:type="dxa"/>
              <w:tblLook w:val="04A0"/>
            </w:tblPr>
            <w:tblGrid>
              <w:gridCol w:w="1330"/>
              <w:gridCol w:w="2977"/>
              <w:gridCol w:w="2232"/>
            </w:tblGrid>
            <w:tr w:rsidR="00765DFE" w:rsidTr="00E14585">
              <w:trPr>
                <w:trHeight w:val="698"/>
              </w:trPr>
              <w:tc>
                <w:tcPr>
                  <w:tcW w:w="1330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2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765DFE" w:rsidTr="00E14585">
              <w:trPr>
                <w:trHeight w:val="694"/>
              </w:trPr>
              <w:tc>
                <w:tcPr>
                  <w:tcW w:w="1330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2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765DFE" w:rsidTr="00E14585">
              <w:trPr>
                <w:trHeight w:val="704"/>
              </w:trPr>
              <w:tc>
                <w:tcPr>
                  <w:tcW w:w="1330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2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765DFE" w:rsidTr="00E14585">
              <w:trPr>
                <w:trHeight w:val="700"/>
              </w:trPr>
              <w:tc>
                <w:tcPr>
                  <w:tcW w:w="1330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2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765DFE" w:rsidTr="00E14585">
              <w:trPr>
                <w:trHeight w:val="696"/>
              </w:trPr>
              <w:tc>
                <w:tcPr>
                  <w:tcW w:w="1330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2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765DFE" w:rsidTr="00765DFE">
              <w:trPr>
                <w:trHeight w:val="692"/>
              </w:trPr>
              <w:tc>
                <w:tcPr>
                  <w:tcW w:w="1330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2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765DFE" w:rsidTr="00765DFE">
              <w:trPr>
                <w:trHeight w:val="689"/>
              </w:trPr>
              <w:tc>
                <w:tcPr>
                  <w:tcW w:w="1330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2" w:type="dxa"/>
                </w:tcPr>
                <w:p w:rsidR="00765DFE" w:rsidRDefault="00765DFE" w:rsidP="00E14585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765DFE" w:rsidRDefault="00765DFE" w:rsidP="00E14585">
            <w:pPr>
              <w:pStyle w:val="ListParagraph"/>
              <w:ind w:left="0" w:firstLine="720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5DFE" w:rsidTr="00765DFE">
        <w:trPr>
          <w:trHeight w:val="698"/>
        </w:trPr>
        <w:tc>
          <w:tcPr>
            <w:tcW w:w="1403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765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5DFE" w:rsidTr="00765DFE">
        <w:trPr>
          <w:trHeight w:val="552"/>
        </w:trPr>
        <w:tc>
          <w:tcPr>
            <w:tcW w:w="1403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765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:rsidR="00765DFE" w:rsidRDefault="00765DFE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84FD9" w:rsidRPr="00F84FD9" w:rsidRDefault="00F84FD9" w:rsidP="00F84FD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Style w:val="TableGrid"/>
        <w:tblW w:w="0" w:type="auto"/>
        <w:tblInd w:w="-34" w:type="dxa"/>
        <w:tblLook w:val="04A0"/>
      </w:tblPr>
      <w:tblGrid>
        <w:gridCol w:w="3786"/>
        <w:gridCol w:w="2912"/>
        <w:gridCol w:w="2912"/>
      </w:tblGrid>
      <w:tr w:rsidR="00F84FD9" w:rsidTr="00F84FD9">
        <w:tc>
          <w:tcPr>
            <w:tcW w:w="3786" w:type="dxa"/>
          </w:tcPr>
          <w:p w:rsidR="00F84FD9" w:rsidRDefault="00F84FD9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:rsidR="00F84FD9" w:rsidRDefault="00F84FD9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:rsidR="00F84FD9" w:rsidRDefault="00F84FD9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84FD9" w:rsidTr="00F84FD9">
        <w:tc>
          <w:tcPr>
            <w:tcW w:w="3786" w:type="dxa"/>
          </w:tcPr>
          <w:p w:rsidR="00F84FD9" w:rsidRDefault="00F84FD9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:rsidR="00F84FD9" w:rsidRDefault="00F84FD9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912" w:type="dxa"/>
          </w:tcPr>
          <w:p w:rsidR="00F84FD9" w:rsidRDefault="00F84FD9" w:rsidP="003111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311193" w:rsidRPr="00311193" w:rsidRDefault="00311193" w:rsidP="00311193">
      <w:pPr>
        <w:pStyle w:val="ListParagraph"/>
        <w:ind w:left="840"/>
        <w:rPr>
          <w:sz w:val="28"/>
          <w:szCs w:val="28"/>
        </w:rPr>
      </w:pPr>
    </w:p>
    <w:p w:rsidR="00311193" w:rsidRPr="00311193" w:rsidRDefault="00311193" w:rsidP="00311193">
      <w:pPr>
        <w:pStyle w:val="ListParagraph"/>
        <w:ind w:left="840"/>
        <w:rPr>
          <w:sz w:val="32"/>
          <w:szCs w:val="32"/>
        </w:rPr>
      </w:pPr>
    </w:p>
    <w:p w:rsidR="00767317" w:rsidRDefault="00767317" w:rsidP="00767317">
      <w:pPr>
        <w:ind w:left="360"/>
        <w:rPr>
          <w:sz w:val="28"/>
          <w:szCs w:val="28"/>
        </w:rPr>
      </w:pPr>
    </w:p>
    <w:p w:rsidR="00767317" w:rsidRPr="00311193" w:rsidRDefault="00767317" w:rsidP="00311193">
      <w:pPr>
        <w:rPr>
          <w:sz w:val="32"/>
          <w:szCs w:val="32"/>
        </w:rPr>
      </w:pPr>
    </w:p>
    <w:p w:rsidR="00767317" w:rsidRPr="00767317" w:rsidRDefault="00767317" w:rsidP="00767317">
      <w:pPr>
        <w:pStyle w:val="ListParagraph"/>
        <w:ind w:left="840"/>
        <w:rPr>
          <w:sz w:val="32"/>
          <w:szCs w:val="32"/>
        </w:rPr>
      </w:pPr>
    </w:p>
    <w:p w:rsidR="00767317" w:rsidRPr="00767317" w:rsidRDefault="00767317" w:rsidP="00767317">
      <w:pPr>
        <w:ind w:left="360"/>
        <w:rPr>
          <w:sz w:val="28"/>
          <w:szCs w:val="28"/>
        </w:rPr>
      </w:pPr>
    </w:p>
    <w:p w:rsidR="00767317" w:rsidRPr="00767317" w:rsidRDefault="00767317" w:rsidP="00714949">
      <w:pPr>
        <w:rPr>
          <w:sz w:val="32"/>
          <w:szCs w:val="32"/>
        </w:rPr>
      </w:pPr>
    </w:p>
    <w:sectPr w:rsidR="00767317" w:rsidRPr="00767317" w:rsidSect="003D2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B3B" w:rsidRDefault="00764B3B" w:rsidP="00767317">
      <w:pPr>
        <w:spacing w:after="0" w:line="240" w:lineRule="auto"/>
      </w:pPr>
      <w:r>
        <w:separator/>
      </w:r>
    </w:p>
  </w:endnote>
  <w:endnote w:type="continuationSeparator" w:id="1">
    <w:p w:rsidR="00764B3B" w:rsidRDefault="00764B3B" w:rsidP="0076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B3B" w:rsidRDefault="00764B3B" w:rsidP="00767317">
      <w:pPr>
        <w:spacing w:after="0" w:line="240" w:lineRule="auto"/>
      </w:pPr>
      <w:r>
        <w:separator/>
      </w:r>
    </w:p>
  </w:footnote>
  <w:footnote w:type="continuationSeparator" w:id="1">
    <w:p w:rsidR="00764B3B" w:rsidRDefault="00764B3B" w:rsidP="0076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265B8"/>
    <w:multiLevelType w:val="multilevel"/>
    <w:tmpl w:val="0A221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36A4"/>
    <w:rsid w:val="000E36A4"/>
    <w:rsid w:val="00265408"/>
    <w:rsid w:val="002F0092"/>
    <w:rsid w:val="00311193"/>
    <w:rsid w:val="003D219F"/>
    <w:rsid w:val="006A173D"/>
    <w:rsid w:val="00714949"/>
    <w:rsid w:val="00764B3B"/>
    <w:rsid w:val="00765DFE"/>
    <w:rsid w:val="00767317"/>
    <w:rsid w:val="00864FD3"/>
    <w:rsid w:val="009D1B4B"/>
    <w:rsid w:val="00D515BB"/>
    <w:rsid w:val="00DB46FF"/>
    <w:rsid w:val="00E14585"/>
    <w:rsid w:val="00F84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3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317"/>
  </w:style>
  <w:style w:type="paragraph" w:styleId="Footer">
    <w:name w:val="footer"/>
    <w:basedOn w:val="Normal"/>
    <w:link w:val="FooterChar"/>
    <w:uiPriority w:val="99"/>
    <w:semiHidden/>
    <w:unhideWhenUsed/>
    <w:rsid w:val="0076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317"/>
  </w:style>
  <w:style w:type="table" w:styleId="TableGrid">
    <w:name w:val="Table Grid"/>
    <w:basedOn w:val="TableNormal"/>
    <w:uiPriority w:val="59"/>
    <w:rsid w:val="003111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D1B4B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9D1B4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1B4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D1B4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9D1B4B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MURUGAN</dc:creator>
  <cp:lastModifiedBy>ABIRAMI MURUGAN</cp:lastModifiedBy>
  <cp:revision>1</cp:revision>
  <dcterms:created xsi:type="dcterms:W3CDTF">2023-04-22T07:00:00Z</dcterms:created>
  <dcterms:modified xsi:type="dcterms:W3CDTF">2023-04-22T09:38:00Z</dcterms:modified>
</cp:coreProperties>
</file>