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40"/>
        </w:tabs>
        <w:adjustRightInd w:val="0"/>
        <w:spacing w:line="480" w:lineRule="auto"/>
        <w:jc w:val="center"/>
        <w:rPr>
          <w:rFonts w:ascii="黑体" w:hAnsi="宋体" w:eastAsia="黑体"/>
          <w:b/>
          <w:bCs/>
          <w:sz w:val="44"/>
          <w:szCs w:val="44"/>
        </w:rPr>
      </w:pPr>
      <w:r>
        <w:rPr>
          <w:rFonts w:hint="eastAsia" w:ascii="黑体" w:hAnsi="宋体" w:eastAsia="黑体"/>
          <w:b/>
          <w:bCs/>
          <w:sz w:val="44"/>
          <w:szCs w:val="44"/>
        </w:rPr>
        <w:t>汕头大学</w:t>
      </w:r>
      <w:r>
        <w:rPr>
          <w:rFonts w:hint="eastAsia" w:eastAsia="黑体"/>
          <w:b/>
          <w:bCs/>
          <w:sz w:val="44"/>
        </w:rPr>
        <w:t>大学生创新创业训练计划项目</w:t>
      </w:r>
    </w:p>
    <w:p>
      <w:pPr>
        <w:tabs>
          <w:tab w:val="left" w:pos="6840"/>
        </w:tabs>
        <w:adjustRightInd w:val="0"/>
        <w:spacing w:line="480" w:lineRule="auto"/>
        <w:rPr>
          <w:rFonts w:ascii="黑体" w:eastAsia="黑体"/>
          <w:b/>
          <w:bCs/>
          <w:szCs w:val="21"/>
        </w:rPr>
      </w:pPr>
    </w:p>
    <w:p>
      <w:pPr>
        <w:tabs>
          <w:tab w:val="left" w:pos="6840"/>
        </w:tabs>
        <w:adjustRightInd w:val="0"/>
        <w:spacing w:line="480" w:lineRule="auto"/>
        <w:jc w:val="center"/>
        <w:rPr>
          <w:rFonts w:ascii="黑体" w:hAnsi="宋体" w:eastAsia="黑体"/>
          <w:b/>
          <w:bCs/>
          <w:sz w:val="52"/>
          <w:szCs w:val="52"/>
        </w:rPr>
      </w:pPr>
      <w:r>
        <w:rPr>
          <w:rFonts w:hint="eastAsia" w:ascii="黑体" w:hAnsi="宋体" w:eastAsia="黑体"/>
          <w:b/>
          <w:bCs/>
          <w:sz w:val="52"/>
          <w:szCs w:val="52"/>
        </w:rPr>
        <w:t>中期检查表</w:t>
      </w:r>
    </w:p>
    <w:p>
      <w:pPr>
        <w:tabs>
          <w:tab w:val="left" w:pos="6840"/>
        </w:tabs>
        <w:adjustRightInd w:val="0"/>
        <w:spacing w:line="480" w:lineRule="auto"/>
        <w:ind w:firstLine="2292" w:firstLineChars="955"/>
        <w:rPr>
          <w:rFonts w:ascii="黑体" w:eastAsia="黑体"/>
          <w:sz w:val="24"/>
        </w:rPr>
      </w:pPr>
      <w:r>
        <w:rPr>
          <w:rFonts w:hint="eastAsia" w:ascii="黑体" w:eastAsia="黑体"/>
          <w:sz w:val="24"/>
        </w:rPr>
        <w:t xml:space="preserve">              </w:t>
      </w:r>
    </w:p>
    <w:p>
      <w:pPr>
        <w:adjustRightInd w:val="0"/>
        <w:snapToGrid w:val="0"/>
        <w:spacing w:line="480" w:lineRule="auto"/>
        <w:ind w:firstLine="1132" w:firstLineChars="354"/>
        <w:rPr>
          <w:rFonts w:ascii="黑体" w:hAnsi="宋体" w:eastAsia="黑体"/>
          <w:sz w:val="32"/>
          <w:szCs w:val="32"/>
          <w:u w:val="single"/>
        </w:rPr>
      </w:pPr>
      <w:r>
        <w:rPr>
          <w:rFonts w:hint="eastAsia" w:ascii="黑体" w:hAnsi="宋体" w:eastAsia="黑体"/>
          <w:sz w:val="32"/>
          <w:szCs w:val="32"/>
        </w:rPr>
        <w:t>项目编号：</w:t>
      </w:r>
      <w:r>
        <w:rPr>
          <w:rFonts w:hint="eastAsia" w:ascii="黑体" w:hAnsi="宋体" w:eastAsia="黑体"/>
          <w:spacing w:val="40"/>
          <w:sz w:val="32"/>
          <w:szCs w:val="32"/>
          <w:u w:val="single"/>
        </w:rPr>
        <w:t xml:space="preserve">     202310560203   </w:t>
      </w:r>
    </w:p>
    <w:p>
      <w:pPr>
        <w:adjustRightInd w:val="0"/>
        <w:snapToGrid w:val="0"/>
        <w:spacing w:line="480" w:lineRule="auto"/>
        <w:ind w:firstLine="1132" w:firstLineChars="354"/>
        <w:jc w:val="center"/>
        <w:rPr>
          <w:rFonts w:hint="default" w:ascii="黑体" w:hAnsi="宋体" w:eastAsia="黑体"/>
          <w:spacing w:val="48"/>
          <w:sz w:val="32"/>
          <w:szCs w:val="32"/>
          <w:u w:val="single"/>
          <w:lang w:val="en-US" w:eastAsia="zh-CN"/>
        </w:rPr>
      </w:pPr>
      <w:r>
        <w:rPr>
          <w:rFonts w:hint="eastAsia" w:ascii="黑体" w:hAnsi="宋体" w:eastAsia="黑体"/>
          <w:sz w:val="32"/>
          <w:szCs w:val="32"/>
        </w:rPr>
        <w:t>项目名称：</w:t>
      </w:r>
      <w:r>
        <w:rPr>
          <w:rFonts w:hint="eastAsia" w:ascii="黑体" w:hAnsi="宋体" w:eastAsia="黑体"/>
          <w:spacing w:val="48"/>
          <w:sz w:val="32"/>
          <w:szCs w:val="32"/>
          <w:u w:val="single"/>
        </w:rPr>
        <w:t xml:space="preserve"> </w:t>
      </w:r>
      <w:r>
        <w:rPr>
          <w:rFonts w:hint="eastAsia" w:ascii="黑体" w:hAnsi="宋体" w:eastAsia="黑体"/>
          <w:spacing w:val="48"/>
          <w:sz w:val="32"/>
          <w:szCs w:val="32"/>
          <w:u w:val="single"/>
          <w:lang w:val="en-US" w:eastAsia="zh-CN"/>
        </w:rPr>
        <w:t>面向计算机程序设计竞赛的在线评测系统</w:t>
      </w:r>
    </w:p>
    <w:p>
      <w:pPr>
        <w:adjustRightInd w:val="0"/>
        <w:snapToGrid w:val="0"/>
        <w:spacing w:line="480" w:lineRule="auto"/>
        <w:ind w:firstLine="1132" w:firstLineChars="354"/>
        <w:jc w:val="left"/>
        <w:rPr>
          <w:rFonts w:ascii="黑体" w:hAnsi="宋体" w:eastAsia="黑体"/>
          <w:b/>
          <w:bCs/>
          <w:sz w:val="48"/>
          <w:szCs w:val="48"/>
        </w:rPr>
      </w:pPr>
      <w:r>
        <w:rPr>
          <w:rFonts w:hint="eastAsia" w:ascii="黑体" w:hAnsi="宋体" w:eastAsia="黑体"/>
          <w:sz w:val="32"/>
          <w:szCs w:val="32"/>
        </w:rPr>
        <w:t xml:space="preserve">项目负责人： </w:t>
      </w:r>
      <w:r>
        <w:rPr>
          <w:rFonts w:hint="eastAsia" w:ascii="黑体" w:eastAsia="黑体"/>
          <w:sz w:val="28"/>
          <w:u w:val="single"/>
        </w:rPr>
        <w:t xml:space="preserve">           </w:t>
      </w:r>
      <w:r>
        <w:rPr>
          <w:rFonts w:hint="eastAsia" w:ascii="黑体" w:eastAsia="黑体"/>
          <w:sz w:val="32"/>
          <w:szCs w:val="28"/>
          <w:u w:val="single"/>
          <w:lang w:val="en-US" w:eastAsia="zh-CN"/>
        </w:rPr>
        <w:t>张健</w:t>
      </w:r>
      <w:r>
        <w:rPr>
          <w:rFonts w:hint="eastAsia" w:ascii="黑体" w:eastAsia="黑体"/>
          <w:sz w:val="32"/>
          <w:szCs w:val="32"/>
          <w:u w:val="single"/>
        </w:rPr>
        <w:t xml:space="preserve">               </w:t>
      </w:r>
      <w:r>
        <w:rPr>
          <w:rFonts w:ascii="黑体" w:eastAsia="黑体"/>
          <w:sz w:val="32"/>
          <w:szCs w:val="32"/>
          <w:u w:val="single"/>
        </w:rPr>
        <w:t xml:space="preserve"> </w:t>
      </w:r>
      <w:r>
        <w:rPr>
          <w:rFonts w:hint="eastAsia" w:ascii="黑体" w:eastAsia="黑体"/>
          <w:sz w:val="32"/>
          <w:szCs w:val="32"/>
          <w:u w:val="single"/>
        </w:rPr>
        <w:t xml:space="preserve"> </w:t>
      </w:r>
    </w:p>
    <w:p>
      <w:pPr>
        <w:adjustRightInd w:val="0"/>
        <w:snapToGrid w:val="0"/>
        <w:spacing w:line="480" w:lineRule="auto"/>
        <w:ind w:firstLine="1132" w:firstLineChars="354"/>
        <w:jc w:val="left"/>
        <w:rPr>
          <w:rFonts w:ascii="黑体" w:hAnsi="宋体" w:eastAsia="黑体"/>
          <w:sz w:val="32"/>
          <w:szCs w:val="32"/>
          <w:u w:val="single"/>
        </w:rPr>
      </w:pPr>
      <w:r>
        <w:rPr>
          <w:rFonts w:hint="eastAsia" w:ascii="黑体" w:hAnsi="宋体" w:eastAsia="黑体"/>
          <w:sz w:val="32"/>
          <w:szCs w:val="32"/>
        </w:rPr>
        <w:t>院    系：</w:t>
      </w:r>
      <w:r>
        <w:rPr>
          <w:rFonts w:hint="eastAsia" w:ascii="黑体" w:hAnsi="宋体" w:eastAsia="黑体"/>
          <w:sz w:val="32"/>
          <w:szCs w:val="32"/>
          <w:u w:val="single"/>
        </w:rPr>
        <w:t xml:space="preserve">             工学院            </w:t>
      </w:r>
      <w:r>
        <w:rPr>
          <w:rFonts w:ascii="黑体" w:hAnsi="宋体" w:eastAsia="黑体"/>
          <w:sz w:val="32"/>
          <w:szCs w:val="32"/>
          <w:u w:val="single"/>
        </w:rPr>
        <w:t xml:space="preserve"> </w:t>
      </w:r>
      <w:r>
        <w:rPr>
          <w:rFonts w:hint="eastAsia" w:ascii="黑体" w:hAnsi="宋体" w:eastAsia="黑体"/>
          <w:sz w:val="32"/>
          <w:szCs w:val="32"/>
          <w:u w:val="single"/>
        </w:rPr>
        <w:t xml:space="preserve">  </w:t>
      </w:r>
    </w:p>
    <w:p>
      <w:pPr>
        <w:adjustRightInd w:val="0"/>
        <w:snapToGrid w:val="0"/>
        <w:spacing w:line="480" w:lineRule="auto"/>
        <w:ind w:firstLine="1132" w:firstLineChars="354"/>
        <w:jc w:val="left"/>
        <w:rPr>
          <w:rFonts w:ascii="黑体" w:hAnsi="宋体" w:eastAsia="黑体"/>
          <w:sz w:val="32"/>
          <w:szCs w:val="32"/>
          <w:u w:val="single"/>
        </w:rPr>
      </w:pPr>
      <w:r>
        <w:rPr>
          <w:rFonts w:hint="eastAsia" w:ascii="黑体" w:hAnsi="宋体" w:eastAsia="黑体"/>
          <w:sz w:val="32"/>
          <w:szCs w:val="32"/>
        </w:rPr>
        <w:t>专业/年级：</w:t>
      </w:r>
      <w:r>
        <w:rPr>
          <w:rFonts w:hint="eastAsia" w:ascii="黑体" w:hAnsi="宋体" w:eastAsia="黑体"/>
          <w:sz w:val="32"/>
          <w:szCs w:val="32"/>
          <w:u w:val="single"/>
        </w:rPr>
        <w:t xml:space="preserve">  </w:t>
      </w:r>
      <w:r>
        <w:rPr>
          <w:rFonts w:hint="eastAsia" w:ascii="黑体" w:hAnsi="宋体" w:eastAsia="黑体"/>
          <w:sz w:val="32"/>
          <w:szCs w:val="32"/>
          <w:u w:val="single"/>
          <w:lang w:val="en-US" w:eastAsia="zh-CN"/>
        </w:rPr>
        <w:t>计算机科学与技术</w:t>
      </w:r>
      <w:r>
        <w:rPr>
          <w:rFonts w:hint="eastAsia" w:ascii="黑体" w:hAnsi="宋体" w:eastAsia="黑体"/>
          <w:sz w:val="32"/>
          <w:szCs w:val="32"/>
          <w:u w:val="single"/>
        </w:rPr>
        <w:t xml:space="preserve"> 2020级 </w:t>
      </w:r>
      <w:r>
        <w:rPr>
          <w:rFonts w:ascii="黑体" w:hAnsi="宋体" w:eastAsia="黑体"/>
          <w:sz w:val="32"/>
          <w:szCs w:val="32"/>
          <w:u w:val="single"/>
        </w:rPr>
        <w:t xml:space="preserve"> </w:t>
      </w:r>
      <w:r>
        <w:rPr>
          <w:rFonts w:hint="eastAsia" w:ascii="黑体" w:hAnsi="宋体" w:eastAsia="黑体"/>
          <w:sz w:val="32"/>
          <w:szCs w:val="32"/>
          <w:u w:val="single"/>
          <w:lang w:val="en-US" w:eastAsia="zh-CN"/>
        </w:rPr>
        <w:t xml:space="preserve">    </w:t>
      </w:r>
      <w:r>
        <w:rPr>
          <w:rFonts w:hint="eastAsia" w:ascii="黑体" w:hAnsi="宋体" w:eastAsia="黑体"/>
          <w:sz w:val="32"/>
          <w:szCs w:val="32"/>
          <w:u w:val="single"/>
        </w:rPr>
        <w:t xml:space="preserve"> </w:t>
      </w:r>
    </w:p>
    <w:p>
      <w:pPr>
        <w:adjustRightInd w:val="0"/>
        <w:snapToGrid w:val="0"/>
        <w:spacing w:line="480" w:lineRule="auto"/>
        <w:ind w:firstLine="1132" w:firstLineChars="354"/>
        <w:jc w:val="left"/>
        <w:rPr>
          <w:rFonts w:ascii="黑体" w:hAnsi="宋体" w:eastAsia="黑体"/>
          <w:sz w:val="32"/>
          <w:szCs w:val="32"/>
          <w:u w:val="single"/>
        </w:rPr>
      </w:pPr>
      <w:r>
        <w:rPr>
          <w:rFonts w:hint="eastAsia" w:ascii="黑体" w:hAnsi="宋体" w:eastAsia="黑体"/>
          <w:sz w:val="32"/>
          <w:szCs w:val="32"/>
        </w:rPr>
        <w:t>学    号：</w:t>
      </w:r>
      <w:r>
        <w:rPr>
          <w:rFonts w:hint="eastAsia" w:ascii="黑体" w:hAnsi="宋体" w:eastAsia="黑体"/>
          <w:sz w:val="32"/>
          <w:szCs w:val="32"/>
          <w:u w:val="single"/>
        </w:rPr>
        <w:t xml:space="preserve">         202061</w:t>
      </w:r>
      <w:r>
        <w:rPr>
          <w:rFonts w:hint="eastAsia" w:ascii="黑体" w:hAnsi="宋体" w:eastAsia="黑体"/>
          <w:sz w:val="32"/>
          <w:szCs w:val="32"/>
          <w:u w:val="single"/>
          <w:lang w:val="en-US" w:eastAsia="zh-CN"/>
        </w:rPr>
        <w:t>1073</w:t>
      </w:r>
      <w:r>
        <w:rPr>
          <w:rFonts w:hint="eastAsia" w:ascii="黑体" w:hAnsi="宋体" w:eastAsia="黑体"/>
          <w:sz w:val="32"/>
          <w:szCs w:val="32"/>
          <w:u w:val="single"/>
        </w:rPr>
        <w:t xml:space="preserve">           </w:t>
      </w:r>
      <w:r>
        <w:rPr>
          <w:rFonts w:ascii="黑体" w:hAnsi="宋体" w:eastAsia="黑体"/>
          <w:sz w:val="32"/>
          <w:szCs w:val="32"/>
          <w:u w:val="single"/>
        </w:rPr>
        <w:t xml:space="preserve">    </w:t>
      </w:r>
    </w:p>
    <w:p>
      <w:pPr>
        <w:tabs>
          <w:tab w:val="left" w:pos="3000"/>
        </w:tabs>
        <w:adjustRightInd w:val="0"/>
        <w:snapToGrid w:val="0"/>
        <w:spacing w:line="480" w:lineRule="auto"/>
        <w:ind w:firstLine="1132" w:firstLineChars="354"/>
        <w:jc w:val="left"/>
        <w:rPr>
          <w:rFonts w:ascii="黑体" w:hAnsi="宋体" w:eastAsia="黑体"/>
          <w:sz w:val="32"/>
          <w:szCs w:val="32"/>
          <w:u w:val="single"/>
        </w:rPr>
      </w:pPr>
      <w:r>
        <w:rPr>
          <w:rFonts w:hint="eastAsia" w:ascii="黑体" w:hAnsi="宋体" w:eastAsia="黑体"/>
          <w:sz w:val="32"/>
          <w:szCs w:val="32"/>
        </w:rPr>
        <w:t>联系电话：</w:t>
      </w:r>
      <w:r>
        <w:rPr>
          <w:rFonts w:hint="eastAsia" w:ascii="黑体" w:hAnsi="宋体" w:eastAsia="黑体"/>
          <w:sz w:val="32"/>
          <w:szCs w:val="32"/>
          <w:u w:val="single"/>
        </w:rPr>
        <w:t xml:space="preserve">         </w:t>
      </w:r>
      <w:r>
        <w:rPr>
          <w:rFonts w:hint="eastAsia" w:ascii="黑体" w:hAnsi="宋体" w:eastAsia="黑体"/>
          <w:sz w:val="32"/>
          <w:szCs w:val="32"/>
          <w:u w:val="single"/>
          <w:lang w:val="en-US" w:eastAsia="zh-CN"/>
        </w:rPr>
        <w:t>18218805493</w:t>
      </w:r>
      <w:r>
        <w:rPr>
          <w:rFonts w:hint="eastAsia" w:ascii="黑体" w:hAnsi="宋体" w:eastAsia="黑体"/>
          <w:sz w:val="32"/>
          <w:szCs w:val="32"/>
          <w:u w:val="single"/>
        </w:rPr>
        <w:t xml:space="preserve">         </w:t>
      </w:r>
      <w:r>
        <w:rPr>
          <w:rFonts w:ascii="黑体" w:hAnsi="宋体" w:eastAsia="黑体"/>
          <w:sz w:val="32"/>
          <w:szCs w:val="32"/>
          <w:u w:val="single"/>
        </w:rPr>
        <w:t xml:space="preserve">  </w:t>
      </w:r>
      <w:r>
        <w:rPr>
          <w:rFonts w:hint="eastAsia" w:ascii="黑体" w:hAnsi="宋体" w:eastAsia="黑体"/>
          <w:sz w:val="32"/>
          <w:szCs w:val="32"/>
          <w:u w:val="single"/>
        </w:rPr>
        <w:t xml:space="preserve">    </w:t>
      </w:r>
    </w:p>
    <w:p>
      <w:pPr>
        <w:tabs>
          <w:tab w:val="left" w:pos="3000"/>
        </w:tabs>
        <w:adjustRightInd w:val="0"/>
        <w:snapToGrid w:val="0"/>
        <w:spacing w:line="480" w:lineRule="auto"/>
        <w:ind w:firstLine="1132" w:firstLineChars="354"/>
        <w:jc w:val="left"/>
        <w:rPr>
          <w:rFonts w:ascii="黑体" w:hAnsi="宋体" w:eastAsia="黑体"/>
          <w:sz w:val="32"/>
          <w:szCs w:val="32"/>
        </w:rPr>
      </w:pPr>
      <w:r>
        <w:rPr>
          <w:rFonts w:hint="eastAsia" w:ascii="黑体" w:hAnsi="宋体" w:eastAsia="黑体"/>
          <w:sz w:val="32"/>
          <w:szCs w:val="32"/>
        </w:rPr>
        <w:t>指导教师：</w:t>
      </w:r>
      <w:r>
        <w:rPr>
          <w:rFonts w:hint="eastAsia" w:ascii="黑体" w:hAnsi="宋体" w:eastAsia="黑体"/>
          <w:sz w:val="32"/>
          <w:szCs w:val="32"/>
          <w:u w:val="single"/>
        </w:rPr>
        <w:t xml:space="preserve">          </w:t>
      </w:r>
      <w:r>
        <w:rPr>
          <w:rFonts w:hint="eastAsia" w:ascii="黑体" w:hAnsi="宋体" w:eastAsia="黑体"/>
          <w:sz w:val="32"/>
          <w:szCs w:val="32"/>
          <w:u w:val="single"/>
          <w:lang w:val="en-US" w:eastAsia="zh-CN"/>
        </w:rPr>
        <w:t>许建龙、王珊珊</w:t>
      </w:r>
      <w:r>
        <w:rPr>
          <w:rFonts w:hint="eastAsia" w:ascii="黑体" w:hAnsi="宋体" w:eastAsia="黑体"/>
          <w:sz w:val="32"/>
          <w:szCs w:val="32"/>
          <w:u w:val="single"/>
        </w:rPr>
        <w:t xml:space="preserve">      </w:t>
      </w:r>
      <w:r>
        <w:rPr>
          <w:rFonts w:ascii="黑体" w:hAnsi="宋体" w:eastAsia="黑体"/>
          <w:sz w:val="32"/>
          <w:szCs w:val="32"/>
          <w:u w:val="single"/>
        </w:rPr>
        <w:t xml:space="preserve"> </w:t>
      </w:r>
      <w:r>
        <w:rPr>
          <w:rFonts w:hint="eastAsia" w:ascii="黑体" w:hAnsi="宋体" w:eastAsia="黑体"/>
          <w:sz w:val="32"/>
          <w:szCs w:val="32"/>
          <w:u w:val="single"/>
        </w:rPr>
        <w:t xml:space="preserve">    </w:t>
      </w:r>
    </w:p>
    <w:p>
      <w:pPr>
        <w:tabs>
          <w:tab w:val="left" w:pos="3000"/>
        </w:tabs>
        <w:adjustRightInd w:val="0"/>
        <w:snapToGrid w:val="0"/>
        <w:spacing w:line="480" w:lineRule="auto"/>
        <w:ind w:firstLine="1132" w:firstLineChars="354"/>
        <w:jc w:val="left"/>
        <w:rPr>
          <w:rFonts w:ascii="黑体" w:hAnsi="宋体" w:eastAsia="黑体"/>
          <w:sz w:val="32"/>
          <w:szCs w:val="32"/>
        </w:rPr>
      </w:pPr>
      <w:r>
        <w:rPr>
          <w:rFonts w:hint="eastAsia" w:ascii="黑体" w:hAnsi="宋体" w:eastAsia="黑体"/>
          <w:sz w:val="32"/>
          <w:szCs w:val="32"/>
        </w:rPr>
        <w:t>填表日期：</w:t>
      </w:r>
      <w:r>
        <w:rPr>
          <w:rFonts w:hint="eastAsia" w:ascii="黑体" w:hAnsi="宋体" w:eastAsia="黑体"/>
          <w:sz w:val="32"/>
          <w:szCs w:val="32"/>
          <w:u w:val="single"/>
        </w:rPr>
        <w:t xml:space="preserve">           202</w:t>
      </w:r>
      <w:r>
        <w:rPr>
          <w:rFonts w:hint="eastAsia" w:ascii="黑体" w:hAnsi="宋体" w:eastAsia="黑体"/>
          <w:sz w:val="32"/>
          <w:szCs w:val="32"/>
          <w:u w:val="single"/>
          <w:lang w:val="en-US" w:eastAsia="zh-CN"/>
        </w:rPr>
        <w:t>3</w:t>
      </w:r>
      <w:r>
        <w:rPr>
          <w:rFonts w:hint="eastAsia" w:ascii="黑体" w:hAnsi="宋体" w:eastAsia="黑体"/>
          <w:sz w:val="32"/>
          <w:szCs w:val="32"/>
          <w:u w:val="single"/>
        </w:rPr>
        <w:t xml:space="preserve">/10/27              </w:t>
      </w:r>
    </w:p>
    <w:p>
      <w:pPr>
        <w:spacing w:line="720" w:lineRule="auto"/>
        <w:ind w:firstLine="720" w:firstLineChars="300"/>
        <w:jc w:val="center"/>
        <w:rPr>
          <w:rFonts w:ascii="黑体" w:eastAsia="黑体"/>
          <w:bCs/>
          <w:sz w:val="24"/>
        </w:rPr>
      </w:pPr>
      <w:r>
        <w:rPr>
          <w:rFonts w:hint="eastAsia" w:ascii="黑体" w:eastAsia="黑体"/>
          <w:bCs/>
          <w:sz w:val="24"/>
        </w:rPr>
        <w:t>汕头大学教务处制</w:t>
      </w:r>
    </w:p>
    <w:p>
      <w:pPr>
        <w:spacing w:line="500" w:lineRule="exact"/>
        <w:jc w:val="center"/>
      </w:pPr>
      <w:r>
        <w:br w:type="page"/>
      </w:r>
    </w:p>
    <w:p>
      <w:pPr>
        <w:spacing w:line="500" w:lineRule="exact"/>
        <w:jc w:val="center"/>
        <w:rPr>
          <w:rFonts w:eastAsia="黑体"/>
          <w:b/>
          <w:spacing w:val="32"/>
          <w:sz w:val="36"/>
        </w:rPr>
      </w:pPr>
      <w:r>
        <w:rPr>
          <w:rFonts w:hint="eastAsia" w:eastAsia="黑体"/>
          <w:b/>
          <w:spacing w:val="32"/>
          <w:sz w:val="36"/>
        </w:rPr>
        <w:t>填表说明</w:t>
      </w:r>
    </w:p>
    <w:p>
      <w:pPr>
        <w:spacing w:line="500" w:lineRule="exact"/>
        <w:jc w:val="center"/>
        <w:rPr>
          <w:rFonts w:eastAsia="黑体"/>
          <w:sz w:val="36"/>
        </w:rPr>
      </w:pPr>
    </w:p>
    <w:p>
      <w:pPr>
        <w:spacing w:line="500" w:lineRule="exact"/>
        <w:jc w:val="center"/>
        <w:rPr>
          <w:rFonts w:eastAsia="黑体"/>
          <w:sz w:val="36"/>
        </w:rPr>
      </w:pPr>
    </w:p>
    <w:p>
      <w:pPr>
        <w:spacing w:line="400" w:lineRule="atLeast"/>
        <w:ind w:left="107" w:leftChars="51" w:right="113" w:firstLine="600" w:firstLineChars="200"/>
        <w:rPr>
          <w:rFonts w:ascii="宋体" w:hAnsi="宋体"/>
          <w:sz w:val="30"/>
          <w:szCs w:val="30"/>
        </w:rPr>
      </w:pPr>
      <w:r>
        <w:rPr>
          <w:rFonts w:hint="eastAsia" w:ascii="宋体" w:hAnsi="宋体"/>
          <w:sz w:val="30"/>
          <w:szCs w:val="30"/>
        </w:rPr>
        <w:t>一、《</w:t>
      </w:r>
      <w:r>
        <w:rPr>
          <w:rFonts w:hint="eastAsia" w:ascii="宋体" w:hAnsi="宋体"/>
          <w:bCs/>
          <w:sz w:val="32"/>
          <w:szCs w:val="32"/>
        </w:rPr>
        <w:t>汕头大学大学生创新创业训练计划项目中期检查表</w:t>
      </w:r>
      <w:r>
        <w:rPr>
          <w:rFonts w:hint="eastAsia" w:ascii="宋体" w:hAnsi="宋体"/>
          <w:sz w:val="30"/>
          <w:szCs w:val="30"/>
        </w:rPr>
        <w:t xml:space="preserve">》由项目负责人根据项目实施情况实事求是填写，并用A4纸双面打印，于左侧装订成册。 </w:t>
      </w:r>
    </w:p>
    <w:p>
      <w:pPr>
        <w:spacing w:line="400" w:lineRule="atLeast"/>
        <w:ind w:left="107" w:leftChars="51" w:right="113" w:firstLine="600" w:firstLineChars="200"/>
        <w:rPr>
          <w:rFonts w:ascii="宋体" w:hAnsi="宋体"/>
          <w:sz w:val="30"/>
          <w:szCs w:val="30"/>
        </w:rPr>
      </w:pPr>
      <w:r>
        <w:rPr>
          <w:rFonts w:hint="eastAsia" w:ascii="宋体" w:hAnsi="宋体"/>
          <w:sz w:val="30"/>
          <w:szCs w:val="30"/>
        </w:rPr>
        <w:t>二</w:t>
      </w:r>
      <w:r>
        <w:rPr>
          <w:rFonts w:ascii="宋体" w:hAnsi="宋体"/>
          <w:sz w:val="30"/>
          <w:szCs w:val="30"/>
        </w:rPr>
        <w:t>、本表第</w:t>
      </w:r>
      <w:r>
        <w:rPr>
          <w:rFonts w:hint="eastAsia" w:ascii="宋体" w:hAnsi="宋体"/>
          <w:sz w:val="30"/>
          <w:szCs w:val="30"/>
        </w:rPr>
        <w:t>三</w:t>
      </w:r>
      <w:r>
        <w:rPr>
          <w:rFonts w:ascii="宋体" w:hAnsi="宋体"/>
          <w:sz w:val="30"/>
          <w:szCs w:val="30"/>
        </w:rPr>
        <w:t>项以附录方式提交</w:t>
      </w:r>
      <w:r>
        <w:rPr>
          <w:rFonts w:hint="eastAsia" w:ascii="宋体" w:hAnsi="宋体"/>
          <w:sz w:val="30"/>
          <w:szCs w:val="30"/>
        </w:rPr>
        <w:t>《汕头大学大学生创新创业训练计划项目进展日志》。</w:t>
      </w:r>
    </w:p>
    <w:p>
      <w:pPr>
        <w:spacing w:line="400" w:lineRule="atLeast"/>
        <w:ind w:left="107" w:leftChars="51" w:right="113" w:firstLine="600" w:firstLineChars="200"/>
        <w:rPr>
          <w:rFonts w:ascii="宋体" w:hAnsi="宋体"/>
          <w:sz w:val="30"/>
          <w:szCs w:val="30"/>
        </w:rPr>
      </w:pPr>
      <w:r>
        <w:rPr>
          <w:rFonts w:hint="eastAsia" w:ascii="宋体" w:hAnsi="宋体"/>
          <w:sz w:val="30"/>
          <w:szCs w:val="30"/>
        </w:rPr>
        <w:t>三、</w:t>
      </w:r>
      <w:r>
        <w:rPr>
          <w:rFonts w:ascii="宋体" w:hAnsi="宋体"/>
          <w:sz w:val="30"/>
          <w:szCs w:val="30"/>
        </w:rPr>
        <w:t>本表第</w:t>
      </w:r>
      <w:r>
        <w:rPr>
          <w:rFonts w:hint="eastAsia" w:ascii="宋体" w:hAnsi="宋体"/>
          <w:sz w:val="30"/>
          <w:szCs w:val="30"/>
        </w:rPr>
        <w:t>五</w:t>
      </w:r>
      <w:r>
        <w:rPr>
          <w:rFonts w:ascii="宋体" w:hAnsi="宋体"/>
          <w:sz w:val="30"/>
          <w:szCs w:val="30"/>
        </w:rPr>
        <w:t>项</w:t>
      </w:r>
      <w:r>
        <w:rPr>
          <w:rFonts w:hint="eastAsia" w:ascii="宋体" w:hAnsi="宋体"/>
          <w:sz w:val="30"/>
          <w:szCs w:val="30"/>
        </w:rPr>
        <w:t>以《汕头大学大学生创新创业训练计划项目经费使用历史记录》内容为准，由学院对内容进行审核。</w:t>
      </w:r>
    </w:p>
    <w:p>
      <w:pPr>
        <w:spacing w:line="400" w:lineRule="atLeast"/>
        <w:ind w:left="107" w:leftChars="51" w:right="113" w:firstLine="600" w:firstLineChars="200"/>
        <w:rPr>
          <w:rFonts w:ascii="宋体" w:hAnsi="宋体"/>
          <w:sz w:val="30"/>
          <w:szCs w:val="30"/>
        </w:rPr>
      </w:pPr>
      <w:r>
        <w:rPr>
          <w:rFonts w:hint="eastAsia" w:ascii="宋体" w:hAnsi="宋体"/>
          <w:sz w:val="30"/>
          <w:szCs w:val="30"/>
        </w:rPr>
        <w:t xml:space="preserve">四、本表第六项由指导教师核查填写。 </w:t>
      </w:r>
    </w:p>
    <w:p>
      <w:pPr>
        <w:spacing w:line="400" w:lineRule="atLeast"/>
        <w:ind w:left="107" w:leftChars="51" w:right="113" w:firstLine="600" w:firstLineChars="200"/>
        <w:rPr>
          <w:rFonts w:ascii="宋体" w:hAnsi="宋体"/>
          <w:sz w:val="30"/>
          <w:szCs w:val="30"/>
        </w:rPr>
      </w:pPr>
      <w:r>
        <w:rPr>
          <w:rFonts w:hint="eastAsia" w:ascii="宋体" w:hAnsi="宋体"/>
          <w:sz w:val="30"/>
          <w:szCs w:val="30"/>
        </w:rPr>
        <w:t>五</w:t>
      </w:r>
      <w:r>
        <w:rPr>
          <w:rFonts w:ascii="宋体" w:hAnsi="宋体"/>
          <w:sz w:val="30"/>
          <w:szCs w:val="30"/>
        </w:rPr>
        <w:t>、填写本表内容统一使用宋体，小四号字，单倍行距。</w:t>
      </w:r>
    </w:p>
    <w:p>
      <w:pPr>
        <w:spacing w:line="400" w:lineRule="atLeast"/>
        <w:ind w:left="107" w:leftChars="51" w:right="113" w:firstLine="560" w:firstLineChars="200"/>
        <w:rPr>
          <w:rFonts w:ascii="仿宋_GB2312" w:eastAsia="仿宋_GB2312"/>
          <w:sz w:val="28"/>
        </w:rPr>
      </w:pPr>
    </w:p>
    <w:p>
      <w:pPr>
        <w:spacing w:line="400" w:lineRule="atLeast"/>
        <w:ind w:left="107" w:leftChars="51" w:right="113" w:firstLine="560" w:firstLineChars="200"/>
        <w:rPr>
          <w:rFonts w:ascii="仿宋_GB2312" w:eastAsia="仿宋_GB2312"/>
          <w:sz w:val="28"/>
        </w:rPr>
      </w:pPr>
    </w:p>
    <w:p>
      <w:pPr>
        <w:spacing w:line="400" w:lineRule="atLeast"/>
        <w:ind w:left="107" w:leftChars="51" w:right="113" w:firstLine="560" w:firstLineChars="200"/>
        <w:rPr>
          <w:rFonts w:ascii="仿宋_GB2312" w:eastAsia="仿宋_GB2312"/>
          <w:sz w:val="28"/>
        </w:rPr>
      </w:pPr>
    </w:p>
    <w:p>
      <w:pPr>
        <w:spacing w:line="400" w:lineRule="atLeast"/>
        <w:ind w:left="107" w:leftChars="51" w:right="113" w:firstLine="560" w:firstLineChars="200"/>
        <w:rPr>
          <w:rFonts w:ascii="仿宋_GB2312" w:eastAsia="仿宋_GB2312"/>
          <w:sz w:val="28"/>
        </w:rPr>
      </w:pPr>
    </w:p>
    <w:p>
      <w:pPr>
        <w:spacing w:line="400" w:lineRule="atLeast"/>
        <w:ind w:left="107" w:leftChars="51" w:right="113" w:firstLine="560" w:firstLineChars="200"/>
        <w:rPr>
          <w:rFonts w:ascii="仿宋_GB2312" w:eastAsia="仿宋_GB2312"/>
          <w:sz w:val="28"/>
        </w:rPr>
      </w:pPr>
    </w:p>
    <w:p>
      <w:pPr>
        <w:spacing w:line="400" w:lineRule="atLeast"/>
        <w:ind w:left="107" w:leftChars="51" w:right="113" w:firstLine="560" w:firstLineChars="200"/>
        <w:rPr>
          <w:rFonts w:ascii="仿宋_GB2312" w:eastAsia="仿宋_GB2312"/>
          <w:sz w:val="28"/>
        </w:rPr>
      </w:pPr>
    </w:p>
    <w:p>
      <w:pPr>
        <w:spacing w:line="400" w:lineRule="atLeast"/>
        <w:ind w:left="107" w:leftChars="51" w:right="113" w:firstLine="560" w:firstLineChars="200"/>
        <w:rPr>
          <w:rFonts w:ascii="仿宋_GB2312" w:eastAsia="仿宋_GB2312"/>
          <w:sz w:val="28"/>
        </w:rPr>
      </w:pPr>
    </w:p>
    <w:p>
      <w:pPr>
        <w:spacing w:line="400" w:lineRule="atLeast"/>
        <w:ind w:left="107" w:leftChars="51" w:right="113" w:firstLine="560" w:firstLineChars="200"/>
        <w:rPr>
          <w:rFonts w:ascii="仿宋_GB2312" w:eastAsia="仿宋_GB2312"/>
          <w:sz w:val="28"/>
        </w:rPr>
      </w:pPr>
    </w:p>
    <w:p>
      <w:pPr>
        <w:spacing w:line="400" w:lineRule="atLeast"/>
        <w:ind w:left="107" w:leftChars="51" w:right="113" w:firstLine="560" w:firstLineChars="200"/>
        <w:rPr>
          <w:rFonts w:ascii="仿宋_GB2312" w:eastAsia="仿宋_GB2312"/>
          <w:sz w:val="28"/>
        </w:rPr>
      </w:pPr>
    </w:p>
    <w:p>
      <w:pPr>
        <w:spacing w:line="400" w:lineRule="atLeast"/>
        <w:ind w:left="107" w:leftChars="51" w:right="113" w:firstLine="560" w:firstLineChars="200"/>
        <w:rPr>
          <w:rFonts w:ascii="仿宋_GB2312" w:eastAsia="仿宋_GB2312"/>
          <w:sz w:val="28"/>
        </w:rPr>
      </w:pPr>
    </w:p>
    <w:p>
      <w:pPr>
        <w:spacing w:line="400" w:lineRule="atLeast"/>
        <w:ind w:left="107" w:leftChars="51" w:right="113" w:firstLine="560" w:firstLineChars="200"/>
        <w:rPr>
          <w:rFonts w:ascii="仿宋_GB2312" w:eastAsia="仿宋_GB2312"/>
          <w:sz w:val="28"/>
        </w:rPr>
      </w:pPr>
    </w:p>
    <w:tbl>
      <w:tblPr>
        <w:tblStyle w:val="1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68"/>
        <w:gridCol w:w="916"/>
        <w:gridCol w:w="686"/>
        <w:gridCol w:w="558"/>
        <w:gridCol w:w="1630"/>
        <w:gridCol w:w="296"/>
        <w:gridCol w:w="838"/>
        <w:gridCol w:w="1422"/>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7" w:hRule="atLeast"/>
        </w:trPr>
        <w:tc>
          <w:tcPr>
            <w:tcW w:w="1384" w:type="dxa"/>
            <w:gridSpan w:val="2"/>
            <w:vAlign w:val="center"/>
          </w:tcPr>
          <w:p>
            <w:pPr>
              <w:spacing w:line="360" w:lineRule="auto"/>
              <w:jc w:val="center"/>
              <w:rPr>
                <w:szCs w:val="21"/>
              </w:rPr>
            </w:pPr>
            <w:r>
              <w:br w:type="page"/>
            </w:r>
            <w:r>
              <w:rPr>
                <w:rFonts w:eastAsia="黑体"/>
                <w:b/>
                <w:bCs/>
                <w:sz w:val="44"/>
              </w:rPr>
              <w:br w:type="page"/>
            </w:r>
            <w:r>
              <w:rPr>
                <w:bCs/>
                <w:szCs w:val="21"/>
              </w:rPr>
              <w:br w:type="page"/>
            </w:r>
            <w:r>
              <w:rPr>
                <w:rFonts w:hint="eastAsia"/>
                <w:szCs w:val="21"/>
              </w:rPr>
              <w:t>项目名称</w:t>
            </w:r>
          </w:p>
        </w:tc>
        <w:tc>
          <w:tcPr>
            <w:tcW w:w="7724" w:type="dxa"/>
            <w:gridSpan w:val="7"/>
            <w:vAlign w:val="center"/>
          </w:tcPr>
          <w:p>
            <w:pPr>
              <w:spacing w:line="360" w:lineRule="auto"/>
              <w:jc w:val="center"/>
              <w:rPr>
                <w:rFonts w:hint="default" w:eastAsia="宋体"/>
                <w:szCs w:val="21"/>
                <w:lang w:val="en-US" w:eastAsia="zh-CN"/>
              </w:rPr>
            </w:pPr>
            <w:r>
              <w:rPr>
                <w:rFonts w:hint="eastAsia"/>
                <w:szCs w:val="21"/>
                <w:lang w:val="en-US" w:eastAsia="zh-CN"/>
              </w:rPr>
              <w:t>面向计算机程序设计竞赛的在线评测系统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5" w:hRule="atLeast"/>
        </w:trPr>
        <w:tc>
          <w:tcPr>
            <w:tcW w:w="1384" w:type="dxa"/>
            <w:gridSpan w:val="2"/>
            <w:vAlign w:val="center"/>
          </w:tcPr>
          <w:p>
            <w:pPr>
              <w:spacing w:line="360" w:lineRule="auto"/>
              <w:jc w:val="center"/>
            </w:pPr>
            <w:r>
              <w:rPr>
                <w:rFonts w:hint="eastAsia"/>
              </w:rPr>
              <w:t>起止时间</w:t>
            </w:r>
          </w:p>
        </w:tc>
        <w:tc>
          <w:tcPr>
            <w:tcW w:w="2874" w:type="dxa"/>
            <w:gridSpan w:val="3"/>
            <w:vAlign w:val="center"/>
          </w:tcPr>
          <w:p>
            <w:pPr>
              <w:spacing w:line="360" w:lineRule="auto"/>
              <w:jc w:val="center"/>
              <w:rPr>
                <w:szCs w:val="21"/>
              </w:rPr>
            </w:pPr>
            <w:r>
              <w:rPr>
                <w:rFonts w:hint="eastAsia" w:ascii="宋体" w:hAnsi="宋体" w:cs="宋体"/>
                <w:kern w:val="0"/>
                <w:sz w:val="22"/>
              </w:rPr>
              <w:t>√</w:t>
            </w:r>
            <w:r>
              <w:rPr>
                <w:szCs w:val="21"/>
              </w:rPr>
              <w:t>20</w:t>
            </w:r>
            <w:r>
              <w:rPr>
                <w:rFonts w:hint="eastAsia"/>
                <w:szCs w:val="21"/>
              </w:rPr>
              <w:t>2</w:t>
            </w:r>
            <w:r>
              <w:rPr>
                <w:rFonts w:hint="eastAsia"/>
                <w:szCs w:val="21"/>
                <w:lang w:val="en-US" w:eastAsia="zh-CN"/>
              </w:rPr>
              <w:t>3</w:t>
            </w:r>
            <w:r>
              <w:rPr>
                <w:rFonts w:hint="eastAsia"/>
                <w:szCs w:val="21"/>
              </w:rPr>
              <w:t>年</w:t>
            </w:r>
            <w:r>
              <w:rPr>
                <w:szCs w:val="21"/>
              </w:rPr>
              <w:t>7</w:t>
            </w:r>
            <w:r>
              <w:rPr>
                <w:rFonts w:hint="eastAsia"/>
                <w:szCs w:val="21"/>
              </w:rPr>
              <w:t>月  □</w:t>
            </w:r>
            <w:r>
              <w:rPr>
                <w:szCs w:val="21"/>
              </w:rPr>
              <w:t xml:space="preserve">20  </w:t>
            </w:r>
            <w:r>
              <w:rPr>
                <w:rFonts w:hint="eastAsia"/>
                <w:szCs w:val="21"/>
              </w:rPr>
              <w:t>年</w:t>
            </w:r>
            <w:r>
              <w:rPr>
                <w:szCs w:val="21"/>
              </w:rPr>
              <w:t xml:space="preserve"> </w:t>
            </w:r>
            <w:r>
              <w:rPr>
                <w:rFonts w:hint="eastAsia"/>
                <w:szCs w:val="21"/>
              </w:rPr>
              <w:t>月</w:t>
            </w:r>
          </w:p>
        </w:tc>
        <w:tc>
          <w:tcPr>
            <w:tcW w:w="1134" w:type="dxa"/>
            <w:gridSpan w:val="2"/>
            <w:vAlign w:val="center"/>
          </w:tcPr>
          <w:p>
            <w:pPr>
              <w:spacing w:line="360" w:lineRule="auto"/>
              <w:ind w:left="170"/>
              <w:jc w:val="center"/>
              <w:rPr>
                <w:szCs w:val="21"/>
              </w:rPr>
            </w:pPr>
            <w:r>
              <w:rPr>
                <w:rFonts w:hint="eastAsia"/>
                <w:szCs w:val="21"/>
              </w:rPr>
              <w:t>项目</w:t>
            </w:r>
            <w:r>
              <w:rPr>
                <w:szCs w:val="21"/>
              </w:rPr>
              <w:t>类型</w:t>
            </w:r>
          </w:p>
        </w:tc>
        <w:tc>
          <w:tcPr>
            <w:tcW w:w="3716" w:type="dxa"/>
            <w:gridSpan w:val="2"/>
            <w:vAlign w:val="center"/>
          </w:tcPr>
          <w:p>
            <w:pPr>
              <w:spacing w:line="360" w:lineRule="auto"/>
              <w:jc w:val="center"/>
              <w:rPr>
                <w:szCs w:val="21"/>
              </w:rPr>
            </w:pPr>
            <w:r>
              <w:rPr>
                <w:rFonts w:hint="eastAsia" w:ascii="宋体" w:hAnsi="宋体" w:cs="宋体"/>
                <w:kern w:val="0"/>
                <w:sz w:val="22"/>
              </w:rPr>
              <w:t>√</w:t>
            </w:r>
            <w:r>
              <w:rPr>
                <w:rFonts w:hint="eastAsia"/>
                <w:szCs w:val="21"/>
              </w:rPr>
              <w:t>创新训练  □创业训练 □创业实践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8" w:type="dxa"/>
            <w:vMerge w:val="restart"/>
            <w:vAlign w:val="center"/>
          </w:tcPr>
          <w:p>
            <w:pPr>
              <w:jc w:val="center"/>
              <w:rPr>
                <w:szCs w:val="21"/>
              </w:rPr>
            </w:pPr>
            <w:r>
              <w:rPr>
                <w:rFonts w:hint="eastAsia"/>
                <w:szCs w:val="21"/>
              </w:rPr>
              <w:t>负责人</w:t>
            </w:r>
          </w:p>
        </w:tc>
        <w:tc>
          <w:tcPr>
            <w:tcW w:w="916" w:type="dxa"/>
          </w:tcPr>
          <w:p>
            <w:pPr>
              <w:spacing w:line="360" w:lineRule="auto"/>
              <w:jc w:val="center"/>
              <w:rPr>
                <w:szCs w:val="21"/>
              </w:rPr>
            </w:pPr>
            <w:r>
              <w:rPr>
                <w:rFonts w:hint="eastAsia"/>
                <w:szCs w:val="21"/>
              </w:rPr>
              <w:t>姓名</w:t>
            </w:r>
          </w:p>
        </w:tc>
        <w:tc>
          <w:tcPr>
            <w:tcW w:w="1244" w:type="dxa"/>
            <w:gridSpan w:val="2"/>
          </w:tcPr>
          <w:p>
            <w:pPr>
              <w:spacing w:line="360" w:lineRule="auto"/>
              <w:jc w:val="center"/>
              <w:rPr>
                <w:szCs w:val="21"/>
              </w:rPr>
            </w:pPr>
            <w:r>
              <w:rPr>
                <w:rFonts w:hint="eastAsia"/>
                <w:szCs w:val="21"/>
              </w:rPr>
              <w:t>所在学院</w:t>
            </w:r>
          </w:p>
        </w:tc>
        <w:tc>
          <w:tcPr>
            <w:tcW w:w="1630" w:type="dxa"/>
          </w:tcPr>
          <w:p>
            <w:pPr>
              <w:spacing w:line="360" w:lineRule="auto"/>
              <w:jc w:val="center"/>
              <w:rPr>
                <w:szCs w:val="21"/>
              </w:rPr>
            </w:pPr>
            <w:r>
              <w:rPr>
                <w:rFonts w:hint="eastAsia"/>
                <w:szCs w:val="21"/>
              </w:rPr>
              <w:t>专业</w:t>
            </w:r>
          </w:p>
        </w:tc>
        <w:tc>
          <w:tcPr>
            <w:tcW w:w="1134" w:type="dxa"/>
            <w:gridSpan w:val="2"/>
          </w:tcPr>
          <w:p>
            <w:pPr>
              <w:spacing w:line="360" w:lineRule="auto"/>
              <w:jc w:val="center"/>
              <w:rPr>
                <w:szCs w:val="21"/>
              </w:rPr>
            </w:pPr>
            <w:r>
              <w:rPr>
                <w:rFonts w:hint="eastAsia"/>
                <w:szCs w:val="21"/>
              </w:rPr>
              <w:t>入学年份</w:t>
            </w:r>
          </w:p>
        </w:tc>
        <w:tc>
          <w:tcPr>
            <w:tcW w:w="1422" w:type="dxa"/>
          </w:tcPr>
          <w:p>
            <w:pPr>
              <w:spacing w:line="360" w:lineRule="auto"/>
              <w:jc w:val="center"/>
              <w:rPr>
                <w:szCs w:val="21"/>
              </w:rPr>
            </w:pPr>
            <w:r>
              <w:rPr>
                <w:rFonts w:hint="eastAsia"/>
                <w:szCs w:val="21"/>
              </w:rPr>
              <w:t>联系电话</w:t>
            </w:r>
          </w:p>
        </w:tc>
        <w:tc>
          <w:tcPr>
            <w:tcW w:w="2294" w:type="dxa"/>
          </w:tcPr>
          <w:p>
            <w:pPr>
              <w:spacing w:line="360" w:lineRule="auto"/>
              <w:jc w:val="center"/>
              <w:rPr>
                <w:szCs w:val="21"/>
              </w:rPr>
            </w:pPr>
            <w:r>
              <w:rPr>
                <w:rFonts w:hint="eastAsia"/>
                <w:szCs w:val="21"/>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8" w:type="dxa"/>
            <w:vMerge w:val="continue"/>
          </w:tcPr>
          <w:p>
            <w:pPr>
              <w:spacing w:line="360" w:lineRule="auto"/>
              <w:jc w:val="center"/>
              <w:rPr>
                <w:szCs w:val="21"/>
              </w:rPr>
            </w:pPr>
          </w:p>
        </w:tc>
        <w:tc>
          <w:tcPr>
            <w:tcW w:w="916" w:type="dxa"/>
          </w:tcPr>
          <w:p>
            <w:pPr>
              <w:spacing w:line="360" w:lineRule="auto"/>
              <w:jc w:val="center"/>
              <w:rPr>
                <w:rFonts w:hint="eastAsia" w:eastAsia="宋体"/>
                <w:sz w:val="24"/>
                <w:lang w:eastAsia="zh-CN"/>
              </w:rPr>
            </w:pPr>
            <w:r>
              <w:rPr>
                <w:rFonts w:hint="eastAsia"/>
                <w:sz w:val="24"/>
                <w:lang w:val="en-US" w:eastAsia="zh-CN"/>
              </w:rPr>
              <w:t>张健</w:t>
            </w:r>
          </w:p>
        </w:tc>
        <w:tc>
          <w:tcPr>
            <w:tcW w:w="1244" w:type="dxa"/>
            <w:gridSpan w:val="2"/>
          </w:tcPr>
          <w:p>
            <w:pPr>
              <w:spacing w:line="360" w:lineRule="auto"/>
              <w:jc w:val="center"/>
              <w:rPr>
                <w:sz w:val="24"/>
              </w:rPr>
            </w:pPr>
            <w:r>
              <w:rPr>
                <w:rFonts w:hint="eastAsia"/>
                <w:sz w:val="24"/>
              </w:rPr>
              <w:t>工学院</w:t>
            </w:r>
          </w:p>
        </w:tc>
        <w:tc>
          <w:tcPr>
            <w:tcW w:w="1630" w:type="dxa"/>
          </w:tcPr>
          <w:p>
            <w:pPr>
              <w:spacing w:line="360" w:lineRule="auto"/>
              <w:jc w:val="center"/>
              <w:rPr>
                <w:sz w:val="24"/>
              </w:rPr>
            </w:pPr>
            <w:r>
              <w:rPr>
                <w:rFonts w:hint="eastAsia"/>
                <w:sz w:val="24"/>
                <w:szCs w:val="32"/>
              </w:rPr>
              <w:t>计算机科学与技术</w:t>
            </w:r>
          </w:p>
        </w:tc>
        <w:tc>
          <w:tcPr>
            <w:tcW w:w="1134" w:type="dxa"/>
            <w:gridSpan w:val="2"/>
          </w:tcPr>
          <w:p>
            <w:pPr>
              <w:spacing w:line="360" w:lineRule="auto"/>
              <w:jc w:val="center"/>
              <w:rPr>
                <w:sz w:val="24"/>
              </w:rPr>
            </w:pPr>
            <w:r>
              <w:rPr>
                <w:rFonts w:hint="eastAsia"/>
                <w:sz w:val="24"/>
              </w:rPr>
              <w:t>2020</w:t>
            </w:r>
          </w:p>
        </w:tc>
        <w:tc>
          <w:tcPr>
            <w:tcW w:w="1422" w:type="dxa"/>
          </w:tcPr>
          <w:p>
            <w:pPr>
              <w:spacing w:line="360" w:lineRule="auto"/>
              <w:jc w:val="center"/>
              <w:rPr>
                <w:rFonts w:hint="default" w:eastAsia="宋体"/>
                <w:sz w:val="24"/>
                <w:lang w:val="en-US" w:eastAsia="zh-CN"/>
              </w:rPr>
            </w:pPr>
            <w:r>
              <w:rPr>
                <w:rFonts w:hint="eastAsia"/>
                <w:sz w:val="24"/>
                <w:lang w:val="en-US" w:eastAsia="zh-CN"/>
              </w:rPr>
              <w:t>18218805493</w:t>
            </w:r>
          </w:p>
        </w:tc>
        <w:tc>
          <w:tcPr>
            <w:tcW w:w="2294" w:type="dxa"/>
          </w:tcPr>
          <w:p>
            <w:pPr>
              <w:spacing w:line="360" w:lineRule="auto"/>
              <w:jc w:val="center"/>
              <w:rPr>
                <w:sz w:val="24"/>
              </w:rPr>
            </w:pPr>
            <w:r>
              <w:rPr>
                <w:rFonts w:hint="eastAsia"/>
                <w:sz w:val="24"/>
              </w:rPr>
              <w:t>20</w:t>
            </w:r>
            <w:r>
              <w:rPr>
                <w:rFonts w:hint="eastAsia"/>
                <w:sz w:val="24"/>
                <w:lang w:val="en-US" w:eastAsia="zh-CN"/>
              </w:rPr>
              <w:t>j</w:t>
            </w:r>
            <w:r>
              <w:rPr>
                <w:rFonts w:hint="eastAsia"/>
                <w:sz w:val="24"/>
              </w:rPr>
              <w:t>zhang@stu.edu.cn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8" w:type="dxa"/>
            <w:vMerge w:val="restart"/>
            <w:vAlign w:val="center"/>
          </w:tcPr>
          <w:p>
            <w:pPr>
              <w:jc w:val="center"/>
              <w:rPr>
                <w:szCs w:val="21"/>
              </w:rPr>
            </w:pPr>
            <w:r>
              <w:rPr>
                <w:rFonts w:hint="eastAsia"/>
                <w:szCs w:val="21"/>
              </w:rPr>
              <w:t>参加成员</w:t>
            </w:r>
          </w:p>
        </w:tc>
        <w:tc>
          <w:tcPr>
            <w:tcW w:w="916" w:type="dxa"/>
            <w:vAlign w:val="top"/>
          </w:tcPr>
          <w:p>
            <w:pPr>
              <w:spacing w:line="360" w:lineRule="auto"/>
              <w:jc w:val="center"/>
              <w:rPr>
                <w:rFonts w:hint="default" w:eastAsia="宋体"/>
                <w:sz w:val="24"/>
                <w:szCs w:val="32"/>
                <w:lang w:val="en-US" w:eastAsia="zh-CN"/>
              </w:rPr>
            </w:pPr>
            <w:r>
              <w:rPr>
                <w:rFonts w:hint="eastAsia"/>
                <w:sz w:val="24"/>
                <w:szCs w:val="32"/>
                <w:lang w:val="en-US" w:eastAsia="zh-CN"/>
              </w:rPr>
              <w:t>张嘉豪</w:t>
            </w:r>
          </w:p>
        </w:tc>
        <w:tc>
          <w:tcPr>
            <w:tcW w:w="1244" w:type="dxa"/>
            <w:gridSpan w:val="2"/>
            <w:vAlign w:val="top"/>
          </w:tcPr>
          <w:p>
            <w:pPr>
              <w:spacing w:line="360" w:lineRule="auto"/>
              <w:jc w:val="center"/>
              <w:rPr>
                <w:sz w:val="24"/>
                <w:szCs w:val="32"/>
              </w:rPr>
            </w:pPr>
            <w:r>
              <w:rPr>
                <w:rFonts w:hint="eastAsia"/>
                <w:sz w:val="24"/>
                <w:szCs w:val="32"/>
              </w:rPr>
              <w:t>工学院</w:t>
            </w:r>
          </w:p>
        </w:tc>
        <w:tc>
          <w:tcPr>
            <w:tcW w:w="1630" w:type="dxa"/>
            <w:vAlign w:val="top"/>
          </w:tcPr>
          <w:p>
            <w:pPr>
              <w:spacing w:line="360" w:lineRule="auto"/>
              <w:jc w:val="center"/>
              <w:rPr>
                <w:sz w:val="24"/>
                <w:szCs w:val="32"/>
              </w:rPr>
            </w:pPr>
            <w:r>
              <w:rPr>
                <w:rFonts w:hint="eastAsia"/>
                <w:sz w:val="24"/>
                <w:szCs w:val="32"/>
              </w:rPr>
              <w:t>计算机科学与技术</w:t>
            </w:r>
          </w:p>
        </w:tc>
        <w:tc>
          <w:tcPr>
            <w:tcW w:w="1134" w:type="dxa"/>
            <w:gridSpan w:val="2"/>
            <w:vAlign w:val="top"/>
          </w:tcPr>
          <w:p>
            <w:pPr>
              <w:spacing w:line="360" w:lineRule="auto"/>
              <w:jc w:val="center"/>
              <w:rPr>
                <w:sz w:val="24"/>
                <w:szCs w:val="32"/>
              </w:rPr>
            </w:pPr>
            <w:r>
              <w:rPr>
                <w:rFonts w:hint="eastAsia"/>
                <w:sz w:val="24"/>
                <w:szCs w:val="32"/>
              </w:rPr>
              <w:t>2020</w:t>
            </w:r>
          </w:p>
        </w:tc>
        <w:tc>
          <w:tcPr>
            <w:tcW w:w="1422" w:type="dxa"/>
            <w:vAlign w:val="top"/>
          </w:tcPr>
          <w:p>
            <w:pPr>
              <w:spacing w:line="360" w:lineRule="auto"/>
              <w:jc w:val="center"/>
              <w:rPr>
                <w:sz w:val="24"/>
                <w:szCs w:val="32"/>
              </w:rPr>
            </w:pPr>
            <w:r>
              <w:rPr>
                <w:rFonts w:hint="eastAsia"/>
                <w:sz w:val="24"/>
                <w:lang w:val="en-US" w:eastAsia="zh-CN"/>
              </w:rPr>
              <w:t>15382857905</w:t>
            </w:r>
          </w:p>
        </w:tc>
        <w:tc>
          <w:tcPr>
            <w:tcW w:w="2294" w:type="dxa"/>
            <w:vAlign w:val="top"/>
          </w:tcPr>
          <w:p>
            <w:pPr>
              <w:spacing w:line="360" w:lineRule="auto"/>
              <w:jc w:val="center"/>
              <w:rPr>
                <w:sz w:val="24"/>
                <w:szCs w:val="32"/>
              </w:rPr>
            </w:pPr>
            <w:r>
              <w:rPr>
                <w:rFonts w:hint="eastAsia"/>
                <w:sz w:val="24"/>
              </w:rPr>
              <w:t>20jhzhang@stu.edu.cn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78" w:hRule="atLeast"/>
        </w:trPr>
        <w:tc>
          <w:tcPr>
            <w:tcW w:w="468" w:type="dxa"/>
            <w:vMerge w:val="continue"/>
          </w:tcPr>
          <w:p>
            <w:pPr>
              <w:spacing w:line="360" w:lineRule="auto"/>
              <w:jc w:val="center"/>
              <w:rPr>
                <w:szCs w:val="21"/>
              </w:rPr>
            </w:pPr>
          </w:p>
        </w:tc>
        <w:tc>
          <w:tcPr>
            <w:tcW w:w="916" w:type="dxa"/>
          </w:tcPr>
          <w:p>
            <w:pPr>
              <w:spacing w:line="360" w:lineRule="auto"/>
              <w:jc w:val="center"/>
              <w:rPr>
                <w:rFonts w:hint="default"/>
                <w:sz w:val="24"/>
                <w:szCs w:val="32"/>
                <w:lang w:val="en-US" w:eastAsia="zh-CN"/>
              </w:rPr>
            </w:pPr>
            <w:r>
              <w:rPr>
                <w:rFonts w:hint="eastAsia"/>
                <w:sz w:val="24"/>
                <w:szCs w:val="32"/>
                <w:lang w:val="en-US" w:eastAsia="zh-CN"/>
              </w:rPr>
              <w:t>张雷明</w:t>
            </w:r>
          </w:p>
        </w:tc>
        <w:tc>
          <w:tcPr>
            <w:tcW w:w="1244" w:type="dxa"/>
            <w:gridSpan w:val="2"/>
          </w:tcPr>
          <w:p>
            <w:pPr>
              <w:spacing w:line="360" w:lineRule="auto"/>
              <w:jc w:val="center"/>
              <w:rPr>
                <w:rFonts w:hint="eastAsia"/>
                <w:sz w:val="24"/>
                <w:szCs w:val="32"/>
              </w:rPr>
            </w:pPr>
            <w:r>
              <w:rPr>
                <w:rFonts w:hint="eastAsia"/>
                <w:sz w:val="24"/>
                <w:szCs w:val="32"/>
              </w:rPr>
              <w:t>工学院</w:t>
            </w:r>
          </w:p>
        </w:tc>
        <w:tc>
          <w:tcPr>
            <w:tcW w:w="1630" w:type="dxa"/>
          </w:tcPr>
          <w:p>
            <w:pPr>
              <w:spacing w:line="360" w:lineRule="auto"/>
              <w:jc w:val="center"/>
              <w:rPr>
                <w:rFonts w:hint="eastAsia"/>
                <w:sz w:val="24"/>
                <w:szCs w:val="32"/>
              </w:rPr>
            </w:pPr>
            <w:r>
              <w:rPr>
                <w:rFonts w:hint="eastAsia"/>
                <w:sz w:val="24"/>
                <w:szCs w:val="32"/>
              </w:rPr>
              <w:t>数据科学与大数据技术</w:t>
            </w:r>
          </w:p>
        </w:tc>
        <w:tc>
          <w:tcPr>
            <w:tcW w:w="1134" w:type="dxa"/>
            <w:gridSpan w:val="2"/>
          </w:tcPr>
          <w:p>
            <w:pPr>
              <w:spacing w:line="360" w:lineRule="auto"/>
              <w:jc w:val="center"/>
              <w:rPr>
                <w:rFonts w:hint="eastAsia"/>
                <w:sz w:val="24"/>
                <w:szCs w:val="32"/>
              </w:rPr>
            </w:pPr>
            <w:r>
              <w:rPr>
                <w:rFonts w:hint="eastAsia"/>
                <w:sz w:val="24"/>
                <w:szCs w:val="32"/>
              </w:rPr>
              <w:t>2020</w:t>
            </w:r>
          </w:p>
        </w:tc>
        <w:tc>
          <w:tcPr>
            <w:tcW w:w="1422" w:type="dxa"/>
          </w:tcPr>
          <w:p>
            <w:pPr>
              <w:spacing w:line="360" w:lineRule="auto"/>
              <w:jc w:val="center"/>
              <w:rPr>
                <w:sz w:val="24"/>
                <w:szCs w:val="32"/>
              </w:rPr>
            </w:pPr>
            <w:r>
              <w:rPr>
                <w:rFonts w:hint="eastAsia"/>
                <w:sz w:val="24"/>
                <w:lang w:val="en-US" w:eastAsia="zh-CN"/>
              </w:rPr>
              <w:t>17620663547</w:t>
            </w:r>
          </w:p>
        </w:tc>
        <w:tc>
          <w:tcPr>
            <w:tcW w:w="2294" w:type="dxa"/>
          </w:tcPr>
          <w:p>
            <w:pPr>
              <w:spacing w:line="360" w:lineRule="auto"/>
              <w:jc w:val="center"/>
              <w:rPr>
                <w:sz w:val="24"/>
                <w:szCs w:val="32"/>
              </w:rPr>
            </w:pPr>
            <w:r>
              <w:rPr>
                <w:rFonts w:hint="eastAsia"/>
                <w:sz w:val="24"/>
              </w:rPr>
              <w:t>20lmzhang@stu.edu.cn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78" w:hRule="atLeast"/>
        </w:trPr>
        <w:tc>
          <w:tcPr>
            <w:tcW w:w="468" w:type="dxa"/>
            <w:vMerge w:val="continue"/>
          </w:tcPr>
          <w:p>
            <w:pPr>
              <w:spacing w:line="360" w:lineRule="auto"/>
              <w:jc w:val="center"/>
              <w:rPr>
                <w:szCs w:val="21"/>
              </w:rPr>
            </w:pPr>
          </w:p>
        </w:tc>
        <w:tc>
          <w:tcPr>
            <w:tcW w:w="916" w:type="dxa"/>
          </w:tcPr>
          <w:p>
            <w:pPr>
              <w:spacing w:line="360" w:lineRule="auto"/>
              <w:jc w:val="center"/>
              <w:rPr>
                <w:rFonts w:hint="default"/>
                <w:sz w:val="24"/>
                <w:szCs w:val="32"/>
                <w:lang w:val="en-US" w:eastAsia="zh-CN"/>
              </w:rPr>
            </w:pPr>
            <w:r>
              <w:rPr>
                <w:rFonts w:hint="eastAsia"/>
                <w:sz w:val="24"/>
                <w:szCs w:val="32"/>
                <w:lang w:val="en-US" w:eastAsia="zh-CN"/>
              </w:rPr>
              <w:t>谢璧蔚</w:t>
            </w:r>
          </w:p>
        </w:tc>
        <w:tc>
          <w:tcPr>
            <w:tcW w:w="1244" w:type="dxa"/>
            <w:gridSpan w:val="2"/>
          </w:tcPr>
          <w:p>
            <w:pPr>
              <w:spacing w:line="360" w:lineRule="auto"/>
              <w:jc w:val="center"/>
              <w:rPr>
                <w:rFonts w:hint="eastAsia"/>
                <w:sz w:val="24"/>
                <w:szCs w:val="32"/>
              </w:rPr>
            </w:pPr>
            <w:r>
              <w:rPr>
                <w:rFonts w:hint="eastAsia"/>
                <w:sz w:val="24"/>
                <w:szCs w:val="32"/>
              </w:rPr>
              <w:t>工学院</w:t>
            </w:r>
          </w:p>
        </w:tc>
        <w:tc>
          <w:tcPr>
            <w:tcW w:w="1630" w:type="dxa"/>
          </w:tcPr>
          <w:p>
            <w:pPr>
              <w:spacing w:line="360" w:lineRule="auto"/>
              <w:jc w:val="center"/>
              <w:rPr>
                <w:rFonts w:hint="eastAsia"/>
                <w:sz w:val="24"/>
                <w:szCs w:val="32"/>
              </w:rPr>
            </w:pPr>
            <w:r>
              <w:rPr>
                <w:rFonts w:hint="eastAsia"/>
                <w:sz w:val="24"/>
                <w:szCs w:val="32"/>
              </w:rPr>
              <w:t>计算机科学与技术</w:t>
            </w:r>
          </w:p>
        </w:tc>
        <w:tc>
          <w:tcPr>
            <w:tcW w:w="1134" w:type="dxa"/>
            <w:gridSpan w:val="2"/>
          </w:tcPr>
          <w:p>
            <w:pPr>
              <w:spacing w:line="360" w:lineRule="auto"/>
              <w:jc w:val="center"/>
              <w:rPr>
                <w:rFonts w:hint="default" w:eastAsia="宋体"/>
                <w:sz w:val="24"/>
                <w:szCs w:val="32"/>
                <w:lang w:val="en-US" w:eastAsia="zh-CN"/>
              </w:rPr>
            </w:pPr>
            <w:r>
              <w:rPr>
                <w:rFonts w:hint="eastAsia"/>
                <w:sz w:val="24"/>
                <w:szCs w:val="32"/>
                <w:lang w:val="en-US" w:eastAsia="zh-CN"/>
              </w:rPr>
              <w:t>2022</w:t>
            </w:r>
          </w:p>
        </w:tc>
        <w:tc>
          <w:tcPr>
            <w:tcW w:w="1422" w:type="dxa"/>
          </w:tcPr>
          <w:p>
            <w:pPr>
              <w:spacing w:line="360" w:lineRule="auto"/>
              <w:jc w:val="center"/>
              <w:rPr>
                <w:sz w:val="24"/>
                <w:szCs w:val="32"/>
              </w:rPr>
            </w:pPr>
            <w:r>
              <w:rPr>
                <w:rFonts w:hint="eastAsia"/>
                <w:sz w:val="24"/>
                <w:lang w:val="en-US" w:eastAsia="zh-CN"/>
              </w:rPr>
              <w:t>17703074697</w:t>
            </w:r>
          </w:p>
        </w:tc>
        <w:tc>
          <w:tcPr>
            <w:tcW w:w="2294" w:type="dxa"/>
          </w:tcPr>
          <w:p>
            <w:pPr>
              <w:spacing w:line="360" w:lineRule="auto"/>
              <w:jc w:val="center"/>
              <w:rPr>
                <w:sz w:val="24"/>
                <w:szCs w:val="32"/>
              </w:rPr>
            </w:pPr>
            <w:r>
              <w:rPr>
                <w:rFonts w:hint="eastAsia"/>
                <w:sz w:val="24"/>
              </w:rPr>
              <w:t>22bwxie@stu.edu.cn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8" w:type="dxa"/>
            <w:vMerge w:val="restart"/>
            <w:vAlign w:val="center"/>
          </w:tcPr>
          <w:p>
            <w:pPr>
              <w:jc w:val="center"/>
              <w:rPr>
                <w:szCs w:val="21"/>
              </w:rPr>
            </w:pPr>
            <w:r>
              <w:rPr>
                <w:rFonts w:hint="eastAsia"/>
                <w:szCs w:val="21"/>
              </w:rPr>
              <w:t>导师</w:t>
            </w:r>
          </w:p>
        </w:tc>
        <w:tc>
          <w:tcPr>
            <w:tcW w:w="916" w:type="dxa"/>
          </w:tcPr>
          <w:p>
            <w:pPr>
              <w:spacing w:line="360" w:lineRule="auto"/>
              <w:jc w:val="center"/>
              <w:rPr>
                <w:szCs w:val="21"/>
              </w:rPr>
            </w:pPr>
            <w:r>
              <w:rPr>
                <w:rFonts w:hint="eastAsia"/>
                <w:szCs w:val="21"/>
              </w:rPr>
              <w:t>姓名</w:t>
            </w:r>
          </w:p>
        </w:tc>
        <w:tc>
          <w:tcPr>
            <w:tcW w:w="1244" w:type="dxa"/>
            <w:gridSpan w:val="2"/>
          </w:tcPr>
          <w:p>
            <w:pPr>
              <w:spacing w:line="360" w:lineRule="auto"/>
              <w:jc w:val="center"/>
              <w:rPr>
                <w:rFonts w:hint="eastAsia" w:eastAsia="宋体"/>
                <w:szCs w:val="21"/>
                <w:lang w:eastAsia="zh-CN"/>
              </w:rPr>
            </w:pPr>
            <w:r>
              <w:rPr>
                <w:rFonts w:hint="eastAsia"/>
                <w:sz w:val="24"/>
                <w:szCs w:val="32"/>
                <w:lang w:val="en-US" w:eastAsia="zh-CN"/>
              </w:rPr>
              <w:t>王珊珊</w:t>
            </w:r>
          </w:p>
        </w:tc>
        <w:tc>
          <w:tcPr>
            <w:tcW w:w="1630" w:type="dxa"/>
            <w:vAlign w:val="center"/>
          </w:tcPr>
          <w:p>
            <w:pPr>
              <w:spacing w:line="360" w:lineRule="auto"/>
              <w:jc w:val="center"/>
              <w:rPr>
                <w:szCs w:val="21"/>
              </w:rPr>
            </w:pPr>
            <w:r>
              <w:rPr>
                <w:rFonts w:hint="eastAsia"/>
                <w:szCs w:val="21"/>
              </w:rPr>
              <w:t>学院</w:t>
            </w:r>
          </w:p>
        </w:tc>
        <w:tc>
          <w:tcPr>
            <w:tcW w:w="1134" w:type="dxa"/>
            <w:gridSpan w:val="2"/>
          </w:tcPr>
          <w:p>
            <w:pPr>
              <w:spacing w:line="360" w:lineRule="auto"/>
              <w:jc w:val="center"/>
              <w:rPr>
                <w:szCs w:val="21"/>
              </w:rPr>
            </w:pPr>
            <w:r>
              <w:rPr>
                <w:rFonts w:hint="eastAsia"/>
                <w:sz w:val="24"/>
                <w:szCs w:val="32"/>
              </w:rPr>
              <w:t>工学院</w:t>
            </w:r>
          </w:p>
        </w:tc>
        <w:tc>
          <w:tcPr>
            <w:tcW w:w="1422" w:type="dxa"/>
          </w:tcPr>
          <w:p>
            <w:pPr>
              <w:spacing w:line="360" w:lineRule="auto"/>
              <w:jc w:val="center"/>
              <w:rPr>
                <w:szCs w:val="21"/>
              </w:rPr>
            </w:pPr>
            <w:r>
              <w:rPr>
                <w:rFonts w:hint="eastAsia"/>
                <w:szCs w:val="21"/>
              </w:rPr>
              <w:t>职务/职称</w:t>
            </w:r>
          </w:p>
        </w:tc>
        <w:tc>
          <w:tcPr>
            <w:tcW w:w="2294" w:type="dxa"/>
          </w:tcPr>
          <w:p>
            <w:pPr>
              <w:spacing w:line="360" w:lineRule="auto"/>
              <w:jc w:val="center"/>
              <w:rPr>
                <w:rFonts w:hint="eastAsia" w:eastAsia="宋体"/>
                <w:szCs w:val="21"/>
                <w:lang w:eastAsia="zh-CN"/>
              </w:rPr>
            </w:pPr>
            <w:r>
              <w:rPr>
                <w:rFonts w:hint="eastAsia"/>
                <w:sz w:val="24"/>
                <w:szCs w:val="32"/>
                <w:lang w:val="en-US" w:eastAsia="zh-CN"/>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8" w:type="dxa"/>
            <w:vMerge w:val="continue"/>
            <w:vAlign w:val="center"/>
          </w:tcPr>
          <w:p>
            <w:pPr>
              <w:jc w:val="center"/>
              <w:rPr>
                <w:szCs w:val="21"/>
              </w:rPr>
            </w:pPr>
          </w:p>
        </w:tc>
        <w:tc>
          <w:tcPr>
            <w:tcW w:w="916" w:type="dxa"/>
          </w:tcPr>
          <w:p>
            <w:pPr>
              <w:spacing w:line="360" w:lineRule="auto"/>
              <w:jc w:val="center"/>
              <w:rPr>
                <w:szCs w:val="21"/>
              </w:rPr>
            </w:pPr>
            <w:r>
              <w:rPr>
                <w:rFonts w:hint="eastAsia"/>
                <w:szCs w:val="21"/>
              </w:rPr>
              <w:t>E-mail</w:t>
            </w:r>
          </w:p>
        </w:tc>
        <w:tc>
          <w:tcPr>
            <w:tcW w:w="2874" w:type="dxa"/>
            <w:gridSpan w:val="3"/>
          </w:tcPr>
          <w:p>
            <w:pPr>
              <w:spacing w:line="360" w:lineRule="auto"/>
              <w:jc w:val="center"/>
              <w:rPr>
                <w:rFonts w:hint="default" w:eastAsia="宋体"/>
                <w:sz w:val="24"/>
                <w:lang w:val="en-US" w:eastAsia="zh-CN"/>
              </w:rPr>
            </w:pPr>
            <w:r>
              <w:rPr>
                <w:rFonts w:hint="eastAsia"/>
                <w:sz w:val="24"/>
                <w:lang w:val="en-US" w:eastAsia="zh-CN"/>
              </w:rPr>
              <w:t>sswang</w:t>
            </w:r>
            <w:r>
              <w:rPr>
                <w:sz w:val="24"/>
              </w:rPr>
              <w:t>@stu.edu.cn</w:t>
            </w:r>
          </w:p>
        </w:tc>
        <w:tc>
          <w:tcPr>
            <w:tcW w:w="1134" w:type="dxa"/>
            <w:gridSpan w:val="2"/>
          </w:tcPr>
          <w:p>
            <w:pPr>
              <w:spacing w:line="360" w:lineRule="auto"/>
              <w:jc w:val="center"/>
              <w:rPr>
                <w:szCs w:val="21"/>
              </w:rPr>
            </w:pPr>
            <w:r>
              <w:rPr>
                <w:rFonts w:hint="eastAsia"/>
                <w:szCs w:val="21"/>
              </w:rPr>
              <w:t>联系电话</w:t>
            </w:r>
          </w:p>
        </w:tc>
        <w:tc>
          <w:tcPr>
            <w:tcW w:w="3716" w:type="dxa"/>
            <w:gridSpan w:val="2"/>
          </w:tcPr>
          <w:p>
            <w:pPr>
              <w:spacing w:line="360" w:lineRule="auto"/>
              <w:jc w:val="center"/>
              <w:rPr>
                <w:szCs w:val="21"/>
              </w:rPr>
            </w:pPr>
            <w:r>
              <w:rPr>
                <w:rFonts w:hint="eastAsia"/>
                <w:sz w:val="24"/>
                <w:szCs w:val="32"/>
              </w:rPr>
              <w:t>15142813890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8" w:type="dxa"/>
            <w:vMerge w:val="continue"/>
            <w:vAlign w:val="center"/>
          </w:tcPr>
          <w:p>
            <w:pPr>
              <w:jc w:val="center"/>
              <w:rPr>
                <w:szCs w:val="21"/>
              </w:rPr>
            </w:pPr>
          </w:p>
        </w:tc>
        <w:tc>
          <w:tcPr>
            <w:tcW w:w="916" w:type="dxa"/>
          </w:tcPr>
          <w:p>
            <w:pPr>
              <w:spacing w:line="360" w:lineRule="auto"/>
              <w:jc w:val="center"/>
              <w:rPr>
                <w:szCs w:val="21"/>
              </w:rPr>
            </w:pPr>
            <w:r>
              <w:rPr>
                <w:rFonts w:hint="eastAsia"/>
                <w:szCs w:val="21"/>
              </w:rPr>
              <w:t>姓名</w:t>
            </w:r>
          </w:p>
        </w:tc>
        <w:tc>
          <w:tcPr>
            <w:tcW w:w="1244" w:type="dxa"/>
            <w:gridSpan w:val="2"/>
          </w:tcPr>
          <w:p>
            <w:pPr>
              <w:spacing w:line="360" w:lineRule="auto"/>
              <w:jc w:val="center"/>
              <w:rPr>
                <w:szCs w:val="21"/>
              </w:rPr>
            </w:pPr>
            <w:r>
              <w:rPr>
                <w:rFonts w:hint="eastAsia"/>
              </w:rPr>
              <w:t>许建龙</w:t>
            </w:r>
          </w:p>
        </w:tc>
        <w:tc>
          <w:tcPr>
            <w:tcW w:w="1630" w:type="dxa"/>
            <w:vAlign w:val="center"/>
          </w:tcPr>
          <w:p>
            <w:pPr>
              <w:spacing w:line="360" w:lineRule="auto"/>
              <w:jc w:val="center"/>
              <w:rPr>
                <w:szCs w:val="21"/>
              </w:rPr>
            </w:pPr>
            <w:r>
              <w:rPr>
                <w:rFonts w:hint="eastAsia"/>
                <w:szCs w:val="21"/>
              </w:rPr>
              <w:t>学院</w:t>
            </w:r>
          </w:p>
        </w:tc>
        <w:tc>
          <w:tcPr>
            <w:tcW w:w="1134" w:type="dxa"/>
            <w:gridSpan w:val="2"/>
          </w:tcPr>
          <w:p>
            <w:pPr>
              <w:spacing w:line="360" w:lineRule="auto"/>
              <w:jc w:val="center"/>
              <w:rPr>
                <w:szCs w:val="21"/>
              </w:rPr>
            </w:pPr>
            <w:r>
              <w:rPr>
                <w:rFonts w:hint="eastAsia"/>
                <w:sz w:val="24"/>
                <w:szCs w:val="32"/>
              </w:rPr>
              <w:t>工学院</w:t>
            </w:r>
          </w:p>
        </w:tc>
        <w:tc>
          <w:tcPr>
            <w:tcW w:w="1422" w:type="dxa"/>
          </w:tcPr>
          <w:p>
            <w:pPr>
              <w:spacing w:line="360" w:lineRule="auto"/>
              <w:jc w:val="center"/>
              <w:rPr>
                <w:szCs w:val="21"/>
              </w:rPr>
            </w:pPr>
            <w:r>
              <w:rPr>
                <w:rFonts w:hint="eastAsia"/>
                <w:szCs w:val="21"/>
              </w:rPr>
              <w:t>职务/职称</w:t>
            </w:r>
          </w:p>
        </w:tc>
        <w:tc>
          <w:tcPr>
            <w:tcW w:w="2294" w:type="dxa"/>
          </w:tcPr>
          <w:p>
            <w:pPr>
              <w:spacing w:line="360" w:lineRule="auto"/>
              <w:jc w:val="center"/>
              <w:rPr>
                <w:szCs w:val="21"/>
              </w:rPr>
            </w:pPr>
            <w:r>
              <w:rPr>
                <w:rFonts w:hint="eastAsia"/>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8" w:type="dxa"/>
            <w:vMerge w:val="continue"/>
          </w:tcPr>
          <w:p>
            <w:pPr>
              <w:spacing w:line="360" w:lineRule="auto"/>
              <w:rPr>
                <w:szCs w:val="21"/>
              </w:rPr>
            </w:pPr>
          </w:p>
        </w:tc>
        <w:tc>
          <w:tcPr>
            <w:tcW w:w="916" w:type="dxa"/>
          </w:tcPr>
          <w:p>
            <w:pPr>
              <w:spacing w:line="360" w:lineRule="auto"/>
              <w:jc w:val="center"/>
              <w:rPr>
                <w:szCs w:val="21"/>
              </w:rPr>
            </w:pPr>
            <w:r>
              <w:rPr>
                <w:rFonts w:hint="eastAsia"/>
                <w:szCs w:val="21"/>
              </w:rPr>
              <w:t>E-mail</w:t>
            </w:r>
          </w:p>
        </w:tc>
        <w:tc>
          <w:tcPr>
            <w:tcW w:w="2874" w:type="dxa"/>
            <w:gridSpan w:val="3"/>
            <w:vAlign w:val="top"/>
          </w:tcPr>
          <w:p>
            <w:pPr>
              <w:spacing w:line="360" w:lineRule="auto"/>
              <w:jc w:val="center"/>
              <w:rPr>
                <w:szCs w:val="21"/>
              </w:rPr>
            </w:pPr>
            <w:r>
              <w:rPr>
                <w:rFonts w:hint="eastAsia"/>
                <w:sz w:val="24"/>
                <w:lang w:val="en-US" w:eastAsia="zh-CN"/>
              </w:rPr>
              <w:t>xujianlong@stu.edu.cn</w:t>
            </w:r>
          </w:p>
        </w:tc>
        <w:tc>
          <w:tcPr>
            <w:tcW w:w="1134" w:type="dxa"/>
            <w:gridSpan w:val="2"/>
          </w:tcPr>
          <w:p>
            <w:pPr>
              <w:spacing w:line="360" w:lineRule="auto"/>
              <w:jc w:val="center"/>
              <w:rPr>
                <w:szCs w:val="21"/>
              </w:rPr>
            </w:pPr>
            <w:r>
              <w:rPr>
                <w:rFonts w:hint="eastAsia"/>
                <w:szCs w:val="21"/>
              </w:rPr>
              <w:t>联系电话</w:t>
            </w:r>
          </w:p>
        </w:tc>
        <w:tc>
          <w:tcPr>
            <w:tcW w:w="3716" w:type="dxa"/>
            <w:gridSpan w:val="2"/>
            <w:vAlign w:val="top"/>
          </w:tcPr>
          <w:p>
            <w:pPr>
              <w:spacing w:line="360" w:lineRule="auto"/>
              <w:jc w:val="center"/>
              <w:rPr>
                <w:szCs w:val="21"/>
              </w:rPr>
            </w:pPr>
            <w:r>
              <w:rPr>
                <w:rFonts w:hint="eastAsia"/>
                <w:sz w:val="24"/>
                <w:szCs w:val="32"/>
              </w:rPr>
              <w:t>13415177616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6" w:hRule="atLeast"/>
        </w:trPr>
        <w:tc>
          <w:tcPr>
            <w:tcW w:w="9108" w:type="dxa"/>
            <w:gridSpan w:val="9"/>
          </w:tcPr>
          <w:p>
            <w:pPr>
              <w:spacing w:line="360" w:lineRule="auto"/>
              <w:rPr>
                <w:szCs w:val="21"/>
              </w:rPr>
            </w:pPr>
            <w:r>
              <w:rPr>
                <w:rFonts w:hint="eastAsia" w:ascii="黑体" w:eastAsia="黑体"/>
                <w:sz w:val="24"/>
              </w:rPr>
              <w:t>一、项目研究进展情况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28" w:hRule="atLeast"/>
        </w:trPr>
        <w:tc>
          <w:tcPr>
            <w:tcW w:w="4554" w:type="dxa"/>
            <w:gridSpan w:val="6"/>
          </w:tcPr>
          <w:p>
            <w:pPr>
              <w:spacing w:line="360" w:lineRule="auto"/>
              <w:rPr>
                <w:rFonts w:ascii="黑体" w:eastAsia="黑体"/>
                <w:sz w:val="24"/>
              </w:rPr>
            </w:pPr>
            <w:r>
              <w:rPr>
                <w:rFonts w:hint="eastAsia" w:ascii="黑体" w:eastAsia="黑体"/>
                <w:sz w:val="24"/>
              </w:rPr>
              <w:t>项目申报书预期成果/指标</w:t>
            </w:r>
          </w:p>
          <w:p>
            <w:pPr>
              <w:spacing w:line="360" w:lineRule="auto"/>
              <w:rPr>
                <w:rFonts w:ascii="黑体" w:eastAsia="黑体"/>
                <w:sz w:val="24"/>
              </w:rPr>
            </w:pPr>
            <w:r>
              <w:rPr>
                <w:rFonts w:hint="eastAsia" w:ascii="黑体" w:eastAsia="黑体"/>
                <w:sz w:val="24"/>
              </w:rPr>
              <w:t>（</w:t>
            </w:r>
            <w:r>
              <w:rPr>
                <w:rFonts w:hint="eastAsia" w:ascii="宋体" w:hAnsi="宋体"/>
                <w:sz w:val="24"/>
              </w:rPr>
              <w:t>按照项目申报书内容填写</w:t>
            </w:r>
            <w:r>
              <w:rPr>
                <w:rFonts w:hint="eastAsia" w:ascii="黑体" w:eastAsia="黑体"/>
                <w:sz w:val="24"/>
              </w:rPr>
              <w:t>）</w:t>
            </w:r>
          </w:p>
          <w:p>
            <w:pPr>
              <w:pStyle w:val="17"/>
              <w:numPr>
                <w:ilvl w:val="0"/>
                <w:numId w:val="1"/>
              </w:numPr>
              <w:spacing w:before="156" w:beforeLines="50"/>
              <w:ind w:firstLineChars="0"/>
              <w:rPr>
                <w:bCs/>
                <w:sz w:val="24"/>
                <w:szCs w:val="32"/>
              </w:rPr>
            </w:pPr>
            <w:r>
              <w:rPr>
                <w:rFonts w:hint="eastAsia"/>
                <w:bCs/>
                <w:sz w:val="24"/>
                <w:szCs w:val="32"/>
                <w:lang w:val="en-US" w:eastAsia="zh-CN"/>
              </w:rPr>
              <w:t>完成DOJ测试版的搭建工作，进入迭代开发。</w:t>
            </w:r>
          </w:p>
          <w:p>
            <w:pPr>
              <w:pStyle w:val="17"/>
              <w:numPr>
                <w:ilvl w:val="0"/>
                <w:numId w:val="1"/>
              </w:numPr>
              <w:spacing w:before="156" w:beforeLines="50"/>
              <w:ind w:firstLineChars="0"/>
              <w:rPr>
                <w:bCs/>
                <w:sz w:val="24"/>
                <w:szCs w:val="32"/>
              </w:rPr>
            </w:pPr>
            <w:r>
              <w:rPr>
                <w:rFonts w:hint="eastAsia"/>
                <w:bCs/>
                <w:sz w:val="24"/>
                <w:szCs w:val="32"/>
                <w:lang w:val="en-US" w:eastAsia="zh-CN"/>
              </w:rPr>
              <w:t>采集用户数据完善推荐系统以及熔断、降级机制。</w:t>
            </w:r>
          </w:p>
          <w:p>
            <w:pPr>
              <w:pStyle w:val="17"/>
              <w:numPr>
                <w:ilvl w:val="0"/>
                <w:numId w:val="1"/>
              </w:numPr>
              <w:spacing w:before="156" w:beforeLines="50"/>
              <w:ind w:firstLineChars="0"/>
              <w:rPr>
                <w:bCs/>
                <w:sz w:val="24"/>
                <w:szCs w:val="32"/>
              </w:rPr>
            </w:pPr>
            <w:r>
              <w:rPr>
                <w:rFonts w:hint="eastAsia"/>
                <w:bCs/>
                <w:sz w:val="24"/>
                <w:szCs w:val="32"/>
                <w:lang w:val="en-US" w:eastAsia="zh-CN"/>
              </w:rPr>
              <w:t>实现文件服务系统并完成部署。</w:t>
            </w:r>
          </w:p>
          <w:p>
            <w:pPr>
              <w:pStyle w:val="17"/>
              <w:numPr>
                <w:ilvl w:val="0"/>
                <w:numId w:val="1"/>
              </w:numPr>
              <w:spacing w:before="156" w:beforeLines="50"/>
              <w:ind w:firstLineChars="0"/>
              <w:rPr>
                <w:bCs/>
                <w:sz w:val="24"/>
                <w:szCs w:val="32"/>
              </w:rPr>
            </w:pPr>
            <w:r>
              <w:rPr>
                <w:rFonts w:hint="eastAsia"/>
                <w:bCs/>
                <w:sz w:val="24"/>
                <w:szCs w:val="32"/>
                <w:lang w:val="en-US" w:eastAsia="zh-CN"/>
              </w:rPr>
              <w:t>实现判题服务系统并完成部署。</w:t>
            </w:r>
          </w:p>
          <w:p>
            <w:pPr>
              <w:pStyle w:val="17"/>
              <w:numPr>
                <w:ilvl w:val="0"/>
                <w:numId w:val="1"/>
              </w:numPr>
              <w:spacing w:before="156" w:beforeLines="50"/>
              <w:ind w:firstLineChars="0"/>
              <w:rPr>
                <w:bCs/>
                <w:sz w:val="24"/>
                <w:szCs w:val="32"/>
              </w:rPr>
            </w:pPr>
            <w:r>
              <w:rPr>
                <w:rFonts w:hint="eastAsia"/>
                <w:bCs/>
                <w:sz w:val="24"/>
                <w:szCs w:val="32"/>
                <w:lang w:val="en-US" w:eastAsia="zh-CN"/>
              </w:rPr>
              <w:t>实现图床服务系统并完成部署。</w:t>
            </w:r>
          </w:p>
          <w:p>
            <w:pPr>
              <w:spacing w:line="360" w:lineRule="auto"/>
              <w:rPr>
                <w:rFonts w:ascii="黑体" w:eastAsia="黑体"/>
                <w:sz w:val="24"/>
              </w:rPr>
            </w:pPr>
          </w:p>
        </w:tc>
        <w:tc>
          <w:tcPr>
            <w:tcW w:w="4554" w:type="dxa"/>
            <w:gridSpan w:val="3"/>
          </w:tcPr>
          <w:p>
            <w:pPr>
              <w:spacing w:line="360" w:lineRule="auto"/>
              <w:rPr>
                <w:rFonts w:ascii="黑体" w:eastAsia="黑体"/>
                <w:sz w:val="24"/>
              </w:rPr>
            </w:pPr>
            <w:r>
              <w:rPr>
                <w:rFonts w:hint="eastAsia" w:ascii="黑体" w:eastAsia="黑体"/>
                <w:sz w:val="24"/>
              </w:rPr>
              <w:t>项目已取得的成果/指标</w:t>
            </w:r>
          </w:p>
          <w:p>
            <w:pPr>
              <w:pStyle w:val="17"/>
              <w:numPr>
                <w:ilvl w:val="0"/>
                <w:numId w:val="2"/>
              </w:numPr>
              <w:spacing w:before="156" w:beforeLines="50"/>
              <w:ind w:firstLineChars="0"/>
              <w:rPr>
                <w:bCs/>
                <w:sz w:val="24"/>
                <w:szCs w:val="32"/>
              </w:rPr>
            </w:pPr>
            <w:bookmarkStart w:id="0" w:name="_GoBack"/>
            <w:r>
              <w:rPr>
                <w:rFonts w:hint="eastAsia"/>
                <w:bCs/>
                <w:sz w:val="24"/>
                <w:szCs w:val="32"/>
              </w:rPr>
              <w:t>完</w:t>
            </w:r>
            <w:r>
              <w:rPr>
                <w:rFonts w:hint="eastAsia"/>
                <w:bCs/>
                <w:sz w:val="24"/>
                <w:szCs w:val="32"/>
                <w:lang w:val="en-US" w:eastAsia="zh-CN"/>
              </w:rPr>
              <w:t>成DOJ测试版的搭建工作，进入迭代开发。</w:t>
            </w:r>
          </w:p>
          <w:bookmarkEnd w:id="0"/>
          <w:p>
            <w:pPr>
              <w:pStyle w:val="17"/>
              <w:numPr>
                <w:ilvl w:val="0"/>
                <w:numId w:val="2"/>
              </w:numPr>
              <w:spacing w:before="156" w:beforeLines="50"/>
              <w:ind w:firstLineChars="0"/>
              <w:rPr>
                <w:bCs/>
                <w:sz w:val="24"/>
                <w:szCs w:val="32"/>
              </w:rPr>
            </w:pPr>
            <w:r>
              <w:rPr>
                <w:rFonts w:hint="eastAsia"/>
                <w:bCs/>
                <w:sz w:val="24"/>
                <w:szCs w:val="32"/>
                <w:lang w:val="en-US" w:eastAsia="zh-CN"/>
              </w:rPr>
              <w:t>实现文件、判题、图床服务系统并完成部署。</w:t>
            </w:r>
          </w:p>
          <w:p>
            <w:pPr>
              <w:pStyle w:val="17"/>
              <w:numPr>
                <w:ilvl w:val="0"/>
                <w:numId w:val="2"/>
              </w:numPr>
              <w:spacing w:before="156" w:beforeLines="50"/>
              <w:ind w:firstLineChars="0"/>
              <w:rPr>
                <w:bCs/>
                <w:sz w:val="24"/>
                <w:szCs w:val="32"/>
              </w:rPr>
            </w:pPr>
            <w:r>
              <w:rPr>
                <w:rFonts w:hint="eastAsia"/>
                <w:bCs/>
                <w:sz w:val="24"/>
                <w:szCs w:val="32"/>
                <w:lang w:val="en-US" w:eastAsia="zh-CN"/>
              </w:rPr>
              <w:t>完成atcoder、cf、hackerrank、hdu、poj、spoj、uoj、ural、uva、vijos等题库的爬取和提交转发。</w:t>
            </w:r>
          </w:p>
          <w:p>
            <w:pPr>
              <w:pStyle w:val="17"/>
              <w:numPr>
                <w:ilvl w:val="0"/>
                <w:numId w:val="2"/>
              </w:numPr>
              <w:spacing w:before="156" w:beforeLines="50"/>
              <w:ind w:firstLineChars="0"/>
              <w:rPr>
                <w:bCs/>
                <w:sz w:val="24"/>
                <w:szCs w:val="32"/>
              </w:rPr>
            </w:pPr>
            <w:r>
              <w:rPr>
                <w:rFonts w:hint="eastAsia"/>
                <w:bCs/>
                <w:sz w:val="24"/>
                <w:szCs w:val="32"/>
                <w:lang w:val="en-US" w:eastAsia="zh-CN"/>
              </w:rPr>
              <w:t>完成题目批量上传时自动生成标签。</w:t>
            </w:r>
          </w:p>
          <w:p>
            <w:pPr>
              <w:pStyle w:val="17"/>
              <w:numPr>
                <w:ilvl w:val="0"/>
                <w:numId w:val="2"/>
              </w:numPr>
              <w:spacing w:before="156" w:beforeLines="50"/>
              <w:ind w:firstLineChars="0"/>
              <w:rPr>
                <w:bCs/>
                <w:sz w:val="24"/>
                <w:szCs w:val="32"/>
              </w:rPr>
            </w:pPr>
            <w:r>
              <w:rPr>
                <w:rFonts w:hint="eastAsia"/>
                <w:bCs/>
                <w:sz w:val="24"/>
                <w:szCs w:val="32"/>
                <w:lang w:val="en-US" w:eastAsia="zh-CN"/>
              </w:rPr>
              <w:t>完成推荐系统。</w:t>
            </w:r>
          </w:p>
          <w:p>
            <w:pPr>
              <w:spacing w:line="360" w:lineRule="auto"/>
              <w:rPr>
                <w:rFonts w:asci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09" w:hRule="atLeast"/>
        </w:trPr>
        <w:tc>
          <w:tcPr>
            <w:tcW w:w="9108" w:type="dxa"/>
            <w:gridSpan w:val="9"/>
          </w:tcPr>
          <w:p>
            <w:pPr>
              <w:numPr>
                <w:ilvl w:val="0"/>
                <w:numId w:val="3"/>
              </w:numPr>
              <w:spacing w:line="360" w:lineRule="auto"/>
              <w:rPr>
                <w:rFonts w:ascii="黑体" w:eastAsia="黑体"/>
                <w:sz w:val="24"/>
              </w:rPr>
            </w:pPr>
            <w:r>
              <w:rPr>
                <w:rFonts w:hint="eastAsia" w:ascii="黑体" w:eastAsia="黑体"/>
                <w:sz w:val="24"/>
              </w:rPr>
              <w:t>项目成员参与</w:t>
            </w:r>
            <w:r>
              <w:rPr>
                <w:rFonts w:ascii="黑体" w:eastAsia="黑体"/>
                <w:sz w:val="24"/>
              </w:rPr>
              <w:t>情况</w:t>
            </w:r>
            <w:r>
              <w:rPr>
                <w:rFonts w:hint="eastAsia" w:ascii="黑体" w:eastAsia="黑体"/>
                <w:sz w:val="24"/>
              </w:rPr>
              <w:t>（</w:t>
            </w:r>
            <w:r>
              <w:rPr>
                <w:rFonts w:ascii="宋体" w:hAnsi="宋体"/>
                <w:sz w:val="24"/>
              </w:rPr>
              <w:t>附</w:t>
            </w:r>
            <w:r>
              <w:rPr>
                <w:rFonts w:hint="eastAsia" w:ascii="宋体" w:hAnsi="宋体"/>
                <w:sz w:val="24"/>
              </w:rPr>
              <w:t>《项目小组研讨与交流会议纪要》</w:t>
            </w:r>
            <w:r>
              <w:rPr>
                <w:rFonts w:ascii="黑体" w:eastAsia="黑体"/>
                <w:sz w:val="24"/>
              </w:rPr>
              <w:t>）</w:t>
            </w:r>
          </w:p>
          <w:p>
            <w:pPr>
              <w:spacing w:line="360" w:lineRule="auto"/>
              <w:rPr>
                <w:rFonts w:ascii="黑体" w:eastAsia="黑体"/>
                <w:sz w:val="24"/>
              </w:rPr>
            </w:pPr>
            <w:r>
              <w:rPr>
                <w:rFonts w:hint="eastAsia" w:ascii="黑体" w:eastAsia="黑体"/>
                <w:sz w:val="24"/>
              </w:rPr>
              <w:t>成员贡献：</w:t>
            </w:r>
          </w:p>
          <w:p>
            <w:pPr>
              <w:ind w:firstLine="480" w:firstLineChars="200"/>
              <w:rPr>
                <w:rFonts w:hint="default" w:ascii="宋体" w:hAnsi="宋体" w:eastAsia="宋体"/>
                <w:sz w:val="24"/>
                <w:lang w:val="en-US" w:eastAsia="zh-CN"/>
              </w:rPr>
            </w:pPr>
            <w:r>
              <w:rPr>
                <w:rFonts w:hint="eastAsia" w:ascii="宋体" w:hAnsi="宋体"/>
                <w:sz w:val="24"/>
                <w:lang w:val="en-US" w:eastAsia="zh-CN"/>
              </w:rPr>
              <w:t>张健</w:t>
            </w:r>
            <w:r>
              <w:rPr>
                <w:rFonts w:hint="eastAsia" w:ascii="宋体" w:hAnsi="宋体"/>
                <w:sz w:val="24"/>
              </w:rPr>
              <w:t>：</w:t>
            </w:r>
            <w:r>
              <w:rPr>
                <w:rFonts w:hint="eastAsia" w:ascii="宋体" w:hAnsi="宋体"/>
                <w:sz w:val="24"/>
                <w:lang w:val="en-US" w:eastAsia="zh-CN"/>
              </w:rPr>
              <w:t>完成数据设计、后端设计与代码编写、服务器搭建、服务部署。</w:t>
            </w:r>
          </w:p>
          <w:p>
            <w:pPr>
              <w:ind w:firstLine="480" w:firstLineChars="200"/>
              <w:rPr>
                <w:rFonts w:hint="default" w:ascii="宋体" w:hAnsi="宋体"/>
                <w:sz w:val="24"/>
                <w:lang w:val="en-US" w:eastAsia="zh-CN"/>
              </w:rPr>
            </w:pPr>
            <w:r>
              <w:rPr>
                <w:rFonts w:hint="eastAsia" w:ascii="宋体" w:hAnsi="宋体"/>
                <w:sz w:val="24"/>
                <w:lang w:val="en-US" w:eastAsia="zh-CN"/>
              </w:rPr>
              <w:t>张嘉豪</w:t>
            </w:r>
            <w:r>
              <w:rPr>
                <w:rFonts w:hint="eastAsia" w:ascii="宋体" w:hAnsi="宋体"/>
                <w:sz w:val="24"/>
              </w:rPr>
              <w:t>：完成前端</w:t>
            </w:r>
            <w:r>
              <w:rPr>
                <w:rFonts w:hint="eastAsia" w:ascii="宋体" w:hAnsi="宋体"/>
                <w:sz w:val="24"/>
                <w:lang w:val="en-US" w:eastAsia="zh-CN"/>
              </w:rPr>
              <w:t>UI设计与代码编写。</w:t>
            </w:r>
          </w:p>
          <w:p>
            <w:pPr>
              <w:ind w:firstLine="480" w:firstLineChars="200"/>
              <w:rPr>
                <w:rFonts w:hint="default" w:ascii="宋体" w:hAnsi="宋体" w:eastAsia="宋体"/>
                <w:sz w:val="24"/>
                <w:lang w:val="en-US" w:eastAsia="zh-CN"/>
              </w:rPr>
            </w:pPr>
            <w:r>
              <w:rPr>
                <w:rFonts w:hint="eastAsia" w:ascii="宋体" w:hAnsi="宋体"/>
                <w:sz w:val="24"/>
                <w:lang w:val="en-US" w:eastAsia="zh-CN"/>
              </w:rPr>
              <w:t>张雷明</w:t>
            </w:r>
            <w:r>
              <w:rPr>
                <w:rFonts w:hint="eastAsia" w:ascii="宋体" w:hAnsi="宋体"/>
                <w:sz w:val="24"/>
              </w:rPr>
              <w:t>：</w:t>
            </w:r>
            <w:r>
              <w:rPr>
                <w:rFonts w:hint="eastAsia" w:ascii="宋体" w:hAnsi="宋体"/>
                <w:sz w:val="24"/>
                <w:lang w:val="en-US" w:eastAsia="zh-CN"/>
              </w:rPr>
              <w:t>完成推荐系统设计与代码编写。</w:t>
            </w:r>
          </w:p>
          <w:p>
            <w:pPr>
              <w:ind w:firstLine="480" w:firstLineChars="200"/>
              <w:rPr>
                <w:rFonts w:hint="default" w:ascii="宋体" w:hAnsi="宋体" w:eastAsia="宋体"/>
                <w:sz w:val="24"/>
                <w:lang w:val="en-US" w:eastAsia="zh-CN"/>
              </w:rPr>
            </w:pPr>
            <w:r>
              <w:rPr>
                <w:rFonts w:hint="eastAsia" w:ascii="宋体" w:hAnsi="宋体"/>
                <w:sz w:val="24"/>
                <w:lang w:val="en-US" w:eastAsia="zh-CN"/>
              </w:rPr>
              <w:t>谢璧蔚：完成题目爬取、功能测试。</w:t>
            </w:r>
          </w:p>
          <w:p>
            <w:pPr>
              <w:ind w:firstLine="1440" w:firstLineChars="600"/>
              <w:rPr>
                <w:rFonts w:ascii="宋体" w:hAnsi="宋体"/>
                <w:sz w:val="24"/>
              </w:rPr>
            </w:pPr>
          </w:p>
          <w:p>
            <w:pPr>
              <w:spacing w:line="360" w:lineRule="auto"/>
              <w:rPr>
                <w:rFonts w:hint="eastAsia" w:asci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536" w:hRule="atLeast"/>
        </w:trPr>
        <w:tc>
          <w:tcPr>
            <w:tcW w:w="9108" w:type="dxa"/>
            <w:gridSpan w:val="9"/>
          </w:tcPr>
          <w:p>
            <w:pPr>
              <w:numPr>
                <w:ilvl w:val="0"/>
                <w:numId w:val="3"/>
              </w:numPr>
              <w:spacing w:line="360" w:lineRule="auto"/>
              <w:rPr>
                <w:rFonts w:ascii="黑体" w:eastAsia="黑体"/>
                <w:sz w:val="24"/>
              </w:rPr>
            </w:pPr>
            <w:r>
              <w:rPr>
                <w:rFonts w:hint="eastAsia" w:ascii="黑体" w:eastAsia="黑体"/>
                <w:sz w:val="24"/>
              </w:rPr>
              <w:t>项目研究存在的主要问题及应对思路与措施（</w:t>
            </w:r>
            <w:r>
              <w:rPr>
                <w:rFonts w:ascii="宋体" w:hAnsi="宋体"/>
                <w:sz w:val="24"/>
              </w:rPr>
              <w:t>附</w:t>
            </w:r>
            <w:r>
              <w:rPr>
                <w:rFonts w:hint="eastAsia" w:ascii="宋体" w:hAnsi="宋体"/>
                <w:sz w:val="24"/>
              </w:rPr>
              <w:t>《汕头大学大学生创新创业训练计划项目进展日志》</w:t>
            </w:r>
            <w:r>
              <w:rPr>
                <w:rFonts w:ascii="黑体" w:eastAsia="黑体"/>
                <w:sz w:val="24"/>
              </w:rPr>
              <w:t>）</w:t>
            </w:r>
          </w:p>
          <w:p>
            <w:pPr>
              <w:rPr>
                <w:rFonts w:ascii="宋体" w:hAnsi="宋体"/>
                <w:b/>
                <w:bCs/>
                <w:sz w:val="24"/>
              </w:rPr>
            </w:pPr>
            <w:r>
              <w:rPr>
                <w:rFonts w:hint="eastAsia" w:ascii="宋体" w:hAnsi="宋体"/>
                <w:b/>
                <w:bCs/>
                <w:sz w:val="24"/>
              </w:rPr>
              <w:t>主要问题：</w:t>
            </w:r>
          </w:p>
          <w:p>
            <w:pPr>
              <w:ind w:firstLine="480" w:firstLineChars="200"/>
              <w:jc w:val="left"/>
              <w:rPr>
                <w:rFonts w:hint="default" w:ascii="宋体" w:hAnsi="宋体" w:eastAsia="宋体"/>
                <w:sz w:val="24"/>
                <w:lang w:val="en-US" w:eastAsia="zh-CN"/>
              </w:rPr>
            </w:pPr>
            <w:r>
              <w:rPr>
                <w:rFonts w:hint="eastAsia" w:ascii="宋体" w:hAnsi="宋体"/>
                <w:sz w:val="24"/>
              </w:rPr>
              <w:t>1</w:t>
            </w:r>
            <w:r>
              <w:rPr>
                <w:rFonts w:ascii="宋体" w:hAnsi="宋体"/>
                <w:sz w:val="24"/>
              </w:rPr>
              <w:t xml:space="preserve">. </w:t>
            </w:r>
            <w:r>
              <w:rPr>
                <w:rFonts w:hint="eastAsia" w:ascii="宋体" w:hAnsi="宋体"/>
                <w:sz w:val="24"/>
              </w:rPr>
              <w:t>本项目</w:t>
            </w:r>
            <w:r>
              <w:rPr>
                <w:rFonts w:hint="eastAsia" w:ascii="宋体" w:hAnsi="宋体"/>
                <w:sz w:val="24"/>
                <w:lang w:val="en-US" w:eastAsia="zh-CN"/>
              </w:rPr>
              <w:t>开发中，部分成员已经外出实习，暂时无法保证在校服务器的网络与供电。远程使用校内服务器开发时会出现断电、网络欠佳等情况。</w:t>
            </w:r>
          </w:p>
          <w:p>
            <w:pPr>
              <w:ind w:firstLine="480" w:firstLineChars="200"/>
              <w:rPr>
                <w:rFonts w:hint="default" w:ascii="宋体" w:hAnsi="宋体" w:eastAsia="宋体"/>
                <w:sz w:val="24"/>
                <w:lang w:val="en-US" w:eastAsia="zh-CN"/>
              </w:rPr>
            </w:pPr>
            <w:r>
              <w:rPr>
                <w:rFonts w:hint="eastAsia" w:ascii="宋体" w:hAnsi="宋体"/>
                <w:sz w:val="24"/>
              </w:rPr>
              <w:t>2</w:t>
            </w:r>
            <w:r>
              <w:rPr>
                <w:rFonts w:ascii="宋体" w:hAnsi="宋体"/>
                <w:sz w:val="24"/>
              </w:rPr>
              <w:t xml:space="preserve">. </w:t>
            </w:r>
            <w:r>
              <w:rPr>
                <w:rFonts w:hint="eastAsia" w:ascii="宋体" w:hAnsi="宋体"/>
                <w:sz w:val="24"/>
                <w:lang w:val="en-US" w:eastAsia="zh-CN"/>
              </w:rPr>
              <w:t>各个OJ平台的题面格式各有不同，爬取不同的平台时需要设计不同的正则捕获。</w:t>
            </w:r>
          </w:p>
          <w:p>
            <w:pPr>
              <w:ind w:firstLine="480" w:firstLineChars="200"/>
              <w:rPr>
                <w:rFonts w:hint="default" w:ascii="宋体" w:hAnsi="宋体" w:eastAsia="宋体"/>
                <w:sz w:val="24"/>
                <w:lang w:val="en-US" w:eastAsia="zh-CN"/>
              </w:rPr>
            </w:pPr>
            <w:r>
              <w:rPr>
                <w:rFonts w:hint="eastAsia" w:ascii="宋体" w:hAnsi="宋体"/>
                <w:sz w:val="24"/>
              </w:rPr>
              <w:t>3</w:t>
            </w:r>
            <w:r>
              <w:rPr>
                <w:rFonts w:ascii="宋体" w:hAnsi="宋体"/>
                <w:sz w:val="24"/>
              </w:rPr>
              <w:t>.</w:t>
            </w:r>
            <w:r>
              <w:rPr>
                <w:rFonts w:hint="eastAsia" w:ascii="宋体" w:hAnsi="宋体"/>
                <w:sz w:val="24"/>
                <w:lang w:val="en-US" w:eastAsia="zh-CN"/>
              </w:rPr>
              <w:t>在追踪其它OJ平台的提交时不同平台的提交返回值有着不同的字段，但不同的字段均有意义，不能略去。</w:t>
            </w:r>
          </w:p>
          <w:p>
            <w:pPr>
              <w:ind w:firstLine="480" w:firstLineChars="200"/>
              <w:rPr>
                <w:rFonts w:hint="default" w:ascii="宋体" w:hAnsi="宋体" w:eastAsia="宋体"/>
                <w:sz w:val="24"/>
                <w:lang w:val="en-US" w:eastAsia="zh-CN"/>
              </w:rPr>
            </w:pPr>
            <w:r>
              <w:rPr>
                <w:rFonts w:hint="eastAsia" w:ascii="宋体" w:hAnsi="宋体"/>
                <w:sz w:val="24"/>
              </w:rPr>
              <w:t>4</w:t>
            </w:r>
            <w:r>
              <w:rPr>
                <w:rFonts w:ascii="宋体" w:hAnsi="宋体"/>
                <w:sz w:val="24"/>
              </w:rPr>
              <w:t>.</w:t>
            </w:r>
            <w:r>
              <w:rPr>
                <w:rFonts w:hint="eastAsia" w:ascii="宋体" w:hAnsi="宋体"/>
                <w:sz w:val="24"/>
                <w:lang w:val="en-US" w:eastAsia="zh-CN"/>
              </w:rPr>
              <w:t>总题目数量过多，无法人工的为所有题目增设标签。</w:t>
            </w:r>
          </w:p>
          <w:p>
            <w:pPr>
              <w:ind w:firstLine="480" w:firstLineChars="200"/>
              <w:rPr>
                <w:rFonts w:hint="default" w:ascii="宋体" w:hAnsi="宋体" w:eastAsia="宋体"/>
                <w:sz w:val="24"/>
                <w:lang w:val="en-US" w:eastAsia="zh-CN"/>
              </w:rPr>
            </w:pPr>
            <w:r>
              <w:rPr>
                <w:rFonts w:hint="eastAsia" w:ascii="宋体" w:hAnsi="宋体"/>
                <w:sz w:val="24"/>
              </w:rPr>
              <w:t>5</w:t>
            </w:r>
            <w:r>
              <w:rPr>
                <w:rFonts w:ascii="宋体" w:hAnsi="宋体"/>
                <w:sz w:val="24"/>
              </w:rPr>
              <w:t>.</w:t>
            </w:r>
            <w:r>
              <w:rPr>
                <w:rFonts w:hint="eastAsia" w:ascii="宋体" w:hAnsi="宋体"/>
                <w:sz w:val="24"/>
              </w:rPr>
              <w:t>在各大现有oj平台。存在因为数据极其稀疏，和数据清洗问题。对模型的性能造成严重限制。比如：由于算力资源开销巨大，爬取时间窗口长度受限，能爬取到的数据集资源通常是有限的，用户的上线时间总是捉摸不定，我们无法完整的获取到一个用户在完整的活动周期下全部的题目点击量。其次，由于冷启动问题无法避免的，我们在尝试考虑上下文信息的辅助利用。</w:t>
            </w:r>
          </w:p>
          <w:p>
            <w:pPr>
              <w:rPr>
                <w:rFonts w:ascii="宋体" w:hAnsi="宋体"/>
                <w:b/>
                <w:bCs/>
                <w:sz w:val="24"/>
              </w:rPr>
            </w:pPr>
            <w:r>
              <w:rPr>
                <w:rFonts w:hint="eastAsia" w:ascii="宋体" w:hAnsi="宋体"/>
                <w:b/>
                <w:bCs/>
                <w:sz w:val="24"/>
              </w:rPr>
              <w:t>应对思路与措施：</w:t>
            </w:r>
          </w:p>
          <w:p>
            <w:pPr>
              <w:ind w:firstLine="480" w:firstLineChars="200"/>
              <w:rPr>
                <w:rFonts w:hint="default" w:ascii="宋体" w:hAnsi="宋体" w:eastAsia="宋体"/>
                <w:sz w:val="24"/>
                <w:lang w:val="en-US" w:eastAsia="zh-CN"/>
              </w:rPr>
            </w:pPr>
            <w:r>
              <w:rPr>
                <w:rFonts w:ascii="宋体" w:hAnsi="宋体"/>
                <w:sz w:val="24"/>
              </w:rPr>
              <w:t>1</w:t>
            </w:r>
            <w:r>
              <w:rPr>
                <w:rFonts w:hint="eastAsia" w:ascii="宋体" w:hAnsi="宋体"/>
                <w:sz w:val="24"/>
              </w:rPr>
              <w:t>.</w:t>
            </w:r>
            <w:r>
              <w:rPr>
                <w:rFonts w:hint="eastAsia" w:ascii="宋体" w:hAnsi="宋体"/>
                <w:sz w:val="24"/>
                <w:lang w:val="en-US" w:eastAsia="zh-CN"/>
              </w:rPr>
              <w:t>使用云服务器保证服务器的网络与供电稳定。校外开发时也可以快速的完成服务的部署。</w:t>
            </w:r>
          </w:p>
          <w:p>
            <w:pPr>
              <w:ind w:firstLine="480" w:firstLineChars="200"/>
              <w:rPr>
                <w:rFonts w:hint="default" w:ascii="宋体" w:hAnsi="宋体" w:eastAsia="宋体"/>
                <w:sz w:val="24"/>
                <w:lang w:val="en-US" w:eastAsia="zh-CN"/>
              </w:rPr>
            </w:pPr>
            <w:r>
              <w:rPr>
                <w:rFonts w:ascii="宋体" w:hAnsi="宋体"/>
                <w:sz w:val="24"/>
              </w:rPr>
              <w:t>2</w:t>
            </w:r>
            <w:r>
              <w:rPr>
                <w:rFonts w:hint="eastAsia" w:ascii="宋体" w:hAnsi="宋体"/>
                <w:sz w:val="24"/>
              </w:rPr>
              <w:t>.</w:t>
            </w:r>
            <w:r>
              <w:rPr>
                <w:rFonts w:ascii="宋体" w:hAnsi="宋体"/>
                <w:sz w:val="24"/>
              </w:rPr>
              <w:t xml:space="preserve"> </w:t>
            </w:r>
            <w:r>
              <w:rPr>
                <w:rFonts w:hint="eastAsia" w:ascii="宋体" w:hAnsi="宋体"/>
                <w:sz w:val="24"/>
                <w:lang w:val="en-US" w:eastAsia="zh-CN"/>
              </w:rPr>
              <w:t>对每个OJ平台的题面设计专用的正则表达式捕获关键字段。</w:t>
            </w:r>
          </w:p>
          <w:p>
            <w:pPr>
              <w:ind w:firstLine="480" w:firstLineChars="200"/>
              <w:rPr>
                <w:rFonts w:hint="default" w:ascii="宋体" w:hAnsi="宋体" w:eastAsia="宋体"/>
                <w:sz w:val="24"/>
                <w:lang w:val="en-US" w:eastAsia="zh-CN"/>
              </w:rPr>
            </w:pPr>
            <w:r>
              <w:rPr>
                <w:rFonts w:ascii="宋体" w:hAnsi="宋体"/>
                <w:sz w:val="24"/>
              </w:rPr>
              <w:t>3</w:t>
            </w:r>
            <w:r>
              <w:rPr>
                <w:rFonts w:hint="eastAsia" w:ascii="宋体" w:hAnsi="宋体"/>
                <w:sz w:val="24"/>
              </w:rPr>
              <w:t>.</w:t>
            </w:r>
            <w:r>
              <w:rPr>
                <w:rFonts w:ascii="宋体" w:hAnsi="宋体"/>
                <w:sz w:val="24"/>
              </w:rPr>
              <w:t xml:space="preserve"> </w:t>
            </w:r>
            <w:r>
              <w:rPr>
                <w:rFonts w:hint="eastAsia" w:ascii="宋体" w:hAnsi="宋体"/>
                <w:sz w:val="24"/>
                <w:lang w:val="en-US" w:eastAsia="zh-CN"/>
              </w:rPr>
              <w:t>跟踪提交时，除了捕获关键字段外，也会对html页面进行存储，避免错过其它有价值的字段。</w:t>
            </w:r>
          </w:p>
          <w:p>
            <w:pPr>
              <w:ind w:firstLine="480" w:firstLineChars="200"/>
              <w:rPr>
                <w:rFonts w:hint="default" w:ascii="宋体" w:hAnsi="宋体" w:eastAsia="宋体"/>
                <w:sz w:val="24"/>
                <w:lang w:val="en-US" w:eastAsia="zh-CN"/>
              </w:rPr>
            </w:pPr>
            <w:r>
              <w:rPr>
                <w:rFonts w:hint="eastAsia" w:ascii="宋体" w:hAnsi="宋体"/>
                <w:sz w:val="24"/>
              </w:rPr>
              <w:t>4</w:t>
            </w:r>
            <w:r>
              <w:rPr>
                <w:rFonts w:ascii="宋体" w:hAnsi="宋体"/>
                <w:sz w:val="24"/>
              </w:rPr>
              <w:t xml:space="preserve">. </w:t>
            </w:r>
            <w:r>
              <w:rPr>
                <w:rFonts w:hint="eastAsia" w:ascii="宋体" w:hAnsi="宋体"/>
                <w:sz w:val="24"/>
                <w:lang w:val="en-US" w:eastAsia="zh-CN"/>
              </w:rPr>
              <w:t>使用bing的翻译、搜索接口，尝试搜索每个题目的描述和题解，并捕获题解中的关键字作为该题的标签。</w:t>
            </w:r>
          </w:p>
          <w:p>
            <w:pPr>
              <w:ind w:firstLine="480" w:firstLineChars="200"/>
              <w:rPr>
                <w:rFonts w:hint="default" w:ascii="宋体" w:hAnsi="宋体" w:eastAsia="宋体"/>
                <w:sz w:val="24"/>
                <w:lang w:val="en-US" w:eastAsia="zh-CN"/>
              </w:rPr>
            </w:pPr>
            <w:r>
              <w:rPr>
                <w:rFonts w:hint="eastAsia" w:ascii="宋体" w:hAnsi="宋体"/>
                <w:sz w:val="24"/>
              </w:rPr>
              <w:t>5</w:t>
            </w:r>
            <w:r>
              <w:rPr>
                <w:rFonts w:ascii="宋体" w:hAnsi="宋体"/>
                <w:sz w:val="24"/>
              </w:rPr>
              <w:t xml:space="preserve">. </w:t>
            </w:r>
            <w:r>
              <w:rPr>
                <w:rFonts w:hint="eastAsia" w:ascii="宋体" w:hAnsi="宋体"/>
                <w:sz w:val="24"/>
              </w:rPr>
              <w:t>对于数据集进一步进行更多信息的爬取，对机器人帐号等一些违法用户进行更深层次的排查。确保模型训练的数据集是一个干净可利用的数据集。对于冷启动问题，我们在尝试考虑上下文信息的辅助利用，然后构建上下文图领域信息的传播来加强图结构信息的利用来丰富协同信息，我们还会采用Xgcn的做法，来缓解模型梯度下降的压力，并根据其机理尝试提升模型的泛化性。</w:t>
            </w: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704" w:hRule="atLeast"/>
        </w:trPr>
        <w:tc>
          <w:tcPr>
            <w:tcW w:w="9108" w:type="dxa"/>
            <w:gridSpan w:val="9"/>
          </w:tcPr>
          <w:p>
            <w:pPr>
              <w:numPr>
                <w:ilvl w:val="0"/>
                <w:numId w:val="3"/>
              </w:numPr>
              <w:rPr>
                <w:rFonts w:ascii="黑体" w:eastAsia="黑体"/>
                <w:sz w:val="24"/>
              </w:rPr>
            </w:pPr>
            <w:r>
              <w:rPr>
                <w:rFonts w:hint="eastAsia" w:ascii="黑体" w:eastAsia="黑体"/>
                <w:sz w:val="24"/>
              </w:rPr>
              <w:t>项目研究下阶段主要任务及时间进程安排</w:t>
            </w:r>
          </w:p>
          <w:p>
            <w:pPr>
              <w:spacing w:before="156" w:beforeLines="50"/>
              <w:rPr>
                <w:bCs/>
              </w:rPr>
            </w:pPr>
            <w:r>
              <w:rPr>
                <w:rFonts w:hint="eastAsia"/>
                <w:b/>
              </w:rPr>
              <w:t>阶段二：</w:t>
            </w:r>
            <w:r>
              <w:rPr>
                <w:bCs/>
              </w:rPr>
              <w:t>(2022/</w:t>
            </w:r>
            <w:r>
              <w:rPr>
                <w:rFonts w:hint="eastAsia"/>
                <w:bCs/>
                <w:lang w:val="en-US" w:eastAsia="zh-CN"/>
              </w:rPr>
              <w:t>11</w:t>
            </w:r>
            <w:r>
              <w:rPr>
                <w:bCs/>
              </w:rPr>
              <w:t>)</w:t>
            </w:r>
          </w:p>
          <w:p>
            <w:pPr>
              <w:pStyle w:val="17"/>
              <w:numPr>
                <w:ilvl w:val="0"/>
                <w:numId w:val="4"/>
              </w:numPr>
              <w:spacing w:before="156" w:beforeLines="50"/>
              <w:ind w:firstLineChars="0"/>
              <w:rPr>
                <w:bCs/>
              </w:rPr>
            </w:pPr>
            <w:r>
              <w:rPr>
                <w:rFonts w:hint="eastAsia"/>
                <w:bCs/>
                <w:lang w:val="en-US" w:eastAsia="zh-CN"/>
              </w:rPr>
              <w:t>完成</w:t>
            </w:r>
            <w:r>
              <w:rPr>
                <w:rFonts w:hint="eastAsia"/>
                <w:bCs/>
              </w:rPr>
              <w:t>Beta版本产出</w:t>
            </w:r>
            <w:r>
              <w:rPr>
                <w:rFonts w:hint="eastAsia"/>
                <w:bCs/>
                <w:lang w:val="en-US" w:eastAsia="zh-CN"/>
              </w:rPr>
              <w:t>并部署</w:t>
            </w:r>
            <w:r>
              <w:rPr>
                <w:rFonts w:hint="eastAsia"/>
                <w:bCs/>
              </w:rPr>
              <w:t>。</w:t>
            </w:r>
          </w:p>
          <w:p>
            <w:pPr>
              <w:pStyle w:val="17"/>
              <w:numPr>
                <w:ilvl w:val="0"/>
                <w:numId w:val="4"/>
              </w:numPr>
              <w:spacing w:before="156" w:beforeLines="50"/>
              <w:ind w:firstLineChars="0"/>
              <w:rPr>
                <w:bCs/>
              </w:rPr>
            </w:pPr>
            <w:r>
              <w:rPr>
                <w:rFonts w:ascii="Helvetica" w:hAnsi="Helvetica" w:eastAsia="Helvetica" w:cs="Helvetica"/>
                <w:color w:val="333333"/>
                <w:sz w:val="19"/>
                <w:szCs w:val="19"/>
                <w:shd w:val="clear" w:color="auto" w:fill="FFFFFF"/>
              </w:rPr>
              <w:t>进行项目组内的服务测试，寻找潜在的漏洞。</w:t>
            </w:r>
          </w:p>
          <w:p>
            <w:pPr>
              <w:pStyle w:val="17"/>
              <w:numPr>
                <w:ilvl w:val="0"/>
                <w:numId w:val="4"/>
              </w:numPr>
              <w:spacing w:before="156" w:beforeLines="50"/>
              <w:ind w:firstLineChars="0"/>
              <w:rPr>
                <w:bCs/>
              </w:rPr>
            </w:pPr>
            <w:r>
              <w:rPr>
                <w:rFonts w:ascii="Helvetica" w:hAnsi="Helvetica" w:eastAsia="Helvetica" w:cs="Helvetica"/>
                <w:color w:val="333333"/>
                <w:sz w:val="19"/>
                <w:szCs w:val="19"/>
                <w:shd w:val="clear" w:color="auto" w:fill="FFFFFF"/>
              </w:rPr>
              <w:t>收集用户数据，用于</w:t>
            </w:r>
            <w:r>
              <w:rPr>
                <w:rFonts w:hint="eastAsia" w:ascii="Helvetica" w:hAnsi="Helvetica" w:cs="Helvetica"/>
                <w:color w:val="333333"/>
                <w:sz w:val="19"/>
                <w:szCs w:val="19"/>
                <w:shd w:val="clear" w:color="auto" w:fill="FFFFFF"/>
                <w:lang w:val="en-US" w:eastAsia="zh-CN"/>
              </w:rPr>
              <w:t>完善</w:t>
            </w:r>
            <w:r>
              <w:rPr>
                <w:rFonts w:ascii="Helvetica" w:hAnsi="Helvetica" w:eastAsia="Helvetica" w:cs="Helvetica"/>
                <w:color w:val="333333"/>
                <w:sz w:val="19"/>
                <w:szCs w:val="19"/>
                <w:shd w:val="clear" w:color="auto" w:fill="FFFFFF"/>
              </w:rPr>
              <w:t>压力测试以及推荐系统。</w:t>
            </w:r>
          </w:p>
          <w:p>
            <w:pPr>
              <w:pStyle w:val="17"/>
              <w:numPr>
                <w:ilvl w:val="0"/>
                <w:numId w:val="4"/>
              </w:numPr>
              <w:spacing w:before="156" w:beforeLines="50"/>
              <w:ind w:firstLineChars="0"/>
              <w:rPr>
                <w:rFonts w:ascii="黑体" w:eastAsia="黑体"/>
                <w:sz w:val="24"/>
              </w:rPr>
            </w:pPr>
            <w:r>
              <w:rPr>
                <w:rFonts w:ascii="Helvetica" w:hAnsi="Helvetica" w:eastAsia="Helvetica" w:cs="Helvetica"/>
                <w:color w:val="333333"/>
                <w:sz w:val="19"/>
                <w:szCs w:val="19"/>
                <w:shd w:val="clear" w:color="auto" w:fill="FFFFFF"/>
              </w:rPr>
              <w:t>收集用户反馈。</w:t>
            </w:r>
          </w:p>
          <w:p>
            <w:pPr>
              <w:spacing w:before="156" w:beforeLines="50"/>
              <w:rPr>
                <w:b/>
              </w:rPr>
            </w:pPr>
            <w:r>
              <w:rPr>
                <w:rFonts w:hint="eastAsia"/>
                <w:b/>
              </w:rPr>
              <w:t>阶段三：</w:t>
            </w:r>
            <w:r>
              <w:rPr>
                <w:bCs/>
              </w:rPr>
              <w:t>(2022/1</w:t>
            </w:r>
            <w:r>
              <w:rPr>
                <w:rFonts w:hint="eastAsia"/>
                <w:bCs/>
                <w:lang w:val="en-US" w:eastAsia="zh-CN"/>
              </w:rPr>
              <w:t>2</w:t>
            </w:r>
            <w:r>
              <w:rPr>
                <w:bCs/>
              </w:rPr>
              <w:t>~2023/0</w:t>
            </w:r>
            <w:r>
              <w:rPr>
                <w:rFonts w:hint="eastAsia"/>
                <w:bCs/>
              </w:rPr>
              <w:t>4</w:t>
            </w:r>
            <w:r>
              <w:rPr>
                <w:bCs/>
              </w:rPr>
              <w:t>)</w:t>
            </w:r>
          </w:p>
          <w:p>
            <w:pPr>
              <w:pStyle w:val="17"/>
              <w:numPr>
                <w:ilvl w:val="0"/>
                <w:numId w:val="5"/>
              </w:numPr>
              <w:spacing w:before="156" w:beforeLines="50"/>
              <w:ind w:firstLineChars="0"/>
              <w:rPr>
                <w:bCs/>
              </w:rPr>
            </w:pPr>
            <w:r>
              <w:rPr>
                <w:rFonts w:hint="eastAsia"/>
                <w:bCs/>
                <w:lang w:val="en-US" w:eastAsia="zh-CN"/>
              </w:rPr>
              <w:t>完成</w:t>
            </w:r>
            <w:r>
              <w:rPr>
                <w:rFonts w:hint="eastAsia"/>
                <w:bCs/>
              </w:rPr>
              <w:t>RC版本产出</w:t>
            </w:r>
            <w:r>
              <w:rPr>
                <w:rFonts w:hint="eastAsia"/>
                <w:bCs/>
                <w:lang w:val="en-US" w:eastAsia="zh-CN"/>
              </w:rPr>
              <w:t>并部署</w:t>
            </w:r>
            <w:r>
              <w:rPr>
                <w:rFonts w:hint="eastAsia"/>
                <w:bCs/>
              </w:rPr>
              <w:t>。</w:t>
            </w:r>
          </w:p>
          <w:p>
            <w:pPr>
              <w:pStyle w:val="17"/>
              <w:numPr>
                <w:ilvl w:val="0"/>
                <w:numId w:val="5"/>
              </w:numPr>
              <w:spacing w:before="156" w:beforeLines="50"/>
              <w:ind w:firstLineChars="0"/>
              <w:rPr>
                <w:bCs/>
              </w:rPr>
            </w:pPr>
            <w:r>
              <w:rPr>
                <w:rFonts w:ascii="Helvetica" w:hAnsi="Helvetica" w:eastAsia="Helvetica" w:cs="Helvetica"/>
                <w:color w:val="333333"/>
                <w:sz w:val="19"/>
                <w:szCs w:val="19"/>
                <w:shd w:val="clear" w:color="auto" w:fill="FFFFFF"/>
              </w:rPr>
              <w:t>修复潜在漏洞。</w:t>
            </w:r>
          </w:p>
          <w:p>
            <w:pPr>
              <w:pStyle w:val="17"/>
              <w:numPr>
                <w:ilvl w:val="0"/>
                <w:numId w:val="5"/>
              </w:numPr>
              <w:spacing w:before="156" w:beforeLines="50"/>
              <w:ind w:firstLineChars="0"/>
              <w:rPr>
                <w:bCs/>
              </w:rPr>
            </w:pPr>
            <w:r>
              <w:rPr>
                <w:rFonts w:ascii="Helvetica" w:hAnsi="Helvetica" w:eastAsia="Helvetica" w:cs="Helvetica"/>
                <w:color w:val="333333"/>
                <w:sz w:val="19"/>
                <w:szCs w:val="19"/>
                <w:shd w:val="clear" w:color="auto" w:fill="FFFFFF"/>
              </w:rPr>
              <w:t>根据用户反馈对功能进行增修</w:t>
            </w:r>
            <w:r>
              <w:rPr>
                <w:rFonts w:hint="eastAsia" w:ascii="Helvetica" w:hAnsi="Helvetica" w:cs="Helvetica"/>
                <w:color w:val="333333"/>
                <w:sz w:val="19"/>
                <w:szCs w:val="19"/>
                <w:shd w:val="clear" w:color="auto" w:fill="FFFFFF"/>
              </w:rPr>
              <w:t>。</w:t>
            </w:r>
          </w:p>
          <w:p>
            <w:pPr>
              <w:pStyle w:val="17"/>
              <w:numPr>
                <w:ilvl w:val="0"/>
                <w:numId w:val="5"/>
              </w:numPr>
              <w:spacing w:before="156" w:beforeLines="50"/>
              <w:ind w:firstLineChars="0"/>
              <w:rPr>
                <w:bCs/>
              </w:rPr>
            </w:pPr>
            <w:r>
              <w:rPr>
                <w:rFonts w:ascii="Helvetica" w:hAnsi="Helvetica" w:eastAsia="Helvetica" w:cs="Helvetica"/>
                <w:color w:val="333333"/>
                <w:sz w:val="19"/>
                <w:szCs w:val="19"/>
                <w:shd w:val="clear" w:color="auto" w:fill="FFFFFF"/>
              </w:rPr>
              <w:t>进行功能测试以及压力测试</w:t>
            </w:r>
            <w:r>
              <w:rPr>
                <w:rFonts w:hint="eastAsia" w:ascii="Helvetica" w:hAnsi="Helvetica" w:cs="Helvetica"/>
                <w:color w:val="333333"/>
                <w:sz w:val="19"/>
                <w:szCs w:val="19"/>
                <w:shd w:val="clear" w:color="auto" w:fill="FFFFFF"/>
              </w:rPr>
              <w:t>。</w:t>
            </w:r>
          </w:p>
          <w:p>
            <w:pPr>
              <w:pStyle w:val="17"/>
              <w:numPr>
                <w:ilvl w:val="0"/>
                <w:numId w:val="5"/>
              </w:numPr>
              <w:spacing w:before="156" w:beforeLines="50"/>
              <w:ind w:firstLineChars="0"/>
              <w:rPr>
                <w:bCs/>
              </w:rPr>
            </w:pPr>
            <w:r>
              <w:rPr>
                <w:rFonts w:hint="eastAsia" w:ascii="Helvetica" w:hAnsi="Helvetica" w:cs="Helvetica"/>
                <w:color w:val="333333"/>
                <w:sz w:val="19"/>
                <w:szCs w:val="19"/>
                <w:shd w:val="clear" w:color="auto" w:fill="FFFFFF"/>
                <w:lang w:val="en-US" w:eastAsia="zh-CN"/>
              </w:rPr>
              <w:t>实现文件服务系统并部署。</w:t>
            </w:r>
          </w:p>
          <w:p>
            <w:pPr>
              <w:pStyle w:val="17"/>
              <w:numPr>
                <w:ilvl w:val="0"/>
                <w:numId w:val="5"/>
              </w:numPr>
              <w:spacing w:before="156" w:beforeLines="50"/>
              <w:ind w:firstLineChars="0"/>
              <w:rPr>
                <w:bCs/>
              </w:rPr>
            </w:pPr>
            <w:r>
              <w:rPr>
                <w:rFonts w:hint="eastAsia" w:ascii="Helvetica" w:hAnsi="Helvetica" w:cs="Helvetica"/>
                <w:color w:val="333333"/>
                <w:sz w:val="19"/>
                <w:szCs w:val="19"/>
                <w:shd w:val="clear" w:color="auto" w:fill="FFFFFF"/>
                <w:lang w:val="en-US" w:eastAsia="zh-CN"/>
              </w:rPr>
              <w:t>实现推荐系统并部署。</w:t>
            </w:r>
          </w:p>
          <w:p>
            <w:pPr>
              <w:spacing w:before="156" w:beforeLines="50"/>
              <w:rPr>
                <w:bCs/>
              </w:rPr>
            </w:pPr>
            <w:r>
              <w:rPr>
                <w:rFonts w:hint="eastAsia"/>
                <w:b/>
              </w:rPr>
              <w:t>阶段四：</w:t>
            </w:r>
            <w:r>
              <w:rPr>
                <w:bCs/>
              </w:rPr>
              <w:t>(2023/0</w:t>
            </w:r>
            <w:r>
              <w:rPr>
                <w:rFonts w:hint="eastAsia"/>
                <w:bCs/>
              </w:rPr>
              <w:t>4</w:t>
            </w:r>
            <w:r>
              <w:rPr>
                <w:bCs/>
              </w:rPr>
              <w:t>~2023/05)</w:t>
            </w:r>
          </w:p>
          <w:p>
            <w:pPr>
              <w:pStyle w:val="17"/>
              <w:numPr>
                <w:ilvl w:val="0"/>
                <w:numId w:val="6"/>
              </w:numPr>
              <w:spacing w:before="156" w:beforeLines="50"/>
              <w:ind w:firstLineChars="0"/>
              <w:rPr>
                <w:rFonts w:ascii="黑体" w:eastAsia="黑体"/>
                <w:sz w:val="24"/>
              </w:rPr>
            </w:pPr>
            <w:r>
              <w:rPr>
                <w:rFonts w:hint="eastAsia"/>
                <w:bCs/>
              </w:rPr>
              <w:t>Stable版本产出</w:t>
            </w:r>
            <w:r>
              <w:rPr>
                <w:rFonts w:hint="eastAsia"/>
                <w:bCs/>
                <w:lang w:val="en-US" w:eastAsia="zh-CN"/>
              </w:rPr>
              <w:t>并部署</w:t>
            </w:r>
            <w:r>
              <w:rPr>
                <w:rFonts w:hint="eastAsia"/>
                <w:bCs/>
              </w:rPr>
              <w:t>。</w:t>
            </w:r>
          </w:p>
          <w:p>
            <w:pPr>
              <w:pStyle w:val="17"/>
              <w:numPr>
                <w:ilvl w:val="0"/>
                <w:numId w:val="6"/>
              </w:numPr>
              <w:spacing w:before="156" w:beforeLines="50"/>
              <w:ind w:firstLineChars="0"/>
              <w:rPr>
                <w:rFonts w:ascii="黑体" w:eastAsia="黑体"/>
                <w:sz w:val="24"/>
              </w:rPr>
            </w:pPr>
            <w:r>
              <w:rPr>
                <w:rFonts w:ascii="Helvetica" w:hAnsi="Helvetica" w:eastAsia="Helvetica" w:cs="Helvetica"/>
                <w:color w:val="333333"/>
                <w:sz w:val="19"/>
                <w:szCs w:val="19"/>
                <w:shd w:val="clear" w:color="auto" w:fill="FFFFFF"/>
              </w:rPr>
              <w:t>网站公开。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30" w:hRule="atLeast"/>
        </w:trPr>
        <w:tc>
          <w:tcPr>
            <w:tcW w:w="9108" w:type="dxa"/>
            <w:gridSpan w:val="9"/>
            <w:tcBorders>
              <w:bottom w:val="single" w:color="auto" w:sz="4" w:space="0"/>
            </w:tcBorders>
          </w:tcPr>
          <w:p>
            <w:pPr>
              <w:numPr>
                <w:ilvl w:val="0"/>
                <w:numId w:val="3"/>
              </w:numPr>
              <w:rPr>
                <w:szCs w:val="21"/>
              </w:rPr>
            </w:pPr>
            <w:r>
              <w:rPr>
                <w:rFonts w:hint="eastAsia" w:ascii="黑体" w:eastAsia="黑体"/>
                <w:sz w:val="24"/>
              </w:rPr>
              <w:t>项目经费使用情况</w:t>
            </w:r>
            <w:r>
              <w:rPr>
                <w:rFonts w:hint="eastAsia"/>
                <w:szCs w:val="21"/>
              </w:rPr>
              <w:t>（说明购置实验材料、试剂、药品、加工测试、资料、复印、调研、交通等已开支经费数额，</w:t>
            </w:r>
            <w:r>
              <w:rPr>
                <w:szCs w:val="21"/>
              </w:rPr>
              <w:t>以</w:t>
            </w:r>
            <w:r>
              <w:rPr>
                <w:rFonts w:hint="eastAsia"/>
                <w:szCs w:val="21"/>
              </w:rPr>
              <w:t>《汕头大学大学生创新创业项目经费使用历史记录》为准）</w:t>
            </w:r>
          </w:p>
          <w:p>
            <w:pPr>
              <w:rPr>
                <w:rFonts w:hint="eastAsia"/>
                <w:szCs w:val="21"/>
              </w:rPr>
            </w:pPr>
          </w:p>
          <w:p>
            <w:pPr>
              <w:numPr>
                <w:ilvl w:val="0"/>
                <w:numId w:val="0"/>
              </w:numPr>
              <w:rPr>
                <w:rFonts w:hint="eastAsia" w:ascii="宋体" w:hAnsi="宋体" w:eastAsia="宋体"/>
                <w:szCs w:val="21"/>
                <w:lang w:val="en-US" w:eastAsia="zh-CN"/>
              </w:rPr>
            </w:pPr>
            <w:r>
              <w:rPr>
                <w:rFonts w:hint="eastAsia" w:ascii="宋体" w:hAnsi="宋体"/>
                <w:szCs w:val="21"/>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0" w:hRule="atLeast"/>
        </w:trPr>
        <w:tc>
          <w:tcPr>
            <w:tcW w:w="2070" w:type="dxa"/>
            <w:gridSpan w:val="3"/>
            <w:tcBorders>
              <w:bottom w:val="single" w:color="auto" w:sz="4" w:space="0"/>
            </w:tcBorders>
          </w:tcPr>
          <w:p>
            <w:pPr>
              <w:rPr>
                <w:rFonts w:ascii="宋体" w:hAnsi="宋体"/>
                <w:b/>
                <w:szCs w:val="21"/>
              </w:rPr>
            </w:pPr>
            <w:r>
              <w:rPr>
                <w:rFonts w:hint="eastAsia" w:ascii="宋体" w:hAnsi="宋体"/>
                <w:b/>
                <w:szCs w:val="21"/>
              </w:rPr>
              <w:t>项目负责人签字</w:t>
            </w:r>
          </w:p>
        </w:tc>
        <w:tc>
          <w:tcPr>
            <w:tcW w:w="7038" w:type="dxa"/>
            <w:gridSpan w:val="6"/>
            <w:tcBorders>
              <w:bottom w:val="single" w:color="auto" w:sz="4" w:space="0"/>
            </w:tcBorders>
          </w:tcPr>
          <w:p>
            <w:pPr>
              <w:tabs>
                <w:tab w:val="left" w:pos="5400"/>
              </w:tabs>
              <w:rPr>
                <w:rFonts w:ascii="黑体" w:eastAsia="黑体"/>
                <w:sz w:val="24"/>
              </w:rPr>
            </w:pPr>
          </w:p>
          <w:p>
            <w:pPr>
              <w:tabs>
                <w:tab w:val="left" w:pos="5400"/>
              </w:tabs>
              <w:ind w:firstLine="5460" w:firstLineChars="2600"/>
              <w:rPr>
                <w:rFonts w:ascii="宋体" w:hAnsi="宋体"/>
                <w:szCs w:val="21"/>
              </w:rPr>
            </w:pPr>
            <w:r>
              <w:rPr>
                <w:rFonts w:hint="eastAsia" w:ascii="宋体" w:hAnsi="宋体"/>
                <w:szCs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511" w:hRule="atLeast"/>
        </w:trPr>
        <w:tc>
          <w:tcPr>
            <w:tcW w:w="9108" w:type="dxa"/>
            <w:gridSpan w:val="9"/>
            <w:tcBorders>
              <w:bottom w:val="single" w:color="auto" w:sz="4" w:space="0"/>
            </w:tcBorders>
          </w:tcPr>
          <w:p>
            <w:r>
              <w:rPr>
                <w:rFonts w:hint="eastAsia" w:ascii="黑体" w:eastAsia="黑体"/>
                <w:sz w:val="24"/>
              </w:rPr>
              <w:t>六、</w:t>
            </w:r>
            <w:r>
              <w:rPr>
                <w:rFonts w:hint="eastAsia" w:ascii="黑体" w:eastAsia="黑体"/>
                <w:b/>
                <w:sz w:val="24"/>
              </w:rPr>
              <w:t>指导教师意见</w:t>
            </w:r>
            <w:r>
              <w:rPr>
                <w:rFonts w:hint="eastAsia"/>
              </w:rPr>
              <w:t>（学生开展项目情况，对已存在问题和下一阶段工作的意见、建议等）</w:t>
            </w:r>
          </w:p>
          <w:p>
            <w:pPr>
              <w:spacing w:line="360" w:lineRule="auto"/>
              <w:rPr>
                <w:rFonts w:ascii="黑体" w:eastAsia="黑体"/>
                <w:b/>
                <w:sz w:val="24"/>
              </w:rPr>
            </w:pPr>
          </w:p>
          <w:p>
            <w:pPr>
              <w:rPr>
                <w:rFonts w:ascii="黑体" w:eastAsia="黑体"/>
                <w:b/>
                <w:sz w:val="24"/>
              </w:rPr>
            </w:pPr>
          </w:p>
          <w:p>
            <w:pPr>
              <w:rPr>
                <w:rFonts w:ascii="黑体" w:eastAsia="黑体"/>
                <w:b/>
                <w:sz w:val="24"/>
              </w:rPr>
            </w:pPr>
          </w:p>
          <w:p>
            <w:pPr>
              <w:jc w:val="left"/>
              <w:rPr>
                <w:rFonts w:ascii="黑体" w:eastAsia="黑体"/>
                <w:b/>
                <w:sz w:val="24"/>
              </w:rPr>
            </w:pPr>
          </w:p>
          <w:p>
            <w:pPr>
              <w:spacing w:line="360" w:lineRule="auto"/>
              <w:jc w:val="left"/>
              <w:rPr>
                <w:rFonts w:ascii="黑体" w:eastAsia="黑体"/>
                <w:b/>
                <w:sz w:val="24"/>
              </w:rPr>
            </w:pPr>
          </w:p>
          <w:p>
            <w:pPr>
              <w:spacing w:line="360" w:lineRule="auto"/>
              <w:jc w:val="left"/>
              <w:rPr>
                <w:rFonts w:ascii="黑体" w:eastAsia="黑体"/>
                <w:b/>
                <w:sz w:val="24"/>
              </w:rPr>
            </w:pPr>
          </w:p>
          <w:p>
            <w:pPr>
              <w:spacing w:line="360" w:lineRule="auto"/>
              <w:jc w:val="left"/>
              <w:rPr>
                <w:rFonts w:ascii="黑体" w:eastAsia="黑体"/>
                <w:b/>
                <w:sz w:val="24"/>
              </w:rPr>
            </w:pPr>
          </w:p>
          <w:p>
            <w:pPr>
              <w:tabs>
                <w:tab w:val="left" w:pos="6330"/>
              </w:tabs>
              <w:spacing w:line="360" w:lineRule="auto"/>
              <w:jc w:val="left"/>
              <w:rPr>
                <w:rFonts w:ascii="黑体" w:eastAsia="黑体"/>
                <w:b/>
                <w:sz w:val="24"/>
              </w:rPr>
            </w:pPr>
          </w:p>
          <w:p>
            <w:pPr>
              <w:jc w:val="left"/>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tabs>
                <w:tab w:val="left" w:pos="6255"/>
              </w:tabs>
              <w:ind w:left="5880" w:leftChars="2800"/>
              <w:rPr>
                <w:szCs w:val="21"/>
              </w:rPr>
            </w:pPr>
            <w:r>
              <w:rPr>
                <w:rFonts w:hint="eastAsia"/>
                <w:szCs w:val="21"/>
              </w:rPr>
              <w:t>导  师（</w:t>
            </w:r>
            <w:r>
              <w:rPr>
                <w:szCs w:val="21"/>
              </w:rPr>
              <w:t>签名）</w:t>
            </w:r>
            <w:r>
              <w:rPr>
                <w:rFonts w:hint="eastAsia"/>
                <w:szCs w:val="21"/>
              </w:rPr>
              <w:t>：</w:t>
            </w:r>
          </w:p>
          <w:p>
            <w:pPr>
              <w:tabs>
                <w:tab w:val="left" w:pos="6255"/>
              </w:tabs>
              <w:ind w:firstLine="7200" w:firstLineChars="3000"/>
              <w:rPr>
                <w:rFonts w:ascii="黑体" w:eastAsia="黑体"/>
                <w:sz w:val="24"/>
              </w:rPr>
            </w:pPr>
          </w:p>
          <w:p>
            <w:pPr>
              <w:jc w:val="right"/>
              <w:rPr>
                <w:rFonts w:ascii="黑体" w:eastAsia="黑体"/>
                <w:b/>
                <w:sz w:val="24"/>
              </w:rPr>
            </w:pPr>
            <w:r>
              <w:rPr>
                <w:rFonts w:hint="eastAsia"/>
                <w:szCs w:val="21"/>
              </w:rPr>
              <w:t xml:space="preserve">年  </w:t>
            </w:r>
            <w:r>
              <w:rPr>
                <w:szCs w:val="21"/>
              </w:rPr>
              <w:t xml:space="preserve">  </w:t>
            </w:r>
            <w:r>
              <w:rPr>
                <w:rFonts w:hint="eastAsia"/>
                <w:szCs w:val="21"/>
              </w:rPr>
              <w:t xml:space="preserve">  月 </w:t>
            </w:r>
            <w:r>
              <w:rPr>
                <w:szCs w:val="21"/>
              </w:rPr>
              <w:t xml:space="preserve">     </w:t>
            </w:r>
            <w:r>
              <w:rPr>
                <w:rFonts w:hint="eastAsia"/>
                <w:szCs w:val="21"/>
              </w:rPr>
              <w:t xml:space="preserve"> 日</w:t>
            </w:r>
          </w:p>
          <w:p>
            <w:pPr>
              <w:rPr>
                <w:rFonts w:asci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25" w:hRule="atLeast"/>
        </w:trPr>
        <w:tc>
          <w:tcPr>
            <w:tcW w:w="9108" w:type="dxa"/>
            <w:gridSpan w:val="9"/>
          </w:tcPr>
          <w:p>
            <w:pPr>
              <w:spacing w:line="360" w:lineRule="auto"/>
              <w:rPr>
                <w:rFonts w:ascii="黑体" w:eastAsia="黑体"/>
                <w:b/>
                <w:sz w:val="24"/>
              </w:rPr>
            </w:pPr>
            <w:r>
              <w:rPr>
                <w:rFonts w:hint="eastAsia" w:ascii="黑体" w:eastAsia="黑体"/>
                <w:b/>
                <w:sz w:val="24"/>
              </w:rPr>
              <w:t>七、学院检查意见</w:t>
            </w:r>
          </w:p>
          <w:p>
            <w:pPr>
              <w:spacing w:line="360" w:lineRule="auto"/>
              <w:rPr>
                <w:rFonts w:ascii="黑体" w:eastAsia="黑体"/>
                <w:b/>
                <w:sz w:val="24"/>
              </w:rPr>
            </w:pPr>
          </w:p>
          <w:p>
            <w:pPr>
              <w:spacing w:line="360" w:lineRule="auto"/>
              <w:rPr>
                <w:rFonts w:ascii="宋体"/>
                <w:bCs/>
                <w:sz w:val="24"/>
              </w:rPr>
            </w:pPr>
          </w:p>
          <w:p>
            <w:pPr>
              <w:tabs>
                <w:tab w:val="center" w:pos="4446"/>
                <w:tab w:val="left" w:pos="6300"/>
              </w:tabs>
              <w:spacing w:line="360" w:lineRule="auto"/>
              <w:jc w:val="left"/>
              <w:rPr>
                <w:szCs w:val="21"/>
              </w:rPr>
            </w:pPr>
          </w:p>
          <w:p>
            <w:pPr>
              <w:ind w:firstLine="7350" w:firstLineChars="3500"/>
              <w:rPr>
                <w:szCs w:val="21"/>
              </w:rPr>
            </w:pPr>
          </w:p>
          <w:p>
            <w:pPr>
              <w:ind w:firstLine="7350" w:firstLineChars="3500"/>
              <w:rPr>
                <w:szCs w:val="21"/>
              </w:rPr>
            </w:pPr>
          </w:p>
          <w:p>
            <w:pPr>
              <w:ind w:firstLine="7350" w:firstLineChars="3500"/>
              <w:rPr>
                <w:szCs w:val="21"/>
              </w:rPr>
            </w:pPr>
          </w:p>
          <w:p>
            <w:pPr>
              <w:ind w:firstLine="7350" w:firstLineChars="3500"/>
              <w:rPr>
                <w:szCs w:val="21"/>
              </w:rPr>
            </w:pPr>
          </w:p>
          <w:p>
            <w:pPr>
              <w:ind w:firstLine="7350" w:firstLineChars="3500"/>
              <w:rPr>
                <w:szCs w:val="21"/>
              </w:rPr>
            </w:pPr>
          </w:p>
          <w:p>
            <w:pPr>
              <w:ind w:firstLine="7350" w:firstLineChars="3500"/>
              <w:rPr>
                <w:szCs w:val="21"/>
              </w:rPr>
            </w:pPr>
          </w:p>
          <w:p>
            <w:pPr>
              <w:wordWrap w:val="0"/>
              <w:jc w:val="right"/>
              <w:rPr>
                <w:szCs w:val="21"/>
              </w:rPr>
            </w:pPr>
            <w:r>
              <w:rPr>
                <w:rFonts w:hint="eastAsia" w:ascii="黑体" w:hAnsi="宋体" w:eastAsia="黑体"/>
                <w:b/>
                <w:spacing w:val="40"/>
                <w:sz w:val="24"/>
              </w:rPr>
              <w:t xml:space="preserve">□通过 </w:t>
            </w:r>
            <w:r>
              <w:rPr>
                <w:rFonts w:ascii="黑体" w:hAnsi="宋体" w:eastAsia="黑体"/>
                <w:b/>
                <w:spacing w:val="40"/>
                <w:sz w:val="24"/>
              </w:rPr>
              <w:t xml:space="preserve">   </w:t>
            </w:r>
            <w:r>
              <w:rPr>
                <w:rFonts w:hint="eastAsia" w:ascii="黑体" w:hAnsi="宋体" w:eastAsia="黑体"/>
                <w:b/>
                <w:spacing w:val="40"/>
                <w:sz w:val="24"/>
              </w:rPr>
              <w:t>□不通过（限20</w:t>
            </w:r>
            <w:r>
              <w:rPr>
                <w:rFonts w:ascii="黑体" w:hAnsi="宋体" w:eastAsia="黑体"/>
                <w:b/>
                <w:spacing w:val="40"/>
                <w:sz w:val="24"/>
              </w:rPr>
              <w:t xml:space="preserve">  </w:t>
            </w:r>
            <w:r>
              <w:rPr>
                <w:rFonts w:hint="eastAsia" w:ascii="黑体" w:hAnsi="宋体" w:eastAsia="黑体"/>
                <w:b/>
                <w:spacing w:val="40"/>
                <w:sz w:val="24"/>
              </w:rPr>
              <w:t>年  月  日</w:t>
            </w:r>
            <w:r>
              <w:rPr>
                <w:rFonts w:ascii="黑体" w:hAnsi="宋体" w:eastAsia="黑体"/>
                <w:b/>
                <w:spacing w:val="40"/>
                <w:sz w:val="24"/>
              </w:rPr>
              <w:t>前整改）</w:t>
            </w:r>
          </w:p>
          <w:p>
            <w:pPr>
              <w:tabs>
                <w:tab w:val="left" w:pos="6270"/>
              </w:tabs>
              <w:ind w:firstLine="6405" w:firstLineChars="3050"/>
              <w:rPr>
                <w:szCs w:val="21"/>
              </w:rPr>
            </w:pPr>
          </w:p>
          <w:p>
            <w:pPr>
              <w:tabs>
                <w:tab w:val="left" w:pos="6270"/>
              </w:tabs>
              <w:ind w:firstLine="3465" w:firstLineChars="1650"/>
              <w:rPr>
                <w:szCs w:val="21"/>
              </w:rPr>
            </w:pPr>
            <w:r>
              <w:rPr>
                <w:rFonts w:hint="eastAsia"/>
                <w:szCs w:val="21"/>
              </w:rPr>
              <w:t>考核小组（</w:t>
            </w:r>
            <w:r>
              <w:rPr>
                <w:szCs w:val="21"/>
              </w:rPr>
              <w:t>签名）</w:t>
            </w:r>
            <w:r>
              <w:rPr>
                <w:rFonts w:hint="eastAsia"/>
                <w:szCs w:val="21"/>
              </w:rPr>
              <w:t>：</w:t>
            </w:r>
          </w:p>
          <w:p>
            <w:pPr>
              <w:tabs>
                <w:tab w:val="left" w:pos="6270"/>
              </w:tabs>
              <w:ind w:left="6090" w:leftChars="2900"/>
              <w:rPr>
                <w:szCs w:val="21"/>
              </w:rPr>
            </w:pPr>
          </w:p>
          <w:p>
            <w:pPr>
              <w:tabs>
                <w:tab w:val="left" w:pos="6270"/>
              </w:tabs>
              <w:ind w:firstLine="3465" w:firstLineChars="1650"/>
              <w:rPr>
                <w:szCs w:val="21"/>
              </w:rPr>
            </w:pPr>
            <w:r>
              <w:rPr>
                <w:rFonts w:hint="eastAsia"/>
                <w:szCs w:val="21"/>
              </w:rPr>
              <w:t>单位（盖章</w:t>
            </w:r>
            <w:r>
              <w:rPr>
                <w:szCs w:val="21"/>
              </w:rPr>
              <w:t>）</w:t>
            </w:r>
            <w:r>
              <w:rPr>
                <w:rFonts w:hint="eastAsia"/>
                <w:szCs w:val="21"/>
              </w:rPr>
              <w:t>：</w:t>
            </w:r>
          </w:p>
          <w:p>
            <w:pPr>
              <w:ind w:firstLine="7350" w:firstLineChars="3500"/>
              <w:rPr>
                <w:szCs w:val="21"/>
              </w:rPr>
            </w:pPr>
          </w:p>
          <w:p>
            <w:pPr>
              <w:ind w:firstLine="7350" w:firstLineChars="3500"/>
              <w:rPr>
                <w:szCs w:val="21"/>
              </w:rPr>
            </w:pPr>
          </w:p>
          <w:p>
            <w:pPr>
              <w:jc w:val="right"/>
              <w:rPr>
                <w:rFonts w:ascii="黑体" w:eastAsia="黑体"/>
                <w:b/>
                <w:sz w:val="24"/>
              </w:rPr>
            </w:pPr>
            <w:r>
              <w:rPr>
                <w:rFonts w:hint="eastAsia"/>
                <w:szCs w:val="21"/>
              </w:rPr>
              <w:t xml:space="preserve">年  </w:t>
            </w:r>
            <w:r>
              <w:rPr>
                <w:szCs w:val="21"/>
              </w:rPr>
              <w:t xml:space="preserve">  </w:t>
            </w:r>
            <w:r>
              <w:rPr>
                <w:rFonts w:hint="eastAsia"/>
                <w:szCs w:val="21"/>
              </w:rPr>
              <w:t xml:space="preserve">  月 </w:t>
            </w:r>
            <w:r>
              <w:rPr>
                <w:szCs w:val="21"/>
              </w:rPr>
              <w:t xml:space="preserve">     </w:t>
            </w:r>
            <w:r>
              <w:rPr>
                <w:rFonts w:hint="eastAsia"/>
                <w:szCs w:val="21"/>
              </w:rPr>
              <w:t xml:space="preserve"> 日</w:t>
            </w:r>
          </w:p>
          <w:p>
            <w:pPr>
              <w:ind w:firstLine="8640" w:firstLineChars="3600"/>
              <w:rPr>
                <w:rFonts w:ascii="黑体" w:eastAsia="黑体"/>
                <w:sz w:val="24"/>
              </w:rPr>
            </w:pPr>
          </w:p>
        </w:tc>
      </w:tr>
    </w:tbl>
    <w:p>
      <w:pPr>
        <w:spacing w:line="360" w:lineRule="auto"/>
        <w:rPr>
          <w:rFonts w:ascii="黑体" w:eastAsia="黑体"/>
          <w:b/>
          <w:sz w:val="28"/>
          <w:szCs w:val="28"/>
        </w:rPr>
      </w:pPr>
    </w:p>
    <w:sectPr>
      <w:pgSz w:w="11906" w:h="16838"/>
      <w:pgMar w:top="1440" w:right="1361"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00"/>
    <w:family w:val="modern"/>
    <w:pitch w:val="default"/>
    <w:sig w:usb0="00000000" w:usb1="00000000" w:usb2="00000010" w:usb3="00000000" w:csb0="00040000" w:csb1="00000000"/>
  </w:font>
  <w:font w:name="Helvetica">
    <w:altName w:val="Arial"/>
    <w:panose1 w:val="020B0604020202020204"/>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CD87F"/>
    <w:multiLevelType w:val="multilevel"/>
    <w:tmpl w:val="DFECD87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F5F8690E"/>
    <w:multiLevelType w:val="singleLevel"/>
    <w:tmpl w:val="F5F8690E"/>
    <w:lvl w:ilvl="0" w:tentative="0">
      <w:start w:val="2"/>
      <w:numFmt w:val="chineseCounting"/>
      <w:suff w:val="nothing"/>
      <w:lvlText w:val="%1、"/>
      <w:lvlJc w:val="left"/>
      <w:rPr>
        <w:rFonts w:hint="eastAsia"/>
      </w:rPr>
    </w:lvl>
  </w:abstractNum>
  <w:abstractNum w:abstractNumId="2">
    <w:nsid w:val="0BE4547B"/>
    <w:multiLevelType w:val="multilevel"/>
    <w:tmpl w:val="0BE454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DE824D7"/>
    <w:multiLevelType w:val="multilevel"/>
    <w:tmpl w:val="0DE824D7"/>
    <w:lvl w:ilvl="0" w:tentative="0">
      <w:start w:val="1"/>
      <w:numFmt w:val="decimal"/>
      <w:lvlText w:val="%1."/>
      <w:lvlJc w:val="left"/>
      <w:pPr>
        <w:ind w:left="120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23014D5"/>
    <w:multiLevelType w:val="multilevel"/>
    <w:tmpl w:val="323014D5"/>
    <w:lvl w:ilvl="0" w:tentative="0">
      <w:start w:val="1"/>
      <w:numFmt w:val="decimal"/>
      <w:lvlText w:val="%1."/>
      <w:lvlJc w:val="left"/>
      <w:pPr>
        <w:ind w:left="120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43D6A47"/>
    <w:multiLevelType w:val="multilevel"/>
    <w:tmpl w:val="543D6A47"/>
    <w:lvl w:ilvl="0" w:tentative="0">
      <w:start w:val="1"/>
      <w:numFmt w:val="decimal"/>
      <w:lvlText w:val="%1."/>
      <w:lvlJc w:val="left"/>
      <w:pPr>
        <w:ind w:left="120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BreakWrappedTab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2MDcwNTI5OWIwZGJjZWY5ZGU5OWE2YjIzN2Y5MGQifQ=="/>
  </w:docVars>
  <w:rsids>
    <w:rsidRoot w:val="009F3DF8"/>
    <w:rsid w:val="00005A88"/>
    <w:rsid w:val="00026EC1"/>
    <w:rsid w:val="000355EA"/>
    <w:rsid w:val="000473CA"/>
    <w:rsid w:val="00053535"/>
    <w:rsid w:val="00060582"/>
    <w:rsid w:val="00064107"/>
    <w:rsid w:val="00087383"/>
    <w:rsid w:val="000943D6"/>
    <w:rsid w:val="000E2A75"/>
    <w:rsid w:val="000F2053"/>
    <w:rsid w:val="00120CDA"/>
    <w:rsid w:val="001249F8"/>
    <w:rsid w:val="00125871"/>
    <w:rsid w:val="00136403"/>
    <w:rsid w:val="0015760E"/>
    <w:rsid w:val="001719DF"/>
    <w:rsid w:val="001A2996"/>
    <w:rsid w:val="001A2A68"/>
    <w:rsid w:val="001A62EC"/>
    <w:rsid w:val="001B68E2"/>
    <w:rsid w:val="001F4E38"/>
    <w:rsid w:val="0021410D"/>
    <w:rsid w:val="002761CB"/>
    <w:rsid w:val="00296A78"/>
    <w:rsid w:val="002A0360"/>
    <w:rsid w:val="002A0887"/>
    <w:rsid w:val="002B7999"/>
    <w:rsid w:val="002E01F1"/>
    <w:rsid w:val="00303EBF"/>
    <w:rsid w:val="00304470"/>
    <w:rsid w:val="00320257"/>
    <w:rsid w:val="003367F3"/>
    <w:rsid w:val="00376B16"/>
    <w:rsid w:val="003A0976"/>
    <w:rsid w:val="003B65F1"/>
    <w:rsid w:val="003C35A5"/>
    <w:rsid w:val="00435261"/>
    <w:rsid w:val="00446CB2"/>
    <w:rsid w:val="00450CEE"/>
    <w:rsid w:val="004B053B"/>
    <w:rsid w:val="004B4BD4"/>
    <w:rsid w:val="004B6CA3"/>
    <w:rsid w:val="004C2683"/>
    <w:rsid w:val="00507908"/>
    <w:rsid w:val="00545D6C"/>
    <w:rsid w:val="00556E0D"/>
    <w:rsid w:val="005715A1"/>
    <w:rsid w:val="00575257"/>
    <w:rsid w:val="0058151D"/>
    <w:rsid w:val="005A03AD"/>
    <w:rsid w:val="005A671B"/>
    <w:rsid w:val="005B57C4"/>
    <w:rsid w:val="005F7A64"/>
    <w:rsid w:val="00667A88"/>
    <w:rsid w:val="00675185"/>
    <w:rsid w:val="00686858"/>
    <w:rsid w:val="0069320A"/>
    <w:rsid w:val="006978A6"/>
    <w:rsid w:val="006B1751"/>
    <w:rsid w:val="006B6B45"/>
    <w:rsid w:val="006D33A3"/>
    <w:rsid w:val="006D41B4"/>
    <w:rsid w:val="006E34B5"/>
    <w:rsid w:val="006F3F0A"/>
    <w:rsid w:val="007130FD"/>
    <w:rsid w:val="00724D6E"/>
    <w:rsid w:val="007344B2"/>
    <w:rsid w:val="007951E8"/>
    <w:rsid w:val="00795C59"/>
    <w:rsid w:val="007A281B"/>
    <w:rsid w:val="007B4710"/>
    <w:rsid w:val="007B62DC"/>
    <w:rsid w:val="008262DC"/>
    <w:rsid w:val="00864A67"/>
    <w:rsid w:val="00870FAD"/>
    <w:rsid w:val="00884D26"/>
    <w:rsid w:val="008C0BB1"/>
    <w:rsid w:val="008C2EA3"/>
    <w:rsid w:val="008C5CB4"/>
    <w:rsid w:val="009223AE"/>
    <w:rsid w:val="0096466A"/>
    <w:rsid w:val="00971A26"/>
    <w:rsid w:val="00981BFE"/>
    <w:rsid w:val="009835BE"/>
    <w:rsid w:val="009C757E"/>
    <w:rsid w:val="009D01EB"/>
    <w:rsid w:val="009F3DF8"/>
    <w:rsid w:val="009F4E9C"/>
    <w:rsid w:val="00A003D1"/>
    <w:rsid w:val="00A31E22"/>
    <w:rsid w:val="00A3372A"/>
    <w:rsid w:val="00A40C07"/>
    <w:rsid w:val="00A81781"/>
    <w:rsid w:val="00A965BB"/>
    <w:rsid w:val="00A97DA9"/>
    <w:rsid w:val="00AB2487"/>
    <w:rsid w:val="00AC0061"/>
    <w:rsid w:val="00AC18B6"/>
    <w:rsid w:val="00AC681D"/>
    <w:rsid w:val="00AD415C"/>
    <w:rsid w:val="00AF508C"/>
    <w:rsid w:val="00AF5682"/>
    <w:rsid w:val="00B24CB4"/>
    <w:rsid w:val="00BA35EF"/>
    <w:rsid w:val="00BB2C3F"/>
    <w:rsid w:val="00BB4998"/>
    <w:rsid w:val="00BC55AE"/>
    <w:rsid w:val="00BF664A"/>
    <w:rsid w:val="00C00FC9"/>
    <w:rsid w:val="00C460E4"/>
    <w:rsid w:val="00C86CBF"/>
    <w:rsid w:val="00C937F4"/>
    <w:rsid w:val="00C93D8A"/>
    <w:rsid w:val="00C961EB"/>
    <w:rsid w:val="00CA281D"/>
    <w:rsid w:val="00CE6A19"/>
    <w:rsid w:val="00CE719D"/>
    <w:rsid w:val="00CF6B9E"/>
    <w:rsid w:val="00D02E87"/>
    <w:rsid w:val="00D23BE7"/>
    <w:rsid w:val="00D246CC"/>
    <w:rsid w:val="00D51DC1"/>
    <w:rsid w:val="00D54E53"/>
    <w:rsid w:val="00D604DF"/>
    <w:rsid w:val="00D737C0"/>
    <w:rsid w:val="00D93D29"/>
    <w:rsid w:val="00D94F0A"/>
    <w:rsid w:val="00DA359D"/>
    <w:rsid w:val="00DB6D51"/>
    <w:rsid w:val="00DC4027"/>
    <w:rsid w:val="00DD677B"/>
    <w:rsid w:val="00E054FB"/>
    <w:rsid w:val="00E05C40"/>
    <w:rsid w:val="00E05CD2"/>
    <w:rsid w:val="00E36E51"/>
    <w:rsid w:val="00E425A1"/>
    <w:rsid w:val="00E45332"/>
    <w:rsid w:val="00E629C8"/>
    <w:rsid w:val="00EB4703"/>
    <w:rsid w:val="00EC6CE6"/>
    <w:rsid w:val="00ED3515"/>
    <w:rsid w:val="00EF3387"/>
    <w:rsid w:val="00F42D13"/>
    <w:rsid w:val="00F51033"/>
    <w:rsid w:val="00F546CA"/>
    <w:rsid w:val="00F60B5C"/>
    <w:rsid w:val="00F8730A"/>
    <w:rsid w:val="00FA0035"/>
    <w:rsid w:val="00FA14B4"/>
    <w:rsid w:val="00FA21E0"/>
    <w:rsid w:val="00FD24F3"/>
    <w:rsid w:val="00FF3017"/>
    <w:rsid w:val="03CB4253"/>
    <w:rsid w:val="275F7E48"/>
    <w:rsid w:val="2BC79AE0"/>
    <w:rsid w:val="2D04105F"/>
    <w:rsid w:val="414337E3"/>
    <w:rsid w:val="4B421D46"/>
    <w:rsid w:val="4FDBBB3A"/>
    <w:rsid w:val="5DBF40DA"/>
    <w:rsid w:val="6F79935E"/>
    <w:rsid w:val="7377FCAE"/>
    <w:rsid w:val="7EFE8537"/>
    <w:rsid w:val="95F3A2D4"/>
    <w:rsid w:val="BFB95A43"/>
    <w:rsid w:val="D6B4963B"/>
    <w:rsid w:val="F6DFBAE7"/>
    <w:rsid w:val="F735FBBF"/>
    <w:rsid w:val="FCEF0707"/>
    <w:rsid w:val="FDE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qFormat/>
    <w:uiPriority w:val="0"/>
    <w:pPr>
      <w:spacing w:beforeAutospacing="1" w:afterAutospacing="1"/>
      <w:outlineLvl w:val="0"/>
    </w:pPr>
    <w:rPr>
      <w:rFonts w:hint="eastAsia" w:ascii="宋体" w:hAnsi="宋体" w:eastAsia="宋体" w:cs="Times New Roman"/>
      <w:b/>
      <w:bCs/>
      <w:kern w:val="44"/>
      <w:sz w:val="48"/>
      <w:szCs w:val="48"/>
      <w:lang w:val="en-US" w:eastAsia="zh-CN" w:bidi="ar-SA"/>
    </w:rPr>
  </w:style>
  <w:style w:type="paragraph" w:styleId="3">
    <w:name w:val="heading 3"/>
    <w:next w:val="1"/>
    <w:semiHidden/>
    <w:unhideWhenUsed/>
    <w:qFormat/>
    <w:uiPriority w:val="0"/>
    <w:pPr>
      <w:spacing w:beforeAutospacing="1" w:afterAutospacing="1"/>
      <w:outlineLvl w:val="2"/>
    </w:pPr>
    <w:rPr>
      <w:rFonts w:hint="eastAsia" w:ascii="宋体" w:hAnsi="宋体" w:eastAsia="宋体" w:cs="Times New Roman"/>
      <w:b/>
      <w:bCs/>
      <w:sz w:val="27"/>
      <w:szCs w:val="27"/>
      <w:lang w:val="en-US" w:eastAsia="zh-CN" w:bidi="ar-SA"/>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Body Text"/>
    <w:basedOn w:val="1"/>
    <w:link w:val="16"/>
    <w:uiPriority w:val="0"/>
    <w:pPr>
      <w:tabs>
        <w:tab w:val="left" w:pos="1515"/>
      </w:tabs>
      <w:jc w:val="center"/>
    </w:pPr>
    <w:rPr>
      <w:sz w:val="24"/>
    </w:rPr>
  </w:style>
  <w:style w:type="paragraph" w:styleId="5">
    <w:name w:val="Plain Text"/>
    <w:basedOn w:val="1"/>
    <w:uiPriority w:val="0"/>
    <w:pPr>
      <w:widowControl/>
      <w:spacing w:before="100" w:beforeAutospacing="1" w:after="100" w:afterAutospacing="1"/>
      <w:jc w:val="left"/>
    </w:pPr>
    <w:rPr>
      <w:rFonts w:ascii="宋体" w:hAnsi="宋体" w:cs="宋体"/>
      <w:kern w:val="0"/>
      <w:sz w:val="24"/>
    </w:rPr>
  </w:style>
  <w:style w:type="paragraph" w:styleId="6">
    <w:name w:val="Date"/>
    <w:basedOn w:val="1"/>
    <w:next w:val="1"/>
    <w:uiPriority w:val="0"/>
    <w:pPr>
      <w:ind w:left="100" w:leftChars="2500"/>
    </w:pPr>
  </w:style>
  <w:style w:type="paragraph" w:styleId="7">
    <w:name w:val="Balloon Text"/>
    <w:basedOn w:val="1"/>
    <w:semiHidden/>
    <w:uiPriority w:val="0"/>
    <w:rPr>
      <w:sz w:val="18"/>
      <w:szCs w:val="18"/>
    </w:rPr>
  </w:style>
  <w:style w:type="paragraph" w:styleId="8">
    <w:name w:val="footer"/>
    <w:basedOn w:val="1"/>
    <w:link w:val="14"/>
    <w:uiPriority w:val="0"/>
    <w:pPr>
      <w:tabs>
        <w:tab w:val="center" w:pos="4153"/>
        <w:tab w:val="right" w:pos="8306"/>
      </w:tabs>
      <w:snapToGrid w:val="0"/>
      <w:jc w:val="left"/>
    </w:pPr>
    <w:rPr>
      <w:sz w:val="18"/>
      <w:szCs w:val="18"/>
    </w:rPr>
  </w:style>
  <w:style w:type="paragraph" w:styleId="9">
    <w:name w:val="header"/>
    <w:basedOn w:val="1"/>
    <w:link w:val="13"/>
    <w:uiPriority w:val="0"/>
    <w:pPr>
      <w:pBdr>
        <w:bottom w:val="single" w:color="auto" w:sz="6" w:space="1"/>
      </w:pBdr>
      <w:tabs>
        <w:tab w:val="center" w:pos="4153"/>
        <w:tab w:val="right" w:pos="8306"/>
      </w:tabs>
      <w:snapToGrid w:val="0"/>
      <w:jc w:val="center"/>
    </w:pPr>
    <w:rPr>
      <w:sz w:val="18"/>
      <w:szCs w:val="18"/>
    </w:rPr>
  </w:style>
  <w:style w:type="character" w:styleId="12">
    <w:name w:val="Hyperlink"/>
    <w:basedOn w:val="11"/>
    <w:qFormat/>
    <w:uiPriority w:val="0"/>
    <w:rPr>
      <w:color w:val="0000FF"/>
      <w:u w:val="single"/>
    </w:rPr>
  </w:style>
  <w:style w:type="character" w:customStyle="1" w:styleId="13">
    <w:name w:val="页眉 字符"/>
    <w:link w:val="9"/>
    <w:uiPriority w:val="0"/>
    <w:rPr>
      <w:kern w:val="2"/>
      <w:sz w:val="18"/>
      <w:szCs w:val="18"/>
    </w:rPr>
  </w:style>
  <w:style w:type="character" w:customStyle="1" w:styleId="14">
    <w:name w:val="页脚 字符"/>
    <w:link w:val="8"/>
    <w:qFormat/>
    <w:uiPriority w:val="0"/>
    <w:rPr>
      <w:kern w:val="2"/>
      <w:sz w:val="18"/>
      <w:szCs w:val="18"/>
    </w:rPr>
  </w:style>
  <w:style w:type="character" w:customStyle="1" w:styleId="15">
    <w:name w:val="正文文本 字符"/>
    <w:qFormat/>
    <w:uiPriority w:val="0"/>
    <w:rPr>
      <w:kern w:val="2"/>
      <w:sz w:val="21"/>
      <w:szCs w:val="24"/>
    </w:rPr>
  </w:style>
  <w:style w:type="character" w:customStyle="1" w:styleId="16">
    <w:name w:val="正文文本 字符1"/>
    <w:link w:val="4"/>
    <w:qFormat/>
    <w:uiPriority w:val="0"/>
    <w:rPr>
      <w:kern w:val="2"/>
      <w:sz w:val="24"/>
      <w:szCs w:val="24"/>
    </w:rPr>
  </w:style>
  <w:style w:type="paragraph" w:styleId="1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zd</Company>
  <Pages>6</Pages>
  <Words>433</Words>
  <Characters>2470</Characters>
  <Lines>20</Lines>
  <Paragraphs>5</Paragraphs>
  <TotalTime>5</TotalTime>
  <ScaleCrop>false</ScaleCrop>
  <LinksUpToDate>false</LinksUpToDate>
  <CharactersWithSpaces>2898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2013-03-04T09:52:00Z</dcterms:created>
  <dc:creator>myp</dc:creator>
  <cp:lastModifiedBy>DELL</cp:lastModifiedBy>
  <cp:lastPrinted>2009-05-13T11:26:00Z</cp:lastPrinted>
  <dcterms:modified xsi:type="dcterms:W3CDTF">2023-11-06T18:23:49Z</dcterms:modified>
  <dc:title>浙江大学“国家大学生创新性实验计划”</dc:title>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EE511C1393F64CAE91D43B4D4E081503_12</vt:lpwstr>
  </property>
</Properties>
</file>