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2E82" w14:textId="77777777" w:rsidR="00AF1B19" w:rsidRDefault="00AF1B19">
      <w:pPr>
        <w:rPr>
          <w:sz w:val="56"/>
          <w:szCs w:val="56"/>
        </w:rPr>
      </w:pPr>
    </w:p>
    <w:p w14:paraId="2AC33157" w14:textId="77777777" w:rsidR="00AF1B19" w:rsidRDefault="00AF1B19">
      <w:pPr>
        <w:rPr>
          <w:sz w:val="56"/>
          <w:szCs w:val="56"/>
        </w:rPr>
      </w:pPr>
    </w:p>
    <w:p w14:paraId="055B9CFB" w14:textId="77777777" w:rsidR="00AF1B19" w:rsidRDefault="00AF1B19">
      <w:pPr>
        <w:rPr>
          <w:sz w:val="56"/>
          <w:szCs w:val="56"/>
        </w:rPr>
      </w:pPr>
    </w:p>
    <w:p w14:paraId="2304C171" w14:textId="63297096" w:rsidR="006C516F" w:rsidRPr="00AF1B19" w:rsidRDefault="004464AF">
      <w:pPr>
        <w:rPr>
          <w:sz w:val="56"/>
          <w:szCs w:val="56"/>
        </w:rPr>
      </w:pPr>
      <w:hyperlink r:id="rId4" w:history="1">
        <w:r w:rsidRPr="00D35DAB">
          <w:rPr>
            <w:rStyle w:val="Hyperlink"/>
            <w:sz w:val="56"/>
            <w:szCs w:val="56"/>
          </w:rPr>
          <w:t>https://youtu.be/NiavQqNQ7qM?si=AV5uFucDMSYM1BxO</w:t>
        </w:r>
      </w:hyperlink>
    </w:p>
    <w:sectPr w:rsidR="006C516F" w:rsidRPr="00AF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19"/>
    <w:rsid w:val="004464AF"/>
    <w:rsid w:val="00537A0B"/>
    <w:rsid w:val="006C516F"/>
    <w:rsid w:val="00713108"/>
    <w:rsid w:val="00AF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AECE"/>
  <w15:chartTrackingRefBased/>
  <w15:docId w15:val="{1009895A-834A-421A-A557-F138F4F7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B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B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NiavQqNQ7qM?si=AV5uFucDMSYM1Bx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Bhoyar</dc:creator>
  <cp:keywords/>
  <dc:description/>
  <cp:lastModifiedBy>Mohan Bhoyar</cp:lastModifiedBy>
  <cp:revision>2</cp:revision>
  <dcterms:created xsi:type="dcterms:W3CDTF">2026-05-07T18:27:00Z</dcterms:created>
  <dcterms:modified xsi:type="dcterms:W3CDTF">2026-05-07T18:28:00Z</dcterms:modified>
</cp:coreProperties>
</file>