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《再来一次》下一步可玩切片策划文档</w:t>
      </w:r>
    </w:p>
    <w:p>
      <w:r>
        <w:t>S1 · v1.0｜6～18 岁与成年去向｜2026 年 10 月 30 日｜待制作规格，不是已实现版本</w:t>
      </w:r>
    </w:p>
    <w:p>
      <w:r>
        <w:t>依据《游戏进程与事件策划案》最后一节：先制作 6～18 岁到成年过渡，再用最小闭环延伸至中年与老年。本稿只定义第一个可玩切片的具体内容、数据、节奏和验收；不提前扩成完整人生，也不修改现有站点。</w:t>
      </w:r>
    </w:p>
    <w:p>
      <w:pPr>
        <w:pStyle w:val="Heading1"/>
      </w:pPr>
      <w:r>
        <w:t>一、这一份切片要验证什么</w:t>
      </w:r>
    </w:p>
    <w:p>
      <w:pPr>
        <w:pStyle w:val="ListBullet"/>
      </w:pPr>
      <w:r>
        <w:t>在不靠成年工资、婚育和结局称号的情况下，童年与少年日常是否让玩家愿意读、愿意选。</w:t>
      </w:r>
    </w:p>
    <w:p>
      <w:pPr>
        <w:pStyle w:val="ListBullet"/>
      </w:pPr>
      <w:r>
        <w:t>三个出身是否产生实际不同的可行安排，又不会让其中一个起点在所有方面占优。</w:t>
      </w:r>
    </w:p>
    <w:p>
      <w:pPr>
        <w:pStyle w:val="ListBullet"/>
      </w:pPr>
      <w:r>
        <w:t>8 岁左右的选择与随后真实联系，能否在 16 岁影响朋友愿意参与的安排；7～17 岁的实际兴趣投入，能否在 18 岁改变某项尝试的准备条件。</w:t>
      </w:r>
    </w:p>
    <w:p>
      <w:pPr>
        <w:pStyle w:val="ListBullet"/>
      </w:pPr>
      <w:r>
        <w:t>18 岁离开当前学习阶段时，能否把学习、训练、收入准备和家庭支持交代清楚，而不是突然成为老板或进入统一大学剧本。</w:t>
      </w:r>
    </w:p>
    <w:p>
      <w:pPr>
        <w:pStyle w:val="ListBullet"/>
      </w:pPr>
      <w:r>
        <w:t>事件、状态、时间安排与存档是否能组成可扩展的闭环。</w:t>
      </w:r>
    </w:p>
    <w:p>
      <w:r>
        <w:t>体验终点是“18 岁，下一段生活的安排已确定”。这是切片完成，不是角色死亡，也不是最终人生回顾。预计首轮体验约 8～15 分钟，实际以阅读与测试为准；不强制要求玩家达到某个时长。</w:t>
      </w:r>
    </w:p>
    <w:p>
      <w:pPr>
        <w:pStyle w:val="Heading1"/>
      </w:pPr>
      <w:r>
        <w:t>二、范围：本次做什么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纳入 S1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留待后续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3 个出身：老街坊、小店、务农家庭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完整 8 个出身及更多家庭实例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随机姓名、固定 6 岁开场、年龄逐年推进至18岁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成年全部职业、中年、退休与死亡收束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11 张基础关键事件卡；另有2张回响卡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完整46张卡与10条回响链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每个年龄2条，合计26条日常槽位，含条件变体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完整50条日常及大量随机扩展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简化个人零用钱、家庭活动支持和时间预算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成人工资税收、房贷、企业与公共预算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家人、一名持续追踪的朋友、必要老师或同学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伴侣、婚姻、孩子、完整人物离世系统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2条需要实际积累的多年因果验证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不为每个小选择强行派发长期后果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阶段记录、继续占位、存档、导入导出和重开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最终人生评分、称号、成就、排行榜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1次可感知的家庭经营环境变化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复杂宏观周期、市场交易与多事件并发</w:t>
            </w:r>
          </w:p>
        </w:tc>
      </w:tr>
    </w:tbl>
    <w:p>
      <w:r>
        <w:t>【建议】S1 独立运行，使用独立存档命名空间。现有《如果你是ta》成人版本保持原样；不要为了测试新玩法，覆盖旧链接、旧存档或旧引擎。所有下列金额、阈值和时间权重仅为切片实验参数，不是最终版数值。</w:t>
      </w:r>
    </w:p>
    <w:p>
      <w:pPr>
        <w:pStyle w:val="Heading1"/>
      </w:pPr>
      <w:r>
        <w:t>三、试玩入口与出身</w:t>
      </w:r>
    </w:p>
    <w:p>
      <w:r>
        <w:t>首页 → 开始 S1 → 生成姓名及三个出身 → 选择并确认 → 6 岁第一段日常。S1 候选固定来自下列三个已写好的出身，显示顺序由种子打乱；不是声称已完成八选三生成器。至少包含两档后台资源条件。候选、姓名及种子生成后保存，刷新不换。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rPr>
                <w:sz w:val="16"/>
              </w:rPr>
              <w:t>出身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玩家看到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后台实验设置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限定内容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老街坊里的家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放学的路上有人叫得出你的名字，门口常放着邻居借来的东西。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年度可商量的课外活动支持1800元；个人初始零用钱200元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邻里活动与熟人往来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小店里的家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你常在柜台边写作业，家里有人忙着招呼客人，也有人同你说几句话。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课外活动支持1200元；个人初始零用钱200元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柜台参与；11岁经营环境变化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务农的家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家里谈的事情常与季节有关，放学后有时会一起去田边看看。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课外活动支持600元；个人初始零用钱200元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适龄田间参与；11岁收购条件变化</w:t>
            </w:r>
          </w:p>
        </w:tc>
      </w:tr>
    </w:tbl>
    <w:p>
      <w:r>
        <w:t>支持金额不在出身卡上显示，也不是全部家庭资产或全年收入。它只是简化的课外活动支援上限，年度刷新，不累计、不自动归玩家。三者都提供基本上学和吃住，不从孩子的200元里逐年扣成人生活费。个人零钱可储蓄，不开放投资和贷款。</w:t>
      </w:r>
    </w:p>
    <w:p>
      <w:pPr>
        <w:pStyle w:val="Heading1"/>
      </w:pPr>
      <w:r>
        <w:t>四、6～18岁逐年脚本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年龄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按顺序出现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关键选择上限／目的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入学日常 → S01放学安排 → 与家人的晚间日常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1次；建立基本时间安排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兴趣消息日常 → S02课外兴趣 → 本年练习或玩耍记录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1次；投入才开始积累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朋友相处日常 → S03争执 → 对方当下回应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1次；选择不等于保证修复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身体／学校日常 → 重心的实际年度记录 → 家庭日常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0次；让时间真的经过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班级日常 → S04起哄 → 当年后续相处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1次；不是性格测评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环境变化日常 → S05家庭调整（仅相关家庭） → S06联系安排 → 共同日常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最多2次；旧街坊不硬触发经营困难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小学阶段结束 → S07下一阶段学校 → 新日常片段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1次；选择受实际入学条件约束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新环境日常 → S08兴趣节奏重谈 → 一年实际投入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1次；可继续、降低或停止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课程与朋友两条日常 → 状态变化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0次；不用每年三选一填空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教育节点 → S09教育方向 → 下一阶段的生活准备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1次；普通与职业路径都有后续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当前路径日常 → R01朋友合作（若满足条件） → 假期日常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0～1次；验证8～11岁实际来往的影响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课程／训练日常 → S10评估前安排 → 结果片段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1次；考试或技能展示按当前路径改写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当前阶段结束日常 → R02兴趣相关尝试（若满足条件） → S11下一段安排 → 本段记录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最多2次；选择未来方向，不突然模拟到65岁</w:t>
            </w:r>
          </w:p>
        </w:tc>
      </w:tr>
    </w:tbl>
    <w:p>
      <w:r>
        <w:t>每年有2条预备日常槽位，但回应关键选择的结果不再硬算一条独立日常。普通年保留安静的经过。关键事件即时结果有至少一个阅读节拍；跨年不提前结完未来账，再让玩家选择。</w:t>
      </w:r>
    </w:p>
    <w:p>
      <w:pPr>
        <w:pStyle w:val="Heading1"/>
      </w:pPr>
      <w:r>
        <w:t>五、实验状态与结算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起始／范围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S1处理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健康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80／0～100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运动、休息和小病影响；本切片不安排致命疾病或死亡分支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心情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60／0～100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随事件小幅变化，年度向60回归：本年值＋(60－本年值)×0.1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能力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30／0～100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每学年基本成长+1，相关安排可增加；总值不等于专业资格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关系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分具体人物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家人初始60；朋友在6岁相遇时50，没有关系总分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声誉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学校／社区范围初始20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仅影响本阶段是否有人熟悉你的经历，不用于成年权力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压力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后台初始20／0～100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以睡眠和叙事反馈，不常驻；年度自然缓解3点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个人现金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200元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年度零用钱240元，统一在年末入账；具体消费即时扣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家庭活动支持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600／1200／1800元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仅用于本年度课程等约定活动；不借款，不累计成资产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兴趣记录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分类独立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记录绘画、运动或自选活动的实际投入年数／中断，不用能力总值替代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时间安排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每年100份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课程与必要生活65，剩余35在学习、兴趣、朋友、家庭和休息之间分配</w:t>
            </w:r>
          </w:p>
        </w:tc>
      </w:tr>
    </w:tbl>
    <w:p>
      <w:r>
        <w:t>阶段只有一个年度安排生效，重复点击不重复加属性。年末依次：确认安排和费用 → 累计该年真实投入及联系 → 结算小幅状态变化和零用钱 → 保存本年记录 → 年龄+1。18岁结束时不再执行19岁结算。</w:t>
      </w:r>
    </w:p>
    <w:p>
      <w:r>
        <w:t>时间默认份额建议：学习重心为学习15／兴趣5／朋友5／家庭5／休息5；兴趣重心为5／15／5／5／5；朋友重心为5／5／15／5／5；休息重心为5／5／5／5／15。S1只做四种，每次切换即时高亮，下次年末采用当时确认的安排。主要选择造成的持续约定先占用时间，再按余量分配，不让总额超过100。</w:t>
      </w:r>
    </w:p>
    <w:p>
      <w:r>
        <w:t>数值量级建议：一般事件状态变化±1～3，少量阶段转折±4；不因一次童年选择扣去几十点健康。费用检查使用对应账户，扣款同时产生防重复标记。个人现金不足仍有无额外支出的可行选项。</w:t>
      </w:r>
    </w:p>
    <w:p>
      <w:pPr>
        <w:pStyle w:val="Heading1"/>
      </w:pPr>
      <w:r>
        <w:t>六、11张基础关键事件卡</w:t>
      </w:r>
    </w:p>
    <w:p>
      <w:r>
        <w:t>卡片中即时数值是供原型验证的建议，不代表行为价值。后续实际实施时，费用、状态、时间与标记按同一条事务落盘。未写明持续投入的选择，不自动持续累计多年能力。</w:t>
      </w:r>
    </w:p>
    <w:p>
      <w:pPr>
        <w:pStyle w:val="Heading2"/>
      </w:pPr>
      <w:r>
        <w:t>S01｜放学后的时间</w:t>
      </w:r>
    </w:p>
    <w:p>
      <w:r>
        <w:t>年龄：6岁。场景：你记住了回家的路，同学在校门口招呼你一起走。</w:t>
      </w:r>
    </w:p>
    <w:p>
      <w:pPr>
        <w:pStyle w:val="ListBullet"/>
      </w:pPr>
      <w:r>
        <w:t>A．先完成作业｜能力+2，写下这一年的学习安排。记录：study_priority；不直接生成长期学业优势。</w:t>
      </w:r>
    </w:p>
    <w:p>
      <w:pPr>
        <w:pStyle w:val="ListBullet"/>
      </w:pPr>
      <w:r>
        <w:t>B．和同学玩一会｜与这名朋友建立一次共同经历，心情+2。记录：friend_id固定；shared_activity_years首次记录。</w:t>
      </w:r>
    </w:p>
    <w:p>
      <w:pPr>
        <w:pStyle w:val="ListBullet"/>
      </w:pPr>
      <w:r>
        <w:t>C．在家参与一件小事｜家人关系+2；按出身写柜台、田边或邻里小事。记录：family_participation；不支付正式工资。</w:t>
      </w:r>
    </w:p>
    <w:p>
      <w:pPr>
        <w:pStyle w:val="Heading2"/>
      </w:pPr>
      <w:r>
        <w:t>S02｜周末的兴趣</w:t>
      </w:r>
    </w:p>
    <w:p>
      <w:r>
        <w:t>年龄：7岁。场景：家里问你想怎样安排一段固定的周末时间。</w:t>
      </w:r>
    </w:p>
    <w:p>
      <w:pPr>
        <w:pStyle w:val="ListBullet"/>
      </w:pPr>
      <w:r>
        <w:t>A．参加绘画活动｜家庭支持扣900元／年；选择本年练习安排。记录：支持不足时不可选，明确差额；以后可以调整。</w:t>
      </w:r>
    </w:p>
    <w:p>
      <w:pPr>
        <w:pStyle w:val="ListBullet"/>
      </w:pPr>
      <w:r>
        <w:t>B．参加体育活动｜家庭支持扣500元／年；形成运动安排。记录：消耗兴趣时间；年度健康+1，不累积绘画作品。</w:t>
      </w:r>
    </w:p>
    <w:p>
      <w:pPr>
        <w:pStyle w:val="ListBullet"/>
      </w:pPr>
      <w:r>
        <w:t>C．自己摸索｜不使用家庭课程支持；选择绘画自练、其他活动或自由玩耍的轻量子项。记录：子项只定活动标签，不再强制弹一个主线；自练需真实投入。</w:t>
      </w:r>
    </w:p>
    <w:p>
      <w:pPr>
        <w:pStyle w:val="Heading2"/>
      </w:pPr>
      <w:r>
        <w:t>S03｜和朋友争执之后</w:t>
      </w:r>
    </w:p>
    <w:p>
      <w:r>
        <w:t>年龄：8岁。场景：你们在一件小事上停住了，第二天谁也没有先说话。</w:t>
      </w:r>
    </w:p>
    <w:p>
      <w:pPr>
        <w:pStyle w:val="ListBullet"/>
      </w:pPr>
      <w:r>
        <w:t>A．主动去说一说｜发起沟通；用固定种子决定对方当下是否愿意回应。记录：记录接触而非直接给修复成功。</w:t>
      </w:r>
    </w:p>
    <w:p>
      <w:pPr>
        <w:pStyle w:val="ListBullet"/>
      </w:pPr>
      <w:r>
        <w:t>B．先等一阵｜暂不联系，当前关系变化小幅为负。记录：后续仍能联系，不锁死朋友。</w:t>
      </w:r>
    </w:p>
    <w:p>
      <w:pPr>
        <w:pStyle w:val="ListBullet"/>
      </w:pPr>
      <w:r>
        <w:t>C．先与别的同学来往｜新增一段同学经历，原朋友当年联系较少。记录：不删除原人物；后续同一朋友仍可能来往。</w:t>
      </w:r>
    </w:p>
    <w:p>
      <w:pPr>
        <w:pStyle w:val="Heading2"/>
      </w:pPr>
      <w:r>
        <w:t>S04｜课间的起哄</w:t>
      </w:r>
    </w:p>
    <w:p>
      <w:r>
        <w:t>年龄：10岁。场景：有人在课间起哄，一位同学没有接话。</w:t>
      </w:r>
    </w:p>
    <w:p>
      <w:pPr>
        <w:pStyle w:val="ListBullet"/>
      </w:pPr>
      <w:r>
        <w:t>A．当场说话｜记录与现场人物的互动，压力+2。记录：class_response=spoke；不授予勇敢标签。</w:t>
      </w:r>
    </w:p>
    <w:p>
      <w:pPr>
        <w:pStyle w:val="ListBullet"/>
      </w:pPr>
      <w:r>
        <w:t>B．之后找老师｜老师介入，记录后续班级相处。记录：class_response=told_teacher；反应根据实际场景。</w:t>
      </w:r>
    </w:p>
    <w:p>
      <w:pPr>
        <w:pStyle w:val="ListBullet"/>
      </w:pPr>
      <w:r>
        <w:t>C．离开现场｜不加入现场争论，保留知道此事的事实。记录：class_response=left；不授予冷漠标签。</w:t>
      </w:r>
    </w:p>
    <w:p>
      <w:pPr>
        <w:pStyle w:val="Heading2"/>
      </w:pPr>
      <w:r>
        <w:t>S05｜家里的安排有变化</w:t>
      </w:r>
    </w:p>
    <w:p>
      <w:r>
        <w:t>年龄：11岁。场景：小店客流或农产品收购条件变化，家里商量一段时间的安排。</w:t>
      </w:r>
    </w:p>
    <w:p>
      <w:r>
        <w:t>限定：仅小店与务农家庭。老街坊家庭同年使用邻里日常，不补一个无关困难。</w:t>
      </w:r>
    </w:p>
    <w:p>
      <w:pPr>
        <w:pStyle w:val="ListBullet"/>
      </w:pPr>
      <w:r>
        <w:t>A．每周帮一小段｜占用家庭参与时间5份；家人关系+2。记录：仅适龄小事；减少其他自由时间，不承担家庭全部收入。</w:t>
      </w:r>
    </w:p>
    <w:p>
      <w:pPr>
        <w:pStyle w:val="ListBullet"/>
      </w:pPr>
      <w:r>
        <w:t>B．维持原有安排｜按现有时间继续，家庭由成人调整。记录：不自动扣亲情；不改变活动支持。</w:t>
      </w:r>
    </w:p>
    <w:p>
      <w:pPr>
        <w:pStyle w:val="ListBullet"/>
      </w:pPr>
      <w:r>
        <w:t>C．商量减少一项开销｜实际停止一项尚未支付的课程或消费，重新分配时间。记录：不得退回已经发生的费用；没有此类开销时不展示该选项。</w:t>
      </w:r>
    </w:p>
    <w:p>
      <w:pPr>
        <w:pStyle w:val="Heading2"/>
      </w:pPr>
      <w:r>
        <w:t>S06｜怎样继续联系</w:t>
      </w:r>
    </w:p>
    <w:p>
      <w:r>
        <w:t>年龄：11岁。场景：你和8岁时的那位朋友最近不常碰面，你们谈起接下来怎样来往。</w:t>
      </w:r>
    </w:p>
    <w:p>
      <w:pPr>
        <w:pStyle w:val="ListBullet"/>
      </w:pPr>
      <w:r>
        <w:t>A．约一个固定时段｜每年朋友时间至少5份，计划持续到玩家调整。记录：年末才累计实际联系；不是点击就得到几年信任。</w:t>
      </w:r>
    </w:p>
    <w:p>
      <w:pPr>
        <w:pStyle w:val="ListBullet"/>
      </w:pPr>
      <w:r>
        <w:t>B．偶尔有事再联系｜没有固定约定，按实际日常记录偶尔来往。记录：不承诺长期合作支持。</w:t>
      </w:r>
    </w:p>
    <w:p>
      <w:pPr>
        <w:pStyle w:val="ListBullet"/>
      </w:pPr>
      <w:r>
        <w:t>C．暂不增加联系安排｜保持自己的现有生活，后续不自动造固定来往。记录：不立即删除友谊，也不凭空制造绝交。</w:t>
      </w:r>
    </w:p>
    <w:p>
      <w:pPr>
        <w:pStyle w:val="Heading2"/>
      </w:pPr>
      <w:r>
        <w:t>S07｜下一阶段的学校</w:t>
      </w:r>
    </w:p>
    <w:p>
      <w:r>
        <w:t>年龄：12岁。场景：你看着下一阶段学校的安排，也听家里说起路上的时间。</w:t>
      </w:r>
    </w:p>
    <w:p>
      <w:pPr>
        <w:pStyle w:val="ListBullet"/>
      </w:pPr>
      <w:r>
        <w:t>A．去附近学校｜使用常规入学安排；通勤较短。记录：所有出身保留可行路径。</w:t>
      </w:r>
    </w:p>
    <w:p>
      <w:pPr>
        <w:pStyle w:val="ListBullet"/>
      </w:pPr>
      <w:r>
        <w:t>B．准备另一所学校｜需能力≥35且有准备时间；结果由条件与种子决定。记录：未获所申请机会回到可入学安排，不判失败结局。</w:t>
      </w:r>
    </w:p>
    <w:p>
      <w:pPr>
        <w:pStyle w:val="ListBullet"/>
      </w:pPr>
      <w:r>
        <w:t>C．优先考虑熟悉同学｜只在实际可入学校中选择共同生活圈。记录：不能突破资格或指定朋友必定同校。</w:t>
      </w:r>
    </w:p>
    <w:p>
      <w:pPr>
        <w:pStyle w:val="Heading2"/>
      </w:pPr>
      <w:r>
        <w:t>S08｜重新安排兴趣时间</w:t>
      </w:r>
    </w:p>
    <w:p>
      <w:r>
        <w:t>年龄：13岁。场景：新课程占了更多时间，周末安排需要重新看一遍。</w:t>
      </w:r>
    </w:p>
    <w:p>
      <w:pPr>
        <w:pStyle w:val="ListBullet"/>
      </w:pPr>
      <w:r>
        <w:t>A．保留固定练习｜每年兴趣时间至少15份，按课程或自练方式执行。记录：实际完成年度才积累训练年数。</w:t>
      </w:r>
    </w:p>
    <w:p>
      <w:pPr>
        <w:pStyle w:val="ListBullet"/>
      </w:pPr>
      <w:r>
        <w:t>B．留少量时间继续｜兴趣时间5份，保留较低强度积累。记录：不得按专业训练同等计数。</w:t>
      </w:r>
    </w:p>
    <w:p>
      <w:pPr>
        <w:pStyle w:val="ListBullet"/>
      </w:pPr>
      <w:r>
        <w:t>C．先暂停｜停止本期课程与后续练习积累，释放时段。记录：已有作品不删除；以后可以重新选择兴趣重心。</w:t>
      </w:r>
    </w:p>
    <w:p>
      <w:pPr>
        <w:pStyle w:val="Heading2"/>
      </w:pPr>
      <w:r>
        <w:t>S09｜教育方向</w:t>
      </w:r>
    </w:p>
    <w:p>
      <w:r>
        <w:t>年龄：15岁。场景：当前阶段结束，几条不同的学习安排需要你确认。</w:t>
      </w:r>
    </w:p>
    <w:p>
      <w:pPr>
        <w:pStyle w:val="ListBullet"/>
      </w:pPr>
      <w:r>
        <w:t>A．继续普通教育｜需能力≥40；进入相应课程。记录：不足时提示准备条件，仍保留其他可行安排。</w:t>
      </w:r>
    </w:p>
    <w:p>
      <w:pPr>
        <w:pStyle w:val="ListBullet"/>
      </w:pPr>
      <w:r>
        <w:t>B．进入职业学校｜接触具体技能课程，基础费用由切片家庭保障承担。记录：不在回顾里排列高低；后续可继续学习。</w:t>
      </w:r>
    </w:p>
    <w:p>
      <w:pPr>
        <w:pStyle w:val="ListBullet"/>
      </w:pPr>
      <w:r>
        <w:t>C．进入适龄实作训练｜在虚构制度和年龄允许的训练中实践。记录：不是独立正式就业；不生成成年全职工资。</w:t>
      </w:r>
    </w:p>
    <w:p>
      <w:pPr>
        <w:pStyle w:val="Heading2"/>
      </w:pPr>
      <w:r>
        <w:t>S10｜评估前的几天</w:t>
      </w:r>
    </w:p>
    <w:p>
      <w:r>
        <w:t>年龄：17岁。场景：你还有一部分内容想再看。普通课程是评估，职业路径是实际技能展示。</w:t>
      </w:r>
    </w:p>
    <w:p>
      <w:pPr>
        <w:pStyle w:val="ListBullet"/>
      </w:pPr>
      <w:r>
        <w:t>A．多用一晚准备｜本次准备记录+1，健康-1、压力+2。记录：不保证考核结果。</w:t>
      </w:r>
    </w:p>
    <w:p>
      <w:pPr>
        <w:pStyle w:val="ListBullet"/>
      </w:pPr>
      <w:r>
        <w:t>B．保持原来的作息｜按已完成内容参与，状态不额外加减。记录：不把保持作息写成更优。</w:t>
      </w:r>
    </w:p>
    <w:p>
      <w:pPr>
        <w:pStyle w:val="ListBullet"/>
      </w:pPr>
      <w:r>
        <w:t>C．留一晚休息｜心情+2，本次不新增准备记录。记录：不是故意判低成绩。</w:t>
      </w:r>
    </w:p>
    <w:p>
      <w:pPr>
        <w:pStyle w:val="Heading2"/>
      </w:pPr>
      <w:r>
        <w:t>S11｜18岁，下一段怎样安排</w:t>
      </w:r>
    </w:p>
    <w:p>
      <w:r>
        <w:t>年龄：18岁。场景：这段学习告一段落，你需要为接下来的日常确定一个方向。</w:t>
      </w:r>
    </w:p>
    <w:p>
      <w:pPr>
        <w:pStyle w:val="ListBullet"/>
      </w:pPr>
      <w:r>
        <w:t>A．在本地继续学习｜检查当前路径可进入的课程；记录已准备事项。记录：成人账户状态尚未独立，已知支出与家庭支持分别说明。</w:t>
      </w:r>
    </w:p>
    <w:p>
      <w:pPr>
        <w:pStyle w:val="ListBullet"/>
      </w:pPr>
      <w:r>
        <w:t>B．去外地继续学习｜需实际课程资格与家庭协商结果，不能只凭现金保证入学。记录：记录迁居计划，专业细选留给下一阶段。</w:t>
      </w:r>
    </w:p>
    <w:p>
      <w:pPr>
        <w:pStyle w:val="ListBullet"/>
      </w:pPr>
      <w:r>
        <w:t>C．准备进入工作路径｜按资格寻找训练或岗位，并建立下一阶段预算计划。记录：记录planned_work，不立刻领取一年工资。</w:t>
      </w:r>
    </w:p>
    <w:p>
      <w:pPr>
        <w:pStyle w:val="ListBullet"/>
      </w:pPr>
      <w:r>
        <w:t>D．再准备一段时间｜明确准备内容和下一阶段费用来源。记录：不保证提高结果；切片只完成安排，不多跳一年。</w:t>
      </w:r>
    </w:p>
    <w:p>
      <w:r>
        <w:t>S02、S08确定活动内容与投入，生活重心可在之后调整；没有完成年度练习不增加练习年数。S06的固定联系也需实际时间，不把承诺直接当作已实现。S11允许按资格隐藏不可适用分支，但须至少有一条可行的下一阶段准备路线。</w:t>
      </w:r>
    </w:p>
    <w:p>
      <w:pPr>
        <w:pStyle w:val="Heading1"/>
      </w:pPr>
      <w:r>
        <w:t>七、两张真正的多年回响卡</w:t>
      </w:r>
    </w:p>
    <w:p>
      <w:pPr>
        <w:pStyle w:val="Heading2"/>
      </w:pPr>
      <w:r>
        <w:t>R01｜朋友愿意怎样一起做</w:t>
      </w:r>
    </w:p>
    <w:p>
      <w:r>
        <w:t>起因：S03的处理与此后真实往来。中间：S06以及11～15岁年度记录。触发窗口：16岁，学校或社区有一个可参与的合作活动；仍是原来那位朋友，而且存在实际联系。</w:t>
      </w:r>
    </w:p>
    <w:p>
      <w:r>
        <w:t>实验判定：11～15岁中至少3年有实际联系，且发生至少一次双方完成的共同安排，才产生“愿意商量共同承担”的版本。关系总值不能单独替代记录。只有偶尔联系则是较轻的邀请；多年没有来往时，不突然获得同等信任支持，可出现普通活动信息，但不算R01已触发。</w:t>
      </w:r>
    </w:p>
    <w:p>
      <w:r>
        <w:t>场景：活动需要两个人协调一段时间。过去相处形成的信任，影响对方愿意承担的范围和沟通方式。</w:t>
      </w:r>
    </w:p>
    <w:p>
      <w:pPr>
        <w:pStyle w:val="ListBullet"/>
      </w:pPr>
      <w:r>
        <w:t>共同承担：双方同意后各分具体任务，占用本年朋友／活动时间，可能改变其他安排。</w:t>
      </w:r>
    </w:p>
    <w:p>
      <w:pPr>
        <w:pStyle w:val="ListBullet"/>
      </w:pPr>
      <w:r>
        <w:t>只参与一部分：明确自己能做的任务与时间，对方仍可另找人协作。</w:t>
      </w:r>
    </w:p>
    <w:p>
      <w:pPr>
        <w:pStyle w:val="ListBullet"/>
      </w:pPr>
      <w:r>
        <w:t>不增加本年安排：当前日程保持，不自动扣友谊，对方继续自己的活动。</w:t>
      </w:r>
    </w:p>
    <w:p>
      <w:r>
        <w:t>实际作用：过去选择影响了当下可协商的协作范围，不只是出现一句“你想起8岁的朋友”。保存起因、实际联系年份、共同安排和本次反应。</w:t>
      </w:r>
    </w:p>
    <w:p>
      <w:pPr>
        <w:pStyle w:val="Heading2"/>
      </w:pPr>
      <w:r>
        <w:t>R02｜可以尝试哪一部分</w:t>
      </w:r>
    </w:p>
    <w:p>
      <w:r>
        <w:t>起因：S02、S08与7～17岁实际兴趣投入。触发：18岁一次与实际兴趣相关的学校／社区展示或短期尝试；不得发出需要成年专业资格的正式工作邀请。</w:t>
      </w:r>
    </w:p>
    <w:p>
      <w:r>
        <w:t>绘画示例：固定投入年≥4且已有≥3次实际作品记录，可带现有材料参与完整尝试；有≥2年低强度投入或旧作品，可参与较小任务或先整理材料；只在7岁点过课程而以后没有投入，不给同等条件。运动兴趣改写成相应的训练与协作任务，不能发来绘画邀约。</w:t>
      </w:r>
    </w:p>
    <w:p>
      <w:pPr>
        <w:pStyle w:val="ListBullet"/>
      </w:pPr>
      <w:r>
        <w:t>按现有积累参与：实际检查材料与投入，占用当前准备时间，不保证录取或报酬。</w:t>
      </w:r>
    </w:p>
    <w:p>
      <w:pPr>
        <w:pStyle w:val="ListBullet"/>
      </w:pPr>
      <w:r>
        <w:t>先完成一项小范围准备：补足明确缺项，支出与时间即时记，后续是否能参与取决于窗口。</w:t>
      </w:r>
    </w:p>
    <w:p>
      <w:pPr>
        <w:pStyle w:val="ListBullet"/>
      </w:pPr>
      <w:r>
        <w:t>不参与这次安排：保持当前准备方向，已有兴趣经历仍保留，不写遗憾。</w:t>
      </w:r>
    </w:p>
    <w:p>
      <w:r>
        <w:t>实际作用：童年与少年形成的材料和能力改变当下能做的事与准备成本。没有任何相关积累时，不给“暂停带来隐藏天赋”的补偿事件；普通18岁日常继续即可。</w:t>
      </w:r>
    </w:p>
    <w:p>
      <w:pPr>
        <w:pStyle w:val="Heading2"/>
      </w:pPr>
      <w:r>
        <w:t>7.1 因果记录格式与验证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S1最小内容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source_choices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已发生的S03／S06或S02／S08及选择年龄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annual_evidence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真实联系、作品、训练与中断年份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current_conditions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人物仍在、年龄、当前学校或活动场景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realized_effect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此次协商范围／资格／准备成本的具体变化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resolved_id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R01或R02一次性结算编号，不重复执行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尚未满足／候选／已发生／不再适用，未发生不报错</w:t>
            </w:r>
          </w:p>
        </w:tc>
      </w:tr>
    </w:tbl>
    <w:p>
      <w:r>
        <w:t>删除持续来往或练习证据后，不能仍出现同一资格和协商范围；只改文案、不改任何当前条件，不算通过回响验收。反过来，改变后续安排后必须更新判断，不能只看童年曾经选择过什么。</w:t>
      </w:r>
    </w:p>
    <w:p>
      <w:pPr>
        <w:pStyle w:val="Heading1"/>
      </w:pPr>
      <w:r>
        <w:t>八、26条日常槽位的制作内容</w:t>
      </w:r>
    </w:p>
    <w:p>
      <w:r>
        <w:t>每个年龄至少准备下列两条主文案，再补必要条件变体。它们用于构成实际可读的节奏，不是随机抽几十句填年龄。变化为低量级，叙述和账本应一致。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年龄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第一条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第二条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你记住了教室旁边的楼梯。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晚饭后，有人问起今天认识了谁。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介绍活动的纸放在桌边。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本年选择的活动开始占据一小段周末。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课间，你们又在同一条走廊上碰面。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那次争执后，彼此的回应实际发生了。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你把自己做的一件东西收进抽屉。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休息的一天，你和家人按平常的时间吃饭。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教室里的一段交谈忽然停住。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几天后，班里的相处有了一点具体变化。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小店客流／农场收购条件变化；老街坊改为邻里往来。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固定联系、偶尔来往或各自安排，按真实选择写。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你整理了上一阶段留下的书和用品。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新的通勤路线和实际入学安排逐渐确定。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新的课程表贴在桌旁。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本年练习、暂停或其他兴趣，留下实际投入记录。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一种熟悉的活动又出现了一次。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你们各自的安排开始有不同的时间。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学校和家里谈起下一阶段。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普通课程、职业课程或训练的材料已经放好。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当前路径的一次日常合作或学习任务。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假期的一个下午，按本年重心安排过去。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评估或技能展示前，你看过已经完成的内容。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参与之后，按实际条件呈现结果，不宣布人生高低。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这一阶段的课程或训练告一段落。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你把下一阶段要用的几样东西放在一起。</w:t>
            </w:r>
          </w:p>
        </w:tc>
      </w:tr>
    </w:tbl>
    <w:p>
      <w:r>
        <w:t>变体必查：小店／务农／街坊；有无固定课程；原朋友是否联系；学校是否相同；普通教育／职业学校／实作训练；绘画／运动／其他兴趣。年度真实练习、作品或共同活动必须由实际发生的记录产生，不能仅因某句日常文案提到了就重复计数。</w:t>
      </w:r>
    </w:p>
    <w:p>
      <w:pPr>
        <w:pStyle w:val="Heading1"/>
      </w:pPr>
      <w:r>
        <w:t>九、18岁交接页，不是假结局</w:t>
      </w:r>
    </w:p>
    <w:p>
      <w:pPr>
        <w:pStyle w:val="ListBullet"/>
      </w:pPr>
      <w:r>
        <w:t>标题：“18岁，下一段生活从这里开始”。显示实际人物、已经决定的去向与需要准备的事项，不出现“你的一生结束了”。</w:t>
      </w:r>
    </w:p>
    <w:p>
      <w:pPr>
        <w:pStyle w:val="ListBullet"/>
      </w:pPr>
      <w:r>
        <w:t>列本段关键经历、真实关系、已发生的回响与当前状态。没有出现的R01／R02不显示问号、进度条或遗憾清单。</w:t>
      </w:r>
    </w:p>
    <w:p>
      <w:pPr>
        <w:pStyle w:val="ListBullet"/>
      </w:pPr>
      <w:r>
        <w:t>“保存这段进度”“导出测试存档”“重新开始体验”“返回首页”。后续尚未开发时不放一个可以点击却无反应的继续按钮；用文字说明下一阶段尚未开放。</w:t>
      </w:r>
    </w:p>
    <w:p>
      <w:pPr>
        <w:pStyle w:val="ListBullet"/>
      </w:pPr>
      <w:r>
        <w:t>存档标识slice_complete，角色仍存活。下一阶段以后读取这个状态从19岁继续，而不是把它当作完整人生终局。</w:t>
      </w:r>
    </w:p>
    <w:p>
      <w:pPr>
        <w:pStyle w:val="ListBullet"/>
      </w:pPr>
      <w:r>
        <w:t>如需分享，仅分享已经发生的片段，标题注明6～18岁试玩记录，不生成虚假的最终寿命、人生称号或全生涯时间比例。</w:t>
      </w:r>
    </w:p>
    <w:p>
      <w:pPr>
        <w:pStyle w:val="Heading1"/>
      </w:pPr>
      <w:r>
        <w:t>十、实现顺序与交付物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步骤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交付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必须能验证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S1-A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出身页、随机姓名、独立存档、6岁界面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刷新不重抽；确认后未选卡片消失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S1-B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逐年播放、2条日常槽位、11个基础节点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18岁能收束；每年不超过2个主选择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S1-C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个人钱／家庭支持、时间安排、兴趣与联系证据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不把家庭资产当个人现金；状态和记录对得上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S1-D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R01、R02与条件变体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存在真实多年前起因与实际影响，不必每局都触发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S1-E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18岁交接、导出导入、重开与异常恢复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不重复结算、不覆盖旧站、不生成假完整人生结局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S1-F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人工试玩与条件组合验证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阅读节奏、交互、分支与账本可解释</w:t>
            </w:r>
          </w:p>
        </w:tc>
      </w:tr>
    </w:tbl>
    <w:p>
      <w:r>
        <w:t>建议交付：切片说明README、事件与日常数据、人物和家庭实例数据、两条回响规则、最小状态格式、存档样例、测试结果与已知限制。它们应使用新版本路径，不覆盖旧的site/成人引擎。该建议是后续开发安排，本文件没有开始实现。</w:t>
      </w:r>
    </w:p>
    <w:p>
      <w:pPr>
        <w:pStyle w:val="Heading1"/>
      </w:pPr>
      <w:r>
        <w:t>十一、验收路线与判断标准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路线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操作要点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预期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A｜街坊＋持续兴趣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参与活动、持续投入、实际交往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存在满足条件的R01和R02版本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B｜务农＋自练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绘画课程支持不足，选择无收费自练并真实投入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费用不会造儿童欠款；实际自练仍可形成不同程度条件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C｜小店＋暂停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开始课程后暂停，按家庭变化重排时间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停止新增练习证据；不能假称持续十年训练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D｜普通教育未达条件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能力不足时查看学校与训练选项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至少有一条可行安排，不删除角色或强迫重开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E｜职业学习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15岁选择职业学校，完成对应技能展示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17／18岁不出现统一高考和大学毕业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F｜少来往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8岁暂不联系、11岁无固定约定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16岁不凭空得到同等信任；不扣成“差人生”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G｜重载与重复提交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在待选、支付、回响和18岁交接时刷新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相同节点只结算一次；草稿、余额与人物保持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H｜中途改变重心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持续练习后更改、再恢复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按实际年度统计，不按最早标记锁定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I｜未触发回响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条件不满足直接继续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主线完整，不用回忆冒充回响补数量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J｜移动端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看旧记录、打开面板、点选和返回后台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阅读不跳位；信息不暂停、主选择暂停、选后立刻高亮</w:t>
            </w:r>
          </w:p>
        </w:tc>
      </w:tr>
    </w:tbl>
    <w:p>
      <w:r>
        <w:t>每个出身至少覆盖两种教育路径与两种兴趣持续方式；建议用固定种子跑组合，核对年龄、可选项、金钱、人物、证据和防重复，不评定哪条路线活得更好。人工试玩重点问：你知道自己为什么能选或不能选吗？能否看懂多年后的条件与早年选择有什么关系？不是问是否获得最高数值。</w:t>
      </w:r>
    </w:p>
    <w:p>
      <w:pPr>
        <w:pStyle w:val="Heading1"/>
      </w:pPr>
      <w:r>
        <w:t>十二、完成界线与下一阶段</w:t>
      </w:r>
    </w:p>
    <w:p>
      <w:r>
        <w:t>S1完成的标准：三个出身能从6岁走到18岁交接；至少两条不同生活路线读起来连贯；能通过持续投入及真实来往观察两种多年影响；改变中间条件时回响随之改变；无死锁、重复结算与错误身份文案。没有接完所有分支不代表人生不完整，但制作验收必须检查所有卡片。</w:t>
      </w:r>
    </w:p>
    <w:p>
      <w:r>
        <w:t>下一阶段先做19～30岁的独立账户、第一份收入与工作／继续学习路径，接住S11，而不是直接扩展所有成年职业。之后再以少量真实节点连接中年、退休与回顾，验证一生的闭环。完整投资、婚育和复杂经营在闭环稳定后加入。</w:t>
      </w:r>
    </w:p>
    <w:p>
      <w:r>
        <w:t>本切片参数为实验值；活动支持、成长速度、窗口、时间份额和阅读时长应依据试玩调整，不把本文件当作现实教育、职业和财务制度。两个线上站点及已归档文档版本在本次操作中保持不变。</w:t>
      </w:r>
    </w:p>
    <w:sectPr w:rsidR="00FC693F" w:rsidRPr="0006063C" w:rsidSect="00034616">
      <w:footerReference w:type="default" r:id="rId9"/>
      <w:pgSz w:w="12240" w:h="15840"/>
      <w:pgMar w:top="1080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再来一次 · v1.0 6至18岁切片制作稿 · 仅整理文档，未改站点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再来一次｜S1可玩切片策划文档 v1.0 整合稿</dc:title>
  <dc:subject>依据用户 v0.3 文档重整，尚未实施</dc:subject>
  <dc:creator>项目设计整理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