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B3B8" w14:textId="77777777" w:rsidR="002D2C4B" w:rsidRPr="006A6312" w:rsidRDefault="002D2C4B" w:rsidP="0002752B">
      <w:pPr>
        <w:spacing w:line="480" w:lineRule="auto"/>
        <w:rPr>
          <w:rFonts w:ascii="Times New Roman" w:hAnsi="Times New Roman" w:cs="Times New Roman"/>
        </w:rPr>
      </w:pPr>
      <w:r w:rsidRPr="006A6312">
        <w:rPr>
          <w:rFonts w:ascii="Times New Roman" w:hAnsi="Times New Roman" w:cs="Times New Roman"/>
        </w:rPr>
        <w:t>Matthew Garcia Nieves</w:t>
      </w:r>
    </w:p>
    <w:p w14:paraId="247D9075" w14:textId="77777777" w:rsidR="002D2C4B" w:rsidRPr="006A6312" w:rsidRDefault="002D2C4B" w:rsidP="0002752B">
      <w:pPr>
        <w:spacing w:line="480" w:lineRule="auto"/>
        <w:rPr>
          <w:rFonts w:ascii="Times New Roman" w:hAnsi="Times New Roman" w:cs="Times New Roman"/>
        </w:rPr>
      </w:pPr>
      <w:r w:rsidRPr="006A6312">
        <w:rPr>
          <w:rFonts w:ascii="Times New Roman" w:hAnsi="Times New Roman" w:cs="Times New Roman"/>
        </w:rPr>
        <w:t>Dr. Chataut</w:t>
      </w:r>
    </w:p>
    <w:p w14:paraId="001BA0AA" w14:textId="77777777" w:rsidR="002D2C4B" w:rsidRPr="006A6312" w:rsidRDefault="002D2C4B" w:rsidP="0002752B">
      <w:pPr>
        <w:spacing w:line="480" w:lineRule="auto"/>
        <w:rPr>
          <w:rFonts w:ascii="Times New Roman" w:hAnsi="Times New Roman" w:cs="Times New Roman"/>
        </w:rPr>
      </w:pPr>
      <w:r w:rsidRPr="006A6312">
        <w:rPr>
          <w:rFonts w:ascii="Times New Roman" w:hAnsi="Times New Roman" w:cs="Times New Roman"/>
        </w:rPr>
        <w:t>CS-250 Software Development Lifecycle</w:t>
      </w:r>
    </w:p>
    <w:p w14:paraId="3EEF4A29" w14:textId="54526D8F" w:rsidR="002D2C4B" w:rsidRDefault="002D2C4B" w:rsidP="0002752B">
      <w:pPr>
        <w:spacing w:line="480" w:lineRule="auto"/>
        <w:rPr>
          <w:rFonts w:ascii="Times New Roman" w:hAnsi="Times New Roman" w:cs="Times New Roman"/>
        </w:rPr>
      </w:pPr>
      <w:r w:rsidRPr="006A6312">
        <w:rPr>
          <w:rFonts w:ascii="Times New Roman" w:hAnsi="Times New Roman" w:cs="Times New Roman"/>
        </w:rPr>
        <w:t>0</w:t>
      </w:r>
      <w:r w:rsidRPr="00146D80">
        <w:rPr>
          <w:rFonts w:ascii="Times New Roman" w:hAnsi="Times New Roman" w:cs="Times New Roman"/>
        </w:rPr>
        <w:t>4</w:t>
      </w:r>
      <w:r w:rsidRPr="006A6312">
        <w:rPr>
          <w:rFonts w:ascii="Times New Roman" w:hAnsi="Times New Roman" w:cs="Times New Roman"/>
        </w:rPr>
        <w:t>/1</w:t>
      </w:r>
      <w:r>
        <w:rPr>
          <w:rFonts w:ascii="Times New Roman" w:hAnsi="Times New Roman" w:cs="Times New Roman"/>
        </w:rPr>
        <w:t>8</w:t>
      </w:r>
      <w:r w:rsidRPr="006A6312">
        <w:rPr>
          <w:rFonts w:ascii="Times New Roman" w:hAnsi="Times New Roman" w:cs="Times New Roman"/>
        </w:rPr>
        <w:t>/2025</w:t>
      </w:r>
    </w:p>
    <w:p w14:paraId="7272D35C" w14:textId="686CA663" w:rsidR="002D2C4B" w:rsidRDefault="002D2C4B" w:rsidP="0002752B">
      <w:pPr>
        <w:spacing w:line="480" w:lineRule="auto"/>
        <w:jc w:val="center"/>
        <w:rPr>
          <w:rFonts w:ascii="Times New Roman" w:hAnsi="Times New Roman" w:cs="Times New Roman"/>
        </w:rPr>
      </w:pPr>
      <w:r>
        <w:rPr>
          <w:rFonts w:ascii="Times New Roman" w:hAnsi="Times New Roman" w:cs="Times New Roman"/>
        </w:rPr>
        <w:t>Sprint Review and Retrospective: SNHU Travel Project</w:t>
      </w:r>
    </w:p>
    <w:p w14:paraId="1EC5B15D" w14:textId="01EF759C" w:rsidR="002D2C4B" w:rsidRDefault="002D2C4B" w:rsidP="0002752B">
      <w:pPr>
        <w:spacing w:line="480" w:lineRule="auto"/>
        <w:rPr>
          <w:rFonts w:ascii="Times New Roman" w:hAnsi="Times New Roman" w:cs="Times New Roman"/>
        </w:rPr>
      </w:pPr>
      <w:r>
        <w:rPr>
          <w:rFonts w:ascii="Times New Roman" w:hAnsi="Times New Roman" w:cs="Times New Roman"/>
        </w:rPr>
        <w:tab/>
        <w:t>While working on the SNHU travel project I assumed many roles within the Scrum Agile framework, each of which w</w:t>
      </w:r>
      <w:r w:rsidR="007976B4">
        <w:rPr>
          <w:rFonts w:ascii="Times New Roman" w:hAnsi="Times New Roman" w:cs="Times New Roman"/>
        </w:rPr>
        <w:t>ere</w:t>
      </w:r>
      <w:r>
        <w:rPr>
          <w:rFonts w:ascii="Times New Roman" w:hAnsi="Times New Roman" w:cs="Times New Roman"/>
        </w:rPr>
        <w:t xml:space="preserve"> invaluable to the overall project’s success. As a Developer, my job was to focus on designing and implementing a Java-based program that showed the top travel locations and incorporated elements such as desired mode or travel and price restrictions for vacations. I collaborated closely with the Product Owner</w:t>
      </w:r>
      <w:r w:rsidR="00C2324E">
        <w:rPr>
          <w:rFonts w:ascii="Times New Roman" w:hAnsi="Times New Roman" w:cs="Times New Roman"/>
        </w:rPr>
        <w:t xml:space="preserve"> and Tester</w:t>
      </w:r>
      <w:r>
        <w:rPr>
          <w:rFonts w:ascii="Times New Roman" w:hAnsi="Times New Roman" w:cs="Times New Roman"/>
        </w:rPr>
        <w:t xml:space="preserve"> on several points to update and pivot development to better suit the needs of the client</w:t>
      </w:r>
      <w:r w:rsidR="005627FC">
        <w:rPr>
          <w:rFonts w:ascii="Times New Roman" w:hAnsi="Times New Roman" w:cs="Times New Roman"/>
        </w:rPr>
        <w:t>; including</w:t>
      </w:r>
      <w:r>
        <w:rPr>
          <w:rFonts w:ascii="Times New Roman" w:hAnsi="Times New Roman" w:cs="Times New Roman"/>
        </w:rPr>
        <w:t xml:space="preserve"> when we made the switch from an overall travel destination site to focus more on wellness type travel rather than just travel overall.</w:t>
      </w:r>
      <w:r w:rsidR="00C2324E">
        <w:rPr>
          <w:rFonts w:ascii="Times New Roman" w:hAnsi="Times New Roman" w:cs="Times New Roman"/>
        </w:rPr>
        <w:t xml:space="preserve"> As the Tester, I developed initial and revised test cases that aligned with our user stories making sure all features were in alignment with our acceptance criteria. Lastly as the Scrum Master, I lead sprint planning, fostered daily communications as well as lead the sprint review and retrospective. These role transitions helped enhance my understanding of Agile practices while also simulating the collaborative environment essential for real-world software teams (Cobb, 2023).</w:t>
      </w:r>
    </w:p>
    <w:p w14:paraId="19A20EB8" w14:textId="0EA2AB36" w:rsidR="00C2324E" w:rsidRDefault="00C2324E" w:rsidP="0002752B">
      <w:pPr>
        <w:spacing w:line="480" w:lineRule="auto"/>
        <w:rPr>
          <w:rFonts w:ascii="Times New Roman" w:hAnsi="Times New Roman" w:cs="Times New Roman"/>
        </w:rPr>
      </w:pPr>
      <w:r>
        <w:rPr>
          <w:rFonts w:ascii="Times New Roman" w:hAnsi="Times New Roman" w:cs="Times New Roman"/>
        </w:rPr>
        <w:tab/>
        <w:t>While completing user stories, I learned that Agile approach allows for incremental development based on clear user stories. For example, one user story needed the application to cycle th</w:t>
      </w:r>
      <w:r w:rsidR="00E44257">
        <w:rPr>
          <w:rFonts w:ascii="Times New Roman" w:hAnsi="Times New Roman" w:cs="Times New Roman"/>
        </w:rPr>
        <w:t>r</w:t>
      </w:r>
      <w:r>
        <w:rPr>
          <w:rFonts w:ascii="Times New Roman" w:hAnsi="Times New Roman" w:cs="Times New Roman"/>
        </w:rPr>
        <w:t>ough top destinations, using this story we created a slideshow which allowed users to navigate between the top destinations via the next and pre</w:t>
      </w:r>
      <w:r w:rsidR="00E21EF8">
        <w:rPr>
          <w:rFonts w:ascii="Times New Roman" w:hAnsi="Times New Roman" w:cs="Times New Roman"/>
        </w:rPr>
        <w:t>vi</w:t>
      </w:r>
      <w:r>
        <w:rPr>
          <w:rFonts w:ascii="Times New Roman" w:hAnsi="Times New Roman" w:cs="Times New Roman"/>
        </w:rPr>
        <w:t xml:space="preserve">ous buttons each of which contained </w:t>
      </w:r>
      <w:r>
        <w:rPr>
          <w:rFonts w:ascii="Times New Roman" w:hAnsi="Times New Roman" w:cs="Times New Roman"/>
        </w:rPr>
        <w:lastRenderedPageBreak/>
        <w:t xml:space="preserve">information and images of these locations. The Scrum framework broke down the development of this program into manageable sprints which helped facilitate steady progress </w:t>
      </w:r>
      <w:r w:rsidR="0003262E">
        <w:rPr>
          <w:rFonts w:ascii="Times New Roman" w:hAnsi="Times New Roman" w:cs="Times New Roman"/>
        </w:rPr>
        <w:t xml:space="preserve">towards meeting users’ expectations. </w:t>
      </w:r>
      <w:r w:rsidR="00B1556D">
        <w:rPr>
          <w:rFonts w:ascii="Times New Roman" w:hAnsi="Times New Roman" w:cs="Times New Roman"/>
        </w:rPr>
        <w:t xml:space="preserve">With regular check-ins, the team were able to address roadblocks early on, leading to the stories being completed prior to moving on to the next </w:t>
      </w:r>
      <w:r w:rsidR="00BE6BB9">
        <w:rPr>
          <w:rFonts w:ascii="Times New Roman" w:hAnsi="Times New Roman" w:cs="Times New Roman"/>
        </w:rPr>
        <w:t xml:space="preserve">step. </w:t>
      </w:r>
      <w:r w:rsidR="0003262E">
        <w:rPr>
          <w:rFonts w:ascii="Times New Roman" w:hAnsi="Times New Roman" w:cs="Times New Roman"/>
        </w:rPr>
        <w:t>Due to the Scrum structure, we were able to adapt to emerging needs and refine the application continuously as changes arose.</w:t>
      </w:r>
    </w:p>
    <w:p w14:paraId="54EF18C5" w14:textId="4FDF1992" w:rsidR="0003262E" w:rsidRDefault="0003262E" w:rsidP="0002752B">
      <w:pPr>
        <w:spacing w:line="480" w:lineRule="auto"/>
        <w:rPr>
          <w:rFonts w:ascii="Times New Roman" w:hAnsi="Times New Roman" w:cs="Times New Roman"/>
        </w:rPr>
      </w:pPr>
      <w:r>
        <w:rPr>
          <w:rFonts w:ascii="Times New Roman" w:hAnsi="Times New Roman" w:cs="Times New Roman"/>
        </w:rPr>
        <w:tab/>
        <w:t xml:space="preserve">One major interruption our team </w:t>
      </w:r>
      <w:r w:rsidR="00100FCE">
        <w:rPr>
          <w:rFonts w:ascii="Times New Roman" w:hAnsi="Times New Roman" w:cs="Times New Roman"/>
        </w:rPr>
        <w:t>experienced</w:t>
      </w:r>
      <w:r>
        <w:rPr>
          <w:rFonts w:ascii="Times New Roman" w:hAnsi="Times New Roman" w:cs="Times New Roman"/>
        </w:rPr>
        <w:t xml:space="preserve"> while working on the SNHU Travel project </w:t>
      </w:r>
      <w:r w:rsidR="00955D5E">
        <w:rPr>
          <w:rFonts w:ascii="Times New Roman" w:hAnsi="Times New Roman" w:cs="Times New Roman"/>
        </w:rPr>
        <w:t xml:space="preserve">was </w:t>
      </w:r>
      <w:r>
        <w:rPr>
          <w:rFonts w:ascii="Times New Roman" w:hAnsi="Times New Roman" w:cs="Times New Roman"/>
        </w:rPr>
        <w:t xml:space="preserve">when the Product owner </w:t>
      </w:r>
      <w:r w:rsidR="00100FCE">
        <w:rPr>
          <w:rFonts w:ascii="Times New Roman" w:hAnsi="Times New Roman" w:cs="Times New Roman"/>
        </w:rPr>
        <w:t>communicated a shift in client requirement. Initially</w:t>
      </w:r>
      <w:r w:rsidR="00531F4C">
        <w:rPr>
          <w:rFonts w:ascii="Times New Roman" w:hAnsi="Times New Roman" w:cs="Times New Roman"/>
        </w:rPr>
        <w:t>,</w:t>
      </w:r>
      <w:r w:rsidR="00100FCE">
        <w:rPr>
          <w:rFonts w:ascii="Times New Roman" w:hAnsi="Times New Roman" w:cs="Times New Roman"/>
        </w:rPr>
        <w:t xml:space="preserve"> we were to build a travel booking website that focused on the top vacation destinations based on user preferences. However</w:t>
      </w:r>
      <w:r w:rsidR="00531F4C">
        <w:rPr>
          <w:rFonts w:ascii="Times New Roman" w:hAnsi="Times New Roman" w:cs="Times New Roman"/>
        </w:rPr>
        <w:t>,</w:t>
      </w:r>
      <w:r w:rsidR="00100FCE">
        <w:rPr>
          <w:rFonts w:ascii="Times New Roman" w:hAnsi="Times New Roman" w:cs="Times New Roman"/>
        </w:rPr>
        <w:t xml:space="preserve"> midway through the development</w:t>
      </w:r>
      <w:r w:rsidR="00741AB3">
        <w:rPr>
          <w:rFonts w:ascii="Times New Roman" w:hAnsi="Times New Roman" w:cs="Times New Roman"/>
        </w:rPr>
        <w:t>,</w:t>
      </w:r>
      <w:r w:rsidR="00100FCE">
        <w:rPr>
          <w:rFonts w:ascii="Times New Roman" w:hAnsi="Times New Roman" w:cs="Times New Roman"/>
        </w:rPr>
        <w:t xml:space="preserve"> the Product owner informed us that </w:t>
      </w:r>
      <w:r w:rsidR="00FC6661">
        <w:rPr>
          <w:rFonts w:ascii="Times New Roman" w:hAnsi="Times New Roman" w:cs="Times New Roman"/>
        </w:rPr>
        <w:t>the client</w:t>
      </w:r>
      <w:r w:rsidR="00100FCE">
        <w:rPr>
          <w:rFonts w:ascii="Times New Roman" w:hAnsi="Times New Roman" w:cs="Times New Roman"/>
        </w:rPr>
        <w:t xml:space="preserve"> no longer wanted a generic travel booking site but wanted one that would be more </w:t>
      </w:r>
      <w:r w:rsidR="00131069">
        <w:rPr>
          <w:rFonts w:ascii="Times New Roman" w:hAnsi="Times New Roman" w:cs="Times New Roman"/>
        </w:rPr>
        <w:t>focused on</w:t>
      </w:r>
      <w:r w:rsidR="00100FCE">
        <w:rPr>
          <w:rFonts w:ascii="Times New Roman" w:hAnsi="Times New Roman" w:cs="Times New Roman"/>
        </w:rPr>
        <w:t xml:space="preserve"> </w:t>
      </w:r>
      <w:r w:rsidR="00100FCE" w:rsidRPr="00100FCE">
        <w:rPr>
          <w:rFonts w:ascii="Times New Roman" w:hAnsi="Times New Roman" w:cs="Times New Roman"/>
        </w:rPr>
        <w:t>booking</w:t>
      </w:r>
      <w:r w:rsidR="00100FCE">
        <w:rPr>
          <w:rFonts w:ascii="Times New Roman" w:hAnsi="Times New Roman" w:cs="Times New Roman"/>
        </w:rPr>
        <w:t xml:space="preserve"> </w:t>
      </w:r>
      <w:r w:rsidR="00100FCE" w:rsidRPr="00100FCE">
        <w:rPr>
          <w:rFonts w:ascii="Times New Roman" w:hAnsi="Times New Roman" w:cs="Times New Roman"/>
        </w:rPr>
        <w:t xml:space="preserve">detox/wellness </w:t>
      </w:r>
      <w:r w:rsidR="00100FCE">
        <w:rPr>
          <w:rFonts w:ascii="Times New Roman" w:hAnsi="Times New Roman" w:cs="Times New Roman"/>
        </w:rPr>
        <w:t xml:space="preserve">type </w:t>
      </w:r>
      <w:r w:rsidR="00100FCE" w:rsidRPr="00100FCE">
        <w:rPr>
          <w:rFonts w:ascii="Times New Roman" w:hAnsi="Times New Roman" w:cs="Times New Roman"/>
        </w:rPr>
        <w:t>travel</w:t>
      </w:r>
      <w:r w:rsidR="00100FCE">
        <w:rPr>
          <w:rFonts w:ascii="Times New Roman" w:hAnsi="Times New Roman" w:cs="Times New Roman"/>
        </w:rPr>
        <w:t xml:space="preserve">. </w:t>
      </w:r>
      <w:r w:rsidR="00131069">
        <w:rPr>
          <w:rFonts w:ascii="Times New Roman" w:hAnsi="Times New Roman" w:cs="Times New Roman"/>
        </w:rPr>
        <w:t xml:space="preserve">The flexibility of the Scrum-Agile approach allowed the team to adapt quickly without having to scrap the entire project. </w:t>
      </w:r>
      <w:r w:rsidR="00FC6661">
        <w:rPr>
          <w:rFonts w:ascii="Times New Roman" w:hAnsi="Times New Roman" w:cs="Times New Roman"/>
        </w:rPr>
        <w:t>During the</w:t>
      </w:r>
      <w:r w:rsidR="00131069">
        <w:rPr>
          <w:rFonts w:ascii="Times New Roman" w:hAnsi="Times New Roman" w:cs="Times New Roman"/>
        </w:rPr>
        <w:t xml:space="preserve"> following sprint planning </w:t>
      </w:r>
      <w:r w:rsidR="00FC6661">
        <w:rPr>
          <w:rFonts w:ascii="Times New Roman" w:hAnsi="Times New Roman" w:cs="Times New Roman"/>
        </w:rPr>
        <w:t>session,</w:t>
      </w:r>
      <w:r w:rsidR="00131069">
        <w:rPr>
          <w:rFonts w:ascii="Times New Roman" w:hAnsi="Times New Roman" w:cs="Times New Roman"/>
        </w:rPr>
        <w:t xml:space="preserve"> we reprioritized the product backlog</w:t>
      </w:r>
      <w:r w:rsidR="00FC6661">
        <w:rPr>
          <w:rFonts w:ascii="Times New Roman" w:hAnsi="Times New Roman" w:cs="Times New Roman"/>
        </w:rPr>
        <w:t xml:space="preserve"> to reflect the new focus, adjusted existing user stories, and created new ones to align with the detox/wellness theme. These changes could have severely</w:t>
      </w:r>
      <w:r w:rsidR="002769EE">
        <w:rPr>
          <w:rFonts w:ascii="Times New Roman" w:hAnsi="Times New Roman" w:cs="Times New Roman"/>
        </w:rPr>
        <w:t xml:space="preserve"> delayed the project in traditional Waterfall model. However</w:t>
      </w:r>
      <w:r w:rsidR="005F2875">
        <w:rPr>
          <w:rFonts w:ascii="Times New Roman" w:hAnsi="Times New Roman" w:cs="Times New Roman"/>
        </w:rPr>
        <w:t>,</w:t>
      </w:r>
      <w:r w:rsidR="002769EE">
        <w:rPr>
          <w:rFonts w:ascii="Times New Roman" w:hAnsi="Times New Roman" w:cs="Times New Roman"/>
        </w:rPr>
        <w:t xml:space="preserve"> Agile allowed us to embrace change, continue momentum, and continue delivering value to the client regardless of the unexpected change. </w:t>
      </w:r>
    </w:p>
    <w:p w14:paraId="0C54CB29" w14:textId="62D1D009" w:rsidR="002769EE" w:rsidRDefault="002769EE" w:rsidP="0002752B">
      <w:pPr>
        <w:spacing w:line="480" w:lineRule="auto"/>
        <w:rPr>
          <w:rFonts w:ascii="Times New Roman" w:hAnsi="Times New Roman" w:cs="Times New Roman"/>
        </w:rPr>
      </w:pPr>
      <w:r>
        <w:rPr>
          <w:rFonts w:ascii="Times New Roman" w:hAnsi="Times New Roman" w:cs="Times New Roman"/>
        </w:rPr>
        <w:tab/>
        <w:t xml:space="preserve">Communication was maintained through simulated Agile events like </w:t>
      </w:r>
      <w:r w:rsidR="00465C3B">
        <w:rPr>
          <w:rFonts w:ascii="Times New Roman" w:hAnsi="Times New Roman" w:cs="Times New Roman"/>
        </w:rPr>
        <w:t>stand-up</w:t>
      </w:r>
      <w:r>
        <w:rPr>
          <w:rFonts w:ascii="Times New Roman" w:hAnsi="Times New Roman" w:cs="Times New Roman"/>
        </w:rPr>
        <w:t xml:space="preserve"> </w:t>
      </w:r>
      <w:r w:rsidR="00465C3B">
        <w:rPr>
          <w:rFonts w:ascii="Times New Roman" w:hAnsi="Times New Roman" w:cs="Times New Roman"/>
        </w:rPr>
        <w:t xml:space="preserve">meetings and email updates. For example, as a developer I wrote an email to the Product Owner and Tester requesting clarification about the new implementation plan and prompted them for a timely response to avoid delays. This proactive communication ensured alignment and helped finalize the components like navigation of the slides and the images that were used. This type of effective </w:t>
      </w:r>
      <w:r w:rsidR="00465C3B">
        <w:rPr>
          <w:rFonts w:ascii="Times New Roman" w:hAnsi="Times New Roman" w:cs="Times New Roman"/>
        </w:rPr>
        <w:lastRenderedPageBreak/>
        <w:t>communication encouraged collaboration and ensured all team members we aligned</w:t>
      </w:r>
      <w:r w:rsidR="009D2981">
        <w:rPr>
          <w:rFonts w:ascii="Times New Roman" w:hAnsi="Times New Roman" w:cs="Times New Roman"/>
        </w:rPr>
        <w:t>,</w:t>
      </w:r>
      <w:r w:rsidR="00465C3B">
        <w:rPr>
          <w:rFonts w:ascii="Times New Roman" w:hAnsi="Times New Roman" w:cs="Times New Roman"/>
        </w:rPr>
        <w:t xml:space="preserve"> which are pillars for Agile success. </w:t>
      </w:r>
      <w:r w:rsidR="009D2981">
        <w:rPr>
          <w:rFonts w:ascii="Times New Roman" w:hAnsi="Times New Roman" w:cs="Times New Roman"/>
        </w:rPr>
        <w:t xml:space="preserve">In addition, the </w:t>
      </w:r>
      <w:r w:rsidR="0043657B">
        <w:rPr>
          <w:rFonts w:ascii="Times New Roman" w:hAnsi="Times New Roman" w:cs="Times New Roman"/>
        </w:rPr>
        <w:t xml:space="preserve">team’s ownership of the development cycle was reinforced, </w:t>
      </w:r>
      <w:r w:rsidR="007A6C7B">
        <w:rPr>
          <w:rFonts w:ascii="Times New Roman" w:hAnsi="Times New Roman" w:cs="Times New Roman"/>
        </w:rPr>
        <w:t xml:space="preserve">improving coordination and decision making, which was pivotal to our success. </w:t>
      </w:r>
    </w:p>
    <w:p w14:paraId="1EA92F00" w14:textId="39EAD96A" w:rsidR="00465C3B" w:rsidRDefault="00465C3B" w:rsidP="0002752B">
      <w:pPr>
        <w:spacing w:line="480" w:lineRule="auto"/>
        <w:rPr>
          <w:rFonts w:ascii="Times New Roman" w:hAnsi="Times New Roman" w:cs="Times New Roman"/>
        </w:rPr>
      </w:pPr>
      <w:r>
        <w:rPr>
          <w:rFonts w:ascii="Times New Roman" w:hAnsi="Times New Roman" w:cs="Times New Roman"/>
        </w:rPr>
        <w:tab/>
        <w:t xml:space="preserve">The organizational tools we used for this project were the user stories spreadsheet and updated test cases </w:t>
      </w:r>
      <w:r w:rsidR="00E44257">
        <w:rPr>
          <w:rFonts w:ascii="Times New Roman" w:hAnsi="Times New Roman" w:cs="Times New Roman"/>
        </w:rPr>
        <w:t>documents</w:t>
      </w:r>
      <w:r w:rsidR="007A6C7B">
        <w:rPr>
          <w:rFonts w:ascii="Times New Roman" w:hAnsi="Times New Roman" w:cs="Times New Roman"/>
        </w:rPr>
        <w:t>, both of which</w:t>
      </w:r>
      <w:r>
        <w:rPr>
          <w:rFonts w:ascii="Times New Roman" w:hAnsi="Times New Roman" w:cs="Times New Roman"/>
        </w:rPr>
        <w:t xml:space="preserve"> were invaluable for tracking ou</w:t>
      </w:r>
      <w:r w:rsidR="00E21EF8">
        <w:rPr>
          <w:rFonts w:ascii="Times New Roman" w:hAnsi="Times New Roman" w:cs="Times New Roman"/>
        </w:rPr>
        <w:t>r</w:t>
      </w:r>
      <w:r>
        <w:rPr>
          <w:rFonts w:ascii="Times New Roman" w:hAnsi="Times New Roman" w:cs="Times New Roman"/>
        </w:rPr>
        <w:t xml:space="preserve"> progress and managing evolving expectations. Additionally, Scrum events like Sprint planning, Daily Scrum and Sprint reviews kept everyone aligned with the vision as well as maintaining structure and accountability. These tools promoted transparency </w:t>
      </w:r>
      <w:r w:rsidR="004B720B">
        <w:rPr>
          <w:rFonts w:ascii="Times New Roman" w:hAnsi="Times New Roman" w:cs="Times New Roman"/>
        </w:rPr>
        <w:t>and allowed the teams to put their energy into deliverables that were outlined for each sprint. Additionally, the ability to revise the test case in response to our email feedback mimicked how real Agile teams use tools such as JIRA or Azure DevOps to revise and document changes collaboratively. Platforms like these help better coordinate teams by making tasks visible, manageable and aligned with user needs (Microsoft, n.d.).</w:t>
      </w:r>
    </w:p>
    <w:p w14:paraId="3F4CE0CE" w14:textId="25D0B825" w:rsidR="004B720B" w:rsidRDefault="004B720B" w:rsidP="0002752B">
      <w:pPr>
        <w:spacing w:line="480" w:lineRule="auto"/>
        <w:rPr>
          <w:rFonts w:ascii="Times New Roman" w:hAnsi="Times New Roman" w:cs="Times New Roman"/>
        </w:rPr>
      </w:pPr>
      <w:r>
        <w:rPr>
          <w:rFonts w:ascii="Times New Roman" w:hAnsi="Times New Roman" w:cs="Times New Roman"/>
        </w:rPr>
        <w:tab/>
        <w:t>In terms of evaluating the Scrum-Agile process, I would say there were several advantages for the SNHU Travel Project.</w:t>
      </w:r>
    </w:p>
    <w:p w14:paraId="4F9B1894" w14:textId="325A4342" w:rsidR="004B720B" w:rsidRDefault="004B720B" w:rsidP="0002752B">
      <w:pPr>
        <w:spacing w:line="480" w:lineRule="auto"/>
        <w:rPr>
          <w:rFonts w:ascii="Times New Roman" w:hAnsi="Times New Roman" w:cs="Times New Roman"/>
        </w:rPr>
      </w:pPr>
      <w:r>
        <w:rPr>
          <w:rFonts w:ascii="Times New Roman" w:hAnsi="Times New Roman" w:cs="Times New Roman"/>
        </w:rPr>
        <w:t>Pros:</w:t>
      </w:r>
    </w:p>
    <w:p w14:paraId="536B4042" w14:textId="5B0055C6" w:rsidR="004349B9" w:rsidRDefault="00BE46AA" w:rsidP="0002752B">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Flexibility and adaptability: Agile </w:t>
      </w:r>
      <w:r w:rsidR="004349B9">
        <w:rPr>
          <w:rFonts w:ascii="Times New Roman" w:hAnsi="Times New Roman" w:cs="Times New Roman"/>
        </w:rPr>
        <w:t>allowed them</w:t>
      </w:r>
      <w:r>
        <w:rPr>
          <w:rFonts w:ascii="Times New Roman" w:hAnsi="Times New Roman" w:cs="Times New Roman"/>
        </w:rPr>
        <w:t xml:space="preserve"> to quickly respond when the client changed </w:t>
      </w:r>
      <w:r w:rsidR="004349B9">
        <w:rPr>
          <w:rFonts w:ascii="Times New Roman" w:hAnsi="Times New Roman" w:cs="Times New Roman"/>
        </w:rPr>
        <w:t>their</w:t>
      </w:r>
      <w:r>
        <w:rPr>
          <w:rFonts w:ascii="Times New Roman" w:hAnsi="Times New Roman" w:cs="Times New Roman"/>
        </w:rPr>
        <w:t xml:space="preserve"> focus from general travel booking to wellness and detox booking. </w:t>
      </w:r>
    </w:p>
    <w:p w14:paraId="41340994" w14:textId="73686E3D" w:rsidR="004349B9" w:rsidRDefault="004349B9" w:rsidP="0002752B">
      <w:pPr>
        <w:pStyle w:val="ListParagraph"/>
        <w:numPr>
          <w:ilvl w:val="0"/>
          <w:numId w:val="1"/>
        </w:numPr>
        <w:spacing w:line="480" w:lineRule="auto"/>
        <w:rPr>
          <w:rFonts w:ascii="Times New Roman" w:hAnsi="Times New Roman" w:cs="Times New Roman"/>
        </w:rPr>
      </w:pPr>
      <w:r>
        <w:rPr>
          <w:rFonts w:ascii="Times New Roman" w:hAnsi="Times New Roman" w:cs="Times New Roman"/>
        </w:rPr>
        <w:t>Iterative Progress: Sprint-based development helped us deliver working features and allowed us to assess progress regularly.</w:t>
      </w:r>
    </w:p>
    <w:p w14:paraId="7F4E4605" w14:textId="0B650B55" w:rsidR="004349B9" w:rsidRDefault="004349B9" w:rsidP="0002752B">
      <w:pPr>
        <w:pStyle w:val="ListParagraph"/>
        <w:numPr>
          <w:ilvl w:val="0"/>
          <w:numId w:val="1"/>
        </w:numPr>
        <w:spacing w:line="480" w:lineRule="auto"/>
        <w:rPr>
          <w:rFonts w:ascii="Times New Roman" w:hAnsi="Times New Roman" w:cs="Times New Roman"/>
        </w:rPr>
      </w:pPr>
      <w:r>
        <w:rPr>
          <w:rFonts w:ascii="Times New Roman" w:hAnsi="Times New Roman" w:cs="Times New Roman"/>
        </w:rPr>
        <w:t>Improved Team Communication: Daly Stand-ups, sprint reviews and retrospectives promotes ownership and consistent collaboration.</w:t>
      </w:r>
    </w:p>
    <w:p w14:paraId="7A3EC9CC" w14:textId="68526CCC" w:rsidR="004349B9" w:rsidRDefault="004349B9" w:rsidP="0002752B">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 xml:space="preserve">Customer Centric Development: Close communication with the Product Owner ensured that client feedback was incorporated in all aspects of the development process. </w:t>
      </w:r>
    </w:p>
    <w:p w14:paraId="2EDC8F0F" w14:textId="548D0635" w:rsidR="004B720B" w:rsidRPr="004349B9" w:rsidRDefault="004B720B" w:rsidP="0002752B">
      <w:pPr>
        <w:spacing w:line="480" w:lineRule="auto"/>
        <w:ind w:left="360"/>
        <w:rPr>
          <w:rFonts w:ascii="Times New Roman" w:hAnsi="Times New Roman" w:cs="Times New Roman"/>
        </w:rPr>
      </w:pPr>
      <w:r w:rsidRPr="004349B9">
        <w:rPr>
          <w:rFonts w:ascii="Times New Roman" w:hAnsi="Times New Roman" w:cs="Times New Roman"/>
        </w:rPr>
        <w:t>Cons:</w:t>
      </w:r>
    </w:p>
    <w:p w14:paraId="740A9B20" w14:textId="159EF879" w:rsidR="004B720B" w:rsidRDefault="004349B9" w:rsidP="0002752B">
      <w:pPr>
        <w:pStyle w:val="ListParagraph"/>
        <w:numPr>
          <w:ilvl w:val="0"/>
          <w:numId w:val="2"/>
        </w:numPr>
        <w:spacing w:line="480" w:lineRule="auto"/>
        <w:rPr>
          <w:rFonts w:ascii="Times New Roman" w:hAnsi="Times New Roman" w:cs="Times New Roman"/>
        </w:rPr>
      </w:pPr>
      <w:r>
        <w:rPr>
          <w:rFonts w:ascii="Times New Roman" w:hAnsi="Times New Roman" w:cs="Times New Roman"/>
        </w:rPr>
        <w:t>Demands for consistent Engagement: Agile requires consistent participation from all team members to succeed which can at times be difficult to maintain with so many moving pieces.</w:t>
      </w:r>
    </w:p>
    <w:p w14:paraId="6FEDBE7D" w14:textId="16AEB1F5" w:rsidR="004B720B" w:rsidRDefault="004349B9" w:rsidP="0002752B">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Ambiguity with Changing Requirements: While Agile promotes flexibility to adapt to these changes, sometimes these changing requirements cause uncertainty and require extra clarification slowing down the development process. </w:t>
      </w:r>
    </w:p>
    <w:p w14:paraId="28799D4C" w14:textId="37BDDC3B" w:rsidR="004349B9" w:rsidRDefault="004349B9" w:rsidP="0002752B">
      <w:pPr>
        <w:spacing w:line="480" w:lineRule="auto"/>
        <w:ind w:left="360"/>
        <w:rPr>
          <w:rFonts w:ascii="Times New Roman" w:hAnsi="Times New Roman" w:cs="Times New Roman"/>
        </w:rPr>
      </w:pPr>
      <w:r>
        <w:rPr>
          <w:rFonts w:ascii="Times New Roman" w:hAnsi="Times New Roman" w:cs="Times New Roman"/>
        </w:rPr>
        <w:t>Despite these challenges the benefits of the Scrum-Agile approach far outweighed the drawbacks. This approach focuses on collaboration, flexibility and ad</w:t>
      </w:r>
      <w:r w:rsidR="0002752B">
        <w:rPr>
          <w:rFonts w:ascii="Times New Roman" w:hAnsi="Times New Roman" w:cs="Times New Roman"/>
        </w:rPr>
        <w:t xml:space="preserve">aptability which made it the best possible fit for the SNHU Travel project. It allowed our team to manage the unexpected changes while maintaining progress and delivering a product that aligned with the client’s vision. </w:t>
      </w:r>
    </w:p>
    <w:p w14:paraId="3BF62C89" w14:textId="37AEA717" w:rsidR="0002752B" w:rsidRDefault="0002752B" w:rsidP="0002752B">
      <w:pPr>
        <w:spacing w:line="480" w:lineRule="auto"/>
        <w:ind w:left="360"/>
        <w:rPr>
          <w:rFonts w:ascii="Times New Roman" w:hAnsi="Times New Roman" w:cs="Times New Roman"/>
        </w:rPr>
      </w:pPr>
      <w:r>
        <w:rPr>
          <w:rFonts w:ascii="Times New Roman" w:hAnsi="Times New Roman" w:cs="Times New Roman"/>
        </w:rPr>
        <w:tab/>
        <w:t>In conclusion, the transition to a Scrum-Agile approach enabled the SNHU travel project to thrive in an ever-changing development environment. It allowed for clear role ownership, responsive collaboration and structured progress which was achieved th</w:t>
      </w:r>
      <w:r w:rsidR="001A2348">
        <w:rPr>
          <w:rFonts w:ascii="Times New Roman" w:hAnsi="Times New Roman" w:cs="Times New Roman"/>
        </w:rPr>
        <w:t>r</w:t>
      </w:r>
      <w:r>
        <w:rPr>
          <w:rFonts w:ascii="Times New Roman" w:hAnsi="Times New Roman" w:cs="Times New Roman"/>
        </w:rPr>
        <w:t xml:space="preserve">ough sprint planning and retrospectives. Based on the outcome of this pilot project I would recommend that ChadaTech adopt the Scrum-Agile methodology company wide to improve team communication, flexibility and quality of all their future software development efforts. </w:t>
      </w:r>
    </w:p>
    <w:p w14:paraId="00CE4863" w14:textId="77777777" w:rsidR="0002752B" w:rsidRDefault="0002752B" w:rsidP="004349B9">
      <w:pPr>
        <w:spacing w:line="480" w:lineRule="auto"/>
        <w:ind w:left="360"/>
        <w:rPr>
          <w:rFonts w:ascii="Times New Roman" w:hAnsi="Times New Roman" w:cs="Times New Roman"/>
        </w:rPr>
      </w:pPr>
    </w:p>
    <w:p w14:paraId="31257B9F" w14:textId="77777777" w:rsidR="0002752B" w:rsidRDefault="0002752B" w:rsidP="004349B9">
      <w:pPr>
        <w:spacing w:line="480" w:lineRule="auto"/>
        <w:ind w:left="360"/>
        <w:rPr>
          <w:rFonts w:ascii="Times New Roman" w:hAnsi="Times New Roman" w:cs="Times New Roman"/>
        </w:rPr>
      </w:pPr>
    </w:p>
    <w:p w14:paraId="6C0FE556" w14:textId="109A5C32" w:rsidR="0002752B" w:rsidRDefault="0002752B" w:rsidP="0002752B">
      <w:pPr>
        <w:spacing w:line="480" w:lineRule="auto"/>
        <w:ind w:left="360"/>
        <w:jc w:val="center"/>
        <w:rPr>
          <w:rFonts w:ascii="Times New Roman" w:hAnsi="Times New Roman" w:cs="Times New Roman"/>
          <w:b/>
          <w:bCs/>
        </w:rPr>
      </w:pPr>
      <w:r w:rsidRPr="0002752B">
        <w:rPr>
          <w:rFonts w:ascii="Times New Roman" w:hAnsi="Times New Roman" w:cs="Times New Roman"/>
          <w:b/>
          <w:bCs/>
        </w:rPr>
        <w:lastRenderedPageBreak/>
        <w:t>References</w:t>
      </w:r>
    </w:p>
    <w:p w14:paraId="23AD92F2" w14:textId="31C992DF" w:rsidR="0002752B" w:rsidRDefault="0002752B" w:rsidP="0002752B">
      <w:pPr>
        <w:spacing w:line="480" w:lineRule="auto"/>
        <w:ind w:left="360"/>
        <w:rPr>
          <w:rFonts w:ascii="Times New Roman" w:hAnsi="Times New Roman" w:cs="Times New Roman"/>
          <w:b/>
          <w:bCs/>
        </w:rPr>
      </w:pPr>
      <w:r w:rsidRPr="0002752B">
        <w:rPr>
          <w:rFonts w:ascii="Times New Roman" w:hAnsi="Times New Roman" w:cs="Times New Roman"/>
          <w:b/>
          <w:bCs/>
        </w:rPr>
        <w:t xml:space="preserve">Atlassian. (n.d.). </w:t>
      </w:r>
      <w:r w:rsidRPr="0002752B">
        <w:rPr>
          <w:rFonts w:ascii="Times New Roman" w:hAnsi="Times New Roman" w:cs="Times New Roman"/>
          <w:b/>
          <w:bCs/>
          <w:i/>
          <w:iCs/>
        </w:rPr>
        <w:t>What is Agile project management?</w:t>
      </w:r>
      <w:r w:rsidRPr="0002752B">
        <w:rPr>
          <w:rFonts w:ascii="Times New Roman" w:hAnsi="Times New Roman" w:cs="Times New Roman"/>
          <w:b/>
          <w:bCs/>
        </w:rPr>
        <w:t xml:space="preserve">. Atlassian. </w:t>
      </w:r>
      <w:hyperlink r:id="rId5" w:history="1">
        <w:r w:rsidRPr="0002752B">
          <w:rPr>
            <w:rStyle w:val="Hyperlink"/>
            <w:rFonts w:ascii="Times New Roman" w:hAnsi="Times New Roman" w:cs="Times New Roman"/>
            <w:b/>
            <w:bCs/>
          </w:rPr>
          <w:t>https://www.atlassian.com/agile/project-management</w:t>
        </w:r>
      </w:hyperlink>
    </w:p>
    <w:p w14:paraId="54EB19AA" w14:textId="77777777" w:rsidR="0002752B" w:rsidRPr="0002752B" w:rsidRDefault="0002752B" w:rsidP="0002752B">
      <w:pPr>
        <w:spacing w:line="480" w:lineRule="auto"/>
        <w:ind w:left="360"/>
        <w:rPr>
          <w:rFonts w:ascii="Times New Roman" w:hAnsi="Times New Roman" w:cs="Times New Roman"/>
          <w:b/>
          <w:bCs/>
        </w:rPr>
      </w:pPr>
      <w:r w:rsidRPr="0002752B">
        <w:rPr>
          <w:rFonts w:ascii="Times New Roman" w:hAnsi="Times New Roman" w:cs="Times New Roman"/>
          <w:b/>
          <w:bCs/>
        </w:rPr>
        <w:t xml:space="preserve">Cobb, C. G. (2015). </w:t>
      </w:r>
      <w:r w:rsidRPr="0002752B">
        <w:rPr>
          <w:rFonts w:ascii="Times New Roman" w:hAnsi="Times New Roman" w:cs="Times New Roman"/>
          <w:b/>
          <w:bCs/>
          <w:i/>
          <w:iCs/>
        </w:rPr>
        <w:t>The project manager’s guide to mastering Agile: Principles and practices for an adaptive approach</w:t>
      </w:r>
      <w:r w:rsidRPr="0002752B">
        <w:rPr>
          <w:rFonts w:ascii="Times New Roman" w:hAnsi="Times New Roman" w:cs="Times New Roman"/>
          <w:b/>
          <w:bCs/>
        </w:rPr>
        <w:t>. Wiley.</w:t>
      </w:r>
    </w:p>
    <w:p w14:paraId="5A448119" w14:textId="77777777" w:rsidR="0002752B" w:rsidRPr="0002752B" w:rsidRDefault="0002752B" w:rsidP="0002752B">
      <w:pPr>
        <w:spacing w:line="480" w:lineRule="auto"/>
        <w:ind w:left="360"/>
        <w:rPr>
          <w:rFonts w:ascii="Times New Roman" w:hAnsi="Times New Roman" w:cs="Times New Roman"/>
          <w:b/>
          <w:bCs/>
        </w:rPr>
      </w:pPr>
      <w:r w:rsidRPr="0002752B">
        <w:rPr>
          <w:rFonts w:ascii="Times New Roman" w:hAnsi="Times New Roman" w:cs="Times New Roman"/>
          <w:b/>
          <w:bCs/>
        </w:rPr>
        <w:t xml:space="preserve">Microsoft. (n.d.). </w:t>
      </w:r>
      <w:r w:rsidRPr="0002752B">
        <w:rPr>
          <w:rFonts w:ascii="Times New Roman" w:hAnsi="Times New Roman" w:cs="Times New Roman"/>
          <w:b/>
          <w:bCs/>
          <w:i/>
          <w:iCs/>
        </w:rPr>
        <w:t>What is Azure Boards?</w:t>
      </w:r>
      <w:r w:rsidRPr="0002752B">
        <w:rPr>
          <w:rFonts w:ascii="Times New Roman" w:hAnsi="Times New Roman" w:cs="Times New Roman"/>
          <w:b/>
          <w:bCs/>
        </w:rPr>
        <w:t xml:space="preserve">. Microsoft Learn. </w:t>
      </w:r>
      <w:hyperlink r:id="rId6" w:tgtFrame="_new" w:history="1">
        <w:r w:rsidRPr="0002752B">
          <w:rPr>
            <w:rStyle w:val="Hyperlink"/>
            <w:rFonts w:ascii="Times New Roman" w:hAnsi="Times New Roman" w:cs="Times New Roman"/>
            <w:b/>
            <w:bCs/>
          </w:rPr>
          <w:t>https://learn.microsoft.com/en-us/azure/devops/boards/boards-overview</w:t>
        </w:r>
      </w:hyperlink>
    </w:p>
    <w:p w14:paraId="57BC67F7" w14:textId="77777777" w:rsidR="0002752B" w:rsidRPr="0002752B" w:rsidRDefault="0002752B" w:rsidP="0002752B">
      <w:pPr>
        <w:spacing w:line="480" w:lineRule="auto"/>
        <w:ind w:left="360"/>
        <w:rPr>
          <w:rFonts w:ascii="Times New Roman" w:hAnsi="Times New Roman" w:cs="Times New Roman"/>
          <w:b/>
          <w:bCs/>
        </w:rPr>
      </w:pPr>
    </w:p>
    <w:p w14:paraId="525AB0E3" w14:textId="7C40DD96" w:rsidR="0002752B" w:rsidRDefault="0002752B" w:rsidP="004349B9">
      <w:pPr>
        <w:spacing w:line="480" w:lineRule="auto"/>
        <w:ind w:left="360"/>
        <w:rPr>
          <w:rFonts w:ascii="Times New Roman" w:hAnsi="Times New Roman" w:cs="Times New Roman"/>
        </w:rPr>
      </w:pPr>
      <w:r>
        <w:rPr>
          <w:rFonts w:ascii="Times New Roman" w:hAnsi="Times New Roman" w:cs="Times New Roman"/>
        </w:rPr>
        <w:tab/>
      </w:r>
    </w:p>
    <w:p w14:paraId="76F2727C" w14:textId="4E1F005F" w:rsidR="0002752B" w:rsidRPr="004349B9" w:rsidRDefault="0002752B" w:rsidP="004349B9">
      <w:pPr>
        <w:spacing w:line="480" w:lineRule="auto"/>
        <w:ind w:left="360"/>
        <w:rPr>
          <w:rFonts w:ascii="Times New Roman" w:hAnsi="Times New Roman" w:cs="Times New Roman"/>
        </w:rPr>
      </w:pPr>
      <w:r>
        <w:rPr>
          <w:rFonts w:ascii="Times New Roman" w:hAnsi="Times New Roman" w:cs="Times New Roman"/>
        </w:rPr>
        <w:tab/>
      </w:r>
    </w:p>
    <w:p w14:paraId="77297D4D" w14:textId="0DB8FD4B" w:rsidR="0003262E" w:rsidRDefault="0003262E" w:rsidP="002D2C4B">
      <w:pPr>
        <w:spacing w:line="480" w:lineRule="auto"/>
        <w:rPr>
          <w:rFonts w:ascii="Times New Roman" w:hAnsi="Times New Roman" w:cs="Times New Roman"/>
        </w:rPr>
      </w:pPr>
      <w:r>
        <w:rPr>
          <w:rFonts w:ascii="Times New Roman" w:hAnsi="Times New Roman" w:cs="Times New Roman"/>
        </w:rPr>
        <w:tab/>
      </w:r>
    </w:p>
    <w:p w14:paraId="096C745F" w14:textId="20B91A0F" w:rsidR="002D2C4B" w:rsidRPr="006A6312" w:rsidRDefault="002D2C4B" w:rsidP="002D2C4B">
      <w:pPr>
        <w:spacing w:line="480" w:lineRule="auto"/>
        <w:rPr>
          <w:rFonts w:ascii="Times New Roman" w:hAnsi="Times New Roman" w:cs="Times New Roman"/>
        </w:rPr>
      </w:pPr>
      <w:r>
        <w:rPr>
          <w:rFonts w:ascii="Times New Roman" w:hAnsi="Times New Roman" w:cs="Times New Roman"/>
        </w:rPr>
        <w:tab/>
      </w:r>
    </w:p>
    <w:p w14:paraId="498FBDF1" w14:textId="77777777" w:rsidR="001114B8" w:rsidRDefault="001114B8"/>
    <w:sectPr w:rsidR="00111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F073CB"/>
    <w:multiLevelType w:val="hybridMultilevel"/>
    <w:tmpl w:val="00E6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DE7C9B"/>
    <w:multiLevelType w:val="hybridMultilevel"/>
    <w:tmpl w:val="46242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6330136">
    <w:abstractNumId w:val="0"/>
  </w:num>
  <w:num w:numId="2" w16cid:durableId="1345477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4B"/>
    <w:rsid w:val="0002752B"/>
    <w:rsid w:val="0003262E"/>
    <w:rsid w:val="00100FCE"/>
    <w:rsid w:val="001114B8"/>
    <w:rsid w:val="00131069"/>
    <w:rsid w:val="0016286B"/>
    <w:rsid w:val="001A2348"/>
    <w:rsid w:val="002769EE"/>
    <w:rsid w:val="002D2C4B"/>
    <w:rsid w:val="004349B9"/>
    <w:rsid w:val="0043657B"/>
    <w:rsid w:val="00465C3B"/>
    <w:rsid w:val="004B720B"/>
    <w:rsid w:val="00531F4C"/>
    <w:rsid w:val="005627FC"/>
    <w:rsid w:val="005F2875"/>
    <w:rsid w:val="00631E90"/>
    <w:rsid w:val="006608F3"/>
    <w:rsid w:val="00741AB3"/>
    <w:rsid w:val="007976B4"/>
    <w:rsid w:val="007A6C7B"/>
    <w:rsid w:val="00943905"/>
    <w:rsid w:val="00955D5E"/>
    <w:rsid w:val="009D2981"/>
    <w:rsid w:val="009F68F9"/>
    <w:rsid w:val="00B1556D"/>
    <w:rsid w:val="00BE46AA"/>
    <w:rsid w:val="00BE6BB9"/>
    <w:rsid w:val="00C2324E"/>
    <w:rsid w:val="00C60E42"/>
    <w:rsid w:val="00E21EF8"/>
    <w:rsid w:val="00E44257"/>
    <w:rsid w:val="00FC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A068"/>
  <w15:chartTrackingRefBased/>
  <w15:docId w15:val="{D56F0319-3F30-46D0-B1A9-1741CCC7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C4B"/>
  </w:style>
  <w:style w:type="paragraph" w:styleId="Heading1">
    <w:name w:val="heading 1"/>
    <w:basedOn w:val="Normal"/>
    <w:next w:val="Normal"/>
    <w:link w:val="Heading1Char"/>
    <w:uiPriority w:val="9"/>
    <w:qFormat/>
    <w:rsid w:val="002D2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C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C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C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C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C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C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C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C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2C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2C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2C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2C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2C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C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C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C4B"/>
    <w:rPr>
      <w:rFonts w:eastAsiaTheme="majorEastAsia" w:cstheme="majorBidi"/>
      <w:color w:val="272727" w:themeColor="text1" w:themeTint="D8"/>
    </w:rPr>
  </w:style>
  <w:style w:type="paragraph" w:styleId="Title">
    <w:name w:val="Title"/>
    <w:basedOn w:val="Normal"/>
    <w:next w:val="Normal"/>
    <w:link w:val="TitleChar"/>
    <w:uiPriority w:val="10"/>
    <w:qFormat/>
    <w:rsid w:val="002D2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C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C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C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C4B"/>
    <w:pPr>
      <w:spacing w:before="160"/>
      <w:jc w:val="center"/>
    </w:pPr>
    <w:rPr>
      <w:i/>
      <w:iCs/>
      <w:color w:val="404040" w:themeColor="text1" w:themeTint="BF"/>
    </w:rPr>
  </w:style>
  <w:style w:type="character" w:customStyle="1" w:styleId="QuoteChar">
    <w:name w:val="Quote Char"/>
    <w:basedOn w:val="DefaultParagraphFont"/>
    <w:link w:val="Quote"/>
    <w:uiPriority w:val="29"/>
    <w:rsid w:val="002D2C4B"/>
    <w:rPr>
      <w:i/>
      <w:iCs/>
      <w:color w:val="404040" w:themeColor="text1" w:themeTint="BF"/>
    </w:rPr>
  </w:style>
  <w:style w:type="paragraph" w:styleId="ListParagraph">
    <w:name w:val="List Paragraph"/>
    <w:basedOn w:val="Normal"/>
    <w:uiPriority w:val="34"/>
    <w:qFormat/>
    <w:rsid w:val="002D2C4B"/>
    <w:pPr>
      <w:ind w:left="720"/>
      <w:contextualSpacing/>
    </w:pPr>
  </w:style>
  <w:style w:type="character" w:styleId="IntenseEmphasis">
    <w:name w:val="Intense Emphasis"/>
    <w:basedOn w:val="DefaultParagraphFont"/>
    <w:uiPriority w:val="21"/>
    <w:qFormat/>
    <w:rsid w:val="002D2C4B"/>
    <w:rPr>
      <w:i/>
      <w:iCs/>
      <w:color w:val="0F4761" w:themeColor="accent1" w:themeShade="BF"/>
    </w:rPr>
  </w:style>
  <w:style w:type="paragraph" w:styleId="IntenseQuote">
    <w:name w:val="Intense Quote"/>
    <w:basedOn w:val="Normal"/>
    <w:next w:val="Normal"/>
    <w:link w:val="IntenseQuoteChar"/>
    <w:uiPriority w:val="30"/>
    <w:qFormat/>
    <w:rsid w:val="002D2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C4B"/>
    <w:rPr>
      <w:i/>
      <w:iCs/>
      <w:color w:val="0F4761" w:themeColor="accent1" w:themeShade="BF"/>
    </w:rPr>
  </w:style>
  <w:style w:type="character" w:styleId="IntenseReference">
    <w:name w:val="Intense Reference"/>
    <w:basedOn w:val="DefaultParagraphFont"/>
    <w:uiPriority w:val="32"/>
    <w:qFormat/>
    <w:rsid w:val="002D2C4B"/>
    <w:rPr>
      <w:b/>
      <w:bCs/>
      <w:smallCaps/>
      <w:color w:val="0F4761" w:themeColor="accent1" w:themeShade="BF"/>
      <w:spacing w:val="5"/>
    </w:rPr>
  </w:style>
  <w:style w:type="character" w:styleId="Hyperlink">
    <w:name w:val="Hyperlink"/>
    <w:basedOn w:val="DefaultParagraphFont"/>
    <w:uiPriority w:val="99"/>
    <w:unhideWhenUsed/>
    <w:rsid w:val="0002752B"/>
    <w:rPr>
      <w:color w:val="467886" w:themeColor="hyperlink"/>
      <w:u w:val="single"/>
    </w:rPr>
  </w:style>
  <w:style w:type="character" w:styleId="UnresolvedMention">
    <w:name w:val="Unresolved Mention"/>
    <w:basedOn w:val="DefaultParagraphFont"/>
    <w:uiPriority w:val="99"/>
    <w:semiHidden/>
    <w:unhideWhenUsed/>
    <w:rsid w:val="000275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14505">
      <w:bodyDiv w:val="1"/>
      <w:marLeft w:val="0"/>
      <w:marRight w:val="0"/>
      <w:marTop w:val="0"/>
      <w:marBottom w:val="0"/>
      <w:divBdr>
        <w:top w:val="none" w:sz="0" w:space="0" w:color="auto"/>
        <w:left w:val="none" w:sz="0" w:space="0" w:color="auto"/>
        <w:bottom w:val="none" w:sz="0" w:space="0" w:color="auto"/>
        <w:right w:val="none" w:sz="0" w:space="0" w:color="auto"/>
      </w:divBdr>
    </w:div>
    <w:div w:id="148524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devops/boards/boards-overview" TargetMode="External"/><Relationship Id="rId5" Type="http://schemas.openxmlformats.org/officeDocument/2006/relationships/hyperlink" Target="https://www.atlassian.com/agile/project-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808</TotalTime>
  <Pages>5</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Garcia</dc:creator>
  <cp:keywords/>
  <dc:description/>
  <cp:lastModifiedBy>Matthew Garcia</cp:lastModifiedBy>
  <cp:revision>21</cp:revision>
  <dcterms:created xsi:type="dcterms:W3CDTF">2025-04-18T12:53:00Z</dcterms:created>
  <dcterms:modified xsi:type="dcterms:W3CDTF">2025-04-19T02:21:00Z</dcterms:modified>
</cp:coreProperties>
</file>