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360" w:before="720"/>
        <w:jc w:val="center"/>
      </w:pPr>
      <w:r>
        <w:rPr>
          <w:rFonts w:ascii="Arial" w:cs="Arial" w:eastAsia="Arial" w:hAnsi="Arial"/>
          <w:b/>
          <w:bCs/>
          <w:color w:val="1A1A2E"/>
          <w:sz w:val="52"/>
          <w:szCs w:val="52"/>
        </w:rPr>
        <w:t xml:space="preserve">HISTORIA DE CUATRO REINOS Y UN DUCADO</w:t>
      </w:r>
    </w:p>
    <w:p>
      <w:pPr>
        <w:spacing w:after="240" w:before="0"/>
        <w:jc w:val="center"/>
      </w:pPr>
      <w:r>
        <w:rPr>
          <w:rFonts w:ascii="Arial" w:cs="Arial" w:eastAsia="Arial" w:hAnsi="Arial"/>
          <w:i/>
          <w:iCs/>
          <w:color w:val="4A4A6A"/>
          <w:sz w:val="32"/>
          <w:szCs w:val="32"/>
        </w:rPr>
        <w:t xml:space="preserve">Masterguide de Worldbuilding y Narrativa</w:t>
      </w:r>
    </w:p>
    <w:p>
      <w:pPr>
        <w:spacing w:after="2880" w:before="0"/>
        <w:jc w:val="center"/>
      </w:pPr>
      <w:r>
        <w:rPr>
          <w:rFonts w:ascii="Arial" w:cs="Arial" w:eastAsia="Arial" w:hAnsi="Arial"/>
          <w:color w:val="777777"/>
          <w:sz w:val="24"/>
          <w:szCs w:val="24"/>
        </w:rPr>
        <w:t xml:space="preserve">Documento de referencia para escritura</w:t>
      </w:r>
    </w:p>
    <w:p>
      <w:pPr>
        <w:spacing w:after="240" w:before="240"/>
        <w:jc w:val="center"/>
      </w:pPr>
      <w:r>
        <w:rPr>
          <w:rFonts w:ascii="Arial" w:cs="Arial" w:eastAsia="Arial" w:hAnsi="Arial"/>
          <w:sz w:val="24"/>
          <w:szCs w:val="24"/>
        </w:rPr>
        <w:t xml:space="preserve">* * *</w:t>
      </w:r>
    </w:p>
    <w:p>
      <w:pPr>
        <w:spacing w:after="80" w:before="80"/>
        <w:jc w:val="both"/>
      </w:pPr>
      <w:r>
        <w:rPr>
          <w:rFonts w:ascii="Arial" w:cs="Arial" w:eastAsia="Arial" w:hAnsi="Arial"/>
          <w:i/>
          <w:iCs/>
          <w:sz w:val="24"/>
          <w:szCs w:val="24"/>
        </w:rPr>
        <w:t xml:space="preserve">Los hombres muertos no cuentan historias.</w:t>
      </w:r>
    </w:p>
    <w:p>
      <w:pPr>
        <w:spacing w:after="80" w:before="80"/>
        <w:jc w:val="both"/>
      </w:pPr>
      <w:r>
        <w:rPr>
          <w:rFonts w:ascii="Arial" w:cs="Arial" w:eastAsia="Arial" w:hAnsi="Arial"/>
          <w:i/>
          <w:iCs/>
          <w:sz w:val="24"/>
          <w:szCs w:val="24"/>
        </w:rPr>
        <w:t xml:space="preserve">Los ninos vivos no tienen poder.</w:t>
      </w:r>
    </w:p>
    <w:p>
      <w:pPr>
        <w:spacing w:after="80" w:before="80"/>
        <w:jc w:val="both"/>
      </w:pPr>
      <w:r>
        <w:rPr>
          <w:rFonts w:ascii="Arial" w:cs="Arial" w:eastAsia="Arial" w:hAnsi="Arial"/>
          <w:i/>
          <w:iCs/>
          <w:sz w:val="24"/>
          <w:szCs w:val="24"/>
        </w:rPr>
        <w:t xml:space="preserve">Las mujeres nunca tendran gloria.</w:t>
      </w:r>
    </w:p>
    <w:p>
      <w:pPr>
        <w:spacing w:after="80" w:before="80"/>
        <w:jc w:val="both"/>
      </w:pPr>
      <w:r>
        <w:rPr>
          <w:rFonts w:ascii="Arial" w:cs="Arial" w:eastAsia="Arial" w:hAnsi="Arial"/>
          <w:i/>
          <w:iCs/>
          <w:sz w:val="24"/>
          <w:szCs w:val="24"/>
        </w:rPr>
        <w:t xml:space="preserve">Pero si hay algo que todo el pueblo sabe,</w:t>
      </w:r>
    </w:p>
    <w:p>
      <w:pPr>
        <w:spacing w:after="80" w:before="80"/>
        <w:jc w:val="both"/>
      </w:pPr>
      <w:r>
        <w:rPr>
          <w:rFonts w:ascii="Arial" w:cs="Arial" w:eastAsia="Arial" w:hAnsi="Arial"/>
          <w:i/>
          <w:iCs/>
          <w:sz w:val="24"/>
          <w:szCs w:val="24"/>
        </w:rPr>
        <w:t xml:space="preserve">es que Dacius Maximiliano va a caer.</w:t>
      </w:r>
    </w:p>
    <w:p>
      <w:pPr>
        <w:spacing w:after="240" w:before="240"/>
        <w:jc w:val="center"/>
      </w:pPr>
      <w:r>
        <w:rPr>
          <w:rFonts w:ascii="Arial" w:cs="Arial" w:eastAsia="Arial" w:hAnsi="Arial"/>
          <w:sz w:val="24"/>
          <w:szCs w:val="24"/>
        </w:rPr>
        <w:t xml:space="preserve">* * *</w:t>
      </w:r>
    </w:p>
    <w:p>
      <w:r>
        <w:br w:type="page"/>
      </w:r>
    </w:p>
    <w:p>
      <w:pPr>
        <w:pStyle w:val="Heading1"/>
        <w:spacing w:after="240" w:before="480"/>
      </w:pPr>
      <w:r>
        <w:rPr>
          <w:rFonts w:ascii="Arial" w:cs="Arial" w:eastAsia="Arial" w:hAnsi="Arial"/>
          <w:b/>
          <w:bCs/>
          <w:sz w:val="36"/>
          <w:szCs w:val="36"/>
        </w:rPr>
        <w:t xml:space="preserve">I. INTRODUCCION Y FILOSOFIA DE LA OBRA</w:t>
      </w:r>
    </w:p>
    <w:p>
      <w:pPr>
        <w:spacing w:after="120" w:before="120"/>
        <w:jc w:val="both"/>
      </w:pPr>
      <w:r>
        <w:rPr>
          <w:rFonts w:ascii="Arial" w:cs="Arial" w:eastAsia="Arial" w:hAnsi="Arial"/>
          <w:sz w:val="24"/>
          <w:szCs w:val="24"/>
        </w:rPr>
        <w:t xml:space="preserve">Esta novela no es una distopia. No tiene un villain con capa, no tiene un elegido, no tiene una magia que salva al mundo en el ultimo capitulo. Es dark fantasy de verdad: un mundo con magia medieval funcional donde la magia no evita nada. Un mundo jodido no porque sea inventado, sino porque es honesto.</w:t>
      </w:r>
    </w:p>
    <w:p>
      <w:pPr>
        <w:spacing w:after="120" w:before="120"/>
        <w:jc w:val="both"/>
      </w:pPr>
      <w:r>
        <w:rPr>
          <w:rFonts w:ascii="Arial" w:cs="Arial" w:eastAsia="Arial" w:hAnsi="Arial"/>
          <w:sz w:val="24"/>
          <w:szCs w:val="24"/>
        </w:rPr>
        <w:t xml:space="preserve">La referencia no es Tolkien. La referencia es Vietnam. Es Afganistan. Es como funcionan los imperios de verdad, como colapsan los dictadores de verdad, como se organiza la gente aplastada cuando decide que ya basta. La magia existe y funciona. Y no sirve de nada contra el hambre, contra un regimen que sabe suprimirla o usarla, contra el dinero, contra los tanques, contra la burocracia del poder.</w:t>
      </w:r>
    </w:p>
    <w:p>
      <w:pPr>
        <w:spacing w:after="120" w:before="120"/>
        <w:jc w:val="both"/>
      </w:pPr>
      <w:r>
        <w:rPr>
          <w:rFonts w:ascii="Arial" w:cs="Arial" w:eastAsia="Arial" w:hAnsi="Arial"/>
          <w:sz w:val="24"/>
          <w:szCs w:val="24"/>
        </w:rPr>
        <w:t xml:space="preserve">El titulo suena a cronica oficial, a documento historico. Eso es exactamente el tono correcto. No es una aventura. Es un registro de lo que paso.</w:t>
      </w:r>
    </w:p>
    <w:p>
      <w:pPr>
        <w:pStyle w:val="Heading2"/>
        <w:spacing w:after="180" w:before="360"/>
      </w:pPr>
      <w:r>
        <w:rPr>
          <w:rFonts w:ascii="Arial" w:cs="Arial" w:eastAsia="Arial" w:hAnsi="Arial"/>
          <w:b/>
          <w:bCs/>
          <w:sz w:val="28"/>
          <w:szCs w:val="28"/>
        </w:rPr>
        <w:t xml:space="preserve">El verso como columna vertebral</w:t>
      </w:r>
    </w:p>
    <w:p>
      <w:pPr>
        <w:spacing w:after="120" w:before="120"/>
        <w:jc w:val="both"/>
      </w:pPr>
      <w:r>
        <w:rPr>
          <w:rFonts w:ascii="Arial" w:cs="Arial" w:eastAsia="Arial" w:hAnsi="Arial"/>
          <w:sz w:val="24"/>
          <w:szCs w:val="24"/>
        </w:rPr>
        <w:t xml:space="preserve">La frase de apertura no es un epigrafe. Es la primera pagina. Y resuena a lo largo de toda la novela desde gargantas distintas: ninos, adultos, mujeres, ancianos, granjeros, tejedoras, politicos, soldados. Cada capitulo la habita desde un angulo diferente.</w:t>
      </w:r>
    </w:p>
    <w:p>
      <w:pPr>
        <w:spacing w:after="120" w:before="120"/>
        <w:jc w:val="both"/>
      </w:pPr>
      <w:r>
        <w:rPr>
          <w:rFonts w:ascii="Arial" w:cs="Arial" w:eastAsia="Arial" w:hAnsi="Arial"/>
          <w:sz w:val="24"/>
          <w:szCs w:val="24"/>
        </w:rPr>
        <w:t xml:space="preserve">Los cuatro versos corresponden a cuatro tipos de voz narrativa:</w:t>
      </w:r>
    </w:p>
    <w:p>
      <w:pPr>
        <w:pStyle w:val="ListParagraph"/>
        <w:numPr>
          <w:ilvl w:val="0"/>
          <w:numId w:val="2"/>
        </w:numPr>
        <w:spacing w:after="60" w:before="60"/>
      </w:pPr>
      <w:r>
        <w:rPr>
          <w:rFonts w:ascii="Arial" w:cs="Arial" w:eastAsia="Arial" w:hAnsi="Arial"/>
          <w:sz w:val="24"/>
          <w:szCs w:val="24"/>
        </w:rPr>
        <w:t xml:space="preserve">'Los hombres muertos no cuentan historias': soldados, ejecutados, desaparecidos. Los que ya no pueden hablar. Sus capitulos pueden escribirse en pasado, como si alguien los recordara.</w:t>
      </w:r>
    </w:p>
    <w:p>
      <w:pPr>
        <w:pStyle w:val="ListParagraph"/>
        <w:numPr>
          <w:ilvl w:val="0"/>
          <w:numId w:val="2"/>
        </w:numPr>
        <w:spacing w:after="60" w:before="60"/>
      </w:pPr>
      <w:r>
        <w:rPr>
          <w:rFonts w:ascii="Arial" w:cs="Arial" w:eastAsia="Arial" w:hAnsi="Arial"/>
          <w:sz w:val="24"/>
          <w:szCs w:val="24"/>
        </w:rPr>
        <w:t xml:space="preserve">'Los ninos vivos no tienen poder': los que lo ven todo porque nadie les teme. Los mejores testigos sin quererlo.</w:t>
      </w:r>
    </w:p>
    <w:p>
      <w:pPr>
        <w:pStyle w:val="ListParagraph"/>
        <w:numPr>
          <w:ilvl w:val="0"/>
          <w:numId w:val="2"/>
        </w:numPr>
        <w:spacing w:after="60" w:before="60"/>
      </w:pPr>
      <w:r>
        <w:rPr>
          <w:rFonts w:ascii="Arial" w:cs="Arial" w:eastAsia="Arial" w:hAnsi="Arial"/>
          <w:sz w:val="24"/>
          <w:szCs w:val="24"/>
        </w:rPr>
        <w:t xml:space="preserve">'Las mujeres nunca tendran gloria': las que sostienen todo y no aparecen en los libros de historia oficial. Las que probablemente terminen la guerra.</w:t>
      </w:r>
    </w:p>
    <w:p>
      <w:pPr>
        <w:pStyle w:val="ListParagraph"/>
        <w:numPr>
          <w:ilvl w:val="0"/>
          <w:numId w:val="2"/>
        </w:numPr>
        <w:spacing w:after="60" w:before="60"/>
      </w:pPr>
      <w:r>
        <w:rPr>
          <w:rFonts w:ascii="Arial" w:cs="Arial" w:eastAsia="Arial" w:hAnsi="Arial"/>
          <w:sz w:val="24"/>
          <w:szCs w:val="24"/>
        </w:rPr>
        <w:t xml:space="preserve">'Pero si hay algo que todo el pueblo sabe': los ancianos, los granjeros, las tejedoras. La memoria colectiva. El coro griego.</w:t>
      </w:r>
    </w:p>
    <w:p>
      <w:pPr>
        <w:pStyle w:val="Heading2"/>
        <w:spacing w:after="180" w:before="360"/>
      </w:pPr>
      <w:r>
        <w:rPr>
          <w:rFonts w:ascii="Arial" w:cs="Arial" w:eastAsia="Arial" w:hAnsi="Arial"/>
          <w:b/>
          <w:bCs/>
          <w:sz w:val="28"/>
          <w:szCs w:val="28"/>
        </w:rPr>
        <w:t xml:space="preserve">Estructura coral</w:t>
      </w:r>
    </w:p>
    <w:p>
      <w:pPr>
        <w:spacing w:after="120" w:before="120"/>
        <w:jc w:val="both"/>
      </w:pPr>
      <w:r>
        <w:rPr>
          <w:rFonts w:ascii="Arial" w:cs="Arial" w:eastAsia="Arial" w:hAnsi="Arial"/>
          <w:sz w:val="24"/>
          <w:szCs w:val="24"/>
        </w:rPr>
        <w:t xml:space="preserve">Nadie es el heroe. La novela pertenece al pueblo que espera la caida de Dacius, no a Dacius mismo. Multiples puntos de vista, multiples clases sociales, multiples territorios. Como Cien Anos de Soledad pero del fascismo medieval.</w:t>
      </w:r>
    </w:p>
    <w:p>
      <w:pPr>
        <w:spacing w:after="120" w:before="120"/>
        <w:jc w:val="both"/>
      </w:pPr>
      <w:r>
        <w:rPr>
          <w:rFonts w:ascii="Arial" w:cs="Arial" w:eastAsia="Arial" w:hAnsi="Arial"/>
          <w:sz w:val="24"/>
          <w:szCs w:val="24"/>
        </w:rPr>
        <w:t xml:space="preserve">Esto tiene una implicacion moral fundamental: el lector no tiene un personaje al que aplaudir incondicionalmente. Todo el mundo hace cosas comprensibles. Todo el mundo paga consecuencias. La historia no premia ni castiga, registra.</w:t>
      </w:r>
    </w:p>
    <w:p>
      <w:r>
        <w:br w:type="page"/>
      </w:r>
    </w:p>
    <w:p>
      <w:pPr>
        <w:pStyle w:val="Heading1"/>
        <w:spacing w:after="240" w:before="480"/>
      </w:pPr>
      <w:r>
        <w:rPr>
          <w:rFonts w:ascii="Arial" w:cs="Arial" w:eastAsia="Arial" w:hAnsi="Arial"/>
          <w:b/>
          <w:bCs/>
          <w:sz w:val="36"/>
          <w:szCs w:val="36"/>
        </w:rPr>
        <w:t xml:space="preserve">II. EL IMPERIO</w:t>
      </w:r>
    </w:p>
    <w:p>
      <w:pPr>
        <w:pStyle w:val="Heading2"/>
        <w:spacing w:after="180" w:before="360"/>
      </w:pPr>
      <w:r>
        <w:rPr>
          <w:rFonts w:ascii="Arial" w:cs="Arial" w:eastAsia="Arial" w:hAnsi="Arial"/>
          <w:b/>
          <w:bCs/>
          <w:sz w:val="28"/>
          <w:szCs w:val="28"/>
        </w:rPr>
        <w:t xml:space="preserve">Nombre y naturaleza</w:t>
      </w:r>
    </w:p>
    <w:p>
      <w:pPr>
        <w:spacing w:after="120" w:before="120"/>
        <w:jc w:val="both"/>
      </w:pPr>
      <w:r>
        <w:rPr>
          <w:rFonts w:ascii="Arial" w:cs="Arial" w:eastAsia="Arial" w:hAnsi="Arial"/>
          <w:sz w:val="24"/>
          <w:szCs w:val="24"/>
        </w:rPr>
        <w:t xml:space="preserve">El imperio no tiene nombre romantico. Se llama oficialmente 'El Imperio de Dacius Maximiliano', lo cual ya dice todo: el Estado y el individuo se han fusionado en el discurso oficial. El pueblo lo llama simplemente 'el Imperio' o 'los del Aguila', por el simbolo en los uniformes militares.</w:t>
      </w:r>
    </w:p>
    <w:p>
      <w:pPr>
        <w:spacing w:after="120" w:before="120"/>
        <w:jc w:val="both"/>
      </w:pPr>
      <w:r>
        <w:rPr>
          <w:rFonts w:ascii="Arial" w:cs="Arial" w:eastAsia="Arial" w:hAnsi="Arial"/>
          <w:sz w:val="24"/>
          <w:szCs w:val="24"/>
        </w:rPr>
        <w:t xml:space="preserve">No es un imperio viejo y estable con siglos de tradicion. Es un imperio nuevo y sobrecalentado. Las costuras se ven. Los territorios conquistados llevan poco tiempo conquistados. Los generales que hicieron las guerras todavia estan vivos y se acuerdan de que ellos tambien ganaron esas batallas.</w:t>
      </w:r>
    </w:p>
    <w:p>
      <w:pPr>
        <w:pStyle w:val="Heading2"/>
        <w:spacing w:after="180" w:before="360"/>
      </w:pPr>
      <w:r>
        <w:rPr>
          <w:rFonts w:ascii="Arial" w:cs="Arial" w:eastAsia="Arial" w:hAnsi="Arial"/>
          <w:b/>
          <w:bCs/>
          <w:sz w:val="28"/>
          <w:szCs w:val="28"/>
        </w:rPr>
        <w:t xml:space="preserve">El Aguila de Dos Cabezas</w:t>
      </w:r>
    </w:p>
    <w:p>
      <w:pPr>
        <w:spacing w:after="120" w:before="120"/>
        <w:jc w:val="both"/>
      </w:pPr>
      <w:r>
        <w:rPr>
          <w:rFonts w:ascii="Arial" w:cs="Arial" w:eastAsia="Arial" w:hAnsi="Arial"/>
          <w:sz w:val="24"/>
          <w:szCs w:val="24"/>
        </w:rPr>
        <w:t xml:space="preserve">El simbolo del aguila mirando en dos direcciones distintas es el sello imperial. Aparece en uniformes, documentos, monedas, edificios publicos. Oficialmente simboliza la vigilancia total, el poder que todo lo ve. Officiosamente es la cosa mas honesta que ha producido el Imperio: un sistema que mira en dos direcciones opuestas al mismo tiempo y no sabe exactamente hacia donde va.</w:t>
      </w:r>
    </w:p>
    <w:p>
      <w:pPr>
        <w:pStyle w:val="Heading2"/>
        <w:spacing w:after="180" w:before="360"/>
      </w:pPr>
      <w:r>
        <w:rPr>
          <w:rFonts w:ascii="Arial" w:cs="Arial" w:eastAsia="Arial" w:hAnsi="Arial"/>
          <w:b/>
          <w:bCs/>
          <w:sz w:val="28"/>
          <w:szCs w:val="28"/>
        </w:rPr>
        <w:t xml:space="preserve">Como funciona el poder de verdad</w:t>
      </w:r>
    </w:p>
    <w:p>
      <w:pPr>
        <w:spacing w:after="120" w:before="120"/>
        <w:jc w:val="both"/>
      </w:pPr>
      <w:r>
        <w:rPr>
          <w:rFonts w:ascii="Arial" w:cs="Arial" w:eastAsia="Arial" w:hAnsi="Arial"/>
          <w:sz w:val="24"/>
          <w:szCs w:val="24"/>
        </w:rPr>
        <w:t xml:space="preserve">Esta es la pregunta central de la novela: quien gobierna? La respuesta es: nadie y todos. No hay un villain. Hay un sistema.</w:t>
      </w:r>
    </w:p>
    <w:p>
      <w:pPr>
        <w:spacing w:after="120" w:before="120"/>
        <w:jc w:val="both"/>
      </w:pPr>
      <w:r>
        <w:rPr>
          <w:rFonts w:ascii="Arial" w:cs="Arial" w:eastAsia="Arial" w:hAnsi="Arial"/>
          <w:sz w:val="24"/>
          <w:szCs w:val="24"/>
        </w:rPr>
        <w:t xml:space="preserve">El banquero financio al politico que convencio al general que firmo el decreto que el sacerdote bendijo y el periodico justifico. Dacius puso el sello porque le dijeron que pusiera el sello. Nadie dio la orden. Todos dieron la orden.</w:t>
      </w:r>
    </w:p>
    <w:p>
      <w:pPr>
        <w:spacing w:after="120" w:before="120"/>
        <w:jc w:val="both"/>
      </w:pPr>
      <w:r>
        <w:rPr>
          <w:rFonts w:ascii="Arial" w:cs="Arial" w:eastAsia="Arial" w:hAnsi="Arial"/>
          <w:sz w:val="24"/>
          <w:szCs w:val="24"/>
        </w:rPr>
        <w:t xml:space="preserve">Los actores del sistema son:</w:t>
      </w:r>
    </w:p>
    <w:p>
      <w:pPr>
        <w:pStyle w:val="ListParagraph"/>
        <w:numPr>
          <w:ilvl w:val="0"/>
          <w:numId w:val="2"/>
        </w:numPr>
        <w:spacing w:after="60" w:before="60"/>
      </w:pPr>
      <w:r>
        <w:rPr>
          <w:rFonts w:ascii="Arial" w:cs="Arial" w:eastAsia="Arial" w:hAnsi="Arial"/>
          <w:sz w:val="24"/>
          <w:szCs w:val="24"/>
        </w:rPr>
        <w:t xml:space="preserve">Los banqueros y financieros: prestan dinero a la maquinaria militar. Necesitan estabilidad para cobrar. No les importa quien este en el trono mientras sus deudas se paguen.</w:t>
      </w:r>
    </w:p>
    <w:p>
      <w:pPr>
        <w:pStyle w:val="ListParagraph"/>
        <w:numPr>
          <w:ilvl w:val="0"/>
          <w:numId w:val="2"/>
        </w:numPr>
        <w:spacing w:after="60" w:before="60"/>
      </w:pPr>
      <w:r>
        <w:rPr>
          <w:rFonts w:ascii="Arial" w:cs="Arial" w:eastAsia="Arial" w:hAnsi="Arial"/>
          <w:sz w:val="24"/>
          <w:szCs w:val="24"/>
        </w:rPr>
        <w:t xml:space="preserve">La clase politica civil: burocrata, ministros, gobernadores. Muchos llegaron con Maximiliano Ornast y llevan decadas en el poder. Son los que realmente administran el dia a dia.</w:t>
      </w:r>
    </w:p>
    <w:p>
      <w:pPr>
        <w:pStyle w:val="ListParagraph"/>
        <w:numPr>
          <w:ilvl w:val="0"/>
          <w:numId w:val="2"/>
        </w:numPr>
        <w:spacing w:after="60" w:before="60"/>
      </w:pPr>
      <w:r>
        <w:rPr>
          <w:rFonts w:ascii="Arial" w:cs="Arial" w:eastAsia="Arial" w:hAnsi="Arial"/>
          <w:sz w:val="24"/>
          <w:szCs w:val="24"/>
        </w:rPr>
        <w:t xml:space="preserve">El alto mando militar: los generales que hicieron las guerras del padre. Estan vivos, tienen ejercitos, tienen lealtades personales de sus tropas. Son la fuerza real.</w:t>
      </w:r>
    </w:p>
    <w:p>
      <w:pPr>
        <w:pStyle w:val="ListParagraph"/>
        <w:numPr>
          <w:ilvl w:val="0"/>
          <w:numId w:val="2"/>
        </w:numPr>
        <w:spacing w:after="60" w:before="60"/>
      </w:pPr>
      <w:r>
        <w:rPr>
          <w:rFonts w:ascii="Arial" w:cs="Arial" w:eastAsia="Arial" w:hAnsi="Arial"/>
          <w:sz w:val="24"/>
          <w:szCs w:val="24"/>
        </w:rPr>
        <w:t xml:space="preserve">La Iglesia o equivalente religioso: legitima el poder. 'El Emperador es ungido.' Sin su bendicion los reyes no son reyes. Tienen sus propios intereses, sus propias tierras, su propio dinero.</w:t>
      </w:r>
    </w:p>
    <w:p>
      <w:pPr>
        <w:pStyle w:val="ListParagraph"/>
        <w:numPr>
          <w:ilvl w:val="0"/>
          <w:numId w:val="2"/>
        </w:numPr>
        <w:spacing w:after="60" w:before="60"/>
      </w:pPr>
      <w:r>
        <w:rPr>
          <w:rFonts w:ascii="Arial" w:cs="Arial" w:eastAsia="Arial" w:hAnsi="Arial"/>
          <w:sz w:val="24"/>
          <w:szCs w:val="24"/>
        </w:rPr>
        <w:t xml:space="preserve">La prensa y los intelectuales organicos: justifican, explican, normalizan. Algunos creen lo que dicen. La mayoria cobra.</w:t>
      </w:r>
    </w:p>
    <w:p>
      <w:pPr>
        <w:spacing w:after="120" w:before="120"/>
        <w:jc w:val="both"/>
      </w:pPr>
      <w:r>
        <w:rPr>
          <w:rFonts w:ascii="Arial" w:cs="Arial" w:eastAsia="Arial" w:hAnsi="Arial"/>
          <w:sz w:val="24"/>
          <w:szCs w:val="24"/>
        </w:rPr>
        <w:t xml:space="preserve">Cada uno de estos actores tiene cara, nombre, familia y una razon perfectamente logica para hacer lo que hace. Nadie se ve a si mismo como el malo.</w:t>
      </w:r>
    </w:p>
    <w:p>
      <w:r>
        <w:br w:type="page"/>
      </w:r>
    </w:p>
    <w:p>
      <w:pPr>
        <w:pStyle w:val="Heading1"/>
        <w:spacing w:after="240" w:before="480"/>
      </w:pPr>
      <w:r>
        <w:rPr>
          <w:rFonts w:ascii="Arial" w:cs="Arial" w:eastAsia="Arial" w:hAnsi="Arial"/>
          <w:b/>
          <w:bCs/>
          <w:sz w:val="36"/>
          <w:szCs w:val="36"/>
        </w:rPr>
        <w:t xml:space="preserve">III. DACIUS MAXIMILIANO XIII</w:t>
      </w:r>
    </w:p>
    <w:p>
      <w:pPr>
        <w:pStyle w:val="Heading2"/>
        <w:spacing w:after="180" w:before="360"/>
      </w:pPr>
      <w:r>
        <w:rPr>
          <w:rFonts w:ascii="Arial" w:cs="Arial" w:eastAsia="Arial" w:hAnsi="Arial"/>
          <w:b/>
          <w:bCs/>
          <w:sz w:val="28"/>
          <w:szCs w:val="28"/>
        </w:rPr>
        <w:t xml:space="preserve">El nino en el trono</w:t>
      </w:r>
    </w:p>
    <w:p>
      <w:pPr>
        <w:spacing w:after="80" w:before="80"/>
      </w:pPr>
      <w:r>
        <w:rPr>
          <w:rFonts w:ascii="Arial" w:cs="Arial" w:eastAsia="Arial" w:hAnsi="Arial"/>
          <w:b/>
          <w:bCs/>
          <w:sz w:val="24"/>
          <w:szCs w:val="24"/>
        </w:rPr>
        <w:t xml:space="preserve">Nombre completo: </w:t>
      </w:r>
      <w:r>
        <w:rPr>
          <w:rFonts w:ascii="Arial" w:cs="Arial" w:eastAsia="Arial" w:hAnsi="Arial"/>
          <w:sz w:val="24"/>
          <w:szCs w:val="24"/>
        </w:rPr>
        <w:t xml:space="preserve">Dacius Maximiliano XIII</w:t>
      </w:r>
    </w:p>
    <w:p>
      <w:pPr>
        <w:spacing w:after="80" w:before="80"/>
      </w:pPr>
      <w:r>
        <w:rPr>
          <w:rFonts w:ascii="Arial" w:cs="Arial" w:eastAsia="Arial" w:hAnsi="Arial"/>
          <w:b/>
          <w:bCs/>
          <w:sz w:val="24"/>
          <w:szCs w:val="24"/>
        </w:rPr>
        <w:t xml:space="preserve">Edad: </w:t>
      </w:r>
      <w:r>
        <w:rPr>
          <w:rFonts w:ascii="Arial" w:cs="Arial" w:eastAsia="Arial" w:hAnsi="Arial"/>
          <w:sz w:val="24"/>
          <w:szCs w:val="24"/>
        </w:rPr>
        <w:t xml:space="preserve">15 anos</w:t>
      </w:r>
    </w:p>
    <w:p>
      <w:pPr>
        <w:spacing w:after="80" w:before="80"/>
      </w:pPr>
      <w:r>
        <w:rPr>
          <w:rFonts w:ascii="Arial" w:cs="Arial" w:eastAsia="Arial" w:hAnsi="Arial"/>
          <w:b/>
          <w:bCs/>
          <w:sz w:val="24"/>
          <w:szCs w:val="24"/>
        </w:rPr>
        <w:t xml:space="preserve">Titulo oficial: </w:t>
      </w:r>
      <w:r>
        <w:rPr>
          <w:rFonts w:ascii="Arial" w:cs="Arial" w:eastAsia="Arial" w:hAnsi="Arial"/>
          <w:sz w:val="24"/>
          <w:szCs w:val="24"/>
        </w:rPr>
        <w:t xml:space="preserve">Duodecimo tercer Emperador del Imperio</w:t>
      </w:r>
    </w:p>
    <w:p>
      <w:pPr>
        <w:spacing w:after="80" w:before="80"/>
      </w:pPr>
      <w:r>
        <w:rPr>
          <w:rFonts w:ascii="Arial" w:cs="Arial" w:eastAsia="Arial" w:hAnsi="Arial"/>
          <w:b/>
          <w:bCs/>
          <w:sz w:val="24"/>
          <w:szCs w:val="24"/>
        </w:rPr>
        <w:t xml:space="preserve">Origen del nombre: </w:t>
      </w:r>
      <w:r>
        <w:rPr>
          <w:rFonts w:ascii="Arial" w:cs="Arial" w:eastAsia="Arial" w:hAnsi="Arial"/>
          <w:sz w:val="24"/>
          <w:szCs w:val="24"/>
        </w:rPr>
        <w:t xml:space="preserve">Dacius es el nombre tradicional de la dinastia. Maximiliano es el nombre de su padre, puesto como cadena recordatoria de donde viene la legitimidad real</w:t>
      </w:r>
    </w:p>
    <w:p>
      <w:pPr>
        <w:spacing w:after="120" w:before="120"/>
        <w:jc w:val="both"/>
      </w:pPr>
      <w:r>
        <w:rPr>
          <w:rFonts w:ascii="Arial" w:cs="Arial" w:eastAsia="Arial" w:hAnsi="Arial"/>
          <w:sz w:val="24"/>
          <w:szCs w:val="24"/>
        </w:rPr>
        <w:t xml:space="preserve">Dacius es el personaje mas tragico de la novela porque es prisionero en su propio trono. El pueblo susurra que va a caer, y el probablemente tambien lo desea. La tragedia no es que sea monstruoso, es que es un nino con nombre de conquistador al que nadie le pregunta nada, rodeado de hombres que matan en su nombre y duermen tranquilos.</w:t>
      </w:r>
    </w:p>
    <w:p>
      <w:pPr>
        <w:pStyle w:val="Heading2"/>
        <w:spacing w:after="180" w:before="360"/>
      </w:pPr>
      <w:r>
        <w:rPr>
          <w:rFonts w:ascii="Arial" w:cs="Arial" w:eastAsia="Arial" w:hAnsi="Arial"/>
          <w:b/>
          <w:bCs/>
          <w:sz w:val="28"/>
          <w:szCs w:val="28"/>
        </w:rPr>
        <w:t xml:space="preserve">Su situacion real</w:t>
      </w:r>
    </w:p>
    <w:p>
      <w:pPr>
        <w:spacing w:after="120" w:before="120"/>
        <w:jc w:val="both"/>
      </w:pPr>
      <w:r>
        <w:rPr>
          <w:rFonts w:ascii="Arial" w:cs="Arial" w:eastAsia="Arial" w:hAnsi="Arial"/>
          <w:sz w:val="24"/>
          <w:szCs w:val="24"/>
        </w:rPr>
        <w:t xml:space="preserve">El 'Duodecimo tercer Emperador' gobierna en nombre propio exactamente nada. Firma documentos que otros redactan. Aparece en ceremonias que otros disenian. Su cara esta en los carteles, en las monedas, en los libros de texto. Y el lo sabe.</w:t>
      </w:r>
    </w:p>
    <w:p>
      <w:pPr>
        <w:spacing w:after="120" w:before="120"/>
        <w:jc w:val="both"/>
      </w:pPr>
      <w:r>
        <w:rPr>
          <w:rFonts w:ascii="Arial" w:cs="Arial" w:eastAsia="Arial" w:hAnsi="Arial"/>
          <w:sz w:val="24"/>
          <w:szCs w:val="24"/>
        </w:rPr>
        <w:t xml:space="preserve">Todos lo necesitan vivo como simbolo, pero ninguno lo necesita vivo como persona. El dia que alguien encuentre un simbolo mejor, o decida que un martir sirve mas que un emperador, Dacius deja de ser util.</w:t>
      </w:r>
    </w:p>
    <w:p>
      <w:pPr>
        <w:spacing w:after="120" w:before="120"/>
        <w:jc w:val="both"/>
      </w:pPr>
      <w:r>
        <w:rPr>
          <w:rFonts w:ascii="Arial" w:cs="Arial" w:eastAsia="Arial" w:hAnsi="Arial"/>
          <w:sz w:val="24"/>
          <w:szCs w:val="24"/>
        </w:rPr>
        <w:t xml:space="preserve">Esto convierte cada escena con Dacius en algo con una tension especifica y quieta. No es tension de batalla. Es la tension de un nino en una cena de estado mirando su copa y preguntandose quien la sirvio y por que razon.</w:t>
      </w:r>
    </w:p>
    <w:p>
      <w:pPr>
        <w:pStyle w:val="Heading2"/>
        <w:spacing w:after="180" w:before="360"/>
      </w:pPr>
      <w:r>
        <w:rPr>
          <w:rFonts w:ascii="Arial" w:cs="Arial" w:eastAsia="Arial" w:hAnsi="Arial"/>
          <w:b/>
          <w:bCs/>
          <w:sz w:val="28"/>
          <w:szCs w:val="28"/>
        </w:rPr>
        <w:t xml:space="preserve">Lo que sabe y lo que no sabe</w:t>
      </w:r>
    </w:p>
    <w:p>
      <w:pPr>
        <w:spacing w:after="120" w:before="120"/>
        <w:jc w:val="both"/>
      </w:pPr>
      <w:r>
        <w:rPr>
          <w:rFonts w:ascii="Arial" w:cs="Arial" w:eastAsia="Arial" w:hAnsi="Arial"/>
          <w:sz w:val="24"/>
          <w:szCs w:val="24"/>
        </w:rPr>
        <w:t xml:space="preserve">Dacius crecio en la capital, en la vitrina del Imperio. No ha visto nunca como vive el resto del mundo. No sabe que en Veth el pan cuesta lo mismo que en la capital y los que lo fabrican no pueden comprarlo. No sabe que en Armstring la gente tiene hambre. No lo sabe todavia.</w:t>
      </w:r>
    </w:p>
    <w:p>
      <w:pPr>
        <w:spacing w:after="120" w:before="120"/>
        <w:jc w:val="both"/>
      </w:pPr>
      <w:r>
        <w:rPr>
          <w:rFonts w:ascii="Arial" w:cs="Arial" w:eastAsia="Arial" w:hAnsi="Arial"/>
          <w:sz w:val="24"/>
          <w:szCs w:val="24"/>
        </w:rPr>
        <w:t xml:space="preserve">Una de las lineas narrativas centrales de la novela es el momento, o los momentos, en que alguien le muestra lo que no esta en los mapas oficiales. Ese proceso de ver puede destruirle o puede ser lo que le salve.</w:t>
      </w:r>
    </w:p>
    <w:p>
      <w:pPr>
        <w:pStyle w:val="Heading2"/>
        <w:spacing w:after="180" w:before="360"/>
      </w:pPr>
      <w:r>
        <w:rPr>
          <w:rFonts w:ascii="Arial" w:cs="Arial" w:eastAsia="Arial" w:hAnsi="Arial"/>
          <w:b/>
          <w:bCs/>
          <w:sz w:val="28"/>
          <w:szCs w:val="28"/>
        </w:rPr>
        <w:t xml:space="preserve">Su problema mas inmediato</w:t>
      </w:r>
    </w:p>
    <w:p>
      <w:pPr>
        <w:spacing w:after="120" w:before="120"/>
        <w:jc w:val="both"/>
      </w:pPr>
      <w:r>
        <w:rPr>
          <w:rFonts w:ascii="Arial" w:cs="Arial" w:eastAsia="Arial" w:hAnsi="Arial"/>
          <w:sz w:val="24"/>
          <w:szCs w:val="24"/>
        </w:rPr>
        <w:t xml:space="preserve">Dacius tiene problemas mas urgentes que su Imperio: salir vivo manana. Y el dia despues de ese.</w:t>
      </w:r>
    </w:p>
    <w:p>
      <w:pPr>
        <w:spacing w:after="120" w:before="120"/>
        <w:jc w:val="both"/>
      </w:pPr>
      <w:r>
        <w:rPr>
          <w:rFonts w:ascii="Arial" w:cs="Arial" w:eastAsia="Arial" w:hAnsi="Arial"/>
          <w:sz w:val="24"/>
          <w:szCs w:val="24"/>
        </w:rPr>
        <w:t xml:space="preserve">Porque el nino en el trono es el mas vulnerable de todos. Y hay al menos dos o tres facciones dentro del aparato haciendo calculos sobre cuando exactamente deja de ser util y que viene despues. Dacius lo intuye. Duerme mal. Desconfia de todo y de todos.</w:t>
      </w:r>
    </w:p>
    <w:p>
      <w:pPr>
        <w:spacing w:after="120" w:before="120"/>
        <w:jc w:val="both"/>
      </w:pPr>
      <w:r>
        <w:rPr>
          <w:rFonts w:ascii="Arial" w:cs="Arial" w:eastAsia="Arial" w:hAnsi="Arial"/>
          <w:sz w:val="24"/>
          <w:szCs w:val="24"/>
        </w:rPr>
        <w:t xml:space="preserve">Hay probablemente una persona, una sola, en quien confía de todas formas. Porque tiene quince anos y eso es lo que hace la gente: encontrar a alguien. Quien es esa persona y que le cuesta a Dacius confiar en ella es una de las lineas narrativas mas intimas de la novela.</w:t>
      </w:r>
    </w:p>
    <w:p>
      <w:r>
        <w:br w:type="page"/>
      </w:r>
    </w:p>
    <w:p>
      <w:pPr>
        <w:pStyle w:val="Heading1"/>
        <w:spacing w:after="240" w:before="480"/>
      </w:pPr>
      <w:r>
        <w:rPr>
          <w:rFonts w:ascii="Arial" w:cs="Arial" w:eastAsia="Arial" w:hAnsi="Arial"/>
          <w:b/>
          <w:bCs/>
          <w:sz w:val="36"/>
          <w:szCs w:val="36"/>
        </w:rPr>
        <w:t xml:space="preserve">IV. MAXIMILIANO ORNAST — EL PADRE</w:t>
      </w:r>
    </w:p>
    <w:p>
      <w:pPr>
        <w:pStyle w:val="Heading2"/>
        <w:spacing w:after="180" w:before="360"/>
      </w:pPr>
      <w:r>
        <w:rPr>
          <w:rFonts w:ascii="Arial" w:cs="Arial" w:eastAsia="Arial" w:hAnsi="Arial"/>
          <w:b/>
          <w:bCs/>
          <w:sz w:val="28"/>
          <w:szCs w:val="28"/>
        </w:rPr>
        <w:t xml:space="preserve">Origen</w:t>
      </w:r>
    </w:p>
    <w:p>
      <w:pPr>
        <w:spacing w:after="80" w:before="80"/>
      </w:pPr>
      <w:r>
        <w:rPr>
          <w:rFonts w:ascii="Arial" w:cs="Arial" w:eastAsia="Arial" w:hAnsi="Arial"/>
          <w:b/>
          <w:bCs/>
          <w:sz w:val="24"/>
          <w:szCs w:val="24"/>
        </w:rPr>
        <w:t xml:space="preserve">Nombre: </w:t>
      </w:r>
      <w:r>
        <w:rPr>
          <w:rFonts w:ascii="Arial" w:cs="Arial" w:eastAsia="Arial" w:hAnsi="Arial"/>
          <w:sz w:val="24"/>
          <w:szCs w:val="24"/>
        </w:rPr>
        <w:t xml:space="preserve">Maximiliano Ornast</w:t>
      </w:r>
    </w:p>
    <w:p>
      <w:pPr>
        <w:spacing w:after="80" w:before="80"/>
      </w:pPr>
      <w:r>
        <w:rPr>
          <w:rFonts w:ascii="Arial" w:cs="Arial" w:eastAsia="Arial" w:hAnsi="Arial"/>
          <w:b/>
          <w:bCs/>
          <w:sz w:val="24"/>
          <w:szCs w:val="24"/>
        </w:rPr>
        <w:t xml:space="preserve">Origen: </w:t>
      </w:r>
      <w:r>
        <w:rPr>
          <w:rFonts w:ascii="Arial" w:cs="Arial" w:eastAsia="Arial" w:hAnsi="Arial"/>
          <w:sz w:val="24"/>
          <w:szCs w:val="24"/>
        </w:rPr>
        <w:t xml:space="preserve">Heredero del Condado de los Rios, un territorio menor</w:t>
      </w:r>
    </w:p>
    <w:p>
      <w:pPr>
        <w:spacing w:after="80" w:before="80"/>
      </w:pPr>
      <w:r>
        <w:rPr>
          <w:rFonts w:ascii="Arial" w:cs="Arial" w:eastAsia="Arial" w:hAnsi="Arial"/>
          <w:b/>
          <w:bCs/>
          <w:sz w:val="24"/>
          <w:szCs w:val="24"/>
        </w:rPr>
        <w:t xml:space="preserve">Estado: </w:t>
      </w:r>
      <w:r>
        <w:rPr>
          <w:rFonts w:ascii="Arial" w:cs="Arial" w:eastAsia="Arial" w:hAnsi="Arial"/>
          <w:sz w:val="24"/>
          <w:szCs w:val="24"/>
        </w:rPr>
        <w:t xml:space="preserve">Muerto (antes de que comienza la novela)</w:t>
      </w:r>
    </w:p>
    <w:p>
      <w:pPr>
        <w:spacing w:after="120" w:before="120"/>
        <w:jc w:val="both"/>
      </w:pPr>
      <w:r>
        <w:rPr>
          <w:rFonts w:ascii="Arial" w:cs="Arial" w:eastAsia="Arial" w:hAnsi="Arial"/>
          <w:sz w:val="24"/>
          <w:szCs w:val="24"/>
        </w:rPr>
        <w:t xml:space="preserve">Maximiliano Ornast no nacio emperador. Nacio en un condado, un territorio menor con menos poder que cualquiera de los cuatro reinos que ahora estan bajo su hijo. La pregunta que nunca responde la historia oficial es: quien lo dejo subir? Alguien vio en el un instrumento util. Y cuando dejo de ser controlable ya era demasiado tarde.</w:t>
      </w:r>
    </w:p>
    <w:p>
      <w:pPr>
        <w:pStyle w:val="Heading2"/>
        <w:spacing w:after="180" w:before="360"/>
      </w:pPr>
      <w:r>
        <w:rPr>
          <w:rFonts w:ascii="Arial" w:cs="Arial" w:eastAsia="Arial" w:hAnsi="Arial"/>
          <w:b/>
          <w:bCs/>
          <w:sz w:val="28"/>
          <w:szCs w:val="28"/>
        </w:rPr>
        <w:t xml:space="preserve">El Alejandro Magno de este mundo</w:t>
      </w:r>
    </w:p>
    <w:p>
      <w:pPr>
        <w:spacing w:after="120" w:before="120"/>
        <w:jc w:val="both"/>
      </w:pPr>
      <w:r>
        <w:rPr>
          <w:rFonts w:ascii="Arial" w:cs="Arial" w:eastAsia="Arial" w:hAnsi="Arial"/>
          <w:sz w:val="24"/>
          <w:szCs w:val="24"/>
        </w:rPr>
        <w:t xml:space="preserve">Alguien salio un dia a defender su condado y termino con medio mundo bajo el pie. No porque tuviera un plan maestro de conquista global, sino porque cada victoria exigia la siguiente para pagar la anterior. Los ejercitos necesitan botin. Los generales necesitan tierras. Los banqueros necesitan que sus prestamos se cubran con nuevos territorios. La maquina de guerra no para porque no puede parar.</w:t>
      </w:r>
    </w:p>
    <w:p>
      <w:pPr>
        <w:spacing w:after="120" w:before="120"/>
        <w:jc w:val="both"/>
      </w:pPr>
      <w:r>
        <w:rPr>
          <w:rFonts w:ascii="Arial" w:cs="Arial" w:eastAsia="Arial" w:hAnsi="Arial"/>
          <w:sz w:val="24"/>
          <w:szCs w:val="24"/>
        </w:rPr>
        <w:t xml:space="preserve">Murio como Alejandro: demasiado lejos de casa, demasiado joven probablemente, con un Imperio demasiado grande para sostenerse y sin un heredero preparado. Dejo a un nino de quince anos sentado sobre una construccion imposible.</w:t>
      </w:r>
    </w:p>
    <w:p>
      <w:pPr>
        <w:pStyle w:val="Heading2"/>
        <w:spacing w:after="180" w:before="360"/>
      </w:pPr>
      <w:r>
        <w:rPr>
          <w:rFonts w:ascii="Arial" w:cs="Arial" w:eastAsia="Arial" w:hAnsi="Arial"/>
          <w:b/>
          <w:bCs/>
          <w:sz w:val="28"/>
          <w:szCs w:val="28"/>
        </w:rPr>
        <w:t xml:space="preserve">Como lo recuerda la gente</w:t>
      </w:r>
    </w:p>
    <w:p>
      <w:pPr>
        <w:spacing w:after="120" w:before="120"/>
        <w:jc w:val="both"/>
      </w:pPr>
      <w:r>
        <w:rPr>
          <w:rFonts w:ascii="Arial" w:cs="Arial" w:eastAsia="Arial" w:hAnsi="Arial"/>
          <w:sz w:val="24"/>
          <w:szCs w:val="24"/>
        </w:rPr>
        <w:t xml:space="preserve">Depende de a quien le preguntes:</w:t>
      </w:r>
    </w:p>
    <w:p>
      <w:pPr>
        <w:pStyle w:val="ListParagraph"/>
        <w:numPr>
          <w:ilvl w:val="0"/>
          <w:numId w:val="2"/>
        </w:numPr>
        <w:spacing w:after="60" w:before="60"/>
      </w:pPr>
      <w:r>
        <w:rPr>
          <w:rFonts w:ascii="Arial" w:cs="Arial" w:eastAsia="Arial" w:hAnsi="Arial"/>
          <w:sz w:val="24"/>
          <w:szCs w:val="24"/>
        </w:rPr>
        <w:t xml:space="preserve">En la capital Ornast: heroe fundador, padre de la patria, estatuas en todas las plazas, su nombre en edificios y avenidas.</w:t>
      </w:r>
    </w:p>
    <w:p>
      <w:pPr>
        <w:pStyle w:val="ListParagraph"/>
        <w:numPr>
          <w:ilvl w:val="0"/>
          <w:numId w:val="2"/>
        </w:numPr>
        <w:spacing w:after="60" w:before="60"/>
      </w:pPr>
      <w:r>
        <w:rPr>
          <w:rFonts w:ascii="Arial" w:cs="Arial" w:eastAsia="Arial" w:hAnsi="Arial"/>
          <w:sz w:val="24"/>
          <w:szCs w:val="24"/>
        </w:rPr>
        <w:t xml:space="preserve">En los cuatro reinos conquistados: opresor, invasor, el hombre que destruyo lo que habia antes.</w:t>
      </w:r>
    </w:p>
    <w:p>
      <w:pPr>
        <w:pStyle w:val="ListParagraph"/>
        <w:numPr>
          <w:ilvl w:val="0"/>
          <w:numId w:val="2"/>
        </w:numPr>
        <w:spacing w:after="60" w:before="60"/>
      </w:pPr>
      <w:r>
        <w:rPr>
          <w:rFonts w:ascii="Arial" w:cs="Arial" w:eastAsia="Arial" w:hAnsi="Arial"/>
          <w:sz w:val="24"/>
          <w:szCs w:val="24"/>
        </w:rPr>
        <w:t xml:space="preserve">En el Condado de los Rios original (ahora capital): con nostalgia complicada. Nos puso en el mapa pero nos convirtio en la vitrina de algo que no pedimos ser.</w:t>
      </w:r>
    </w:p>
    <w:p>
      <w:pPr>
        <w:pStyle w:val="ListParagraph"/>
        <w:numPr>
          <w:ilvl w:val="0"/>
          <w:numId w:val="2"/>
        </w:numPr>
        <w:spacing w:after="60" w:before="60"/>
      </w:pPr>
      <w:r>
        <w:rPr>
          <w:rFonts w:ascii="Arial" w:cs="Arial" w:eastAsia="Arial" w:hAnsi="Arial"/>
          <w:sz w:val="24"/>
          <w:szCs w:val="24"/>
        </w:rPr>
        <w:t xml:space="preserve">En Armstring: silencio. O maldiciones en voz baja. El nombre del general que murio tomando el ducado fue puesto al ducado, lo cual nadie en Armstring llama honor.</w:t>
      </w:r>
    </w:p>
    <w:p>
      <w:pPr>
        <w:pStyle w:val="ListParagraph"/>
        <w:numPr>
          <w:ilvl w:val="0"/>
          <w:numId w:val="2"/>
        </w:numPr>
        <w:spacing w:after="60" w:before="60"/>
      </w:pPr>
      <w:r>
        <w:rPr>
          <w:rFonts w:ascii="Arial" w:cs="Arial" w:eastAsia="Arial" w:hAnsi="Arial"/>
          <w:sz w:val="24"/>
          <w:szCs w:val="24"/>
        </w:rPr>
        <w:t xml:space="preserve">En el Imperio de Valdren, el vecino: el hombre que les robo Armstring. Lo llaman por su nombre sin titulos.</w:t>
      </w:r>
    </w:p>
    <w:p>
      <w:r>
        <w:br w:type="page"/>
      </w:r>
    </w:p>
    <w:p>
      <w:pPr>
        <w:pStyle w:val="Heading1"/>
        <w:spacing w:after="240" w:before="480"/>
      </w:pPr>
      <w:r>
        <w:rPr>
          <w:rFonts w:ascii="Arial" w:cs="Arial" w:eastAsia="Arial" w:hAnsi="Arial"/>
          <w:b/>
          <w:bCs/>
          <w:sz w:val="36"/>
          <w:szCs w:val="36"/>
        </w:rPr>
        <w:t xml:space="preserve">V. ORNAST — LA CAPITAL</w:t>
      </w:r>
    </w:p>
    <w:p>
      <w:pPr>
        <w:pStyle w:val="Heading2"/>
        <w:spacing w:after="180" w:before="360"/>
      </w:pPr>
      <w:r>
        <w:rPr>
          <w:rFonts w:ascii="Arial" w:cs="Arial" w:eastAsia="Arial" w:hAnsi="Arial"/>
          <w:b/>
          <w:bCs/>
          <w:sz w:val="28"/>
          <w:szCs w:val="28"/>
        </w:rPr>
        <w:t xml:space="preserve">Lo que fue, lo que es</w:t>
      </w:r>
    </w:p>
    <w:p>
      <w:pPr>
        <w:spacing w:after="120" w:before="120"/>
        <w:jc w:val="both"/>
      </w:pPr>
      <w:r>
        <w:rPr>
          <w:rFonts w:ascii="Arial" w:cs="Arial" w:eastAsia="Arial" w:hAnsi="Arial"/>
          <w:sz w:val="24"/>
          <w:szCs w:val="24"/>
        </w:rPr>
        <w:t xml:space="preserve">Antes se llamaba Vallen, ciudad del Condado de los Rios. Maximiliano Ornast la rebautizo con su propio apellido cuando se declaro Emperador. Es probablemente la cosa mas pequena y mas reveladora que hizo en su vida.</w:t>
      </w:r>
    </w:p>
    <w:p>
      <w:pPr>
        <w:pStyle w:val="Heading2"/>
        <w:spacing w:after="180" w:before="360"/>
      </w:pPr>
      <w:r>
        <w:rPr>
          <w:rFonts w:ascii="Arial" w:cs="Arial" w:eastAsia="Arial" w:hAnsi="Arial"/>
          <w:b/>
          <w:bCs/>
          <w:sz w:val="28"/>
          <w:szCs w:val="28"/>
        </w:rPr>
        <w:t xml:space="preserve">La vitrina del Imperio</w:t>
      </w:r>
    </w:p>
    <w:p>
      <w:pPr>
        <w:spacing w:after="120" w:before="120"/>
        <w:jc w:val="both"/>
      </w:pPr>
      <w:r>
        <w:rPr>
          <w:rFonts w:ascii="Arial" w:cs="Arial" w:eastAsia="Arial" w:hAnsi="Arial"/>
          <w:sz w:val="24"/>
          <w:szCs w:val="24"/>
        </w:rPr>
        <w:t xml:space="preserve">Ornast es la demostracion de que el modelo funciona. Magia en cada piedra. Infraestructura perfecta. Mercados llenos. No hay mendigos visibles porque hay ordenanzas sobre mendigos visibles. No hay hambre porque toda la riqueza del Imperio fluye hacia aqui.</w:t>
      </w:r>
    </w:p>
    <w:p>
      <w:pPr>
        <w:spacing w:after="120" w:before="120"/>
        <w:jc w:val="both"/>
      </w:pPr>
      <w:r>
        <w:rPr>
          <w:rFonts w:ascii="Arial" w:cs="Arial" w:eastAsia="Arial" w:hAnsi="Arial"/>
          <w:sz w:val="24"/>
          <w:szCs w:val="24"/>
        </w:rPr>
        <w:t xml:space="preserve">El truco, por supuesto, es que toda esa riqueza viene de los cuatro reinos y de Armstring. Ornast no produce. Concentra. Y esa concentracion es posible porque en los territorios que alimentan la capital, la gente no puede comprar lo que produce.</w:t>
      </w:r>
    </w:p>
    <w:p>
      <w:pPr>
        <w:pStyle w:val="Heading2"/>
        <w:spacing w:after="180" w:before="360"/>
      </w:pPr>
      <w:r>
        <w:rPr>
          <w:rFonts w:ascii="Arial" w:cs="Arial" w:eastAsia="Arial" w:hAnsi="Arial"/>
          <w:b/>
          <w:bCs/>
          <w:sz w:val="28"/>
          <w:szCs w:val="28"/>
        </w:rPr>
        <w:t xml:space="preserve">La renta</w:t>
      </w:r>
    </w:p>
    <w:p>
      <w:pPr>
        <w:spacing w:after="120" w:before="120"/>
        <w:jc w:val="both"/>
      </w:pPr>
      <w:r>
        <w:rPr>
          <w:rFonts w:ascii="Arial" w:cs="Arial" w:eastAsia="Arial" w:hAnsi="Arial"/>
          <w:sz w:val="24"/>
          <w:szCs w:val="24"/>
        </w:rPr>
        <w:t xml:space="preserve">La renta por casa en Ornast cuesta lo mismo que mantener una ciudad entera. Esto tiene dos consecuencias que la novela debe mostrar:</w:t>
      </w:r>
    </w:p>
    <w:p>
      <w:pPr>
        <w:pStyle w:val="ListParagraph"/>
        <w:numPr>
          <w:ilvl w:val="0"/>
          <w:numId w:val="2"/>
        </w:numPr>
        <w:spacing w:after="60" w:before="60"/>
      </w:pPr>
      <w:r>
        <w:rPr>
          <w:rFonts w:ascii="Arial" w:cs="Arial" w:eastAsia="Arial" w:hAnsi="Arial"/>
          <w:sz w:val="24"/>
          <w:szCs w:val="24"/>
        </w:rPr>
        <w:t xml:space="preserve">Los ricos del Imperio viven en Ornast porque pueden. Es el lugar donde estar si importas.</w:t>
      </w:r>
    </w:p>
    <w:p>
      <w:pPr>
        <w:pStyle w:val="ListParagraph"/>
        <w:numPr>
          <w:ilvl w:val="0"/>
          <w:numId w:val="2"/>
        </w:numPr>
        <w:spacing w:after="60" w:before="60"/>
      </w:pPr>
      <w:r>
        <w:rPr>
          <w:rFonts w:ascii="Arial" w:cs="Arial" w:eastAsia="Arial" w:hAnsi="Arial"/>
          <w:sz w:val="24"/>
          <w:szCs w:val="24"/>
        </w:rPr>
        <w:t xml:space="preserve">Ornast tiene sus propios pobres, pero son pobres invisibles. Duermen en sotanos, en los margenes, en zonas que los mapas turisticos no senalan. El esplendor no es para todos. Es para los que pueden pagarlo.</w:t>
      </w:r>
    </w:p>
    <w:p>
      <w:pPr>
        <w:spacing w:after="120" w:before="120"/>
        <w:jc w:val="both"/>
      </w:pPr>
      <w:r>
        <w:rPr>
          <w:rFonts w:ascii="Arial" w:cs="Arial" w:eastAsia="Arial" w:hAnsi="Arial"/>
          <w:sz w:val="24"/>
          <w:szCs w:val="24"/>
        </w:rPr>
        <w:t xml:space="preserve">Dacius crecio en este mundo. No ha salido nunca de el. Para el, Ornast es el mundo normal.</w:t>
      </w:r>
    </w:p>
    <w:p>
      <w:r>
        <w:br w:type="page"/>
      </w:r>
    </w:p>
    <w:p>
      <w:pPr>
        <w:pStyle w:val="Heading1"/>
        <w:spacing w:after="240" w:before="480"/>
      </w:pPr>
      <w:r>
        <w:rPr>
          <w:rFonts w:ascii="Arial" w:cs="Arial" w:eastAsia="Arial" w:hAnsi="Arial"/>
          <w:b/>
          <w:bCs/>
          <w:sz w:val="36"/>
          <w:szCs w:val="36"/>
        </w:rPr>
        <w:t xml:space="preserve">VI. LOS CUATRO REINOS</w:t>
      </w:r>
    </w:p>
    <w:p>
      <w:pPr>
        <w:pStyle w:val="Heading2"/>
        <w:spacing w:after="180" w:before="360"/>
      </w:pPr>
      <w:r>
        <w:rPr>
          <w:rFonts w:ascii="Arial" w:cs="Arial" w:eastAsia="Arial" w:hAnsi="Arial"/>
          <w:b/>
          <w:bCs/>
          <w:sz w:val="28"/>
          <w:szCs w:val="28"/>
        </w:rPr>
        <w:t xml:space="preserve">Kethara del Norte</w:t>
      </w:r>
    </w:p>
    <w:p>
      <w:pPr>
        <w:spacing w:after="80" w:before="80"/>
      </w:pPr>
      <w:r>
        <w:rPr>
          <w:rFonts w:ascii="Arial" w:cs="Arial" w:eastAsia="Arial" w:hAnsi="Arial"/>
          <w:b/>
          <w:bCs/>
          <w:sz w:val="24"/>
          <w:szCs w:val="24"/>
        </w:rPr>
        <w:t xml:space="preserve">Tipo: </w:t>
      </w:r>
      <w:r>
        <w:rPr>
          <w:rFonts w:ascii="Arial" w:cs="Arial" w:eastAsia="Arial" w:hAnsi="Arial"/>
          <w:sz w:val="24"/>
          <w:szCs w:val="24"/>
        </w:rPr>
        <w:t xml:space="preserve">Reino de montana y minerales</w:t>
      </w:r>
    </w:p>
    <w:p>
      <w:pPr>
        <w:spacing w:after="80" w:before="80"/>
      </w:pPr>
      <w:r>
        <w:rPr>
          <w:rFonts w:ascii="Arial" w:cs="Arial" w:eastAsia="Arial" w:hAnsi="Arial"/>
          <w:b/>
          <w:bCs/>
          <w:sz w:val="24"/>
          <w:szCs w:val="24"/>
        </w:rPr>
        <w:t xml:space="preserve">Recursos: </w:t>
      </w:r>
      <w:r>
        <w:rPr>
          <w:rFonts w:ascii="Arial" w:cs="Arial" w:eastAsia="Arial" w:hAnsi="Arial"/>
          <w:sz w:val="24"/>
          <w:szCs w:val="24"/>
        </w:rPr>
        <w:t xml:space="preserve">Carbon, hierro, cobre, piedra</w:t>
      </w:r>
    </w:p>
    <w:p>
      <w:pPr>
        <w:spacing w:after="80" w:before="80"/>
      </w:pPr>
      <w:r>
        <w:rPr>
          <w:rFonts w:ascii="Arial" w:cs="Arial" w:eastAsia="Arial" w:hAnsi="Arial"/>
          <w:b/>
          <w:bCs/>
          <w:sz w:val="24"/>
          <w:szCs w:val="24"/>
        </w:rPr>
        <w:t xml:space="preserve">Cultura: </w:t>
      </w:r>
      <w:r>
        <w:rPr>
          <w:rFonts w:ascii="Arial" w:cs="Arial" w:eastAsia="Arial" w:hAnsi="Arial"/>
          <w:sz w:val="24"/>
          <w:szCs w:val="24"/>
        </w:rPr>
        <w:t xml:space="preserve">Austera, memoria larga, rencor mas largo todavia</w:t>
      </w:r>
    </w:p>
    <w:p>
      <w:pPr>
        <w:spacing w:after="120" w:before="120"/>
        <w:jc w:val="both"/>
      </w:pPr>
      <w:r>
        <w:rPr>
          <w:rFonts w:ascii="Arial" w:cs="Arial" w:eastAsia="Arial" w:hAnsi="Arial"/>
          <w:sz w:val="24"/>
          <w:szCs w:val="24"/>
        </w:rPr>
        <w:t xml:space="preserve">Kethara construyo las armas que conquistaron el mundo. Sus minas y sus herreros fabricaron cada espada, cada armadura, cada catapulta de las guerras de Ornast. Y ahora sus trabajadores no pueden comprar pan con lo que les pagan.</w:t>
      </w:r>
    </w:p>
    <w:p>
      <w:pPr>
        <w:spacing w:after="120" w:before="120"/>
        <w:jc w:val="both"/>
      </w:pPr>
      <w:r>
        <w:rPr>
          <w:rFonts w:ascii="Arial" w:cs="Arial" w:eastAsia="Arial" w:hAnsi="Arial"/>
          <w:sz w:val="24"/>
          <w:szCs w:val="24"/>
        </w:rPr>
        <w:t xml:space="preserve">Esa es la contradiccion central de Kethara: son indispensables y estan explotados. El Imperio no puede funcionar sin sus minas pero les paga lo minimo posible para maximizar el beneficio. La gente de Kethara lo sabe. Lleva generaciones sabiendolo. Y tiene muy buena memoria.</w:t>
      </w:r>
    </w:p>
    <w:p>
      <w:pPr>
        <w:spacing w:after="120" w:before="120"/>
        <w:jc w:val="both"/>
      </w:pPr>
      <w:r>
        <w:rPr>
          <w:rFonts w:ascii="Arial" w:cs="Arial" w:eastAsia="Arial" w:hAnsi="Arial"/>
          <w:sz w:val="24"/>
          <w:szCs w:val="24"/>
        </w:rPr>
        <w:t xml:space="preserve">La resistencia en Kethara, cuando aparece, tiende a ser organizada, paciente y metodica. No son explosivos de ira. Son gente que ha estado esperando el momento correcto durante mucho tiempo.</w:t>
      </w:r>
    </w:p>
    <w:p>
      <w:pPr>
        <w:pStyle w:val="Heading2"/>
        <w:spacing w:after="180" w:before="360"/>
      </w:pPr>
      <w:r>
        <w:rPr>
          <w:rFonts w:ascii="Arial" w:cs="Arial" w:eastAsia="Arial" w:hAnsi="Arial"/>
          <w:b/>
          <w:bCs/>
          <w:sz w:val="28"/>
          <w:szCs w:val="28"/>
        </w:rPr>
        <w:t xml:space="preserve">Solmara</w:t>
      </w:r>
    </w:p>
    <w:p>
      <w:pPr>
        <w:spacing w:after="80" w:before="80"/>
      </w:pPr>
      <w:r>
        <w:rPr>
          <w:rFonts w:ascii="Arial" w:cs="Arial" w:eastAsia="Arial" w:hAnsi="Arial"/>
          <w:b/>
          <w:bCs/>
          <w:sz w:val="24"/>
          <w:szCs w:val="24"/>
        </w:rPr>
        <w:t xml:space="preserve">Tipo: </w:t>
      </w:r>
      <w:r>
        <w:rPr>
          <w:rFonts w:ascii="Arial" w:cs="Arial" w:eastAsia="Arial" w:hAnsi="Arial"/>
          <w:sz w:val="24"/>
          <w:szCs w:val="24"/>
        </w:rPr>
        <w:t xml:space="preserve">Reino costero y comercial</w:t>
      </w:r>
    </w:p>
    <w:p>
      <w:pPr>
        <w:spacing w:after="80" w:before="80"/>
      </w:pPr>
      <w:r>
        <w:rPr>
          <w:rFonts w:ascii="Arial" w:cs="Arial" w:eastAsia="Arial" w:hAnsi="Arial"/>
          <w:b/>
          <w:bCs/>
          <w:sz w:val="24"/>
          <w:szCs w:val="24"/>
        </w:rPr>
        <w:t xml:space="preserve">Recursos: </w:t>
      </w:r>
      <w:r>
        <w:rPr>
          <w:rFonts w:ascii="Arial" w:cs="Arial" w:eastAsia="Arial" w:hAnsi="Arial"/>
          <w:sz w:val="24"/>
          <w:szCs w:val="24"/>
        </w:rPr>
        <w:t xml:space="preserve">Pesca, comercio maritimo, puertos, construccion naval</w:t>
      </w:r>
    </w:p>
    <w:p>
      <w:pPr>
        <w:spacing w:after="80" w:before="80"/>
      </w:pPr>
      <w:r>
        <w:rPr>
          <w:rFonts w:ascii="Arial" w:cs="Arial" w:eastAsia="Arial" w:hAnsi="Arial"/>
          <w:b/>
          <w:bCs/>
          <w:sz w:val="24"/>
          <w:szCs w:val="24"/>
        </w:rPr>
        <w:t xml:space="preserve">Cultura: </w:t>
      </w:r>
      <w:r>
        <w:rPr>
          <w:rFonts w:ascii="Arial" w:cs="Arial" w:eastAsia="Arial" w:hAnsi="Arial"/>
          <w:sz w:val="24"/>
          <w:szCs w:val="24"/>
        </w:rPr>
        <w:t xml:space="preserve">Mercantil, pragmatica, memoria del dinero y de la independencia</w:t>
      </w:r>
    </w:p>
    <w:p>
      <w:pPr>
        <w:spacing w:after="120" w:before="120"/>
        <w:jc w:val="both"/>
      </w:pPr>
      <w:r>
        <w:rPr>
          <w:rFonts w:ascii="Arial" w:cs="Arial" w:eastAsia="Arial" w:hAnsi="Arial"/>
          <w:sz w:val="24"/>
          <w:szCs w:val="24"/>
        </w:rPr>
        <w:t xml:space="preserve">Solmara fue rica e independiente antes del Imperio. Sus puertos comerciaban con medio mundo. Cuando Ornast la conquisto, no la destruyo, la absorvio: la clase mercante sobrevivio colaborando, pagando tributos, cediendo poder politico a cambio de seguir haciendo negocios.</w:t>
      </w:r>
    </w:p>
    <w:p>
      <w:pPr>
        <w:spacing w:after="120" w:before="120"/>
        <w:jc w:val="both"/>
      </w:pPr>
      <w:r>
        <w:rPr>
          <w:rFonts w:ascii="Arial" w:cs="Arial" w:eastAsia="Arial" w:hAnsi="Arial"/>
          <w:sz w:val="24"/>
          <w:szCs w:val="24"/>
        </w:rPr>
        <w:t xml:space="preserve">Eso creo una fractura social que todavia sangra. Los comerciantes y la nobleza portuaria son colaboracionistas de facto. El pueblo pescador, los estibadores, los marineros de bajo rango no han olvidado lo que significa esa palabra. La tension entre clases en Solmara es tan peligrosa como cualquier resistencia armada.</w:t>
      </w:r>
    </w:p>
    <w:p>
      <w:pPr>
        <w:spacing w:after="120" w:before="120"/>
        <w:jc w:val="both"/>
      </w:pPr>
      <w:r>
        <w:rPr>
          <w:rFonts w:ascii="Arial" w:cs="Arial" w:eastAsia="Arial" w:hAnsi="Arial"/>
          <w:sz w:val="24"/>
          <w:szCs w:val="24"/>
        </w:rPr>
        <w:t xml:space="preserve">Los puertos de Solmara mueven la riqueza del Imperio. Tambien mueven informacion, contrabando, personas que necesitan desaparecer, armas que no deben existir.</w:t>
      </w:r>
    </w:p>
    <w:p>
      <w:pPr>
        <w:pStyle w:val="Heading2"/>
        <w:spacing w:after="180" w:before="360"/>
      </w:pPr>
      <w:r>
        <w:rPr>
          <w:rFonts w:ascii="Arial" w:cs="Arial" w:eastAsia="Arial" w:hAnsi="Arial"/>
          <w:b/>
          <w:bCs/>
          <w:sz w:val="28"/>
          <w:szCs w:val="28"/>
        </w:rPr>
        <w:t xml:space="preserve">Veth</w:t>
      </w:r>
    </w:p>
    <w:p>
      <w:pPr>
        <w:spacing w:after="80" w:before="80"/>
      </w:pPr>
      <w:r>
        <w:rPr>
          <w:rFonts w:ascii="Arial" w:cs="Arial" w:eastAsia="Arial" w:hAnsi="Arial"/>
          <w:b/>
          <w:bCs/>
          <w:sz w:val="24"/>
          <w:szCs w:val="24"/>
        </w:rPr>
        <w:t xml:space="preserve">Tipo: </w:t>
      </w:r>
      <w:r>
        <w:rPr>
          <w:rFonts w:ascii="Arial" w:cs="Arial" w:eastAsia="Arial" w:hAnsi="Arial"/>
          <w:sz w:val="24"/>
          <w:szCs w:val="24"/>
        </w:rPr>
        <w:t xml:space="preserve">Las llanuras centrales, la gran planicie agricola</w:t>
      </w:r>
    </w:p>
    <w:p>
      <w:pPr>
        <w:spacing w:after="80" w:before="80"/>
      </w:pPr>
      <w:r>
        <w:rPr>
          <w:rFonts w:ascii="Arial" w:cs="Arial" w:eastAsia="Arial" w:hAnsi="Arial"/>
          <w:b/>
          <w:bCs/>
          <w:sz w:val="24"/>
          <w:szCs w:val="24"/>
        </w:rPr>
        <w:t xml:space="preserve">Recursos: </w:t>
      </w:r>
      <w:r>
        <w:rPr>
          <w:rFonts w:ascii="Arial" w:cs="Arial" w:eastAsia="Arial" w:hAnsi="Arial"/>
          <w:sz w:val="24"/>
          <w:szCs w:val="24"/>
        </w:rPr>
        <w:t xml:space="preserve">Trigo, arroz, ganado, todo lo que come el Imperio</w:t>
      </w:r>
    </w:p>
    <w:p>
      <w:pPr>
        <w:spacing w:after="80" w:before="80"/>
      </w:pPr>
      <w:r>
        <w:rPr>
          <w:rFonts w:ascii="Arial" w:cs="Arial" w:eastAsia="Arial" w:hAnsi="Arial"/>
          <w:b/>
          <w:bCs/>
          <w:sz w:val="24"/>
          <w:szCs w:val="24"/>
        </w:rPr>
        <w:t xml:space="preserve">Cultura: </w:t>
      </w:r>
      <w:r>
        <w:rPr>
          <w:rFonts w:ascii="Arial" w:cs="Arial" w:eastAsia="Arial" w:hAnsi="Arial"/>
          <w:sz w:val="24"/>
          <w:szCs w:val="24"/>
        </w:rPr>
        <w:t xml:space="preserve">Silenciosa, invisible, infinitamente agotada</w:t>
      </w:r>
    </w:p>
    <w:p>
      <w:pPr>
        <w:spacing w:after="120" w:before="120"/>
        <w:jc w:val="both"/>
      </w:pPr>
      <w:r>
        <w:rPr>
          <w:rFonts w:ascii="Arial" w:cs="Arial" w:eastAsia="Arial" w:hAnsi="Arial"/>
          <w:sz w:val="24"/>
          <w:szCs w:val="24"/>
        </w:rPr>
        <w:t xml:space="preserve">Veth es la granja del Imperio y se muere de hambre. Es el reino mas grande, el mas pisado, el mas invisible en los libros de historia. Sus campos llegan hasta donde alcanza la vista y la mitad estan sin cosechar porque los hombres que los cosechaban estan en el ejercito o estan muertos.</w:t>
      </w:r>
    </w:p>
    <w:p>
      <w:pPr>
        <w:spacing w:after="120" w:before="120"/>
        <w:jc w:val="both"/>
      </w:pPr>
      <w:r>
        <w:rPr>
          <w:rFonts w:ascii="Arial" w:cs="Arial" w:eastAsia="Arial" w:hAnsi="Arial"/>
          <w:sz w:val="24"/>
          <w:szCs w:val="24"/>
        </w:rPr>
        <w:t xml:space="preserve">La gente de Veth no hace discursos. No tiene tradicion de rebelion romantica. Tiene una tradicion de sobrevivir. Cuando se rebela, lo hace con la quietud de gente que ha decidido que ya no puede perder mas de lo que ya perdio. Eso la convierte en la mas peligrosa de todas.</w:t>
      </w:r>
    </w:p>
    <w:p>
      <w:pPr>
        <w:spacing w:after="120" w:before="120"/>
        <w:jc w:val="both"/>
      </w:pPr>
      <w:r>
        <w:rPr>
          <w:rFonts w:ascii="Arial" w:cs="Arial" w:eastAsia="Arial" w:hAnsi="Arial"/>
          <w:sz w:val="24"/>
          <w:szCs w:val="24"/>
        </w:rPr>
        <w:t xml:space="preserve">Las ciudades de Veth son pueblos de barro. No hay adoquines. No hay magia en las calles. Hay soldados del Imperio haciendo patrullas que nadie necesita excepto para recordarle a la gente quien manda.</w:t>
      </w:r>
    </w:p>
    <w:p>
      <w:pPr>
        <w:pStyle w:val="Heading2"/>
        <w:spacing w:after="180" w:before="360"/>
      </w:pPr>
      <w:r>
        <w:rPr>
          <w:rFonts w:ascii="Arial" w:cs="Arial" w:eastAsia="Arial" w:hAnsi="Arial"/>
          <w:b/>
          <w:bCs/>
          <w:sz w:val="28"/>
          <w:szCs w:val="28"/>
        </w:rPr>
        <w:t xml:space="preserve">Duren Sakh</w:t>
      </w:r>
    </w:p>
    <w:p>
      <w:pPr>
        <w:spacing w:after="80" w:before="80"/>
      </w:pPr>
      <w:r>
        <w:rPr>
          <w:rFonts w:ascii="Arial" w:cs="Arial" w:eastAsia="Arial" w:hAnsi="Arial"/>
          <w:b/>
          <w:bCs/>
          <w:sz w:val="24"/>
          <w:szCs w:val="24"/>
        </w:rPr>
        <w:t xml:space="preserve">Tipo: </w:t>
      </w:r>
      <w:r>
        <w:rPr>
          <w:rFonts w:ascii="Arial" w:cs="Arial" w:eastAsia="Arial" w:hAnsi="Arial"/>
          <w:sz w:val="24"/>
          <w:szCs w:val="24"/>
        </w:rPr>
        <w:t xml:space="preserve">El reino del desierto, al sur</w:t>
      </w:r>
    </w:p>
    <w:p>
      <w:pPr>
        <w:spacing w:after="80" w:before="80"/>
      </w:pPr>
      <w:r>
        <w:rPr>
          <w:rFonts w:ascii="Arial" w:cs="Arial" w:eastAsia="Arial" w:hAnsi="Arial"/>
          <w:b/>
          <w:bCs/>
          <w:sz w:val="24"/>
          <w:szCs w:val="24"/>
        </w:rPr>
        <w:t xml:space="preserve">Recursos: </w:t>
      </w:r>
      <w:r>
        <w:rPr>
          <w:rFonts w:ascii="Arial" w:cs="Arial" w:eastAsia="Arial" w:hAnsi="Arial"/>
          <w:sz w:val="24"/>
          <w:szCs w:val="24"/>
        </w:rPr>
        <w:t xml:space="preserve">Especias, rutas de comercio terrestre, magia antigua</w:t>
      </w:r>
    </w:p>
    <w:p>
      <w:pPr>
        <w:spacing w:after="80" w:before="80"/>
      </w:pPr>
      <w:r>
        <w:rPr>
          <w:rFonts w:ascii="Arial" w:cs="Arial" w:eastAsia="Arial" w:hAnsi="Arial"/>
          <w:b/>
          <w:bCs/>
          <w:sz w:val="24"/>
          <w:szCs w:val="24"/>
        </w:rPr>
        <w:t xml:space="preserve">Cultura: </w:t>
      </w:r>
      <w:r>
        <w:rPr>
          <w:rFonts w:ascii="Arial" w:cs="Arial" w:eastAsia="Arial" w:hAnsi="Arial"/>
          <w:sz w:val="24"/>
          <w:szCs w:val="24"/>
        </w:rPr>
        <w:t xml:space="preserve">Antigua, orgullosa, conquistada hace apenas una generacion, nunca rendida del todo</w:t>
      </w:r>
    </w:p>
    <w:p>
      <w:pPr>
        <w:spacing w:after="120" w:before="120"/>
        <w:jc w:val="both"/>
      </w:pPr>
      <w:r>
        <w:rPr>
          <w:rFonts w:ascii="Arial" w:cs="Arial" w:eastAsia="Arial" w:hAnsi="Arial"/>
          <w:sz w:val="24"/>
          <w:szCs w:val="24"/>
        </w:rPr>
        <w:t xml:space="preserve">Duren Sakh tiene su propia magia, mas antigua que la de Ornast. El Imperio la llama supersticion en publico y la usa en secreto. Eso es uno de los secretos mejor guardados y peor guardados del Imperio: todo el mundo sabe que ciertos rituales del desierto funcionan, y todo el mundo sabe que el Imperio los ha estado estudiando y apropiandose.</w:t>
      </w:r>
    </w:p>
    <w:p>
      <w:pPr>
        <w:spacing w:after="120" w:before="120"/>
        <w:jc w:val="both"/>
      </w:pPr>
      <w:r>
        <w:rPr>
          <w:rFonts w:ascii="Arial" w:cs="Arial" w:eastAsia="Arial" w:hAnsi="Arial"/>
          <w:sz w:val="24"/>
          <w:szCs w:val="24"/>
        </w:rPr>
        <w:t xml:space="preserve">Fue conquistado hace apenas una generacion, lo cual significa que hay gente viva que recuerda como era antes. Eso es dinamita. La resistencia en Duren Sakh no es politica en el sentido imperial del termino: es cultural, religiosa, cotidiana. Es seguir hablando en el idioma propio cuando los soldados no escuchan.</w:t>
      </w:r>
    </w:p>
    <w:p>
      <w:pPr>
        <w:spacing w:after="120" w:before="120"/>
        <w:jc w:val="both"/>
      </w:pPr>
      <w:r>
        <w:rPr>
          <w:rFonts w:ascii="Arial" w:cs="Arial" w:eastAsia="Arial" w:hAnsi="Arial"/>
          <w:sz w:val="24"/>
          <w:szCs w:val="24"/>
        </w:rPr>
        <w:t xml:space="preserve">Duren Sakh es tambien la frontera sur del Imperio, lo cual significa que hay gente que pasa al otro lado y vuelve. Que hay conexiones con pueblos que el Imperio no controla. Que hay opciones que en Veth o Kethara no existen.</w:t>
      </w:r>
    </w:p>
    <w:p>
      <w:r>
        <w:br w:type="page"/>
      </w:r>
    </w:p>
    <w:p>
      <w:pPr>
        <w:pStyle w:val="Heading1"/>
        <w:spacing w:after="240" w:before="480"/>
      </w:pPr>
      <w:r>
        <w:rPr>
          <w:rFonts w:ascii="Arial" w:cs="Arial" w:eastAsia="Arial" w:hAnsi="Arial"/>
          <w:b/>
          <w:bCs/>
          <w:sz w:val="36"/>
          <w:szCs w:val="36"/>
        </w:rPr>
        <w:t xml:space="preserve">VII. EL DUCADO DE ARMSTRING</w:t>
      </w:r>
    </w:p>
    <w:p>
      <w:pPr>
        <w:pStyle w:val="Heading2"/>
        <w:spacing w:after="180" w:before="360"/>
      </w:pPr>
      <w:r>
        <w:rPr>
          <w:rFonts w:ascii="Arial" w:cs="Arial" w:eastAsia="Arial" w:hAnsi="Arial"/>
          <w:b/>
          <w:bCs/>
          <w:sz w:val="28"/>
          <w:szCs w:val="28"/>
        </w:rPr>
        <w:t xml:space="preserve">Historia y origen</w:t>
      </w:r>
    </w:p>
    <w:p>
      <w:pPr>
        <w:spacing w:after="120" w:before="120"/>
        <w:jc w:val="both"/>
      </w:pPr>
      <w:r>
        <w:rPr>
          <w:rFonts w:ascii="Arial" w:cs="Arial" w:eastAsia="Arial" w:hAnsi="Arial"/>
          <w:sz w:val="24"/>
          <w:szCs w:val="24"/>
        </w:rPr>
        <w:t xml:space="preserve">Armstring no nacio dentro del Imperio. Fue arrancado del Imperio de Valdren por Maximiliano Ornast en la ultima campana grande antes de su muerte. El nombre del ducado viene del general que murio tomandolo. Nadie en Armstring llama a eso un honor.</w:t>
      </w:r>
    </w:p>
    <w:p>
      <w:pPr>
        <w:spacing w:after="120" w:before="120"/>
        <w:jc w:val="both"/>
      </w:pPr>
      <w:r>
        <w:rPr>
          <w:rFonts w:ascii="Arial" w:cs="Arial" w:eastAsia="Arial" w:hAnsi="Arial"/>
          <w:sz w:val="24"/>
          <w:szCs w:val="24"/>
        </w:rPr>
        <w:t xml:space="preserve">Esto significa varias cosas cruciales:</w:t>
      </w:r>
    </w:p>
    <w:p>
      <w:pPr>
        <w:pStyle w:val="ListParagraph"/>
        <w:numPr>
          <w:ilvl w:val="0"/>
          <w:numId w:val="2"/>
        </w:numPr>
        <w:spacing w:after="60" w:before="60"/>
      </w:pPr>
      <w:r>
        <w:rPr>
          <w:rFonts w:ascii="Arial" w:cs="Arial" w:eastAsia="Arial" w:hAnsi="Arial"/>
          <w:sz w:val="24"/>
          <w:szCs w:val="24"/>
        </w:rPr>
        <w:t xml:space="preserve">Armstring recuerda que fue de otro. Tiene una identidad previa, una lengua, una religion, una nobleza que sobrevivio la conquista adaptandose o resistiendo.</w:t>
      </w:r>
    </w:p>
    <w:p>
      <w:pPr>
        <w:pStyle w:val="ListParagraph"/>
        <w:numPr>
          <w:ilvl w:val="0"/>
          <w:numId w:val="2"/>
        </w:numPr>
        <w:spacing w:after="60" w:before="60"/>
      </w:pPr>
      <w:r>
        <w:rPr>
          <w:rFonts w:ascii="Arial" w:cs="Arial" w:eastAsia="Arial" w:hAnsi="Arial"/>
          <w:sz w:val="24"/>
          <w:szCs w:val="24"/>
        </w:rPr>
        <w:t xml:space="preserve">Lleva relativamente poco tiempo bajo el Imperio. Las heridas son recientes.</w:t>
      </w:r>
    </w:p>
    <w:p>
      <w:pPr>
        <w:pStyle w:val="ListParagraph"/>
        <w:numPr>
          <w:ilvl w:val="0"/>
          <w:numId w:val="2"/>
        </w:numPr>
        <w:spacing w:after="60" w:before="60"/>
      </w:pPr>
      <w:r>
        <w:rPr>
          <w:rFonts w:ascii="Arial" w:cs="Arial" w:eastAsia="Arial" w:hAnsi="Arial"/>
          <w:sz w:val="24"/>
          <w:szCs w:val="24"/>
        </w:rPr>
        <w:t xml:space="preserve">El Imperio de Valdren, al oeste, lo sabe. Y espera.</w:t>
      </w:r>
    </w:p>
    <w:p>
      <w:pPr>
        <w:pStyle w:val="Heading2"/>
        <w:spacing w:after="180" w:before="360"/>
      </w:pPr>
      <w:r>
        <w:rPr>
          <w:rFonts w:ascii="Arial" w:cs="Arial" w:eastAsia="Arial" w:hAnsi="Arial"/>
          <w:b/>
          <w:bCs/>
          <w:sz w:val="28"/>
          <w:szCs w:val="28"/>
        </w:rPr>
        <w:t xml:space="preserve">La paradoja del oro y el hambre</w:t>
      </w:r>
    </w:p>
    <w:p>
      <w:pPr>
        <w:spacing w:after="120" w:before="120"/>
        <w:jc w:val="both"/>
      </w:pPr>
      <w:r>
        <w:rPr>
          <w:rFonts w:ascii="Arial" w:cs="Arial" w:eastAsia="Arial" w:hAnsi="Arial"/>
          <w:sz w:val="24"/>
          <w:szCs w:val="24"/>
        </w:rPr>
        <w:t xml:space="preserve">Armstring es rico como la sal en sus mesas y el oro en sus paredes. Y tiene hambre. Cuando nadie tiene peces, el oro no sirve. Cuando nadie tiene arroz, no puedes comprarlo.</w:t>
      </w:r>
    </w:p>
    <w:p>
      <w:pPr>
        <w:spacing w:after="120" w:before="120"/>
        <w:jc w:val="both"/>
      </w:pPr>
      <w:r>
        <w:rPr>
          <w:rFonts w:ascii="Arial" w:cs="Arial" w:eastAsia="Arial" w:hAnsi="Arial"/>
          <w:sz w:val="24"/>
          <w:szCs w:val="24"/>
        </w:rPr>
        <w:t xml:space="preserve">Toda la riqueza de Armstring, su oro, su sal, sus recursos, fluye hacia el Imperio. Hacia Ornast. Hacia los que pueden pagarlo. La poblacion local vive en un territorio riquísimo con las manos vacias.</w:t>
      </w:r>
    </w:p>
    <w:p>
      <w:pPr>
        <w:spacing w:after="120" w:before="120"/>
        <w:jc w:val="both"/>
      </w:pPr>
      <w:r>
        <w:rPr>
          <w:rFonts w:ascii="Arial" w:cs="Arial" w:eastAsia="Arial" w:hAnsi="Arial"/>
          <w:sz w:val="24"/>
          <w:szCs w:val="24"/>
        </w:rPr>
        <w:t xml:space="preserve">Esto es colonialismo funcionando exactamente como siempre ha funcionado. El territorio mas valioso es el mas devastado porque toda su riqueza sale y nada vuelve. Es una imagen tan perfecta y tan real que no necesita explicacion: se muestra, y el lector lo reconoce.</w:t>
      </w:r>
    </w:p>
    <w:p>
      <w:pPr>
        <w:pStyle w:val="Heading2"/>
        <w:spacing w:after="180" w:before="360"/>
      </w:pPr>
      <w:r>
        <w:rPr>
          <w:rFonts w:ascii="Arial" w:cs="Arial" w:eastAsia="Arial" w:hAnsi="Arial"/>
          <w:b/>
          <w:bCs/>
          <w:sz w:val="28"/>
          <w:szCs w:val="28"/>
        </w:rPr>
        <w:t xml:space="preserve">La doble identidad</w:t>
      </w:r>
    </w:p>
    <w:p>
      <w:pPr>
        <w:spacing w:after="120" w:before="120"/>
        <w:jc w:val="both"/>
      </w:pPr>
      <w:r>
        <w:rPr>
          <w:rFonts w:ascii="Arial" w:cs="Arial" w:eastAsia="Arial" w:hAnsi="Arial"/>
          <w:sz w:val="24"/>
          <w:szCs w:val="24"/>
        </w:rPr>
        <w:t xml:space="preserve">La nobleza de Armstring vive en una tension permanente. Los que colaboraron con el Imperio tienen riqueza y poder relativo pero han perdido legitimidad ante su propio pueblo. Los que resistieron abiertamente estan muertos o exiliados. Los que resistieron en silencio son los mas peligrosos porque todavia estan ahi.</w:t>
      </w:r>
    </w:p>
    <w:p>
      <w:pPr>
        <w:spacing w:after="120" w:before="120"/>
        <w:jc w:val="both"/>
      </w:pPr>
      <w:r>
        <w:rPr>
          <w:rFonts w:ascii="Arial" w:cs="Arial" w:eastAsia="Arial" w:hAnsi="Arial"/>
          <w:sz w:val="24"/>
          <w:szCs w:val="24"/>
        </w:rPr>
        <w:t xml:space="preserve">El pueblo de Armstring guarda dos idiomas: el imperial para cuando los soldados escuchan, el propio para cuando no. Guarda dos nombres para cada lugar: el que aparece en los mapas del Imperio y el que la gente usa de verdad.</w:t>
      </w:r>
    </w:p>
    <w:p>
      <w:r>
        <w:br w:type="page"/>
      </w:r>
    </w:p>
    <w:p>
      <w:pPr>
        <w:pStyle w:val="Heading1"/>
        <w:spacing w:after="240" w:before="480"/>
      </w:pPr>
      <w:r>
        <w:rPr>
          <w:rFonts w:ascii="Arial" w:cs="Arial" w:eastAsia="Arial" w:hAnsi="Arial"/>
          <w:b/>
          <w:bCs/>
          <w:sz w:val="36"/>
          <w:szCs w:val="36"/>
        </w:rPr>
        <w:t xml:space="preserve">VIII. EL IMPERIO DE VALDREN</w:t>
      </w:r>
    </w:p>
    <w:p>
      <w:pPr>
        <w:pStyle w:val="Heading2"/>
        <w:spacing w:after="180" w:before="360"/>
      </w:pPr>
      <w:r>
        <w:rPr>
          <w:rFonts w:ascii="Arial" w:cs="Arial" w:eastAsia="Arial" w:hAnsi="Arial"/>
          <w:b/>
          <w:bCs/>
          <w:sz w:val="28"/>
          <w:szCs w:val="28"/>
        </w:rPr>
        <w:t xml:space="preserve">El vecino que espera</w:t>
      </w:r>
    </w:p>
    <w:p>
      <w:pPr>
        <w:spacing w:after="120" w:before="120"/>
        <w:jc w:val="both"/>
      </w:pPr>
      <w:r>
        <w:rPr>
          <w:rFonts w:ascii="Arial" w:cs="Arial" w:eastAsia="Arial" w:hAnsi="Arial"/>
          <w:sz w:val="24"/>
          <w:szCs w:val="24"/>
        </w:rPr>
        <w:t xml:space="preserve">Valdren es el Imperio al oeste de Armstring. Perdio el ducado hace ocho anos en la ultima campana de Ornast. No lo ha olvidado.</w:t>
      </w:r>
    </w:p>
    <w:p>
      <w:pPr>
        <w:spacing w:after="120" w:before="120"/>
        <w:jc w:val="both"/>
      </w:pPr>
      <w:r>
        <w:rPr>
          <w:rFonts w:ascii="Arial" w:cs="Arial" w:eastAsia="Arial" w:hAnsi="Arial"/>
          <w:sz w:val="24"/>
          <w:szCs w:val="24"/>
        </w:rPr>
        <w:t xml:space="preserve">Valdren no es fascista de la misma forma que el Imperio de Dacius. Es otra cosa: quizas mas antigua, quizas mas burocrática, quizas con sus propias formas de oprimir que son distintas pero no mejores. No es el reino bueno. Es el adversario con sus propios intereses.</w:t>
      </w:r>
    </w:p>
    <w:p>
      <w:pPr>
        <w:spacing w:after="120" w:before="120"/>
        <w:jc w:val="both"/>
      </w:pPr>
      <w:r>
        <w:rPr>
          <w:rFonts w:ascii="Arial" w:cs="Arial" w:eastAsia="Arial" w:hAnsi="Arial"/>
          <w:sz w:val="24"/>
          <w:szCs w:val="24"/>
        </w:rPr>
        <w:t xml:space="preserve">Valdren espera porque sabe que el Imperio de Dacius esta inestable. Un nino de quince anos en el trono, generales que se vigilan entre si, territorios que hierven. Valdren tiene paciencia. Ha tenido paciencia durante ocho anos. No va a precipitarse.</w:t>
      </w:r>
    </w:p>
    <w:p>
      <w:pPr>
        <w:pStyle w:val="Heading2"/>
        <w:spacing w:after="180" w:before="360"/>
      </w:pPr>
      <w:r>
        <w:rPr>
          <w:rFonts w:ascii="Arial" w:cs="Arial" w:eastAsia="Arial" w:hAnsi="Arial"/>
          <w:b/>
          <w:bCs/>
          <w:sz w:val="28"/>
          <w:szCs w:val="28"/>
        </w:rPr>
        <w:t xml:space="preserve">Lo que quiere Valdren</w:t>
      </w:r>
    </w:p>
    <w:p>
      <w:pPr>
        <w:spacing w:after="120" w:before="120"/>
        <w:jc w:val="both"/>
      </w:pPr>
      <w:r>
        <w:rPr>
          <w:rFonts w:ascii="Arial" w:cs="Arial" w:eastAsia="Arial" w:hAnsi="Arial"/>
          <w:sz w:val="24"/>
          <w:szCs w:val="24"/>
        </w:rPr>
        <w:t xml:space="preserve">Armstring de vuelta. No porque quiera liberar a su pueblo, sino porque era suyo y se lo quitaron. La logica imperial es la logica imperial independientemente de la bandera.</w:t>
      </w:r>
    </w:p>
    <w:p>
      <w:pPr>
        <w:spacing w:after="120" w:before="120"/>
        <w:jc w:val="both"/>
      </w:pPr>
      <w:r>
        <w:rPr>
          <w:rFonts w:ascii="Arial" w:cs="Arial" w:eastAsia="Arial" w:hAnsi="Arial"/>
          <w:sz w:val="24"/>
          <w:szCs w:val="24"/>
        </w:rPr>
        <w:t xml:space="preserve">Pero tambien tiene agentes en Armstring. Tiene conexiones con la vieja nobleza que sobrevivio. Tiene informacion. Y cuando el Imperio de Dacius empiece a moverse de verdad, Valdren tendra decisiones que tomar sobre si entrar, cuando entrar, y bajo que bandera.</w:t>
      </w:r>
    </w:p>
    <w:p>
      <w:r>
        <w:br w:type="page"/>
      </w:r>
    </w:p>
    <w:p>
      <w:pPr>
        <w:pStyle w:val="Heading1"/>
        <w:spacing w:after="240" w:before="480"/>
      </w:pPr>
      <w:r>
        <w:rPr>
          <w:rFonts w:ascii="Arial" w:cs="Arial" w:eastAsia="Arial" w:hAnsi="Arial"/>
          <w:b/>
          <w:bCs/>
          <w:sz w:val="36"/>
          <w:szCs w:val="36"/>
        </w:rPr>
        <w:t xml:space="preserve">IX. LA MAGIA</w:t>
      </w:r>
    </w:p>
    <w:p>
      <w:pPr>
        <w:pStyle w:val="Heading2"/>
        <w:spacing w:after="180" w:before="360"/>
      </w:pPr>
      <w:r>
        <w:rPr>
          <w:rFonts w:ascii="Arial" w:cs="Arial" w:eastAsia="Arial" w:hAnsi="Arial"/>
          <w:b/>
          <w:bCs/>
          <w:sz w:val="28"/>
          <w:szCs w:val="28"/>
        </w:rPr>
        <w:t xml:space="preserve">Como funciona</w:t>
      </w:r>
    </w:p>
    <w:p>
      <w:pPr>
        <w:spacing w:after="120" w:before="120"/>
        <w:jc w:val="both"/>
      </w:pPr>
      <w:r>
        <w:rPr>
          <w:rFonts w:ascii="Arial" w:cs="Arial" w:eastAsia="Arial" w:hAnsi="Arial"/>
          <w:sz w:val="24"/>
          <w:szCs w:val="24"/>
        </w:rPr>
        <w:t xml:space="preserve">La magia es clasica de fantasia medieval, funcional, real, parte del mundo desde siempre. No es misteriosa ni rara. Es una herramienta como cualquier otra. Hay gente que la tiene y gente que no, igual que hay gente con talento para la musica o para las matematicas.</w:t>
      </w:r>
    </w:p>
    <w:p>
      <w:pPr>
        <w:spacing w:after="120" w:before="120"/>
        <w:jc w:val="both"/>
      </w:pPr>
      <w:r>
        <w:rPr>
          <w:rFonts w:ascii="Arial" w:cs="Arial" w:eastAsia="Arial" w:hAnsi="Arial"/>
          <w:sz w:val="24"/>
          <w:szCs w:val="24"/>
        </w:rPr>
        <w:t xml:space="preserve">En Ornast la magia esta en las piedras de los edificios, en los sistemas de agua, en la iluminacion. Es infraestructura. En los cuatro reinos, la magia es mas escasa, mas personal, mas vinculada a tradiciones locales. En Duren Sakh es antigua y diferente.</w:t>
      </w:r>
    </w:p>
    <w:p>
      <w:pPr>
        <w:pStyle w:val="Heading2"/>
        <w:spacing w:after="180" w:before="360"/>
      </w:pPr>
      <w:r>
        <w:rPr>
          <w:rFonts w:ascii="Arial" w:cs="Arial" w:eastAsia="Arial" w:hAnsi="Arial"/>
          <w:b/>
          <w:bCs/>
          <w:sz w:val="28"/>
          <w:szCs w:val="28"/>
        </w:rPr>
        <w:t xml:space="preserve">Lo que la magia no puede hacer</w:t>
      </w:r>
    </w:p>
    <w:p>
      <w:pPr>
        <w:spacing w:after="120" w:before="120"/>
        <w:jc w:val="both"/>
      </w:pPr>
      <w:r>
        <w:rPr>
          <w:rFonts w:ascii="Arial" w:cs="Arial" w:eastAsia="Arial" w:hAnsi="Arial"/>
          <w:sz w:val="24"/>
          <w:szCs w:val="24"/>
        </w:rPr>
        <w:t xml:space="preserve">Esta es la linea mas importante del documento: la magia existe y no cambia nada fundamental.</w:t>
      </w:r>
    </w:p>
    <w:p>
      <w:pPr>
        <w:spacing w:after="120" w:before="120"/>
        <w:jc w:val="both"/>
      </w:pPr>
      <w:r>
        <w:rPr>
          <w:rFonts w:ascii="Arial" w:cs="Arial" w:eastAsia="Arial" w:hAnsi="Arial"/>
          <w:sz w:val="24"/>
          <w:szCs w:val="24"/>
        </w:rPr>
        <w:t xml:space="preserve">La magia no alimenta a Veth. No devuelve Armstring a Valdren. No hace que los soldados en los barracones mojados quieran seguir sirviendo al Imperio. No hace que Dacius deje de tener miedo. No hace que los generales dejen de hacer calculos.</w:t>
      </w:r>
    </w:p>
    <w:p>
      <w:pPr>
        <w:spacing w:after="120" w:before="120"/>
        <w:jc w:val="both"/>
      </w:pPr>
      <w:r>
        <w:rPr>
          <w:rFonts w:ascii="Arial" w:cs="Arial" w:eastAsia="Arial" w:hAnsi="Arial"/>
          <w:sz w:val="24"/>
          <w:szCs w:val="24"/>
        </w:rPr>
        <w:t xml:space="preserve">El Imperio usa la magia como herramienta de control: para vigilar, para comunicarse rapido, para hacer que la capital parezca magica y luminosa mientras el resto del mundo vive sin ella. La ausencia de magia en los territorios conquistados no es accidente, es politica.</w:t>
      </w:r>
    </w:p>
    <w:p>
      <w:pPr>
        <w:pStyle w:val="Heading2"/>
        <w:spacing w:after="180" w:before="360"/>
      </w:pPr>
      <w:r>
        <w:rPr>
          <w:rFonts w:ascii="Arial" w:cs="Arial" w:eastAsia="Arial" w:hAnsi="Arial"/>
          <w:b/>
          <w:bCs/>
          <w:sz w:val="28"/>
          <w:szCs w:val="28"/>
        </w:rPr>
        <w:t xml:space="preserve">La magia de Duren Sakh</w:t>
      </w:r>
    </w:p>
    <w:p>
      <w:pPr>
        <w:spacing w:after="120" w:before="120"/>
        <w:jc w:val="both"/>
      </w:pPr>
      <w:r>
        <w:rPr>
          <w:rFonts w:ascii="Arial" w:cs="Arial" w:eastAsia="Arial" w:hAnsi="Arial"/>
          <w:sz w:val="24"/>
          <w:szCs w:val="24"/>
        </w:rPr>
        <w:t xml:space="preserve">Es diferente. Es mas antigua. El Imperio no la entiende del todo y eso le da miedo, por eso la llama supersticion. Pero la usa en secreto. Eso es una contradiccion que tiene consecuencias: hay gente dentro del aparato imperial que sabe que la magia del desierto funciona, que la ha usado, que depende de ella, y que oficialmente niega su existencia.</w:t>
      </w:r>
    </w:p>
    <w:p>
      <w:pPr>
        <w:spacing w:after="120" w:before="120"/>
        <w:jc w:val="both"/>
      </w:pPr>
      <w:r>
        <w:rPr>
          <w:rFonts w:ascii="Arial" w:cs="Arial" w:eastAsia="Arial" w:hAnsi="Arial"/>
          <w:sz w:val="24"/>
          <w:szCs w:val="24"/>
        </w:rPr>
        <w:t xml:space="preserve">Esa contradiccion es una de las grietas del Imperio. Alguien, en algun momento, va a tirar de ese hilo.</w:t>
      </w:r>
    </w:p>
    <w:p>
      <w:r>
        <w:br w:type="page"/>
      </w:r>
    </w:p>
    <w:p>
      <w:pPr>
        <w:pStyle w:val="Heading1"/>
        <w:spacing w:after="240" w:before="480"/>
      </w:pPr>
      <w:r>
        <w:rPr>
          <w:rFonts w:ascii="Arial" w:cs="Arial" w:eastAsia="Arial" w:hAnsi="Arial"/>
          <w:b/>
          <w:bCs/>
          <w:sz w:val="36"/>
          <w:szCs w:val="36"/>
        </w:rPr>
        <w:t xml:space="preserve">X. TEMAS CENTRALES Y TONO</w:t>
      </w:r>
    </w:p>
    <w:p>
      <w:pPr>
        <w:pStyle w:val="Heading2"/>
        <w:spacing w:after="180" w:before="360"/>
      </w:pPr>
      <w:r>
        <w:rPr>
          <w:rFonts w:ascii="Arial" w:cs="Arial" w:eastAsia="Arial" w:hAnsi="Arial"/>
          <w:b/>
          <w:bCs/>
          <w:sz w:val="28"/>
          <w:szCs w:val="28"/>
        </w:rPr>
        <w:t xml:space="preserve">Lo que la novela no es</w:t>
      </w:r>
    </w:p>
    <w:p>
      <w:pPr>
        <w:pStyle w:val="ListParagraph"/>
        <w:numPr>
          <w:ilvl w:val="0"/>
          <w:numId w:val="2"/>
        </w:numPr>
        <w:spacing w:after="60" w:before="60"/>
      </w:pPr>
      <w:r>
        <w:rPr>
          <w:rFonts w:ascii="Arial" w:cs="Arial" w:eastAsia="Arial" w:hAnsi="Arial"/>
          <w:sz w:val="24"/>
          <w:szCs w:val="24"/>
        </w:rPr>
        <w:t xml:space="preserve">No es una historia de redención del Imperio desde dentro.</w:t>
      </w:r>
    </w:p>
    <w:p>
      <w:pPr>
        <w:pStyle w:val="ListParagraph"/>
        <w:numPr>
          <w:ilvl w:val="0"/>
          <w:numId w:val="2"/>
        </w:numPr>
        <w:spacing w:after="60" w:before="60"/>
      </w:pPr>
      <w:r>
        <w:rPr>
          <w:rFonts w:ascii="Arial" w:cs="Arial" w:eastAsia="Arial" w:hAnsi="Arial"/>
          <w:sz w:val="24"/>
          <w:szCs w:val="24"/>
        </w:rPr>
        <w:t xml:space="preserve">No tiene un heroe elegido que lo arregle todo.</w:t>
      </w:r>
    </w:p>
    <w:p>
      <w:pPr>
        <w:pStyle w:val="ListParagraph"/>
        <w:numPr>
          <w:ilvl w:val="0"/>
          <w:numId w:val="2"/>
        </w:numPr>
        <w:spacing w:after="60" w:before="60"/>
      </w:pPr>
      <w:r>
        <w:rPr>
          <w:rFonts w:ascii="Arial" w:cs="Arial" w:eastAsia="Arial" w:hAnsi="Arial"/>
          <w:sz w:val="24"/>
          <w:szCs w:val="24"/>
        </w:rPr>
        <w:t xml:space="preserve">No tiene un final donde los buenos ganan y los malos pierden.</w:t>
      </w:r>
    </w:p>
    <w:p>
      <w:pPr>
        <w:pStyle w:val="ListParagraph"/>
        <w:numPr>
          <w:ilvl w:val="0"/>
          <w:numId w:val="2"/>
        </w:numPr>
        <w:spacing w:after="60" w:before="60"/>
      </w:pPr>
      <w:r>
        <w:rPr>
          <w:rFonts w:ascii="Arial" w:cs="Arial" w:eastAsia="Arial" w:hAnsi="Arial"/>
          <w:sz w:val="24"/>
          <w:szCs w:val="24"/>
        </w:rPr>
        <w:t xml:space="preserve">No explica el sistema para que el lector lo entienda: lo muestra funcionando y deja que el lector lo reconozca.</w:t>
      </w:r>
    </w:p>
    <w:p>
      <w:pPr>
        <w:pStyle w:val="Heading2"/>
        <w:spacing w:after="180" w:before="360"/>
      </w:pPr>
      <w:r>
        <w:rPr>
          <w:rFonts w:ascii="Arial" w:cs="Arial" w:eastAsia="Arial" w:hAnsi="Arial"/>
          <w:b/>
          <w:bCs/>
          <w:sz w:val="28"/>
          <w:szCs w:val="28"/>
        </w:rPr>
        <w:t xml:space="preserve">Lo que la novela es</w:t>
      </w:r>
    </w:p>
    <w:p>
      <w:pPr>
        <w:pStyle w:val="ListParagraph"/>
        <w:numPr>
          <w:ilvl w:val="0"/>
          <w:numId w:val="2"/>
        </w:numPr>
        <w:spacing w:after="60" w:before="60"/>
      </w:pPr>
      <w:r>
        <w:rPr>
          <w:rFonts w:ascii="Arial" w:cs="Arial" w:eastAsia="Arial" w:hAnsi="Arial"/>
          <w:sz w:val="24"/>
          <w:szCs w:val="24"/>
        </w:rPr>
        <w:t xml:space="preserve">Un registro de como colapsa un sistema cuando ya no puede sostenerse.</w:t>
      </w:r>
    </w:p>
    <w:p>
      <w:pPr>
        <w:pStyle w:val="ListParagraph"/>
        <w:numPr>
          <w:ilvl w:val="0"/>
          <w:numId w:val="2"/>
        </w:numPr>
        <w:spacing w:after="60" w:before="60"/>
      </w:pPr>
      <w:r>
        <w:rPr>
          <w:rFonts w:ascii="Arial" w:cs="Arial" w:eastAsia="Arial" w:hAnsi="Arial"/>
          <w:sz w:val="24"/>
          <w:szCs w:val="24"/>
        </w:rPr>
        <w:t xml:space="preserve">Una pregunta sobre quien paga el precio del colapso.</w:t>
      </w:r>
    </w:p>
    <w:p>
      <w:pPr>
        <w:pStyle w:val="ListParagraph"/>
        <w:numPr>
          <w:ilvl w:val="0"/>
          <w:numId w:val="2"/>
        </w:numPr>
        <w:spacing w:after="60" w:before="60"/>
      </w:pPr>
      <w:r>
        <w:rPr>
          <w:rFonts w:ascii="Arial" w:cs="Arial" w:eastAsia="Arial" w:hAnsi="Arial"/>
          <w:sz w:val="24"/>
          <w:szCs w:val="24"/>
        </w:rPr>
        <w:t xml:space="preserve">Una historia sobre gente comun en circunstancias imposibles tomando decisiones comprensibles con consecuencias terribles.</w:t>
      </w:r>
    </w:p>
    <w:p>
      <w:pPr>
        <w:pStyle w:val="ListParagraph"/>
        <w:numPr>
          <w:ilvl w:val="0"/>
          <w:numId w:val="2"/>
        </w:numPr>
        <w:spacing w:after="60" w:before="60"/>
      </w:pPr>
      <w:r>
        <w:rPr>
          <w:rFonts w:ascii="Arial" w:cs="Arial" w:eastAsia="Arial" w:hAnsi="Arial"/>
          <w:sz w:val="24"/>
          <w:szCs w:val="24"/>
        </w:rPr>
        <w:t xml:space="preserve">Dark fantasy de verdad: oscuro no por gore sino por honestidad.</w:t>
      </w:r>
    </w:p>
    <w:p>
      <w:pPr>
        <w:pStyle w:val="Heading2"/>
        <w:spacing w:after="180" w:before="360"/>
      </w:pPr>
      <w:r>
        <w:rPr>
          <w:rFonts w:ascii="Arial" w:cs="Arial" w:eastAsia="Arial" w:hAnsi="Arial"/>
          <w:b/>
          <w:bCs/>
          <w:sz w:val="28"/>
          <w:szCs w:val="28"/>
        </w:rPr>
        <w:t xml:space="preserve">Tono</w:t>
      </w:r>
    </w:p>
    <w:p>
      <w:pPr>
        <w:spacing w:after="120" w:before="120"/>
        <w:jc w:val="both"/>
      </w:pPr>
      <w:r>
        <w:rPr>
          <w:rFonts w:ascii="Arial" w:cs="Arial" w:eastAsia="Arial" w:hAnsi="Arial"/>
          <w:sz w:val="24"/>
          <w:szCs w:val="24"/>
        </w:rPr>
        <w:t xml:space="preserve">Prosa directa. Sin adornos innecesarios. Cada detalle que aparece debe estar ganado, debe ser especifico, debe ser el detalle correcto para ese momento. La pobreza se muestra en el calcetín mojado, no en un parrafo describiendo la pobreza.</w:t>
      </w:r>
    </w:p>
    <w:p>
      <w:pPr>
        <w:spacing w:after="120" w:before="120"/>
        <w:jc w:val="both"/>
      </w:pPr>
      <w:r>
        <w:rPr>
          <w:rFonts w:ascii="Arial" w:cs="Arial" w:eastAsia="Arial" w:hAnsi="Arial"/>
          <w:sz w:val="24"/>
          <w:szCs w:val="24"/>
        </w:rPr>
        <w:t xml:space="preserve">El horror no necesita sangre. El horror es la mujer en el mercado que ha decidido conscientemente no concederle a los soldados la dignidad de existir en su campo de vision. El horror es el nino de quince anos mirando su copa en una cena de estado y preguntandose quien la sirvio.</w:t>
      </w:r>
    </w:p>
    <w:p>
      <w:pPr>
        <w:spacing w:after="120" w:before="120"/>
        <w:jc w:val="both"/>
      </w:pPr>
      <w:r>
        <w:rPr>
          <w:rFonts w:ascii="Arial" w:cs="Arial" w:eastAsia="Arial" w:hAnsi="Arial"/>
          <w:sz w:val="24"/>
          <w:szCs w:val="24"/>
        </w:rPr>
        <w:t xml:space="preserve">La narracion puede ser distante o intima dependiendo del POV, pero nunca condescendiente con sus personajes. Todos tienen razones. Nadie es un instrumento de la tesis.</w:t>
      </w:r>
    </w:p>
    <w:p>
      <w:pPr>
        <w:pStyle w:val="Heading2"/>
        <w:spacing w:after="180" w:before="360"/>
      </w:pPr>
      <w:r>
        <w:rPr>
          <w:rFonts w:ascii="Arial" w:cs="Arial" w:eastAsia="Arial" w:hAnsi="Arial"/>
          <w:b/>
          <w:bCs/>
          <w:sz w:val="28"/>
          <w:szCs w:val="28"/>
        </w:rPr>
        <w:t xml:space="preserve">Referentes</w:t>
      </w:r>
    </w:p>
    <w:p>
      <w:pPr>
        <w:pStyle w:val="ListParagraph"/>
        <w:numPr>
          <w:ilvl w:val="0"/>
          <w:numId w:val="2"/>
        </w:numPr>
        <w:spacing w:after="60" w:before="60"/>
      </w:pPr>
      <w:r>
        <w:rPr>
          <w:rFonts w:ascii="Arial" w:cs="Arial" w:eastAsia="Arial" w:hAnsi="Arial"/>
          <w:sz w:val="24"/>
          <w:szCs w:val="24"/>
        </w:rPr>
        <w:t xml:space="preserve">Vietnam, Afganistan, cualquier guerra de ocupacion donde el invasor tecnicamente gana cada batalla y pierde la guerra.</w:t>
      </w:r>
    </w:p>
    <w:p>
      <w:pPr>
        <w:pStyle w:val="ListParagraph"/>
        <w:numPr>
          <w:ilvl w:val="0"/>
          <w:numId w:val="2"/>
        </w:numPr>
        <w:spacing w:after="60" w:before="60"/>
      </w:pPr>
      <w:r>
        <w:rPr>
          <w:rFonts w:ascii="Arial" w:cs="Arial" w:eastAsia="Arial" w:hAnsi="Arial"/>
          <w:sz w:val="24"/>
          <w:szCs w:val="24"/>
        </w:rPr>
        <w:t xml:space="preserve">El colonialismo clasico: la logica de extraer riqueza de un territorio hasta que no queda nada.</w:t>
      </w:r>
    </w:p>
    <w:p>
      <w:pPr>
        <w:pStyle w:val="ListParagraph"/>
        <w:numPr>
          <w:ilvl w:val="0"/>
          <w:numId w:val="2"/>
        </w:numPr>
        <w:spacing w:after="60" w:before="60"/>
      </w:pPr>
      <w:r>
        <w:rPr>
          <w:rFonts w:ascii="Arial" w:cs="Arial" w:eastAsia="Arial" w:hAnsi="Arial"/>
          <w:sz w:val="24"/>
          <w:szCs w:val="24"/>
        </w:rPr>
        <w:t xml:space="preserve">Las dictaduras latinoamericanas del siglo XX: el aparato que funciona por inercia mucho despues de que nadie crea en el.</w:t>
      </w:r>
    </w:p>
    <w:p>
      <w:pPr>
        <w:pStyle w:val="ListParagraph"/>
        <w:numPr>
          <w:ilvl w:val="0"/>
          <w:numId w:val="2"/>
        </w:numPr>
        <w:spacing w:after="60" w:before="60"/>
      </w:pPr>
      <w:r>
        <w:rPr>
          <w:rFonts w:ascii="Arial" w:cs="Arial" w:eastAsia="Arial" w:hAnsi="Arial"/>
          <w:sz w:val="24"/>
          <w:szCs w:val="24"/>
        </w:rPr>
        <w:t xml:space="preserve">La Alemania nazi vista desde adentro: burocracias ordinarias haciendo cosas extraordinariamente malas.</w:t>
      </w:r>
    </w:p>
    <w:p>
      <w:pPr>
        <w:pStyle w:val="ListParagraph"/>
        <w:numPr>
          <w:ilvl w:val="0"/>
          <w:numId w:val="2"/>
        </w:numPr>
        <w:spacing w:after="60" w:before="60"/>
      </w:pPr>
      <w:r>
        <w:rPr>
          <w:rFonts w:ascii="Arial" w:cs="Arial" w:eastAsia="Arial" w:hAnsi="Arial"/>
          <w:sz w:val="24"/>
          <w:szCs w:val="24"/>
        </w:rPr>
        <w:t xml:space="preserve">Cien Anos de Soledad en su estructura coral y su negativa a tener heroes.</w:t>
      </w:r>
    </w:p>
    <w:p>
      <w:r>
        <w:br w:type="page"/>
      </w:r>
    </w:p>
    <w:p>
      <w:pPr>
        <w:pStyle w:val="Heading1"/>
        <w:spacing w:after="240" w:before="480"/>
      </w:pPr>
      <w:r>
        <w:rPr>
          <w:rFonts w:ascii="Arial" w:cs="Arial" w:eastAsia="Arial" w:hAnsi="Arial"/>
          <w:b/>
          <w:bCs/>
          <w:sz w:val="36"/>
          <w:szCs w:val="36"/>
        </w:rPr>
        <w:t xml:space="preserve">XI. NOTAS SOBRE PERSONAJES</w:t>
      </w:r>
    </w:p>
    <w:p>
      <w:pPr>
        <w:pStyle w:val="Heading2"/>
        <w:spacing w:after="180" w:before="360"/>
      </w:pPr>
      <w:r>
        <w:rPr>
          <w:rFonts w:ascii="Arial" w:cs="Arial" w:eastAsia="Arial" w:hAnsi="Arial"/>
          <w:b/>
          <w:bCs/>
          <w:sz w:val="28"/>
          <w:szCs w:val="28"/>
        </w:rPr>
        <w:t xml:space="preserve">Principios de construccion</w:t>
      </w:r>
    </w:p>
    <w:p>
      <w:pPr>
        <w:spacing w:after="120" w:before="120"/>
        <w:jc w:val="both"/>
      </w:pPr>
      <w:r>
        <w:rPr>
          <w:rFonts w:ascii="Arial" w:cs="Arial" w:eastAsia="Arial" w:hAnsi="Arial"/>
          <w:sz w:val="24"/>
          <w:szCs w:val="24"/>
        </w:rPr>
        <w:t xml:space="preserve">Cada personaje debe poder responder la pregunta: 'que quiero yo que el sistema me da o me niega?' Su conflicto con el sistema o su colaboracion con el nace de ahi, no de que sean buenos o malos.</w:t>
      </w:r>
    </w:p>
    <w:p>
      <w:pPr>
        <w:spacing w:after="120" w:before="120"/>
        <w:jc w:val="both"/>
      </w:pPr>
      <w:r>
        <w:rPr>
          <w:rFonts w:ascii="Arial" w:cs="Arial" w:eastAsia="Arial" w:hAnsi="Arial"/>
          <w:sz w:val="24"/>
          <w:szCs w:val="24"/>
        </w:rPr>
        <w:t xml:space="preserve">Los colaboracionistas son tan interesantes como los resistentes. Alguien que trabaja para el Imperio y lo sabe y lo justifica todos los dias es un personaje rico. Alguien que trabaja para el Imperio sin saber del todo lo que hace es todavia mas rico.</w:t>
      </w:r>
    </w:p>
    <w:p>
      <w:pPr>
        <w:spacing w:after="120" w:before="120"/>
        <w:jc w:val="both"/>
      </w:pPr>
      <w:r>
        <w:rPr>
          <w:rFonts w:ascii="Arial" w:cs="Arial" w:eastAsia="Arial" w:hAnsi="Arial"/>
          <w:sz w:val="24"/>
          <w:szCs w:val="24"/>
        </w:rPr>
        <w:t xml:space="preserve">Los soldados como Matt son especialmente importantes: son el rostro cotidiano del poder imperial, gente ordinaria que hace el trabajo sucio no por ideologia sino porque es su trabajo, porque necesitan el sueldo, porque no saben hacer otra cosa. No son monstruos. Son el sistema con cara humana.</w:t>
      </w:r>
    </w:p>
    <w:p>
      <w:pPr>
        <w:pStyle w:val="Heading2"/>
        <w:spacing w:after="180" w:before="360"/>
      </w:pPr>
      <w:r>
        <w:rPr>
          <w:rFonts w:ascii="Arial" w:cs="Arial" w:eastAsia="Arial" w:hAnsi="Arial"/>
          <w:b/>
          <w:bCs/>
          <w:sz w:val="28"/>
          <w:szCs w:val="28"/>
        </w:rPr>
        <w:t xml:space="preserve">Matt — soldado de Kethara en Veth</w:t>
      </w:r>
    </w:p>
    <w:p>
      <w:pPr>
        <w:spacing w:after="120" w:before="120"/>
        <w:jc w:val="both"/>
      </w:pPr>
      <w:r>
        <w:rPr>
          <w:rFonts w:ascii="Arial" w:cs="Arial" w:eastAsia="Arial" w:hAnsi="Arial"/>
          <w:sz w:val="24"/>
          <w:szCs w:val="24"/>
        </w:rPr>
        <w:t xml:space="preserve">Un hombre de montana puesto en una llanura que no entiende, haciendo una patrulla que no sirve para nada, contando dias en un poste porque necesita saber que todavia cuenta. Representa la alienacion del soldado imperial: ni cree en lo que hace ni sabe como dejarlo.</w:t>
      </w:r>
    </w:p>
    <w:p>
      <w:pPr>
        <w:spacing w:after="120" w:before="120"/>
        <w:jc w:val="both"/>
      </w:pPr>
      <w:r>
        <w:rPr>
          <w:rFonts w:ascii="Arial" w:cs="Arial" w:eastAsia="Arial" w:hAnsi="Arial"/>
          <w:sz w:val="24"/>
          <w:szCs w:val="24"/>
        </w:rPr>
        <w:t xml:space="preserve">Su arco posible: el momento en que lo que ve ya no puede ignorarlo. No tiene que volverse heroe. Puede simplemente... dejar de ser complice activo. Ese es un arco valido y honesto.</w:t>
      </w:r>
    </w:p>
    <w:p>
      <w:pPr>
        <w:pStyle w:val="Heading2"/>
        <w:spacing w:after="180" w:before="360"/>
      </w:pPr>
      <w:r>
        <w:rPr>
          <w:rFonts w:ascii="Arial" w:cs="Arial" w:eastAsia="Arial" w:hAnsi="Arial"/>
          <w:b/>
          <w:bCs/>
          <w:sz w:val="28"/>
          <w:szCs w:val="28"/>
        </w:rPr>
        <w:t xml:space="preserve">Dacius — el nino en el trono</w:t>
      </w:r>
    </w:p>
    <w:p>
      <w:pPr>
        <w:spacing w:after="120" w:before="120"/>
        <w:jc w:val="both"/>
      </w:pPr>
      <w:r>
        <w:rPr>
          <w:rFonts w:ascii="Arial" w:cs="Arial" w:eastAsia="Arial" w:hAnsi="Arial"/>
          <w:sz w:val="24"/>
          <w:szCs w:val="24"/>
        </w:rPr>
        <w:t xml:space="preserve">Ver seccion III. Su arco mas probable no es convertirse en lider de la resistencia sino en alguien que, al final, toma una decision propia. Una sola. Puede ser pequena. Pero es suya. Y tiene consecuencias.</w:t>
      </w:r>
    </w:p>
    <w:p>
      <w:pPr>
        <w:pStyle w:val="Heading2"/>
        <w:spacing w:after="180" w:before="360"/>
      </w:pPr>
      <w:r>
        <w:rPr>
          <w:rFonts w:ascii="Arial" w:cs="Arial" w:eastAsia="Arial" w:hAnsi="Arial"/>
          <w:b/>
          <w:bCs/>
          <w:sz w:val="28"/>
          <w:szCs w:val="28"/>
        </w:rPr>
        <w:t xml:space="preserve">Las voces del pueblo</w:t>
      </w:r>
    </w:p>
    <w:p>
      <w:pPr>
        <w:spacing w:after="120" w:before="120"/>
        <w:jc w:val="both"/>
      </w:pPr>
      <w:r>
        <w:rPr>
          <w:rFonts w:ascii="Arial" w:cs="Arial" w:eastAsia="Arial" w:hAnsi="Arial"/>
          <w:sz w:val="24"/>
          <w:szCs w:val="24"/>
        </w:rPr>
        <w:t xml:space="preserve">La tejedora, la granjera, la vendedora de pan, el anciano del mercado: estos personajes no necesitan arcos heroicos. Necesitan especificidad. Un detalle que los haga reales. Lo que comen, como se llaman sus hijos, que hacen con las manos cuando hablan.</w:t>
      </w:r>
    </w:p>
    <w:p>
      <w:pPr>
        <w:spacing w:after="120" w:before="120"/>
        <w:jc w:val="both"/>
      </w:pPr>
      <w:r>
        <w:rPr>
          <w:rFonts w:ascii="Arial" w:cs="Arial" w:eastAsia="Arial" w:hAnsi="Arial"/>
          <w:sz w:val="24"/>
          <w:szCs w:val="24"/>
        </w:rPr>
        <w:t xml:space="preserve">Son el coro griego. Saben mas de lo que dicen. Han visto mas de lo que hablan. Y llevan la cuenta de todo.</w:t>
      </w:r>
    </w:p>
    <w:p>
      <w:r>
        <w:br w:type="page"/>
      </w:r>
    </w:p>
    <w:p>
      <w:pPr>
        <w:pStyle w:val="Heading1"/>
        <w:spacing w:after="240" w:before="480"/>
      </w:pPr>
      <w:r>
        <w:rPr>
          <w:rFonts w:ascii="Arial" w:cs="Arial" w:eastAsia="Arial" w:hAnsi="Arial"/>
          <w:b/>
          <w:bCs/>
          <w:sz w:val="36"/>
          <w:szCs w:val="36"/>
        </w:rPr>
        <w:t xml:space="preserve">XII. ESTRUCTURA NARRATIVA PROPUESTA</w:t>
      </w:r>
    </w:p>
    <w:p>
      <w:pPr>
        <w:pStyle w:val="Heading2"/>
        <w:spacing w:after="180" w:before="360"/>
      </w:pPr>
      <w:r>
        <w:rPr>
          <w:rFonts w:ascii="Arial" w:cs="Arial" w:eastAsia="Arial" w:hAnsi="Arial"/>
          <w:b/>
          <w:bCs/>
          <w:sz w:val="28"/>
          <w:szCs w:val="28"/>
        </w:rPr>
        <w:t xml:space="preserve">Capitulos y POV</w:t>
      </w:r>
    </w:p>
    <w:p>
      <w:pPr>
        <w:spacing w:after="120" w:before="120"/>
        <w:jc w:val="both"/>
      </w:pPr>
      <w:r>
        <w:rPr>
          <w:rFonts w:ascii="Arial" w:cs="Arial" w:eastAsia="Arial" w:hAnsi="Arial"/>
          <w:sz w:val="24"/>
          <w:szCs w:val="24"/>
        </w:rPr>
        <w:t xml:space="preserve">Capitulos relativamente cortos, cada uno anclado en un POV especifico con nombre y localizacion indicados al inicio como documento de registro. Ej: 'Matt — Soldado de tercera linea, Guarnicion de Veth, dia 214 de campana'.</w:t>
      </w:r>
    </w:p>
    <w:p>
      <w:pPr>
        <w:spacing w:after="120" w:before="120"/>
        <w:jc w:val="both"/>
      </w:pPr>
      <w:r>
        <w:rPr>
          <w:rFonts w:ascii="Arial" w:cs="Arial" w:eastAsia="Arial" w:hAnsi="Arial"/>
          <w:sz w:val="24"/>
          <w:szCs w:val="24"/>
        </w:rPr>
        <w:t xml:space="preserve">La novela no tiene que seguir un orden cronologico estricto. Puede haber saltos temporales que el lector va componiendo. La historia oral funciona asi: no lineal, llena de 'antes de eso' y 'despues vino lo de'.</w:t>
      </w:r>
    </w:p>
    <w:p>
      <w:pPr>
        <w:pStyle w:val="Heading2"/>
        <w:spacing w:after="180" w:before="360"/>
      </w:pPr>
      <w:r>
        <w:rPr>
          <w:rFonts w:ascii="Arial" w:cs="Arial" w:eastAsia="Arial" w:hAnsi="Arial"/>
          <w:b/>
          <w:bCs/>
          <w:sz w:val="28"/>
          <w:szCs w:val="28"/>
        </w:rPr>
        <w:t xml:space="preserve">El arco grande</w:t>
      </w:r>
    </w:p>
    <w:p>
      <w:pPr>
        <w:spacing w:after="120" w:before="120"/>
        <w:jc w:val="both"/>
      </w:pPr>
      <w:r>
        <w:rPr>
          <w:rFonts w:ascii="Arial" w:cs="Arial" w:eastAsia="Arial" w:hAnsi="Arial"/>
          <w:sz w:val="24"/>
          <w:szCs w:val="24"/>
        </w:rPr>
        <w:t xml:space="preserve">La novela abarca todo el espectro del conflicto:</w:t>
      </w:r>
    </w:p>
    <w:p>
      <w:pPr>
        <w:pStyle w:val="ListParagraph"/>
        <w:numPr>
          <w:ilvl w:val="0"/>
          <w:numId w:val="2"/>
        </w:numPr>
        <w:spacing w:after="60" w:before="60"/>
      </w:pPr>
      <w:r>
        <w:rPr>
          <w:rFonts w:ascii="Arial" w:cs="Arial" w:eastAsia="Arial" w:hAnsi="Arial"/>
          <w:sz w:val="24"/>
          <w:szCs w:val="24"/>
        </w:rPr>
        <w:t xml:space="preserve">La ocupacion extranjera tipo Vietnam/Afganistan: Armstring bajo el Imperio.</w:t>
      </w:r>
    </w:p>
    <w:p>
      <w:pPr>
        <w:pStyle w:val="ListParagraph"/>
        <w:numPr>
          <w:ilvl w:val="0"/>
          <w:numId w:val="2"/>
        </w:numPr>
        <w:spacing w:after="60" w:before="60"/>
      </w:pPr>
      <w:r>
        <w:rPr>
          <w:rFonts w:ascii="Arial" w:cs="Arial" w:eastAsia="Arial" w:hAnsi="Arial"/>
          <w:sz w:val="24"/>
          <w:szCs w:val="24"/>
        </w:rPr>
        <w:t xml:space="preserve">La dictadura interna que colapsa desde dentro: el aparato imperial y sus grietas.</w:t>
      </w:r>
    </w:p>
    <w:p>
      <w:pPr>
        <w:pStyle w:val="ListParagraph"/>
        <w:numPr>
          <w:ilvl w:val="0"/>
          <w:numId w:val="2"/>
        </w:numPr>
        <w:spacing w:after="60" w:before="60"/>
      </w:pPr>
      <w:r>
        <w:rPr>
          <w:rFonts w:ascii="Arial" w:cs="Arial" w:eastAsia="Arial" w:hAnsi="Arial"/>
          <w:sz w:val="24"/>
          <w:szCs w:val="24"/>
        </w:rPr>
        <w:t xml:space="preserve">Dos potencias que se destrozan entre ellas: el Imperio y Valdren, con Armstring en medio.</w:t>
      </w:r>
    </w:p>
    <w:p>
      <w:pPr>
        <w:pStyle w:val="ListParagraph"/>
        <w:numPr>
          <w:ilvl w:val="0"/>
          <w:numId w:val="2"/>
        </w:numPr>
        <w:spacing w:after="60" w:before="60"/>
      </w:pPr>
      <w:r>
        <w:rPr>
          <w:rFonts w:ascii="Arial" w:cs="Arial" w:eastAsia="Arial" w:hAnsi="Arial"/>
          <w:sz w:val="24"/>
          <w:szCs w:val="24"/>
        </w:rPr>
        <w:t xml:space="preserve">Una resistencia que no sabe si esta haciendo lo correcto: nadie en este libro sabe si hace lo correcto.</w:t>
      </w:r>
    </w:p>
    <w:p>
      <w:pPr>
        <w:pStyle w:val="Heading2"/>
        <w:spacing w:after="180" w:before="360"/>
      </w:pPr>
      <w:r>
        <w:rPr>
          <w:rFonts w:ascii="Arial" w:cs="Arial" w:eastAsia="Arial" w:hAnsi="Arial"/>
          <w:b/>
          <w:bCs/>
          <w:sz w:val="28"/>
          <w:szCs w:val="28"/>
        </w:rPr>
        <w:t xml:space="preserve">La caida de Dacius</w:t>
      </w:r>
    </w:p>
    <w:p>
      <w:pPr>
        <w:spacing w:after="120" w:before="120"/>
        <w:jc w:val="both"/>
      </w:pPr>
      <w:r>
        <w:rPr>
          <w:rFonts w:ascii="Arial" w:cs="Arial" w:eastAsia="Arial" w:hAnsi="Arial"/>
          <w:sz w:val="24"/>
          <w:szCs w:val="24"/>
        </w:rPr>
        <w:t xml:space="preserve">La novela empieza con la certeza de que Dacius va a caer. El lector lo sabe desde la primera pagina. La pregunta no es si, sino como, cuando, y quien paga el precio. Esa es la tension que sostiene todo: no el suspense de un resultado desconocido sino la inevitabilidad de un proceso que ya esta en marcha.</w:t>
      </w:r>
    </w:p>
    <w:p>
      <w:pPr>
        <w:spacing w:after="120" w:before="120"/>
        <w:jc w:val="both"/>
      </w:pPr>
      <w:r>
        <w:rPr>
          <w:rFonts w:ascii="Arial" w:cs="Arial" w:eastAsia="Arial" w:hAnsi="Arial"/>
          <w:sz w:val="24"/>
          <w:szCs w:val="24"/>
        </w:rPr>
        <w:t xml:space="preserve">La caida de Dacius no es la caida de un hombre. Es la caida de una mascara. Lo que viene despues puede ser mejor o puede ser peor o puede ser exactamente lo mismo con otro nombre. La novela no lo decide por el lector.</w:t>
      </w:r>
    </w:p>
    <w:p>
      <w:pPr>
        <w:spacing w:after="240" w:before="240"/>
        <w:jc w:val="center"/>
      </w:pPr>
      <w:r>
        <w:rPr>
          <w:rFonts w:ascii="Arial" w:cs="Arial" w:eastAsia="Arial" w:hAnsi="Arial"/>
          <w:sz w:val="24"/>
          <w:szCs w:val="24"/>
        </w:rPr>
        <w:t xml:space="preserve">* * *</w:t>
      </w:r>
    </w:p>
    <w:p>
      <w:pPr>
        <w:spacing w:before="360"/>
      </w:pPr>
    </w:p>
    <w:p>
      <w:pPr>
        <w:jc w:val="center"/>
      </w:pPr>
      <w:r>
        <w:rPr>
          <w:rFonts w:ascii="Arial" w:cs="Arial" w:eastAsia="Arial" w:hAnsi="Arial"/>
          <w:i/>
          <w:iCs/>
          <w:color w:val="777777"/>
          <w:sz w:val="20"/>
          <w:szCs w:val="20"/>
        </w:rPr>
        <w:t xml:space="preserve">Documento de referencia — sujeto a expansion por el autor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3E6B"/>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2026-04-22T14:25:22.386Z</dcterms:created>
  <dcterms:modified xsi:type="dcterms:W3CDTF">2026-04-22T14:25:22.387Z</dcterms:modified>
</cp:coreProperties>
</file>

<file path=docProps/custom.xml><?xml version="1.0" encoding="utf-8"?>
<Properties xmlns="http://schemas.openxmlformats.org/officeDocument/2006/custom-properties" xmlns:vt="http://schemas.openxmlformats.org/officeDocument/2006/docPropsVTypes"/>
</file>