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A0061" w14:textId="77777777" w:rsidR="00B34C0F" w:rsidRDefault="00ED4270" w:rsidP="00ED4270">
      <w:pPr>
        <w:rPr>
          <w:b/>
          <w:color w:val="000000"/>
          <w:sz w:val="24"/>
          <w:lang w:val="en-US"/>
        </w:rPr>
      </w:pPr>
      <w:r>
        <w:rPr>
          <w:b/>
          <w:color w:val="000000"/>
          <w:sz w:val="24"/>
          <w:lang w:val="en-US"/>
        </w:rPr>
        <w:t>Background</w:t>
      </w:r>
    </w:p>
    <w:p w14:paraId="47C41FCE" w14:textId="77777777" w:rsidR="00A3550E" w:rsidRDefault="00F362DE" w:rsidP="00ED4270">
      <w:pPr>
        <w:rPr>
          <w:lang w:val="en-US"/>
        </w:rPr>
      </w:pPr>
      <w:r w:rsidRPr="00F362DE"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="00ED4270" w:rsidRPr="00F362DE"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 is the project being undertaken? Describe an opportunity or problem that the project is to address.]</w:t>
      </w:r>
      <w:r w:rsidR="00ED4270" w:rsidRPr="007B2459">
        <w:rPr>
          <w:lang w:val="en-US"/>
        </w:rPr>
        <w:t xml:space="preserve"> </w:t>
      </w:r>
    </w:p>
    <w:p w14:paraId="5B9D368B" w14:textId="30549218" w:rsidR="00F362DE" w:rsidRPr="0075031D" w:rsidRDefault="00A3550E" w:rsidP="00ED4270">
      <w:pPr>
        <w:rPr>
          <w:rFonts w:asciiTheme="minorBidi" w:hAnsiTheme="minorBidi" w:cstheme="minorBidi"/>
          <w:color w:val="000000"/>
          <w:shd w:val="clear" w:color="auto" w:fill="FFFFFF"/>
          <w:lang w:val="en-AU"/>
        </w:rPr>
      </w:pPr>
      <w:r w:rsidRPr="0075031D">
        <w:rPr>
          <w:rFonts w:asciiTheme="minorBidi" w:hAnsiTheme="minorBidi" w:cstheme="minorBidi"/>
          <w:lang w:val="en-US"/>
        </w:rPr>
        <w:t xml:space="preserve">Company </w:t>
      </w:r>
      <w:r w:rsidR="0089163C">
        <w:rPr>
          <w:rFonts w:asciiTheme="minorBidi" w:hAnsiTheme="minorBidi" w:cstheme="minorBidi"/>
          <w:lang w:val="en-US"/>
        </w:rPr>
        <w:t xml:space="preserve">moving towards </w:t>
      </w:r>
      <w:r w:rsidR="00B23C8E">
        <w:rPr>
          <w:rFonts w:asciiTheme="minorBidi" w:hAnsiTheme="minorBidi" w:cstheme="minorBidi"/>
          <w:lang w:val="en-US"/>
        </w:rPr>
        <w:t>replac</w:t>
      </w:r>
      <w:r w:rsidR="0089163C">
        <w:rPr>
          <w:rFonts w:asciiTheme="minorBidi" w:hAnsiTheme="minorBidi" w:cstheme="minorBidi"/>
          <w:lang w:val="en-US"/>
        </w:rPr>
        <w:t>ing</w:t>
      </w:r>
      <w:r w:rsidR="00B23C8E">
        <w:rPr>
          <w:rFonts w:asciiTheme="minorBidi" w:hAnsiTheme="minorBidi" w:cstheme="minorBidi"/>
          <w:lang w:val="en-US"/>
        </w:rPr>
        <w:t xml:space="preserve"> </w:t>
      </w:r>
      <w:r w:rsidR="00C05135">
        <w:rPr>
          <w:rFonts w:asciiTheme="minorBidi" w:hAnsiTheme="minorBidi" w:cstheme="minorBidi"/>
          <w:lang w:val="en-US"/>
        </w:rPr>
        <w:t xml:space="preserve">Samsung </w:t>
      </w:r>
      <w:r w:rsidR="00B23C8E">
        <w:rPr>
          <w:rFonts w:asciiTheme="minorBidi" w:hAnsiTheme="minorBidi" w:cstheme="minorBidi"/>
          <w:lang w:val="en-US"/>
        </w:rPr>
        <w:t xml:space="preserve">Monitors </w:t>
      </w:r>
      <w:r w:rsidR="00C05135">
        <w:rPr>
          <w:rFonts w:asciiTheme="minorBidi" w:hAnsiTheme="minorBidi" w:cstheme="minorBidi"/>
          <w:lang w:val="en-US"/>
        </w:rPr>
        <w:t xml:space="preserve">with </w:t>
      </w:r>
      <w:r w:rsidR="00754732">
        <w:rPr>
          <w:rFonts w:asciiTheme="minorBidi" w:hAnsiTheme="minorBidi" w:cstheme="minorBidi"/>
          <w:lang w:val="en-US"/>
        </w:rPr>
        <w:t>HP</w:t>
      </w:r>
      <w:r w:rsidR="00996BED">
        <w:rPr>
          <w:rFonts w:asciiTheme="minorBidi" w:hAnsiTheme="minorBidi" w:cstheme="minorBidi"/>
          <w:lang w:val="en-US"/>
        </w:rPr>
        <w:t xml:space="preserve"> and</w:t>
      </w:r>
      <w:r w:rsidR="00754732">
        <w:rPr>
          <w:rFonts w:asciiTheme="minorBidi" w:hAnsiTheme="minorBidi" w:cstheme="minorBidi"/>
          <w:lang w:val="en-US"/>
        </w:rPr>
        <w:t xml:space="preserve"> </w:t>
      </w:r>
      <w:r w:rsidR="00996BED">
        <w:rPr>
          <w:rFonts w:asciiTheme="minorBidi" w:hAnsiTheme="minorBidi" w:cstheme="minorBidi"/>
          <w:lang w:val="en-US"/>
        </w:rPr>
        <w:t>c</w:t>
      </w:r>
      <w:r w:rsidR="00754732">
        <w:rPr>
          <w:rFonts w:asciiTheme="minorBidi" w:hAnsiTheme="minorBidi" w:cstheme="minorBidi"/>
          <w:lang w:val="en-US"/>
        </w:rPr>
        <w:t>urrently</w:t>
      </w:r>
      <w:r w:rsidR="00C05135">
        <w:rPr>
          <w:rFonts w:asciiTheme="minorBidi" w:hAnsiTheme="minorBidi" w:cstheme="minorBidi"/>
          <w:lang w:val="en-US"/>
        </w:rPr>
        <w:t xml:space="preserve"> </w:t>
      </w:r>
      <w:r w:rsidR="001A5781">
        <w:rPr>
          <w:rFonts w:asciiTheme="minorBidi" w:hAnsiTheme="minorBidi" w:cstheme="minorBidi"/>
          <w:lang w:val="en-US"/>
        </w:rPr>
        <w:t xml:space="preserve">Samsung Monitors are not </w:t>
      </w:r>
      <w:r w:rsidR="00C713CD">
        <w:rPr>
          <w:rFonts w:asciiTheme="minorBidi" w:hAnsiTheme="minorBidi" w:cstheme="minorBidi"/>
          <w:lang w:val="en-US"/>
        </w:rPr>
        <w:t xml:space="preserve">trackable </w:t>
      </w:r>
      <w:r w:rsidR="00754732">
        <w:rPr>
          <w:rFonts w:asciiTheme="minorBidi" w:hAnsiTheme="minorBidi" w:cstheme="minorBidi"/>
          <w:lang w:val="en-US"/>
        </w:rPr>
        <w:t>In Endpoint</w:t>
      </w:r>
      <w:r w:rsidR="00C713CD">
        <w:rPr>
          <w:rFonts w:asciiTheme="minorBidi" w:hAnsiTheme="minorBidi" w:cstheme="minorBidi"/>
          <w:lang w:val="en-US"/>
        </w:rPr>
        <w:t xml:space="preserve"> </w:t>
      </w:r>
      <w:r w:rsidR="006E1B06">
        <w:rPr>
          <w:rFonts w:asciiTheme="minorBidi" w:hAnsiTheme="minorBidi" w:cstheme="minorBidi"/>
          <w:lang w:val="en-US"/>
        </w:rPr>
        <w:t>M</w:t>
      </w:r>
      <w:r w:rsidR="000B1342">
        <w:rPr>
          <w:rFonts w:asciiTheme="minorBidi" w:hAnsiTheme="minorBidi" w:cstheme="minorBidi"/>
          <w:lang w:val="en-US"/>
        </w:rPr>
        <w:t xml:space="preserve">anager therefore not in </w:t>
      </w:r>
      <w:r w:rsidR="009C0305">
        <w:rPr>
          <w:rFonts w:asciiTheme="minorBidi" w:hAnsiTheme="minorBidi" w:cstheme="minorBidi"/>
          <w:lang w:val="en-US"/>
        </w:rPr>
        <w:t xml:space="preserve">Servicenow unless manually </w:t>
      </w:r>
      <w:r w:rsidR="00C2361B">
        <w:rPr>
          <w:rFonts w:asciiTheme="minorBidi" w:hAnsiTheme="minorBidi" w:cstheme="minorBidi"/>
          <w:lang w:val="en-US"/>
        </w:rPr>
        <w:t>entered.</w:t>
      </w:r>
      <w:r w:rsidR="00C713CD">
        <w:rPr>
          <w:rFonts w:asciiTheme="minorBidi" w:hAnsiTheme="minorBidi" w:cstheme="minorBidi"/>
          <w:lang w:val="en-US"/>
        </w:rPr>
        <w:t xml:space="preserve"> </w:t>
      </w:r>
      <w:r w:rsidR="00D064B3" w:rsidRPr="0075031D">
        <w:rPr>
          <w:rFonts w:asciiTheme="minorBidi" w:hAnsiTheme="minorBidi" w:cstheme="minorBidi"/>
          <w:color w:val="000000"/>
          <w:shd w:val="clear" w:color="auto" w:fill="FFFFFF"/>
        </w:rPr>
        <w:t xml:space="preserve">HP Display Manager is </w:t>
      </w:r>
      <w:r w:rsidR="00AD7F68">
        <w:rPr>
          <w:rFonts w:asciiTheme="minorBidi" w:hAnsiTheme="minorBidi" w:cstheme="minorBidi"/>
          <w:color w:val="000000"/>
          <w:shd w:val="clear" w:color="auto" w:fill="FFFFFF"/>
          <w:lang w:val="en-AU"/>
        </w:rPr>
        <w:t>one of the H</w:t>
      </w:r>
      <w:r w:rsidR="00674417">
        <w:rPr>
          <w:rFonts w:asciiTheme="minorBidi" w:hAnsiTheme="minorBidi" w:cstheme="minorBidi"/>
          <w:color w:val="000000"/>
          <w:shd w:val="clear" w:color="auto" w:fill="FFFFFF"/>
          <w:lang w:val="en-AU"/>
        </w:rPr>
        <w:t>P</w:t>
      </w:r>
      <w:r w:rsidR="00D064B3" w:rsidRPr="0075031D">
        <w:rPr>
          <w:rFonts w:asciiTheme="minorBidi" w:hAnsiTheme="minorBidi" w:cstheme="minorBidi"/>
          <w:color w:val="000000"/>
          <w:shd w:val="clear" w:color="auto" w:fill="FFFFFF"/>
        </w:rPr>
        <w:t xml:space="preserve"> </w:t>
      </w:r>
      <w:r w:rsidR="00093D75">
        <w:rPr>
          <w:rFonts w:asciiTheme="minorBidi" w:hAnsiTheme="minorBidi" w:cstheme="minorBidi"/>
          <w:color w:val="000000"/>
          <w:shd w:val="clear" w:color="auto" w:fill="FFFFFF"/>
          <w:lang w:val="en-AU"/>
        </w:rPr>
        <w:t>client management Solution</w:t>
      </w:r>
      <w:r w:rsidR="00674417">
        <w:rPr>
          <w:rFonts w:asciiTheme="minorBidi" w:hAnsiTheme="minorBidi" w:cstheme="minorBidi"/>
          <w:color w:val="000000"/>
          <w:shd w:val="clear" w:color="auto" w:fill="FFFFFF"/>
          <w:lang w:val="en-AU"/>
        </w:rPr>
        <w:t>s</w:t>
      </w:r>
      <w:r w:rsidR="00093D75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</w:t>
      </w:r>
      <w:r w:rsidR="00D064B3" w:rsidRPr="0075031D">
        <w:rPr>
          <w:rFonts w:asciiTheme="minorBidi" w:hAnsiTheme="minorBidi" w:cstheme="minorBidi"/>
          <w:color w:val="000000"/>
          <w:shd w:val="clear" w:color="auto" w:fill="FFFFFF"/>
        </w:rPr>
        <w:t>to remotely track, configure, and control display settings and features of supported monitors</w:t>
      </w:r>
      <w:r w:rsidR="009138A4" w:rsidRPr="0075031D">
        <w:rPr>
          <w:rFonts w:asciiTheme="minorBidi" w:hAnsiTheme="minorBidi" w:cstheme="minorBidi"/>
          <w:color w:val="000000"/>
          <w:shd w:val="clear" w:color="auto" w:fill="FFFFFF"/>
          <w:lang w:val="en-AU"/>
        </w:rPr>
        <w:t>.</w:t>
      </w:r>
      <w:r w:rsidR="00EB693B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Setting up a </w:t>
      </w:r>
      <w:r w:rsidR="00986576">
        <w:rPr>
          <w:rFonts w:asciiTheme="minorBidi" w:hAnsiTheme="minorBidi" w:cstheme="minorBidi"/>
          <w:color w:val="000000"/>
          <w:shd w:val="clear" w:color="auto" w:fill="FFFFFF"/>
          <w:lang w:val="en-AU"/>
        </w:rPr>
        <w:t>HP Application Server</w:t>
      </w:r>
      <w:r w:rsidR="008745B6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</w:t>
      </w:r>
      <w:r w:rsidR="00110033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will help </w:t>
      </w:r>
      <w:r w:rsidR="00674417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in </w:t>
      </w:r>
      <w:r w:rsidR="00A971B4">
        <w:rPr>
          <w:rFonts w:asciiTheme="minorBidi" w:hAnsiTheme="minorBidi" w:cstheme="minorBidi"/>
          <w:color w:val="000000"/>
          <w:shd w:val="clear" w:color="auto" w:fill="FFFFFF"/>
          <w:lang w:val="en-AU"/>
        </w:rPr>
        <w:t>f</w:t>
      </w:r>
      <w:r w:rsidR="000C0B00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aster deployment </w:t>
      </w:r>
      <w:r w:rsidR="00AE6F45">
        <w:rPr>
          <w:rFonts w:asciiTheme="minorBidi" w:hAnsiTheme="minorBidi" w:cstheme="minorBidi"/>
          <w:color w:val="000000"/>
          <w:shd w:val="clear" w:color="auto" w:fill="FFFFFF"/>
          <w:lang w:val="en-AU"/>
        </w:rPr>
        <w:t>of HP</w:t>
      </w:r>
      <w:r w:rsidR="00791D54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</w:t>
      </w:r>
      <w:r w:rsidR="003D2D7A">
        <w:rPr>
          <w:rFonts w:asciiTheme="minorBidi" w:hAnsiTheme="minorBidi" w:cstheme="minorBidi"/>
          <w:color w:val="000000"/>
          <w:shd w:val="clear" w:color="auto" w:fill="FFFFFF"/>
          <w:lang w:val="en-AU"/>
        </w:rPr>
        <w:t>monitors,</w:t>
      </w:r>
      <w:r w:rsidR="00170810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</w:t>
      </w:r>
      <w:r w:rsidR="00613C4A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asset tracking and </w:t>
      </w:r>
      <w:r w:rsidR="0090517C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enterprise </w:t>
      </w:r>
      <w:r w:rsidR="00613C4A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firmware </w:t>
      </w:r>
      <w:r w:rsidR="006B6212">
        <w:rPr>
          <w:rFonts w:asciiTheme="minorBidi" w:hAnsiTheme="minorBidi" w:cstheme="minorBidi"/>
          <w:color w:val="000000"/>
          <w:shd w:val="clear" w:color="auto" w:fill="FFFFFF"/>
          <w:lang w:val="en-AU"/>
        </w:rPr>
        <w:t>distribution</w:t>
      </w:r>
      <w:r w:rsidR="00DB47BE">
        <w:rPr>
          <w:rFonts w:asciiTheme="minorBidi" w:hAnsiTheme="minorBidi" w:cstheme="minorBidi"/>
          <w:color w:val="000000"/>
          <w:shd w:val="clear" w:color="auto" w:fill="FFFFFF"/>
          <w:lang w:val="en-AU"/>
        </w:rPr>
        <w:t>.</w:t>
      </w:r>
      <w:r w:rsidR="000C0B00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</w:t>
      </w:r>
      <w:r w:rsidR="00791D54">
        <w:rPr>
          <w:rFonts w:asciiTheme="minorBidi" w:hAnsiTheme="minorBidi" w:cstheme="minorBidi"/>
          <w:color w:val="000000"/>
          <w:shd w:val="clear" w:color="auto" w:fill="FFFFFF"/>
          <w:lang w:val="en-AU"/>
        </w:rPr>
        <w:t xml:space="preserve"> </w:t>
      </w:r>
    </w:p>
    <w:p w14:paraId="7758D4B4" w14:textId="3942692F" w:rsidR="00ED4270" w:rsidRPr="00BE26F1" w:rsidRDefault="00ED4270" w:rsidP="00ED4270">
      <w:pPr>
        <w:rPr>
          <w:b/>
          <w:color w:val="000000"/>
          <w:sz w:val="24"/>
          <w:lang w:val="en-US"/>
        </w:rPr>
      </w:pPr>
      <w:r w:rsidRPr="006805D7">
        <w:rPr>
          <w:b/>
          <w:lang w:val="en-US"/>
        </w:rPr>
        <w:br/>
      </w:r>
      <w:r w:rsidRPr="00BE26F1">
        <w:rPr>
          <w:b/>
          <w:color w:val="000000"/>
          <w:sz w:val="24"/>
          <w:lang w:val="en-US"/>
        </w:rPr>
        <w:t>Goals</w:t>
      </w:r>
    </w:p>
    <w:p w14:paraId="25E4E7DE" w14:textId="75A878CF" w:rsidR="00ED4270" w:rsidRPr="00BE26F1" w:rsidRDefault="002D26BA" w:rsidP="00ED4270">
      <w:pPr>
        <w:pStyle w:val="ListParagraph"/>
        <w:numPr>
          <w:ilvl w:val="0"/>
          <w:numId w:val="5"/>
        </w:numPr>
        <w:rPr>
          <w:b/>
          <w:color w:val="000000"/>
          <w:sz w:val="24"/>
          <w:lang w:val="en-US"/>
        </w:rPr>
      </w:pPr>
      <w:r>
        <w:rPr>
          <w:lang w:val="en-US"/>
        </w:rPr>
        <w:t xml:space="preserve"> </w:t>
      </w:r>
      <w:r w:rsidR="00ED4270" w:rsidRPr="0077079C">
        <w:rPr>
          <w:lang w:val="en-US"/>
        </w:rPr>
        <w:t>[</w:t>
      </w:r>
      <w:r w:rsidR="007B1308">
        <w:rPr>
          <w:lang w:val="en-US"/>
        </w:rPr>
        <w:t xml:space="preserve"> </w:t>
      </w:r>
      <w:r w:rsidR="00A41658">
        <w:rPr>
          <w:lang w:val="en-US"/>
        </w:rPr>
        <w:t xml:space="preserve">HP Monitor Asset </w:t>
      </w:r>
      <w:r w:rsidR="00963C73">
        <w:rPr>
          <w:lang w:val="en-US"/>
        </w:rPr>
        <w:t>Management]</w:t>
      </w:r>
    </w:p>
    <w:p w14:paraId="599FE778" w14:textId="77E7FC6F" w:rsidR="00ED4270" w:rsidRPr="00BE26F1" w:rsidRDefault="00ED4270" w:rsidP="00ED4270">
      <w:pPr>
        <w:pStyle w:val="ListParagraph"/>
        <w:numPr>
          <w:ilvl w:val="0"/>
          <w:numId w:val="5"/>
        </w:numPr>
        <w:rPr>
          <w:b/>
          <w:color w:val="000000"/>
          <w:sz w:val="24"/>
          <w:lang w:val="en-US"/>
        </w:rPr>
      </w:pPr>
      <w:r w:rsidRPr="0077079C">
        <w:rPr>
          <w:lang w:val="en-US"/>
        </w:rPr>
        <w:t>[</w:t>
      </w:r>
      <w:r w:rsidR="002D26BA">
        <w:rPr>
          <w:lang w:val="en-US"/>
        </w:rPr>
        <w:t xml:space="preserve"> </w:t>
      </w:r>
      <w:r w:rsidR="00580FBE">
        <w:rPr>
          <w:lang w:val="en-US"/>
        </w:rPr>
        <w:t xml:space="preserve">HP Monitors </w:t>
      </w:r>
      <w:r w:rsidR="00963C73">
        <w:rPr>
          <w:lang w:val="en-US"/>
        </w:rPr>
        <w:t xml:space="preserve">remote </w:t>
      </w:r>
      <w:r w:rsidR="00496888">
        <w:rPr>
          <w:lang w:val="en-US"/>
        </w:rPr>
        <w:t xml:space="preserve">control </w:t>
      </w:r>
      <w:r w:rsidR="0013600B">
        <w:rPr>
          <w:lang w:val="en-US"/>
        </w:rPr>
        <w:t>and configure</w:t>
      </w:r>
      <w:r w:rsidR="00963C73">
        <w:rPr>
          <w:lang w:val="en-US"/>
        </w:rPr>
        <w:t>]</w:t>
      </w:r>
    </w:p>
    <w:p w14:paraId="667FCCCB" w14:textId="4AA8B133" w:rsidR="00ED4270" w:rsidRPr="00BE26F1" w:rsidRDefault="00ED4270" w:rsidP="00ED4270">
      <w:pPr>
        <w:pStyle w:val="ListParagraph"/>
        <w:numPr>
          <w:ilvl w:val="0"/>
          <w:numId w:val="5"/>
        </w:numPr>
        <w:rPr>
          <w:b/>
          <w:color w:val="000000"/>
          <w:sz w:val="24"/>
          <w:lang w:val="en-US"/>
        </w:rPr>
      </w:pPr>
      <w:r w:rsidRPr="0077079C">
        <w:rPr>
          <w:lang w:val="en-US"/>
        </w:rPr>
        <w:t>[</w:t>
      </w:r>
      <w:r w:rsidR="0059340C">
        <w:rPr>
          <w:lang w:val="en-US"/>
        </w:rPr>
        <w:t xml:space="preserve">HP Monitors </w:t>
      </w:r>
      <w:r w:rsidR="00113CA7">
        <w:rPr>
          <w:lang w:val="en-US"/>
        </w:rPr>
        <w:t xml:space="preserve">faster Patch </w:t>
      </w:r>
      <w:r w:rsidR="00496888">
        <w:rPr>
          <w:lang w:val="en-US"/>
        </w:rPr>
        <w:t>deployment]</w:t>
      </w:r>
    </w:p>
    <w:p w14:paraId="44F861AC" w14:textId="77777777" w:rsidR="00C46411" w:rsidRPr="00EB49FD" w:rsidRDefault="00ED4270" w:rsidP="00ED4270">
      <w:pPr>
        <w:rPr>
          <w:color w:val="4F81BD" w:themeColor="accent1"/>
          <w:sz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79C">
        <w:rPr>
          <w:b/>
          <w:sz w:val="24"/>
          <w:lang w:val="en-US"/>
        </w:rPr>
        <w:t xml:space="preserve">Scope </w:t>
      </w:r>
    </w:p>
    <w:p w14:paraId="4A7397F6" w14:textId="4F9998CD" w:rsidR="00EB49FD" w:rsidRPr="00EB49FD" w:rsidRDefault="00EB49FD" w:rsidP="00ED4270">
      <w:pPr>
        <w:rPr>
          <w:color w:val="4F81BD" w:themeColor="accent1"/>
          <w:sz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49FD"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[What will be </w:t>
      </w:r>
      <w:proofErr w:type="gramStart"/>
      <w:r w:rsidRPr="00EB49FD"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end result</w:t>
      </w:r>
      <w:proofErr w:type="gramEnd"/>
      <w:r w:rsidRPr="00EB49FD"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project? Describe what phases of work will be undertaken. It’s also important to mention what activities will not be included in this project.]</w:t>
      </w:r>
    </w:p>
    <w:p w14:paraId="731071B3" w14:textId="44FA1E92" w:rsidR="00A0304B" w:rsidRDefault="00C46411" w:rsidP="00ED4270">
      <w:pPr>
        <w:rPr>
          <w:sz w:val="20"/>
          <w:lang w:val="en-US"/>
        </w:rPr>
      </w:pPr>
      <w:r>
        <w:rPr>
          <w:sz w:val="20"/>
          <w:lang w:val="en-US"/>
        </w:rPr>
        <w:t xml:space="preserve"> </w:t>
      </w:r>
      <w:r w:rsidR="007E337D">
        <w:rPr>
          <w:sz w:val="20"/>
          <w:lang w:val="en-US"/>
        </w:rPr>
        <w:t xml:space="preserve">IT Admins can remotely manage </w:t>
      </w:r>
      <w:r w:rsidR="00A0304B">
        <w:rPr>
          <w:sz w:val="20"/>
          <w:lang w:val="en-US"/>
        </w:rPr>
        <w:t>f</w:t>
      </w:r>
      <w:r w:rsidR="00580314">
        <w:rPr>
          <w:sz w:val="20"/>
          <w:lang w:val="en-US"/>
        </w:rPr>
        <w:t xml:space="preserve">eatures supported by </w:t>
      </w:r>
      <w:r w:rsidR="00A0304B">
        <w:rPr>
          <w:sz w:val="20"/>
          <w:lang w:val="en-US"/>
        </w:rPr>
        <w:t>HP Display Manager</w:t>
      </w:r>
      <w:r>
        <w:rPr>
          <w:sz w:val="20"/>
          <w:lang w:val="en-US"/>
        </w:rPr>
        <w:t xml:space="preserve">  </w:t>
      </w:r>
    </w:p>
    <w:p w14:paraId="4FE07EA8" w14:textId="1E1FCCA2" w:rsidR="00ED4270" w:rsidRPr="00BE26F1" w:rsidRDefault="00ED4270" w:rsidP="00ED4270">
      <w:pPr>
        <w:rPr>
          <w:b/>
          <w:color w:val="000000"/>
          <w:sz w:val="24"/>
          <w:lang w:val="en-US"/>
        </w:rPr>
      </w:pPr>
      <w:r w:rsidRPr="0077079C">
        <w:rPr>
          <w:sz w:val="20"/>
          <w:lang w:val="en-US"/>
        </w:rPr>
        <w:br/>
      </w:r>
      <w:r w:rsidRPr="0077079C">
        <w:rPr>
          <w:lang w:val="en-US"/>
        </w:rPr>
        <w:br/>
      </w:r>
      <w:r w:rsidRPr="0077079C">
        <w:rPr>
          <w:b/>
          <w:sz w:val="24"/>
          <w:lang w:val="en-US"/>
        </w:rPr>
        <w:br/>
        <w:t>Key Stakeholders</w:t>
      </w:r>
      <w:r w:rsidRPr="0077079C">
        <w:rPr>
          <w:sz w:val="24"/>
          <w:lang w:val="en-US"/>
        </w:rPr>
        <w:t xml:space="preserve">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9"/>
        <w:gridCol w:w="7300"/>
      </w:tblGrid>
      <w:tr w:rsidR="00ED4270" w:rsidRPr="00BE26F1" w14:paraId="2817E248" w14:textId="77777777" w:rsidTr="003E0332">
        <w:tc>
          <w:tcPr>
            <w:tcW w:w="2376" w:type="dxa"/>
            <w:shd w:val="clear" w:color="auto" w:fill="auto"/>
          </w:tcPr>
          <w:p w14:paraId="7267D6FC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 xml:space="preserve">Client        </w:t>
            </w:r>
          </w:p>
        </w:tc>
        <w:tc>
          <w:tcPr>
            <w:tcW w:w="7479" w:type="dxa"/>
            <w:shd w:val="clear" w:color="auto" w:fill="auto"/>
          </w:tcPr>
          <w:p w14:paraId="14AF673A" w14:textId="1F8EB5C8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[</w:t>
            </w:r>
            <w:proofErr w:type="gramStart"/>
            <w:r w:rsidR="00AE6F45">
              <w:rPr>
                <w:lang w:val="en-US"/>
              </w:rPr>
              <w:t>G.James</w:t>
            </w:r>
            <w:proofErr w:type="gramEnd"/>
            <w:r w:rsidRPr="00BE26F1">
              <w:rPr>
                <w:lang w:val="en-US"/>
              </w:rPr>
              <w:t>]</w:t>
            </w:r>
          </w:p>
        </w:tc>
      </w:tr>
      <w:tr w:rsidR="00ED4270" w:rsidRPr="00BE26F1" w14:paraId="11B3FC07" w14:textId="77777777" w:rsidTr="003E0332">
        <w:tc>
          <w:tcPr>
            <w:tcW w:w="2376" w:type="dxa"/>
            <w:shd w:val="clear" w:color="auto" w:fill="auto"/>
          </w:tcPr>
          <w:p w14:paraId="37509F33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Sponsor</w:t>
            </w:r>
          </w:p>
        </w:tc>
        <w:tc>
          <w:tcPr>
            <w:tcW w:w="7479" w:type="dxa"/>
            <w:shd w:val="clear" w:color="auto" w:fill="auto"/>
          </w:tcPr>
          <w:p w14:paraId="2AF84677" w14:textId="7D8F03E0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[]</w:t>
            </w:r>
          </w:p>
        </w:tc>
      </w:tr>
      <w:tr w:rsidR="00ED4270" w:rsidRPr="00BE26F1" w14:paraId="04C7B389" w14:textId="77777777" w:rsidTr="003E0332">
        <w:tc>
          <w:tcPr>
            <w:tcW w:w="2376" w:type="dxa"/>
            <w:shd w:val="clear" w:color="auto" w:fill="auto"/>
          </w:tcPr>
          <w:p w14:paraId="40D8663E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Project manager</w:t>
            </w:r>
          </w:p>
        </w:tc>
        <w:tc>
          <w:tcPr>
            <w:tcW w:w="7479" w:type="dxa"/>
            <w:shd w:val="clear" w:color="auto" w:fill="auto"/>
          </w:tcPr>
          <w:p w14:paraId="48D74039" w14:textId="21A62F63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[</w:t>
            </w:r>
            <w:r w:rsidR="00AE6F45">
              <w:rPr>
                <w:lang w:val="en-US"/>
              </w:rPr>
              <w:t>Pouya Vand</w:t>
            </w:r>
            <w:r w:rsidRPr="00BE26F1">
              <w:rPr>
                <w:lang w:val="en-US"/>
              </w:rPr>
              <w:t>]</w:t>
            </w:r>
          </w:p>
        </w:tc>
      </w:tr>
      <w:tr w:rsidR="00ED4270" w:rsidRPr="00BE26F1" w14:paraId="29A37AF7" w14:textId="77777777" w:rsidTr="003E0332">
        <w:tc>
          <w:tcPr>
            <w:tcW w:w="2376" w:type="dxa"/>
            <w:shd w:val="clear" w:color="auto" w:fill="auto"/>
          </w:tcPr>
          <w:p w14:paraId="7C3F46AA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Project team members</w:t>
            </w:r>
          </w:p>
        </w:tc>
        <w:tc>
          <w:tcPr>
            <w:tcW w:w="7479" w:type="dxa"/>
            <w:shd w:val="clear" w:color="auto" w:fill="auto"/>
          </w:tcPr>
          <w:p w14:paraId="2286D4EE" w14:textId="0D93D190" w:rsidR="00ED4270" w:rsidRPr="00BE26F1" w:rsidRDefault="00ED4270" w:rsidP="003E0332">
            <w:pPr>
              <w:spacing w:after="0" w:line="240" w:lineRule="auto"/>
              <w:rPr>
                <w:sz w:val="20"/>
                <w:lang w:val="en-US"/>
              </w:rPr>
            </w:pPr>
            <w:r w:rsidRPr="00BE26F1">
              <w:rPr>
                <w:lang w:val="en-US"/>
              </w:rPr>
              <w:t>[</w:t>
            </w:r>
            <w:r w:rsidR="00AE6F45">
              <w:rPr>
                <w:lang w:val="en-US"/>
              </w:rPr>
              <w:t>Pouya Vand</w:t>
            </w:r>
            <w:r w:rsidRPr="00BE26F1">
              <w:rPr>
                <w:lang w:val="en-US"/>
              </w:rPr>
              <w:t>]</w:t>
            </w:r>
          </w:p>
        </w:tc>
      </w:tr>
    </w:tbl>
    <w:p w14:paraId="6522C8D6" w14:textId="77777777" w:rsidR="00B91CE6" w:rsidRDefault="00ED4270" w:rsidP="00ED4270">
      <w:pPr>
        <w:rPr>
          <w:b/>
          <w:lang w:val="en-US"/>
        </w:rPr>
      </w:pPr>
      <w:r w:rsidRPr="00924D82">
        <w:rPr>
          <w:b/>
          <w:lang w:val="en-US"/>
        </w:rPr>
        <w:br/>
      </w:r>
      <w:r w:rsidRPr="009329BE">
        <w:rPr>
          <w:b/>
          <w:sz w:val="24"/>
          <w:lang w:val="en-US"/>
        </w:rPr>
        <w:t>Project Milestones</w:t>
      </w:r>
      <w:r w:rsidRPr="009329BE">
        <w:rPr>
          <w:sz w:val="24"/>
          <w:lang w:val="en-US"/>
        </w:rPr>
        <w:t xml:space="preserve"> </w:t>
      </w:r>
      <w:r w:rsidRPr="00924D82">
        <w:rPr>
          <w:lang w:val="en-US"/>
        </w:rPr>
        <w:br/>
        <w:t>[Identify the significant project milestones</w:t>
      </w:r>
      <w:r>
        <w:rPr>
          <w:lang w:val="en-US"/>
        </w:rPr>
        <w:t xml:space="preserve">: start date, end date and </w:t>
      </w:r>
      <w:r w:rsidRPr="00924D82">
        <w:rPr>
          <w:lang w:val="en-US"/>
        </w:rPr>
        <w:t>invoicing dates to the client.]</w:t>
      </w:r>
      <w:r w:rsidRPr="009329BE">
        <w:rPr>
          <w:lang w:val="en-US"/>
        </w:rPr>
        <w:br/>
      </w:r>
    </w:p>
    <w:p w14:paraId="75BD50BC" w14:textId="77777777" w:rsidR="00B91CE6" w:rsidRDefault="00B91CE6" w:rsidP="00ED4270">
      <w:pPr>
        <w:rPr>
          <w:b/>
          <w:lang w:val="en-US"/>
        </w:rPr>
      </w:pPr>
    </w:p>
    <w:p w14:paraId="79769896" w14:textId="77777777" w:rsidR="00B91CE6" w:rsidRDefault="00ED4270" w:rsidP="00ED4270">
      <w:pPr>
        <w:rPr>
          <w:lang w:val="en-US"/>
        </w:rPr>
      </w:pPr>
      <w:r w:rsidRPr="00924D82">
        <w:rPr>
          <w:b/>
          <w:lang w:val="en-US"/>
        </w:rPr>
        <w:br/>
      </w:r>
      <w:r w:rsidRPr="009329BE">
        <w:rPr>
          <w:b/>
          <w:sz w:val="24"/>
          <w:lang w:val="en-US"/>
        </w:rPr>
        <w:t>Project Budget</w:t>
      </w:r>
      <w:r w:rsidRPr="009329BE">
        <w:rPr>
          <w:sz w:val="24"/>
          <w:lang w:val="en-US"/>
        </w:rPr>
        <w:t xml:space="preserve"> </w:t>
      </w:r>
      <w:r w:rsidRPr="00924D82">
        <w:rPr>
          <w:lang w:val="en-US"/>
        </w:rPr>
        <w:br/>
        <w:t>[</w:t>
      </w:r>
      <w:r>
        <w:rPr>
          <w:lang w:val="en-US"/>
        </w:rPr>
        <w:t>Describe the</w:t>
      </w:r>
      <w:r w:rsidRPr="00EC346A">
        <w:rPr>
          <w:lang w:val="en-US"/>
        </w:rPr>
        <w:t xml:space="preserve"> </w:t>
      </w:r>
      <w:r>
        <w:rPr>
          <w:lang w:val="en-US"/>
        </w:rPr>
        <w:t>main project expenses: non-recurring &amp; monthly recurring.</w:t>
      </w:r>
      <w:r w:rsidRPr="00924D82">
        <w:rPr>
          <w:lang w:val="en-US"/>
        </w:rPr>
        <w:t>]</w:t>
      </w:r>
      <w:r>
        <w:rPr>
          <w:lang w:val="en-US"/>
        </w:rPr>
        <w:br/>
      </w:r>
    </w:p>
    <w:p w14:paraId="0D87FEEB" w14:textId="77777777" w:rsidR="00B91CE6" w:rsidRDefault="00B91CE6" w:rsidP="00ED4270">
      <w:pPr>
        <w:rPr>
          <w:lang w:val="en-US"/>
        </w:rPr>
      </w:pPr>
    </w:p>
    <w:p w14:paraId="7FB11AA9" w14:textId="55C8A5A8" w:rsidR="00ED4270" w:rsidRPr="005445FC" w:rsidRDefault="00ED4270" w:rsidP="00ED4270">
      <w:pPr>
        <w:rPr>
          <w:lang w:val="en-US"/>
        </w:rPr>
      </w:pPr>
      <w:r>
        <w:rPr>
          <w:lang w:val="en-US"/>
        </w:rPr>
        <w:br/>
      </w:r>
      <w:r w:rsidRPr="009329BE">
        <w:rPr>
          <w:b/>
          <w:sz w:val="24"/>
          <w:lang w:val="en-US"/>
        </w:rPr>
        <w:t>Constraints, Assumptions, Risks</w:t>
      </w:r>
      <w:r>
        <w:rPr>
          <w:b/>
          <w:sz w:val="24"/>
          <w:lang w:val="en-US"/>
        </w:rPr>
        <w:t xml:space="preserve"> and Dependencies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7290"/>
      </w:tblGrid>
      <w:tr w:rsidR="00ED4270" w:rsidRPr="00BE26F1" w14:paraId="36FAB0C0" w14:textId="77777777" w:rsidTr="003E0332">
        <w:tc>
          <w:tcPr>
            <w:tcW w:w="2376" w:type="dxa"/>
            <w:shd w:val="clear" w:color="auto" w:fill="auto"/>
          </w:tcPr>
          <w:p w14:paraId="4858C9CB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 xml:space="preserve">Constraints      </w:t>
            </w:r>
          </w:p>
        </w:tc>
        <w:tc>
          <w:tcPr>
            <w:tcW w:w="7479" w:type="dxa"/>
            <w:shd w:val="clear" w:color="auto" w:fill="auto"/>
          </w:tcPr>
          <w:p w14:paraId="11424917" w14:textId="77777777" w:rsidR="00ED4270" w:rsidRPr="00BE26F1" w:rsidRDefault="00ED4270" w:rsidP="003E0332">
            <w:pPr>
              <w:spacing w:after="0" w:line="240" w:lineRule="auto"/>
              <w:rPr>
                <w:b/>
                <w:lang w:val="en-US"/>
              </w:rPr>
            </w:pPr>
            <w:r w:rsidRPr="00BE26F1">
              <w:rPr>
                <w:lang w:val="en-US"/>
              </w:rPr>
              <w:t>[Describe here potential factors that will impact the delivery of the project]</w:t>
            </w:r>
          </w:p>
        </w:tc>
      </w:tr>
      <w:tr w:rsidR="00ED4270" w:rsidRPr="00BE26F1" w14:paraId="0CA4B9C8" w14:textId="77777777" w:rsidTr="003E0332">
        <w:tc>
          <w:tcPr>
            <w:tcW w:w="2376" w:type="dxa"/>
            <w:shd w:val="clear" w:color="auto" w:fill="auto"/>
          </w:tcPr>
          <w:p w14:paraId="4A5B94D5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Assumptions</w:t>
            </w:r>
          </w:p>
        </w:tc>
        <w:tc>
          <w:tcPr>
            <w:tcW w:w="7479" w:type="dxa"/>
            <w:shd w:val="clear" w:color="auto" w:fill="auto"/>
          </w:tcPr>
          <w:p w14:paraId="36699C7A" w14:textId="77777777" w:rsidR="00ED4270" w:rsidRPr="00BE26F1" w:rsidRDefault="00ED4270" w:rsidP="003E0332">
            <w:pPr>
              <w:spacing w:after="0" w:line="240" w:lineRule="auto"/>
              <w:rPr>
                <w:b/>
                <w:lang w:val="en-US"/>
              </w:rPr>
            </w:pPr>
            <w:r w:rsidRPr="00BE26F1">
              <w:rPr>
                <w:lang w:val="en-US"/>
              </w:rPr>
              <w:t xml:space="preserve">[Describe here conditions or situations that you are relying on </w:t>
            </w:r>
            <w:proofErr w:type="gramStart"/>
            <w:r w:rsidRPr="00BE26F1">
              <w:rPr>
                <w:lang w:val="en-US"/>
              </w:rPr>
              <w:t>in order to</w:t>
            </w:r>
            <w:proofErr w:type="gramEnd"/>
            <w:r w:rsidRPr="00BE26F1">
              <w:rPr>
                <w:lang w:val="en-US"/>
              </w:rPr>
              <w:t xml:space="preserve"> achieve project goals]</w:t>
            </w:r>
          </w:p>
        </w:tc>
      </w:tr>
      <w:tr w:rsidR="00ED4270" w:rsidRPr="00BE26F1" w14:paraId="2D2B1340" w14:textId="77777777" w:rsidTr="003E0332">
        <w:tc>
          <w:tcPr>
            <w:tcW w:w="2376" w:type="dxa"/>
            <w:shd w:val="clear" w:color="auto" w:fill="auto"/>
          </w:tcPr>
          <w:p w14:paraId="2677EFBF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Risks and Dependencies</w:t>
            </w:r>
          </w:p>
        </w:tc>
        <w:tc>
          <w:tcPr>
            <w:tcW w:w="7479" w:type="dxa"/>
            <w:shd w:val="clear" w:color="auto" w:fill="auto"/>
          </w:tcPr>
          <w:p w14:paraId="62352DCE" w14:textId="77777777" w:rsidR="00ED4270" w:rsidRPr="00BE26F1" w:rsidRDefault="00ED4270" w:rsidP="003E0332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[What are the most significant risks? What things must happen before the project is delivered?]</w:t>
            </w:r>
          </w:p>
        </w:tc>
      </w:tr>
    </w:tbl>
    <w:p w14:paraId="688E48CD" w14:textId="77777777" w:rsidR="00ED4270" w:rsidRDefault="00ED4270" w:rsidP="00ED4270">
      <w:pPr>
        <w:rPr>
          <w:b/>
          <w:lang w:val="en-US"/>
        </w:rPr>
      </w:pPr>
    </w:p>
    <w:p w14:paraId="358BD669" w14:textId="77777777" w:rsidR="00ED4270" w:rsidRPr="00483E1A" w:rsidRDefault="00ED4270" w:rsidP="00ED4270">
      <w:pPr>
        <w:rPr>
          <w:b/>
          <w:lang w:val="en-US"/>
        </w:rPr>
      </w:pPr>
    </w:p>
    <w:p w14:paraId="50AD503D" w14:textId="77777777" w:rsidR="00ED4270" w:rsidRPr="0077079C" w:rsidRDefault="00ED4270" w:rsidP="00ED4270">
      <w:pPr>
        <w:rPr>
          <w:b/>
          <w:lang w:val="en-US"/>
        </w:rPr>
      </w:pPr>
      <w:r w:rsidRPr="00924D82">
        <w:rPr>
          <w:b/>
          <w:lang w:val="en-US"/>
        </w:rPr>
        <w:t xml:space="preserve">Approval Signatures </w:t>
      </w:r>
      <w:r>
        <w:rPr>
          <w:b/>
          <w:lang w:val="en-US"/>
        </w:rPr>
        <w:br/>
      </w: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556"/>
        <w:gridCol w:w="2909"/>
        <w:gridCol w:w="556"/>
        <w:gridCol w:w="2741"/>
      </w:tblGrid>
      <w:tr w:rsidR="00ED4270" w:rsidRPr="00BE26F1" w14:paraId="48DB7422" w14:textId="77777777" w:rsidTr="003E0332">
        <w:trPr>
          <w:jc w:val="center"/>
        </w:trPr>
        <w:tc>
          <w:tcPr>
            <w:tcW w:w="2943" w:type="dxa"/>
            <w:shd w:val="clear" w:color="auto" w:fill="auto"/>
          </w:tcPr>
          <w:p w14:paraId="23EC02B0" w14:textId="77777777" w:rsidR="00ED4270" w:rsidRPr="00BE26F1" w:rsidRDefault="00ED4270" w:rsidP="003E0332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302FDB34" w14:textId="77777777" w:rsidR="00ED4270" w:rsidRPr="00BE26F1" w:rsidRDefault="00ED4270" w:rsidP="003E0332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14:paraId="36F91562" w14:textId="77777777" w:rsidR="00ED4270" w:rsidRPr="00BE26F1" w:rsidRDefault="00ED4270" w:rsidP="003E0332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CB632FC" w14:textId="77777777" w:rsidR="00ED4270" w:rsidRPr="00BE26F1" w:rsidRDefault="00ED4270" w:rsidP="003E0332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801" w:type="dxa"/>
            <w:shd w:val="clear" w:color="auto" w:fill="auto"/>
          </w:tcPr>
          <w:p w14:paraId="44CEB3FB" w14:textId="77777777" w:rsidR="00ED4270" w:rsidRPr="00BE26F1" w:rsidRDefault="00ED4270" w:rsidP="003E0332">
            <w:pPr>
              <w:spacing w:after="0" w:line="240" w:lineRule="auto"/>
              <w:rPr>
                <w:sz w:val="20"/>
                <w:lang w:val="en-US"/>
              </w:rPr>
            </w:pPr>
          </w:p>
        </w:tc>
      </w:tr>
      <w:tr w:rsidR="00ED4270" w:rsidRPr="00BE26F1" w14:paraId="6A122271" w14:textId="77777777" w:rsidTr="003E0332">
        <w:trPr>
          <w:jc w:val="center"/>
        </w:trPr>
        <w:tc>
          <w:tcPr>
            <w:tcW w:w="2943" w:type="dxa"/>
            <w:shd w:val="clear" w:color="auto" w:fill="auto"/>
          </w:tcPr>
          <w:p w14:paraId="26030EED" w14:textId="77777777" w:rsidR="00ED4270" w:rsidRPr="00BE26F1" w:rsidRDefault="00ED4270" w:rsidP="003E0332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>[Name], Project Client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5E605404" w14:textId="77777777" w:rsidR="00ED4270" w:rsidRPr="00BE26F1" w:rsidRDefault="00ED4270" w:rsidP="003E0332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14:paraId="308406F4" w14:textId="77777777" w:rsidR="00ED4270" w:rsidRPr="00BE26F1" w:rsidRDefault="00ED4270" w:rsidP="003E0332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>[Name], Project Sponsor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auto"/>
          </w:tcPr>
          <w:p w14:paraId="540B8EE3" w14:textId="77777777" w:rsidR="00ED4270" w:rsidRPr="00BE26F1" w:rsidRDefault="00ED4270" w:rsidP="003E0332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801" w:type="dxa"/>
            <w:shd w:val="clear" w:color="auto" w:fill="auto"/>
          </w:tcPr>
          <w:p w14:paraId="5A7588E8" w14:textId="77777777" w:rsidR="00ED4270" w:rsidRPr="00BE26F1" w:rsidRDefault="00ED4270" w:rsidP="003E0332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>[Name], Project Manager</w:t>
            </w:r>
          </w:p>
        </w:tc>
      </w:tr>
    </w:tbl>
    <w:p w14:paraId="54C0340C" w14:textId="77777777" w:rsidR="00CF5172" w:rsidRPr="00802157" w:rsidRDefault="00CF5172" w:rsidP="00802157"/>
    <w:sectPr w:rsidR="00CF5172" w:rsidRPr="00802157" w:rsidSect="000D1E8A">
      <w:headerReference w:type="default" r:id="rId10"/>
      <w:footerReference w:type="default" r:id="rId11"/>
      <w:pgSz w:w="11906" w:h="16838"/>
      <w:pgMar w:top="284" w:right="850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32411" w14:textId="77777777" w:rsidR="00ED4270" w:rsidRDefault="00ED4270" w:rsidP="00BF6452">
      <w:r>
        <w:separator/>
      </w:r>
    </w:p>
  </w:endnote>
  <w:endnote w:type="continuationSeparator" w:id="0">
    <w:p w14:paraId="65DB7212" w14:textId="77777777" w:rsidR="00ED4270" w:rsidRDefault="00ED4270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82242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4B9805" w14:textId="77777777" w:rsidR="00A155A7" w:rsidRDefault="00A155A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  <w: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13CBCF" w14:textId="77777777" w:rsidR="001E4DE2" w:rsidRPr="00A155A7" w:rsidRDefault="00EB49FD" w:rsidP="00A155A7">
    <w:pPr>
      <w:pStyle w:val="Footer"/>
    </w:pPr>
    <w:r>
      <w:fldChar w:fldCharType="begin"/>
    </w:r>
    <w:r>
      <w:instrText xml:space="preserve"> FILENAME \p \* MERGEFORMAT </w:instrText>
    </w:r>
    <w:r>
      <w:fldChar w:fldCharType="separate"/>
    </w:r>
    <w:r w:rsidR="00A155A7">
      <w:rPr>
        <w:noProof/>
      </w:rPr>
      <w:t>G:\3 - Information Technology\ICT Project Management\Project Templates\Gate 1\Project Charter Template.docx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EB5CB" w14:textId="77777777" w:rsidR="00ED4270" w:rsidRDefault="00ED4270" w:rsidP="00BF6452">
      <w:r>
        <w:separator/>
      </w:r>
    </w:p>
  </w:footnote>
  <w:footnote w:type="continuationSeparator" w:id="0">
    <w:p w14:paraId="5A10EE4F" w14:textId="77777777" w:rsidR="00ED4270" w:rsidRDefault="00ED4270" w:rsidP="00BF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8123"/>
      <w:gridCol w:w="1516"/>
    </w:tblGrid>
    <w:tr w:rsidR="000D1E8A" w:rsidRPr="00BE26F1" w14:paraId="3BA0EE15" w14:textId="77777777" w:rsidTr="00BE26F1">
      <w:tc>
        <w:tcPr>
          <w:tcW w:w="8330" w:type="dxa"/>
          <w:shd w:val="clear" w:color="auto" w:fill="auto"/>
        </w:tcPr>
        <w:p w14:paraId="5B8AFEDA" w14:textId="76D1B888" w:rsidR="000D1E8A" w:rsidRPr="00BE26F1" w:rsidRDefault="00ED4270" w:rsidP="00ED4270">
          <w:pPr>
            <w:pStyle w:val="Heading1"/>
            <w:rPr>
              <w:color w:val="BFBFBF"/>
              <w:lang w:val="en-US"/>
            </w:rPr>
          </w:pPr>
          <w:r w:rsidRPr="00BE26F1">
            <w:rPr>
              <w:color w:val="BFBFBF"/>
              <w:lang w:val="en-US"/>
            </w:rPr>
            <w:t xml:space="preserve">Project </w:t>
          </w:r>
          <w:proofErr w:type="gramStart"/>
          <w:r w:rsidRPr="00BE26F1">
            <w:rPr>
              <w:color w:val="BFBFBF"/>
              <w:lang w:val="en-US"/>
            </w:rPr>
            <w:t>Charter:</w:t>
          </w:r>
          <w:r w:rsidRPr="00BE26F1">
            <w:rPr>
              <w:lang w:val="en-US"/>
            </w:rPr>
            <w:t>[</w:t>
          </w:r>
          <w:proofErr w:type="gramEnd"/>
          <w:r w:rsidR="00B34C0F">
            <w:rPr>
              <w:lang w:val="en-US"/>
            </w:rPr>
            <w:t>HP Monitor Fleet Management</w:t>
          </w:r>
          <w:r w:rsidRPr="00BE26F1">
            <w:rPr>
              <w:lang w:val="en-US"/>
            </w:rPr>
            <w:t>]</w:t>
          </w:r>
          <w:r w:rsidRPr="00BE26F1">
            <w:rPr>
              <w:sz w:val="32"/>
              <w:lang w:val="en-US"/>
            </w:rPr>
            <w:t xml:space="preserve">   </w:t>
          </w:r>
        </w:p>
      </w:tc>
      <w:tc>
        <w:tcPr>
          <w:tcW w:w="1525" w:type="dxa"/>
          <w:shd w:val="clear" w:color="auto" w:fill="auto"/>
        </w:tcPr>
        <w:p w14:paraId="7E5FC8A2" w14:textId="7A815AD9" w:rsidR="000D1E8A" w:rsidRPr="00BE26F1" w:rsidRDefault="00A155A7" w:rsidP="00BE26F1">
          <w:pPr>
            <w:spacing w:after="0" w:line="240" w:lineRule="auto"/>
            <w:jc w:val="right"/>
            <w:rPr>
              <w:color w:val="BFBFBF"/>
              <w:sz w:val="28"/>
              <w:lang w:val="en-US"/>
            </w:rPr>
          </w:pPr>
          <w:r>
            <w:rPr>
              <w:color w:val="BFBFBF"/>
              <w:sz w:val="28"/>
              <w:lang w:val="en-US"/>
            </w:rPr>
            <w:fldChar w:fldCharType="begin"/>
          </w:r>
          <w:r>
            <w:rPr>
              <w:color w:val="BFBFBF"/>
              <w:sz w:val="28"/>
              <w:lang w:val="en-US"/>
            </w:rPr>
            <w:instrText xml:space="preserve"> DATE   \* MERGEFORMAT </w:instrText>
          </w:r>
          <w:r>
            <w:rPr>
              <w:color w:val="BFBFBF"/>
              <w:sz w:val="28"/>
              <w:lang w:val="en-US"/>
            </w:rPr>
            <w:fldChar w:fldCharType="separate"/>
          </w:r>
          <w:r w:rsidR="00B34C0F">
            <w:rPr>
              <w:noProof/>
              <w:color w:val="BFBFBF"/>
              <w:sz w:val="28"/>
              <w:lang w:val="en-US"/>
            </w:rPr>
            <w:t>4/3/2023</w:t>
          </w:r>
          <w:r>
            <w:rPr>
              <w:color w:val="BFBFBF"/>
              <w:sz w:val="28"/>
              <w:lang w:val="en-US"/>
            </w:rPr>
            <w:fldChar w:fldCharType="end"/>
          </w:r>
        </w:p>
      </w:tc>
    </w:tr>
  </w:tbl>
  <w:p w14:paraId="27DA5F97" w14:textId="77777777" w:rsidR="000D1E8A" w:rsidRPr="000D1E8A" w:rsidRDefault="00EB49F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64E05"/>
    <w:multiLevelType w:val="hybridMultilevel"/>
    <w:tmpl w:val="E5C204DE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7200618">
    <w:abstractNumId w:val="1"/>
  </w:num>
  <w:num w:numId="2" w16cid:durableId="1206481250">
    <w:abstractNumId w:val="3"/>
  </w:num>
  <w:num w:numId="3" w16cid:durableId="449517391">
    <w:abstractNumId w:val="2"/>
  </w:num>
  <w:num w:numId="4" w16cid:durableId="763569317">
    <w:abstractNumId w:val="0"/>
  </w:num>
  <w:num w:numId="5" w16cid:durableId="81296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70"/>
    <w:rsid w:val="00093D75"/>
    <w:rsid w:val="000A4EA3"/>
    <w:rsid w:val="000B0863"/>
    <w:rsid w:val="000B1342"/>
    <w:rsid w:val="000C0B00"/>
    <w:rsid w:val="000E626F"/>
    <w:rsid w:val="00110033"/>
    <w:rsid w:val="00113CA7"/>
    <w:rsid w:val="0013600B"/>
    <w:rsid w:val="00170810"/>
    <w:rsid w:val="00176669"/>
    <w:rsid w:val="00196965"/>
    <w:rsid w:val="001A5781"/>
    <w:rsid w:val="001F7757"/>
    <w:rsid w:val="00247311"/>
    <w:rsid w:val="00262205"/>
    <w:rsid w:val="002B79C6"/>
    <w:rsid w:val="002D26BA"/>
    <w:rsid w:val="002F6972"/>
    <w:rsid w:val="003539D3"/>
    <w:rsid w:val="00382AFC"/>
    <w:rsid w:val="003D2D7A"/>
    <w:rsid w:val="003F43D0"/>
    <w:rsid w:val="00496888"/>
    <w:rsid w:val="004A78DB"/>
    <w:rsid w:val="004D1914"/>
    <w:rsid w:val="004D233B"/>
    <w:rsid w:val="00540008"/>
    <w:rsid w:val="00580314"/>
    <w:rsid w:val="00580FBE"/>
    <w:rsid w:val="0059076C"/>
    <w:rsid w:val="0059340C"/>
    <w:rsid w:val="00593547"/>
    <w:rsid w:val="00595034"/>
    <w:rsid w:val="005D5DC1"/>
    <w:rsid w:val="006017C6"/>
    <w:rsid w:val="00613C4A"/>
    <w:rsid w:val="00633784"/>
    <w:rsid w:val="00674417"/>
    <w:rsid w:val="00686039"/>
    <w:rsid w:val="006B6212"/>
    <w:rsid w:val="006C1A67"/>
    <w:rsid w:val="006E1B06"/>
    <w:rsid w:val="0075031D"/>
    <w:rsid w:val="00754732"/>
    <w:rsid w:val="00756AC7"/>
    <w:rsid w:val="00791D54"/>
    <w:rsid w:val="007B1308"/>
    <w:rsid w:val="007E337D"/>
    <w:rsid w:val="007E3E4C"/>
    <w:rsid w:val="00802157"/>
    <w:rsid w:val="00840E66"/>
    <w:rsid w:val="008522FA"/>
    <w:rsid w:val="008745B6"/>
    <w:rsid w:val="0089163C"/>
    <w:rsid w:val="008C251E"/>
    <w:rsid w:val="008D378E"/>
    <w:rsid w:val="0090517C"/>
    <w:rsid w:val="009138A4"/>
    <w:rsid w:val="00963C73"/>
    <w:rsid w:val="009645FA"/>
    <w:rsid w:val="00977B68"/>
    <w:rsid w:val="00986576"/>
    <w:rsid w:val="00996BED"/>
    <w:rsid w:val="009A3E68"/>
    <w:rsid w:val="009C0305"/>
    <w:rsid w:val="009F539F"/>
    <w:rsid w:val="00A0304B"/>
    <w:rsid w:val="00A1123A"/>
    <w:rsid w:val="00A155A7"/>
    <w:rsid w:val="00A3550E"/>
    <w:rsid w:val="00A41658"/>
    <w:rsid w:val="00A45772"/>
    <w:rsid w:val="00A54671"/>
    <w:rsid w:val="00A971B4"/>
    <w:rsid w:val="00AA3A18"/>
    <w:rsid w:val="00AC5A9D"/>
    <w:rsid w:val="00AD7F68"/>
    <w:rsid w:val="00AE6F45"/>
    <w:rsid w:val="00B23C8E"/>
    <w:rsid w:val="00B34C0F"/>
    <w:rsid w:val="00B61EC7"/>
    <w:rsid w:val="00B91CE6"/>
    <w:rsid w:val="00BE4D5D"/>
    <w:rsid w:val="00BE693C"/>
    <w:rsid w:val="00BF6452"/>
    <w:rsid w:val="00C05135"/>
    <w:rsid w:val="00C166A7"/>
    <w:rsid w:val="00C2361B"/>
    <w:rsid w:val="00C264B1"/>
    <w:rsid w:val="00C46411"/>
    <w:rsid w:val="00C57968"/>
    <w:rsid w:val="00C713CD"/>
    <w:rsid w:val="00CF5172"/>
    <w:rsid w:val="00D064B3"/>
    <w:rsid w:val="00D5620A"/>
    <w:rsid w:val="00DB47BE"/>
    <w:rsid w:val="00DF53A1"/>
    <w:rsid w:val="00E01E2E"/>
    <w:rsid w:val="00E11CBF"/>
    <w:rsid w:val="00E61033"/>
    <w:rsid w:val="00EB49FD"/>
    <w:rsid w:val="00EB693B"/>
    <w:rsid w:val="00ED4270"/>
    <w:rsid w:val="00F362DE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BDD568"/>
  <w15:chartTrackingRefBased/>
  <w15:docId w15:val="{1AAD32DB-6DBD-40A4-8CBA-99C51E6E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70"/>
    <w:rPr>
      <w:rFonts w:ascii="Calibri" w:eastAsia="Calibri" w:hAnsi="Calibri" w:cs="Times New Roman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9A9A57-40FF-46B5-9074-DBF012576C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DB9681-BD12-4372-84C2-7FA0AFDE8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B7E2D-361B-4513-B2E1-E0A475915A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Pouya Hassan Vand Gandaei</cp:lastModifiedBy>
  <cp:revision>67</cp:revision>
  <dcterms:created xsi:type="dcterms:W3CDTF">2016-12-19T23:35:00Z</dcterms:created>
  <dcterms:modified xsi:type="dcterms:W3CDTF">2023-04-03T02:22:00Z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