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E83" w:rsidRDefault="00AF3E83" w:rsidP="00AF3E83">
      <w:pPr>
        <w:jc w:val="center"/>
      </w:pPr>
      <w:r>
        <w:t>Product Description</w:t>
      </w:r>
    </w:p>
    <w:p w:rsidR="00AF3E83" w:rsidRDefault="00AF3E83" w:rsidP="00AF3E83">
      <w:pPr>
        <w:jc w:val="center"/>
      </w:pPr>
      <w:r>
        <w:t>Project Name</w:t>
      </w:r>
    </w:p>
    <w:p w:rsidR="00AF3E83" w:rsidRDefault="00AF3E83" w:rsidP="00AF3E83">
      <w:pPr>
        <w:jc w:val="center"/>
        <w:rPr>
          <w:b/>
        </w:rPr>
      </w:pPr>
      <w:r>
        <w:rPr>
          <w:b/>
        </w:rPr>
        <w:t>Product Name</w:t>
      </w:r>
    </w:p>
    <w:p w:rsidR="00AF3E83" w:rsidRDefault="00AF3E83" w:rsidP="00AF3E83">
      <w:pPr>
        <w:jc w:val="center"/>
        <w:rPr>
          <w:b/>
        </w:rPr>
      </w:pPr>
      <w:r>
        <w:rPr>
          <w:b/>
        </w:rPr>
        <w:t>Owner</w:t>
      </w:r>
    </w:p>
    <w:p w:rsidR="00AF3E83" w:rsidRDefault="00AF3E83" w:rsidP="00AF3E83">
      <w:pPr>
        <w:rPr>
          <w:b/>
          <w:u w:val="single"/>
        </w:rPr>
      </w:pPr>
      <w:r>
        <w:rPr>
          <w:b/>
          <w:u w:val="single"/>
        </w:rPr>
        <w:t>Purpose</w:t>
      </w:r>
    </w:p>
    <w:p w:rsidR="00AF3E83" w:rsidRDefault="00AF3E83" w:rsidP="00AF3E83">
      <w:r>
        <w:t xml:space="preserve">Provide a brief overview of the purpose of this specific product.  Understanding WHY a product is being produced will help ensure all work to produce it is focused.  </w:t>
      </w:r>
    </w:p>
    <w:p w:rsidR="00AF3E83" w:rsidRDefault="00AF3E83" w:rsidP="00AF3E83">
      <w:pPr>
        <w:rPr>
          <w:b/>
          <w:u w:val="single"/>
        </w:rPr>
      </w:pPr>
      <w:r>
        <w:rPr>
          <w:b/>
          <w:u w:val="single"/>
        </w:rPr>
        <w:t>Composition</w:t>
      </w:r>
    </w:p>
    <w:p w:rsidR="00AF3E83" w:rsidRDefault="00AF3E83" w:rsidP="00AF3E83">
      <w:r>
        <w:t xml:space="preserve">Provide a recommended Table of Contents for the Product.  The TOC helps ensure expectations are being met as it further describes the deliverable.  </w:t>
      </w:r>
    </w:p>
    <w:p w:rsidR="00AF3E83" w:rsidRDefault="00AF3E83" w:rsidP="00AF3E83">
      <w:pPr>
        <w:rPr>
          <w:b/>
          <w:u w:val="single"/>
        </w:rPr>
      </w:pPr>
      <w:r>
        <w:rPr>
          <w:b/>
          <w:u w:val="single"/>
        </w:rPr>
        <w:t>Derivation</w:t>
      </w:r>
    </w:p>
    <w:p w:rsidR="00AF3E83" w:rsidRDefault="00AF3E83" w:rsidP="00AF3E83">
      <w:r>
        <w:t xml:space="preserve">Document all the inputs to be references when producing this product.  An exhaustive list of inputs ensures that only relevant inputs are processes and also helps ensure the work remains focused. </w:t>
      </w:r>
    </w:p>
    <w:p w:rsidR="00AF3E83" w:rsidRDefault="00AF3E83" w:rsidP="00AF3E83">
      <w:pPr>
        <w:rPr>
          <w:b/>
          <w:u w:val="single"/>
        </w:rPr>
      </w:pPr>
      <w:r>
        <w:rPr>
          <w:b/>
          <w:u w:val="single"/>
        </w:rPr>
        <w:t>Format and Presentation</w:t>
      </w:r>
    </w:p>
    <w:p w:rsidR="00AF3E83" w:rsidRDefault="00AF3E83" w:rsidP="00AF3E83">
      <w:r>
        <w:t>Specifically define the format for the product, there is a significant difference in the work required to produce a formal deliverable document than a presentation than a WIKI.</w:t>
      </w:r>
    </w:p>
    <w:p w:rsidR="00AF3E83" w:rsidRDefault="00AF3E83" w:rsidP="00AF3E83">
      <w:pPr>
        <w:rPr>
          <w:b/>
          <w:u w:val="single"/>
        </w:rPr>
      </w:pPr>
      <w:r>
        <w:rPr>
          <w:b/>
          <w:u w:val="single"/>
        </w:rPr>
        <w:t>Development Skills</w:t>
      </w:r>
    </w:p>
    <w:p w:rsidR="00AF3E83" w:rsidRDefault="00AF3E83" w:rsidP="00AF3E83">
      <w:r>
        <w:t>Document any specific skills requires to successfully produce this project.  This will be used when resourcing the project WBS</w:t>
      </w:r>
    </w:p>
    <w:p w:rsidR="00AF3E83" w:rsidRDefault="00AF3E83" w:rsidP="00AF3E83">
      <w:pPr>
        <w:rPr>
          <w:b/>
          <w:u w:val="single"/>
        </w:rPr>
      </w:pPr>
      <w:r>
        <w:rPr>
          <w:b/>
          <w:u w:val="single"/>
        </w:rPr>
        <w:t>Quality Criteria and Tolerances</w:t>
      </w:r>
    </w:p>
    <w:p w:rsidR="00AF3E83" w:rsidRDefault="00AF3E83" w:rsidP="00AF3E83">
      <w:r>
        <w:t>Define in advance the specific criteria which will be applied to accept the finished product - the Acceptance Criteria</w:t>
      </w:r>
    </w:p>
    <w:p w:rsidR="00AF3E83" w:rsidRDefault="00AF3E83" w:rsidP="00AF3E83">
      <w:pPr>
        <w:rPr>
          <w:b/>
          <w:u w:val="single"/>
        </w:rPr>
      </w:pPr>
      <w:r>
        <w:rPr>
          <w:b/>
          <w:u w:val="single"/>
        </w:rPr>
        <w:t>Quality Method and Required Skills</w:t>
      </w:r>
    </w:p>
    <w:p w:rsidR="00AF3E83" w:rsidRDefault="00AF3E83" w:rsidP="00AF3E83">
      <w:r>
        <w:t>Define the quality processes to be applied to ensure that the product will satisfy the Quality Criteria</w:t>
      </w:r>
    </w:p>
    <w:p w:rsidR="00AF3E83" w:rsidRDefault="00AF3E83" w:rsidP="00AF3E83">
      <w:pPr>
        <w:rPr>
          <w:b/>
          <w:u w:val="single"/>
        </w:rPr>
      </w:pPr>
      <w:r>
        <w:rPr>
          <w:b/>
          <w:u w:val="single"/>
        </w:rPr>
        <w:t>Quality Responsibilities</w:t>
      </w:r>
    </w:p>
    <w:p w:rsidR="00AF3E83" w:rsidRDefault="00AF3E83" w:rsidP="00AF3E83">
      <w:r>
        <w:t>Document the presenter, reviewer and approvers for the Quality Process.</w:t>
      </w:r>
    </w:p>
    <w:p w:rsidR="00AF3E83" w:rsidRDefault="00AF3E83" w:rsidP="00AF3E83"/>
    <w:p w:rsidR="00AF3E83" w:rsidRDefault="00AF3E83" w:rsidP="00AF3E83"/>
    <w:p w:rsidR="00CF5172" w:rsidRPr="00802157" w:rsidRDefault="00CF5172" w:rsidP="00802157">
      <w:bookmarkStart w:id="0" w:name="_GoBack"/>
      <w:bookmarkEnd w:id="0"/>
    </w:p>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E83" w:rsidRDefault="00AF3E83" w:rsidP="00BF6452">
      <w:r>
        <w:separator/>
      </w:r>
    </w:p>
  </w:endnote>
  <w:endnote w:type="continuationSeparator" w:id="0">
    <w:p w:rsidR="00AF3E83" w:rsidRDefault="00AF3E83"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E83" w:rsidRDefault="00AF3E83" w:rsidP="00BF6452">
      <w:r>
        <w:separator/>
      </w:r>
    </w:p>
  </w:footnote>
  <w:footnote w:type="continuationSeparator" w:id="0">
    <w:p w:rsidR="00AF3E83" w:rsidRDefault="00AF3E83"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E83"/>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D378E"/>
    <w:rsid w:val="00977B68"/>
    <w:rsid w:val="009A3E68"/>
    <w:rsid w:val="00A1123A"/>
    <w:rsid w:val="00A45772"/>
    <w:rsid w:val="00A54671"/>
    <w:rsid w:val="00AA3A18"/>
    <w:rsid w:val="00AF3E83"/>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BA73E-EB79-433D-9553-7A2290A4D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F3E83"/>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37146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DD0637-5F1E-4E8D-A058-C4FD6258C95B}"/>
</file>

<file path=customXml/itemProps2.xml><?xml version="1.0" encoding="utf-8"?>
<ds:datastoreItem xmlns:ds="http://schemas.openxmlformats.org/officeDocument/2006/customXml" ds:itemID="{4D656DFB-8FC3-490E-ABD5-46F3B95B7B96}"/>
</file>

<file path=customXml/itemProps3.xml><?xml version="1.0" encoding="utf-8"?>
<ds:datastoreItem xmlns:ds="http://schemas.openxmlformats.org/officeDocument/2006/customXml" ds:itemID="{CA510E89-A44E-47B0-A8C2-B4ABFD08BCCB}"/>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2016-12-20T00:23:00Z</dcterms:created>
  <dcterms:modified xsi:type="dcterms:W3CDTF">2016-12-20T00:23:00Z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