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8221"/>
      </w:tblGrid>
      <w:tr w:rsidR="003D1F2D" w:rsidRPr="00686DC1" w14:paraId="49EB30B8" w14:textId="77777777" w:rsidTr="003D1F2D">
        <w:trPr>
          <w:cantSplit/>
          <w:trHeight w:val="320"/>
        </w:trPr>
        <w:tc>
          <w:tcPr>
            <w:tcW w:w="2093" w:type="dxa"/>
            <w:shd w:val="clear" w:color="auto" w:fill="E0E0E0"/>
          </w:tcPr>
          <w:p w14:paraId="1A11B111" w14:textId="77777777" w:rsidR="003D1F2D" w:rsidRPr="00686DC1" w:rsidRDefault="003D1F2D" w:rsidP="0062728A">
            <w:pPr>
              <w:spacing w:before="80" w:after="80"/>
              <w:rPr>
                <w:rFonts w:ascii="Verdana" w:hAnsi="Verdana"/>
                <w:b/>
              </w:rPr>
            </w:pPr>
            <w:r w:rsidRPr="00686DC1">
              <w:rPr>
                <w:rFonts w:ascii="Verdana" w:hAnsi="Verdana"/>
                <w:b/>
              </w:rPr>
              <w:t>Topic:</w:t>
            </w:r>
          </w:p>
        </w:tc>
        <w:tc>
          <w:tcPr>
            <w:tcW w:w="8221" w:type="dxa"/>
          </w:tcPr>
          <w:p w14:paraId="33C28EC0" w14:textId="704C37E9" w:rsidR="003D1F2D" w:rsidRPr="00686DC1" w:rsidRDefault="00911D9D" w:rsidP="0062728A">
            <w:pPr>
              <w:spacing w:before="80" w:after="8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Adobe Auditor</w:t>
            </w:r>
          </w:p>
        </w:tc>
      </w:tr>
    </w:tbl>
    <w:p w14:paraId="5EB8DBEF" w14:textId="77777777" w:rsidR="00004353" w:rsidRPr="00686DC1" w:rsidRDefault="00004353" w:rsidP="0062728A"/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8250"/>
      </w:tblGrid>
      <w:tr w:rsidR="008311F3" w:rsidRPr="00686DC1" w14:paraId="13742112" w14:textId="77777777" w:rsidTr="008311F3">
        <w:trPr>
          <w:trHeight w:val="422"/>
        </w:trPr>
        <w:tc>
          <w:tcPr>
            <w:tcW w:w="2093" w:type="dxa"/>
            <w:shd w:val="clear" w:color="auto" w:fill="E0E0E0"/>
          </w:tcPr>
          <w:p w14:paraId="74DA3889" w14:textId="77777777" w:rsidR="008311F3" w:rsidRPr="00686DC1" w:rsidRDefault="008311F3" w:rsidP="004B799D">
            <w:pPr>
              <w:spacing w:before="80" w:after="80"/>
              <w:rPr>
                <w:rFonts w:ascii="Verdana" w:hAnsi="Verdana"/>
                <w:b/>
              </w:rPr>
            </w:pPr>
            <w:r w:rsidRPr="00686DC1">
              <w:rPr>
                <w:rFonts w:ascii="Verdana" w:hAnsi="Verdana"/>
                <w:b/>
              </w:rPr>
              <w:t>Description:</w:t>
            </w:r>
          </w:p>
        </w:tc>
        <w:tc>
          <w:tcPr>
            <w:tcW w:w="8250" w:type="dxa"/>
            <w:vAlign w:val="center"/>
          </w:tcPr>
          <w:p w14:paraId="5CDC0687" w14:textId="6AB2BC26" w:rsidR="008311F3" w:rsidRPr="00686DC1" w:rsidRDefault="000378E1" w:rsidP="004B799D">
            <w:pPr>
              <w:spacing w:before="80" w:after="80"/>
              <w:rPr>
                <w:rFonts w:ascii="Verdana" w:hAnsi="Verdana"/>
              </w:rPr>
            </w:pPr>
            <w:r w:rsidRPr="00686DC1">
              <w:rPr>
                <w:rFonts w:ascii="Verdana" w:hAnsi="Verdana"/>
              </w:rPr>
              <w:t>PowerShell application for service desk</w:t>
            </w:r>
          </w:p>
        </w:tc>
      </w:tr>
    </w:tbl>
    <w:p w14:paraId="692558D3" w14:textId="77777777" w:rsidR="00004353" w:rsidRPr="00686DC1" w:rsidRDefault="008042E6" w:rsidP="00777272">
      <w:pPr>
        <w:pStyle w:val="StyleHeading2VerdanaNotItalic"/>
        <w:rPr>
          <w:sz w:val="20"/>
        </w:rPr>
      </w:pPr>
      <w:r w:rsidRPr="00686DC1">
        <w:rPr>
          <w:sz w:val="20"/>
        </w:rPr>
        <w:t>Document Control</w:t>
      </w: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2"/>
        <w:gridCol w:w="1181"/>
        <w:gridCol w:w="6710"/>
        <w:gridCol w:w="1701"/>
      </w:tblGrid>
      <w:tr w:rsidR="008042E6" w:rsidRPr="00686DC1" w14:paraId="04140470" w14:textId="77777777" w:rsidTr="00543AE7">
        <w:trPr>
          <w:cantSplit/>
          <w:trHeight w:val="320"/>
        </w:trPr>
        <w:tc>
          <w:tcPr>
            <w:tcW w:w="722" w:type="dxa"/>
            <w:shd w:val="clear" w:color="auto" w:fill="E0E0E0"/>
            <w:vAlign w:val="center"/>
          </w:tcPr>
          <w:p w14:paraId="58CD73B6" w14:textId="77777777" w:rsidR="008042E6" w:rsidRPr="00686DC1" w:rsidRDefault="008042E6" w:rsidP="0062728A">
            <w:pPr>
              <w:spacing w:before="80" w:after="80"/>
              <w:rPr>
                <w:rFonts w:ascii="Verdana" w:hAnsi="Verdana"/>
                <w:b/>
              </w:rPr>
            </w:pPr>
            <w:r w:rsidRPr="00686DC1">
              <w:rPr>
                <w:rFonts w:ascii="Verdana" w:hAnsi="Verdana"/>
                <w:b/>
              </w:rPr>
              <w:t>Rev</w:t>
            </w:r>
          </w:p>
        </w:tc>
        <w:tc>
          <w:tcPr>
            <w:tcW w:w="1181" w:type="dxa"/>
            <w:shd w:val="clear" w:color="auto" w:fill="E0E0E0"/>
            <w:vAlign w:val="center"/>
          </w:tcPr>
          <w:p w14:paraId="5CDCFDE2" w14:textId="77777777" w:rsidR="008042E6" w:rsidRPr="00686DC1" w:rsidRDefault="008042E6" w:rsidP="0062728A">
            <w:pPr>
              <w:spacing w:before="80" w:after="80"/>
              <w:rPr>
                <w:rFonts w:ascii="Verdana" w:hAnsi="Verdana"/>
                <w:b/>
              </w:rPr>
            </w:pPr>
            <w:r w:rsidRPr="00686DC1">
              <w:rPr>
                <w:rFonts w:ascii="Verdana" w:hAnsi="Verdana"/>
                <w:b/>
              </w:rPr>
              <w:t>Date</w:t>
            </w:r>
          </w:p>
        </w:tc>
        <w:tc>
          <w:tcPr>
            <w:tcW w:w="6710" w:type="dxa"/>
            <w:shd w:val="clear" w:color="auto" w:fill="E0E0E0"/>
            <w:vAlign w:val="center"/>
          </w:tcPr>
          <w:p w14:paraId="2504AF1B" w14:textId="77777777" w:rsidR="008042E6" w:rsidRPr="00686DC1" w:rsidRDefault="008042E6" w:rsidP="0062728A">
            <w:pPr>
              <w:spacing w:before="80" w:after="80"/>
              <w:rPr>
                <w:rFonts w:ascii="Verdana" w:hAnsi="Verdana"/>
                <w:b/>
              </w:rPr>
            </w:pPr>
            <w:r w:rsidRPr="00686DC1">
              <w:rPr>
                <w:rFonts w:ascii="Verdana" w:hAnsi="Verdana"/>
                <w:b/>
              </w:rPr>
              <w:t>Changes Made</w:t>
            </w:r>
          </w:p>
        </w:tc>
        <w:tc>
          <w:tcPr>
            <w:tcW w:w="1701" w:type="dxa"/>
            <w:shd w:val="clear" w:color="auto" w:fill="E0E0E0"/>
          </w:tcPr>
          <w:p w14:paraId="3FBE56C8" w14:textId="77777777" w:rsidR="008042E6" w:rsidRPr="00686DC1" w:rsidRDefault="008042E6" w:rsidP="0062728A">
            <w:pPr>
              <w:spacing w:before="80" w:after="80"/>
              <w:rPr>
                <w:rFonts w:ascii="Verdana" w:hAnsi="Verdana"/>
                <w:b/>
              </w:rPr>
            </w:pPr>
            <w:r w:rsidRPr="00686DC1">
              <w:rPr>
                <w:rFonts w:ascii="Verdana" w:hAnsi="Verdana"/>
                <w:b/>
              </w:rPr>
              <w:t>By (User)</w:t>
            </w:r>
          </w:p>
        </w:tc>
      </w:tr>
      <w:tr w:rsidR="008042E6" w:rsidRPr="00686DC1" w14:paraId="4D0E6AA4" w14:textId="77777777" w:rsidTr="00543AE7">
        <w:trPr>
          <w:cantSplit/>
          <w:trHeight w:val="320"/>
        </w:trPr>
        <w:tc>
          <w:tcPr>
            <w:tcW w:w="722" w:type="dxa"/>
            <w:vAlign w:val="center"/>
          </w:tcPr>
          <w:p w14:paraId="0EFADEA2" w14:textId="01D66897" w:rsidR="008042E6" w:rsidRPr="00686DC1" w:rsidRDefault="00BB096A" w:rsidP="008042E6">
            <w:pPr>
              <w:spacing w:before="40" w:after="40"/>
              <w:rPr>
                <w:rFonts w:ascii="Verdana" w:hAnsi="Verdana"/>
              </w:rPr>
            </w:pPr>
            <w:r w:rsidRPr="00686DC1">
              <w:rPr>
                <w:rFonts w:ascii="Verdana" w:hAnsi="Verdana"/>
              </w:rPr>
              <w:t>1</w:t>
            </w:r>
            <w:r w:rsidR="008042E6" w:rsidRPr="00686DC1">
              <w:rPr>
                <w:rFonts w:ascii="Verdana" w:hAnsi="Verdana"/>
              </w:rPr>
              <w:t>.0</w:t>
            </w:r>
          </w:p>
        </w:tc>
        <w:tc>
          <w:tcPr>
            <w:tcW w:w="1181" w:type="dxa"/>
            <w:vAlign w:val="center"/>
          </w:tcPr>
          <w:p w14:paraId="493BAB31" w14:textId="0BF0DF05" w:rsidR="008042E6" w:rsidRPr="00686DC1" w:rsidRDefault="00337153" w:rsidP="008042E6">
            <w:pPr>
              <w:spacing w:before="40" w:after="40"/>
              <w:rPr>
                <w:rFonts w:ascii="Verdana" w:hAnsi="Verdana"/>
              </w:rPr>
            </w:pPr>
            <w:r w:rsidRPr="00686DC1">
              <w:rPr>
                <w:rFonts w:ascii="Verdana" w:hAnsi="Verdana"/>
              </w:rPr>
              <w:t>1/</w:t>
            </w:r>
            <w:r w:rsidR="000378E1" w:rsidRPr="00686DC1">
              <w:rPr>
                <w:rFonts w:ascii="Verdana" w:hAnsi="Verdana"/>
              </w:rPr>
              <w:t>0</w:t>
            </w:r>
            <w:r w:rsidR="00911D9D">
              <w:rPr>
                <w:rFonts w:ascii="Verdana" w:hAnsi="Verdana"/>
              </w:rPr>
              <w:t>2</w:t>
            </w:r>
            <w:r w:rsidRPr="00686DC1">
              <w:rPr>
                <w:rFonts w:ascii="Verdana" w:hAnsi="Verdana"/>
              </w:rPr>
              <w:t>/2</w:t>
            </w:r>
            <w:r w:rsidR="000378E1" w:rsidRPr="00686DC1">
              <w:rPr>
                <w:rFonts w:ascii="Verdana" w:hAnsi="Verdana"/>
              </w:rPr>
              <w:t>3</w:t>
            </w:r>
          </w:p>
        </w:tc>
        <w:tc>
          <w:tcPr>
            <w:tcW w:w="6710" w:type="dxa"/>
            <w:vAlign w:val="center"/>
          </w:tcPr>
          <w:p w14:paraId="11235570" w14:textId="5CCDB6C6" w:rsidR="008042E6" w:rsidRPr="00686DC1" w:rsidRDefault="00505204" w:rsidP="008042E6">
            <w:pPr>
              <w:spacing w:before="40" w:after="40"/>
              <w:rPr>
                <w:rFonts w:ascii="Verdana" w:hAnsi="Verdana"/>
              </w:rPr>
            </w:pPr>
            <w:r w:rsidRPr="00686DC1">
              <w:rPr>
                <w:rFonts w:ascii="Verdana" w:hAnsi="Verdana"/>
              </w:rPr>
              <w:t>Initial document creation</w:t>
            </w:r>
          </w:p>
        </w:tc>
        <w:tc>
          <w:tcPr>
            <w:tcW w:w="1701" w:type="dxa"/>
          </w:tcPr>
          <w:p w14:paraId="13916CFA" w14:textId="39DC64A5" w:rsidR="008042E6" w:rsidRPr="00686DC1" w:rsidRDefault="000378E1" w:rsidP="008042E6">
            <w:pPr>
              <w:spacing w:before="40" w:after="40"/>
              <w:rPr>
                <w:rFonts w:ascii="Verdana" w:hAnsi="Verdana"/>
              </w:rPr>
            </w:pPr>
            <w:r w:rsidRPr="00686DC1">
              <w:rPr>
                <w:rFonts w:ascii="Verdana" w:hAnsi="Verdana"/>
              </w:rPr>
              <w:t>Mathew Gallehawk</w:t>
            </w:r>
          </w:p>
        </w:tc>
      </w:tr>
      <w:tr w:rsidR="00651D74" w:rsidRPr="00686DC1" w14:paraId="5D0FC312" w14:textId="77777777" w:rsidTr="00543AE7">
        <w:trPr>
          <w:cantSplit/>
          <w:trHeight w:val="320"/>
        </w:trPr>
        <w:tc>
          <w:tcPr>
            <w:tcW w:w="722" w:type="dxa"/>
            <w:vAlign w:val="center"/>
          </w:tcPr>
          <w:p w14:paraId="1FB111F9" w14:textId="2159AC61" w:rsidR="00651D74" w:rsidRPr="00686DC1" w:rsidRDefault="00651D74" w:rsidP="008042E6">
            <w:pPr>
              <w:spacing w:before="40" w:after="4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2.0</w:t>
            </w:r>
          </w:p>
        </w:tc>
        <w:tc>
          <w:tcPr>
            <w:tcW w:w="1181" w:type="dxa"/>
            <w:vAlign w:val="center"/>
          </w:tcPr>
          <w:p w14:paraId="670B46A9" w14:textId="57B5A352" w:rsidR="00651D74" w:rsidRPr="00686DC1" w:rsidRDefault="00651D74" w:rsidP="008042E6">
            <w:pPr>
              <w:spacing w:before="40" w:after="4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10/09/24</w:t>
            </w:r>
          </w:p>
        </w:tc>
        <w:tc>
          <w:tcPr>
            <w:tcW w:w="6710" w:type="dxa"/>
            <w:vAlign w:val="center"/>
          </w:tcPr>
          <w:p w14:paraId="36A2ACFE" w14:textId="13748FE0" w:rsidR="00651D74" w:rsidRPr="00686DC1" w:rsidRDefault="00651D74" w:rsidP="008042E6">
            <w:pPr>
              <w:spacing w:before="40" w:after="4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Script </w:t>
            </w:r>
            <w:proofErr w:type="gramStart"/>
            <w:r>
              <w:rPr>
                <w:rFonts w:ascii="Verdana" w:hAnsi="Verdana"/>
              </w:rPr>
              <w:t>re built</w:t>
            </w:r>
            <w:proofErr w:type="gramEnd"/>
            <w:r>
              <w:rPr>
                <w:rFonts w:ascii="Verdana" w:hAnsi="Verdana"/>
              </w:rPr>
              <w:t xml:space="preserve"> to make easier for service desk to implement</w:t>
            </w:r>
          </w:p>
        </w:tc>
        <w:tc>
          <w:tcPr>
            <w:tcW w:w="1701" w:type="dxa"/>
          </w:tcPr>
          <w:p w14:paraId="19D35FD2" w14:textId="5F8E827F" w:rsidR="00651D74" w:rsidRPr="00686DC1" w:rsidRDefault="00651D74" w:rsidP="008042E6">
            <w:pPr>
              <w:spacing w:before="40" w:after="4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Mathew Gallehawk</w:t>
            </w:r>
          </w:p>
        </w:tc>
      </w:tr>
    </w:tbl>
    <w:p w14:paraId="0DFC5A08" w14:textId="77777777" w:rsidR="001F6097" w:rsidRPr="00686DC1" w:rsidRDefault="001F6097" w:rsidP="001F6097">
      <w:pPr>
        <w:rPr>
          <w:rFonts w:ascii="Verdana" w:hAnsi="Verdana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F6097" w:rsidRPr="00686DC1" w14:paraId="596C963F" w14:textId="77777777" w:rsidTr="005537D8">
        <w:tc>
          <w:tcPr>
            <w:tcW w:w="4675" w:type="dxa"/>
            <w:shd w:val="clear" w:color="auto" w:fill="D9D9D9" w:themeFill="background1" w:themeFillShade="D9"/>
          </w:tcPr>
          <w:p w14:paraId="2516A5CC" w14:textId="77777777" w:rsidR="001F6097" w:rsidRPr="00686DC1" w:rsidRDefault="001F6097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rFonts w:ascii="Verdana" w:hAnsi="Verdana"/>
                <w:b/>
              </w:rPr>
              <w:tab/>
            </w:r>
            <w:r w:rsidRPr="00686DC1">
              <w:rPr>
                <w:b/>
                <w:bCs/>
              </w:rPr>
              <w:t>Project Name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70E3421F" w14:textId="77777777" w:rsidR="001F6097" w:rsidRPr="00686DC1" w:rsidRDefault="001F6097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Project Manager</w:t>
            </w:r>
          </w:p>
        </w:tc>
      </w:tr>
      <w:tr w:rsidR="001F6097" w:rsidRPr="00686DC1" w14:paraId="5F4BC7FC" w14:textId="77777777" w:rsidTr="005537D8">
        <w:tc>
          <w:tcPr>
            <w:tcW w:w="4675" w:type="dxa"/>
          </w:tcPr>
          <w:p w14:paraId="35CCD9CF" w14:textId="5F35D17E" w:rsidR="001F6097" w:rsidRPr="00686DC1" w:rsidRDefault="00911D9D" w:rsidP="005537D8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n/a</w:t>
            </w:r>
          </w:p>
        </w:tc>
        <w:tc>
          <w:tcPr>
            <w:tcW w:w="4675" w:type="dxa"/>
          </w:tcPr>
          <w:p w14:paraId="0ECCBBC2" w14:textId="1115C6E2" w:rsidR="001F6097" w:rsidRPr="00686DC1" w:rsidRDefault="000378E1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Mathew Gallehawk</w:t>
            </w:r>
          </w:p>
        </w:tc>
      </w:tr>
      <w:tr w:rsidR="001F6097" w:rsidRPr="00686DC1" w14:paraId="32D9F7F2" w14:textId="77777777" w:rsidTr="005537D8">
        <w:tc>
          <w:tcPr>
            <w:tcW w:w="4675" w:type="dxa"/>
            <w:shd w:val="clear" w:color="auto" w:fill="D9D9D9" w:themeFill="background1" w:themeFillShade="D9"/>
          </w:tcPr>
          <w:p w14:paraId="7943E576" w14:textId="77777777" w:rsidR="001F6097" w:rsidRPr="00686DC1" w:rsidRDefault="001F6097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Client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3CC6D4AE" w14:textId="77777777" w:rsidR="001F6097" w:rsidRPr="00686DC1" w:rsidRDefault="001F6097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Duration</w:t>
            </w:r>
          </w:p>
        </w:tc>
      </w:tr>
      <w:tr w:rsidR="001F6097" w:rsidRPr="00686DC1" w14:paraId="11E4EB96" w14:textId="77777777" w:rsidTr="005537D8">
        <w:tc>
          <w:tcPr>
            <w:tcW w:w="4675" w:type="dxa"/>
          </w:tcPr>
          <w:p w14:paraId="6F09C57E" w14:textId="30D2AAD3" w:rsidR="001F6097" w:rsidRPr="00686DC1" w:rsidRDefault="000378E1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Service Desk</w:t>
            </w:r>
          </w:p>
        </w:tc>
        <w:tc>
          <w:tcPr>
            <w:tcW w:w="4675" w:type="dxa"/>
          </w:tcPr>
          <w:p w14:paraId="64EA7705" w14:textId="77777777" w:rsidR="001F6097" w:rsidRPr="00686DC1" w:rsidRDefault="001F6097" w:rsidP="005537D8">
            <w:pPr>
              <w:spacing w:after="160" w:line="259" w:lineRule="auto"/>
              <w:rPr>
                <w:b/>
                <w:bCs/>
              </w:rPr>
            </w:pPr>
          </w:p>
        </w:tc>
      </w:tr>
    </w:tbl>
    <w:p w14:paraId="162E9B22" w14:textId="77777777" w:rsidR="001F6097" w:rsidRPr="00686DC1" w:rsidRDefault="001F6097" w:rsidP="001F6097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1F6097" w:rsidRPr="00686DC1" w14:paraId="5209FBEA" w14:textId="77777777" w:rsidTr="005537D8">
        <w:trPr>
          <w:trHeight w:val="1385"/>
        </w:trPr>
        <w:tc>
          <w:tcPr>
            <w:tcW w:w="1525" w:type="dxa"/>
            <w:shd w:val="clear" w:color="auto" w:fill="D9D9D9" w:themeFill="background1" w:themeFillShade="D9"/>
          </w:tcPr>
          <w:p w14:paraId="15021F53" w14:textId="77777777" w:rsidR="001F6097" w:rsidRPr="00686DC1" w:rsidRDefault="001F6097" w:rsidP="005537D8">
            <w:pPr>
              <w:spacing w:after="160" w:line="259" w:lineRule="auto"/>
              <w:rPr>
                <w:b/>
                <w:bCs/>
              </w:rPr>
            </w:pPr>
          </w:p>
          <w:p w14:paraId="0D7880EE" w14:textId="747A440A" w:rsidR="001F6097" w:rsidRPr="00686DC1" w:rsidRDefault="00911D9D" w:rsidP="005537D8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Business problem</w:t>
            </w:r>
          </w:p>
        </w:tc>
        <w:tc>
          <w:tcPr>
            <w:tcW w:w="7825" w:type="dxa"/>
          </w:tcPr>
          <w:p w14:paraId="62F6F2C4" w14:textId="77777777" w:rsidR="001F6097" w:rsidRPr="00686DC1" w:rsidRDefault="001F6097" w:rsidP="005537D8">
            <w:pPr>
              <w:spacing w:after="160" w:line="259" w:lineRule="auto"/>
              <w:rPr>
                <w:b/>
                <w:bCs/>
              </w:rPr>
            </w:pPr>
          </w:p>
          <w:p w14:paraId="2D65BB8D" w14:textId="77777777" w:rsidR="001F6097" w:rsidRDefault="00911D9D" w:rsidP="005537D8">
            <w:pPr>
              <w:numPr>
                <w:ilvl w:val="0"/>
                <w:numId w:val="18"/>
              </w:num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Adobe portal does not sync with Active directory.</w:t>
            </w:r>
          </w:p>
          <w:p w14:paraId="3E77EA79" w14:textId="77777777" w:rsidR="00911D9D" w:rsidRDefault="00911D9D" w:rsidP="00911D9D">
            <w:pPr>
              <w:numPr>
                <w:ilvl w:val="1"/>
                <w:numId w:val="18"/>
              </w:num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Disabled users can and have maintained their licenses after termination. Costing increased licensing fees.</w:t>
            </w:r>
          </w:p>
          <w:p w14:paraId="36CC2DE8" w14:textId="355CA7E7" w:rsidR="00911D9D" w:rsidRPr="00911D9D" w:rsidRDefault="00911D9D" w:rsidP="00911D9D">
            <w:pPr>
              <w:numPr>
                <w:ilvl w:val="1"/>
                <w:numId w:val="18"/>
              </w:num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Auditing Adobe cloud is tedious as it involves checking each user against AD or snow to confirm employment.</w:t>
            </w:r>
          </w:p>
        </w:tc>
      </w:tr>
    </w:tbl>
    <w:p w14:paraId="641229A8" w14:textId="77777777" w:rsidR="001F6097" w:rsidRPr="00686DC1" w:rsidRDefault="001F6097" w:rsidP="001F6097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1F6097" w:rsidRPr="00686DC1" w14:paraId="23E06429" w14:textId="77777777" w:rsidTr="005537D8">
        <w:trPr>
          <w:trHeight w:val="1385"/>
        </w:trPr>
        <w:tc>
          <w:tcPr>
            <w:tcW w:w="1525" w:type="dxa"/>
            <w:shd w:val="clear" w:color="auto" w:fill="D9D9D9" w:themeFill="background1" w:themeFillShade="D9"/>
          </w:tcPr>
          <w:p w14:paraId="27D4F038" w14:textId="77777777" w:rsidR="001F6097" w:rsidRPr="00686DC1" w:rsidRDefault="001F6097" w:rsidP="005537D8">
            <w:pPr>
              <w:spacing w:after="160" w:line="259" w:lineRule="auto"/>
              <w:rPr>
                <w:b/>
                <w:bCs/>
              </w:rPr>
            </w:pPr>
          </w:p>
          <w:p w14:paraId="2F10542F" w14:textId="77777777" w:rsidR="001F6097" w:rsidRPr="00686DC1" w:rsidRDefault="001F6097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Mission Statement</w:t>
            </w:r>
          </w:p>
        </w:tc>
        <w:tc>
          <w:tcPr>
            <w:tcW w:w="7825" w:type="dxa"/>
          </w:tcPr>
          <w:p w14:paraId="207A5FA0" w14:textId="77777777" w:rsidR="001F6097" w:rsidRPr="00686DC1" w:rsidRDefault="001F6097" w:rsidP="005537D8">
            <w:pPr>
              <w:spacing w:after="160" w:line="259" w:lineRule="auto"/>
              <w:rPr>
                <w:b/>
                <w:bCs/>
              </w:rPr>
            </w:pPr>
          </w:p>
          <w:p w14:paraId="11B33AB8" w14:textId="4BFEF6C3" w:rsidR="00911D9D" w:rsidRPr="00911D9D" w:rsidRDefault="00911D9D" w:rsidP="00911D9D">
            <w:pPr>
              <w:numPr>
                <w:ilvl w:val="0"/>
                <w:numId w:val="18"/>
              </w:num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This script takes in a list of active adobe users, that has been generated by adobe cloud. Then exports a list of the supplied users who are no longer active AD. </w:t>
            </w:r>
          </w:p>
        </w:tc>
      </w:tr>
    </w:tbl>
    <w:p w14:paraId="726F3F06" w14:textId="77777777" w:rsidR="001F6097" w:rsidRPr="00686DC1" w:rsidRDefault="001F6097" w:rsidP="001F6097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3912"/>
        <w:gridCol w:w="3913"/>
      </w:tblGrid>
      <w:tr w:rsidR="00FE4644" w:rsidRPr="00686DC1" w14:paraId="41E3512D" w14:textId="77777777" w:rsidTr="00A80E83">
        <w:trPr>
          <w:trHeight w:val="472"/>
        </w:trPr>
        <w:tc>
          <w:tcPr>
            <w:tcW w:w="1525" w:type="dxa"/>
            <w:vMerge w:val="restart"/>
            <w:shd w:val="clear" w:color="auto" w:fill="D9D9D9" w:themeFill="background1" w:themeFillShade="D9"/>
          </w:tcPr>
          <w:p w14:paraId="59AD4639" w14:textId="77777777" w:rsidR="00FE4644" w:rsidRPr="00686DC1" w:rsidRDefault="00FE4644" w:rsidP="005537D8">
            <w:pPr>
              <w:spacing w:after="160" w:line="259" w:lineRule="auto"/>
              <w:rPr>
                <w:b/>
                <w:bCs/>
              </w:rPr>
            </w:pPr>
          </w:p>
          <w:p w14:paraId="676BE2F5" w14:textId="4B858920" w:rsidR="00FE4644" w:rsidRPr="00686DC1" w:rsidRDefault="00FE4644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Service Desk Impact</w:t>
            </w:r>
          </w:p>
        </w:tc>
        <w:tc>
          <w:tcPr>
            <w:tcW w:w="3912" w:type="dxa"/>
          </w:tcPr>
          <w:p w14:paraId="1733C006" w14:textId="5A7B1054" w:rsidR="00FE4644" w:rsidRPr="00686DC1" w:rsidRDefault="00FE4644" w:rsidP="005537D8">
            <w:pPr>
              <w:numPr>
                <w:ilvl w:val="0"/>
                <w:numId w:val="18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Positive   </w:t>
            </w:r>
          </w:p>
        </w:tc>
        <w:tc>
          <w:tcPr>
            <w:tcW w:w="3913" w:type="dxa"/>
          </w:tcPr>
          <w:p w14:paraId="50114726" w14:textId="525B1899" w:rsidR="00FE4644" w:rsidRPr="00686DC1" w:rsidRDefault="00FE4644" w:rsidP="005537D8">
            <w:pPr>
              <w:numPr>
                <w:ilvl w:val="0"/>
                <w:numId w:val="18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Negative </w:t>
            </w:r>
          </w:p>
        </w:tc>
      </w:tr>
      <w:tr w:rsidR="00FE4644" w:rsidRPr="00686DC1" w14:paraId="05CD7213" w14:textId="77777777" w:rsidTr="00A80E83">
        <w:trPr>
          <w:trHeight w:val="472"/>
        </w:trPr>
        <w:tc>
          <w:tcPr>
            <w:tcW w:w="1525" w:type="dxa"/>
            <w:vMerge/>
            <w:shd w:val="clear" w:color="auto" w:fill="D9D9D9" w:themeFill="background1" w:themeFillShade="D9"/>
          </w:tcPr>
          <w:p w14:paraId="2D73E4AB" w14:textId="77777777" w:rsidR="00FE4644" w:rsidRPr="00686DC1" w:rsidRDefault="00FE4644" w:rsidP="005537D8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3912" w:type="dxa"/>
          </w:tcPr>
          <w:p w14:paraId="0EFF65AE" w14:textId="561F7FFE" w:rsidR="00FE4644" w:rsidRPr="00686DC1" w:rsidRDefault="00FE4644" w:rsidP="005537D8">
            <w:pPr>
              <w:numPr>
                <w:ilvl w:val="0"/>
                <w:numId w:val="18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Reduced time </w:t>
            </w:r>
            <w:r w:rsidR="00911D9D">
              <w:rPr>
                <w:b/>
                <w:bCs/>
              </w:rPr>
              <w:t>auditing Adobe accounts.</w:t>
            </w:r>
          </w:p>
          <w:p w14:paraId="58EDC349" w14:textId="2A87F1B1" w:rsidR="00E855BB" w:rsidRPr="00686DC1" w:rsidRDefault="00E855BB" w:rsidP="00911D9D">
            <w:pPr>
              <w:numPr>
                <w:ilvl w:val="0"/>
                <w:numId w:val="18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Reduced financial cost due to licence mismanagement. </w:t>
            </w:r>
          </w:p>
        </w:tc>
        <w:tc>
          <w:tcPr>
            <w:tcW w:w="3913" w:type="dxa"/>
          </w:tcPr>
          <w:p w14:paraId="5218359C" w14:textId="011C946D" w:rsidR="00FE4644" w:rsidRPr="00686DC1" w:rsidRDefault="009C1A97" w:rsidP="005537D8">
            <w:pPr>
              <w:numPr>
                <w:ilvl w:val="0"/>
                <w:numId w:val="18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Cost of wages from development and testing.</w:t>
            </w:r>
          </w:p>
        </w:tc>
      </w:tr>
    </w:tbl>
    <w:p w14:paraId="02F705FC" w14:textId="77777777" w:rsidR="00CE22EF" w:rsidRPr="00686DC1" w:rsidRDefault="00CE22EF" w:rsidP="001F6097">
      <w:pPr>
        <w:rPr>
          <w:b/>
          <w:bCs/>
        </w:rPr>
      </w:pPr>
    </w:p>
    <w:p w14:paraId="580CF004" w14:textId="3C4FEDE4" w:rsidR="00911D9D" w:rsidRDefault="00911D9D">
      <w:pPr>
        <w:rPr>
          <w:b/>
          <w:bCs/>
        </w:rPr>
      </w:pPr>
      <w:r>
        <w:rPr>
          <w:b/>
          <w:bCs/>
        </w:rPr>
        <w:br w:type="page"/>
      </w:r>
    </w:p>
    <w:p w14:paraId="61660E74" w14:textId="77777777" w:rsidR="001F6097" w:rsidRPr="00686DC1" w:rsidRDefault="001F6097" w:rsidP="001F6097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1"/>
        <w:gridCol w:w="2608"/>
        <w:gridCol w:w="2608"/>
        <w:gridCol w:w="2609"/>
      </w:tblGrid>
      <w:tr w:rsidR="007E77D5" w:rsidRPr="00686DC1" w14:paraId="50A0FD41" w14:textId="77777777" w:rsidTr="00D42A0E">
        <w:trPr>
          <w:trHeight w:val="215"/>
        </w:trPr>
        <w:tc>
          <w:tcPr>
            <w:tcW w:w="1631" w:type="dxa"/>
            <w:vMerge w:val="restart"/>
            <w:shd w:val="clear" w:color="auto" w:fill="D9D9D9" w:themeFill="background1" w:themeFillShade="D9"/>
          </w:tcPr>
          <w:p w14:paraId="5239C4A4" w14:textId="77777777" w:rsidR="007E77D5" w:rsidRPr="00686DC1" w:rsidRDefault="007E77D5" w:rsidP="005537D8">
            <w:pPr>
              <w:spacing w:after="160" w:line="259" w:lineRule="auto"/>
              <w:rPr>
                <w:b/>
                <w:bCs/>
              </w:rPr>
            </w:pPr>
          </w:p>
          <w:p w14:paraId="0D399C66" w14:textId="77777777" w:rsidR="007E77D5" w:rsidRPr="00686DC1" w:rsidRDefault="007E77D5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Risk Assessment</w:t>
            </w:r>
          </w:p>
        </w:tc>
        <w:tc>
          <w:tcPr>
            <w:tcW w:w="2608" w:type="dxa"/>
          </w:tcPr>
          <w:p w14:paraId="24D30E4D" w14:textId="6E48F371" w:rsidR="007E77D5" w:rsidRPr="00686DC1" w:rsidRDefault="007E77D5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Initial</w:t>
            </w:r>
          </w:p>
        </w:tc>
        <w:tc>
          <w:tcPr>
            <w:tcW w:w="2608" w:type="dxa"/>
          </w:tcPr>
          <w:p w14:paraId="4066229D" w14:textId="01C920EA" w:rsidR="007E77D5" w:rsidRPr="00686DC1" w:rsidRDefault="007E77D5" w:rsidP="007E77D5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Present    </w:t>
            </w:r>
          </w:p>
        </w:tc>
        <w:tc>
          <w:tcPr>
            <w:tcW w:w="2609" w:type="dxa"/>
          </w:tcPr>
          <w:p w14:paraId="6DA79235" w14:textId="47755D4E" w:rsidR="007E77D5" w:rsidRPr="00686DC1" w:rsidRDefault="007E77D5" w:rsidP="007E77D5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Production</w:t>
            </w:r>
          </w:p>
        </w:tc>
      </w:tr>
      <w:tr w:rsidR="007E77D5" w:rsidRPr="00686DC1" w14:paraId="30B14745" w14:textId="77777777" w:rsidTr="00D42A0E">
        <w:trPr>
          <w:trHeight w:val="215"/>
        </w:trPr>
        <w:tc>
          <w:tcPr>
            <w:tcW w:w="1631" w:type="dxa"/>
            <w:vMerge/>
            <w:shd w:val="clear" w:color="auto" w:fill="D9D9D9" w:themeFill="background1" w:themeFillShade="D9"/>
          </w:tcPr>
          <w:p w14:paraId="52248176" w14:textId="77777777" w:rsidR="007E77D5" w:rsidRPr="00686DC1" w:rsidRDefault="007E77D5" w:rsidP="005537D8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608" w:type="dxa"/>
          </w:tcPr>
          <w:p w14:paraId="1202FCFD" w14:textId="0BF78C67" w:rsidR="007E77D5" w:rsidRPr="00686DC1" w:rsidRDefault="00911D9D" w:rsidP="005537D8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low</w:t>
            </w:r>
          </w:p>
        </w:tc>
        <w:tc>
          <w:tcPr>
            <w:tcW w:w="2608" w:type="dxa"/>
          </w:tcPr>
          <w:p w14:paraId="17B02E7C" w14:textId="6C58587D" w:rsidR="007E77D5" w:rsidRPr="00686DC1" w:rsidRDefault="00CB4E92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Low</w:t>
            </w:r>
          </w:p>
        </w:tc>
        <w:tc>
          <w:tcPr>
            <w:tcW w:w="2609" w:type="dxa"/>
          </w:tcPr>
          <w:p w14:paraId="5D877571" w14:textId="62501FBC" w:rsidR="007E77D5" w:rsidRPr="00686DC1" w:rsidRDefault="00E76C0F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low</w:t>
            </w:r>
          </w:p>
        </w:tc>
      </w:tr>
      <w:tr w:rsidR="007E77D5" w:rsidRPr="00686DC1" w14:paraId="6EDAD5F4" w14:textId="77777777" w:rsidTr="00D42A0E">
        <w:trPr>
          <w:trHeight w:val="215"/>
        </w:trPr>
        <w:tc>
          <w:tcPr>
            <w:tcW w:w="1631" w:type="dxa"/>
            <w:vMerge/>
            <w:shd w:val="clear" w:color="auto" w:fill="D9D9D9" w:themeFill="background1" w:themeFillShade="D9"/>
          </w:tcPr>
          <w:p w14:paraId="1C07E607" w14:textId="77777777" w:rsidR="007E77D5" w:rsidRPr="00686DC1" w:rsidRDefault="007E77D5" w:rsidP="005537D8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608" w:type="dxa"/>
          </w:tcPr>
          <w:p w14:paraId="5DB8D27B" w14:textId="63E62C29" w:rsidR="007E77D5" w:rsidRPr="00686DC1" w:rsidRDefault="00911D9D" w:rsidP="005537D8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Low</w:t>
            </w:r>
            <w:r w:rsidR="00813A8F" w:rsidRPr="00686DC1">
              <w:rPr>
                <w:b/>
                <w:bCs/>
              </w:rPr>
              <w:t xml:space="preserve"> risk of coding error causing major data corruption of AD-UC</w:t>
            </w:r>
          </w:p>
        </w:tc>
        <w:tc>
          <w:tcPr>
            <w:tcW w:w="2608" w:type="dxa"/>
          </w:tcPr>
          <w:p w14:paraId="166F9898" w14:textId="62BC0D7E" w:rsidR="007E77D5" w:rsidRPr="00686DC1" w:rsidRDefault="00CB4E92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Low adjusted risk after testing </w:t>
            </w:r>
            <w:r w:rsidR="00DC3BDF" w:rsidRPr="00686DC1">
              <w:rPr>
                <w:b/>
                <w:bCs/>
              </w:rPr>
              <w:t>was successful.</w:t>
            </w:r>
          </w:p>
        </w:tc>
        <w:tc>
          <w:tcPr>
            <w:tcW w:w="2609" w:type="dxa"/>
          </w:tcPr>
          <w:p w14:paraId="76106AB7" w14:textId="1913D0A9" w:rsidR="007E77D5" w:rsidRPr="00686DC1" w:rsidRDefault="00E76C0F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Low adjusted risk</w:t>
            </w:r>
            <w:r w:rsidR="002A5061" w:rsidRPr="00686DC1">
              <w:rPr>
                <w:b/>
                <w:bCs/>
              </w:rPr>
              <w:t xml:space="preserve"> after testing and peer review (pending)</w:t>
            </w:r>
          </w:p>
        </w:tc>
      </w:tr>
      <w:tr w:rsidR="007E77D5" w:rsidRPr="00686DC1" w14:paraId="271383DE" w14:textId="77777777" w:rsidTr="00D42A0E">
        <w:trPr>
          <w:trHeight w:val="215"/>
        </w:trPr>
        <w:tc>
          <w:tcPr>
            <w:tcW w:w="1631" w:type="dxa"/>
            <w:vMerge/>
            <w:shd w:val="clear" w:color="auto" w:fill="D9D9D9" w:themeFill="background1" w:themeFillShade="D9"/>
          </w:tcPr>
          <w:p w14:paraId="5C4EEBFF" w14:textId="77777777" w:rsidR="007E77D5" w:rsidRPr="00686DC1" w:rsidRDefault="007E77D5" w:rsidP="005537D8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608" w:type="dxa"/>
          </w:tcPr>
          <w:p w14:paraId="258FF59C" w14:textId="46EF3B20" w:rsidR="007E77D5" w:rsidRPr="00686DC1" w:rsidRDefault="00911D9D" w:rsidP="005537D8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This script has no change functions other than generate a csv file at a location.</w:t>
            </w:r>
          </w:p>
        </w:tc>
        <w:tc>
          <w:tcPr>
            <w:tcW w:w="2608" w:type="dxa"/>
          </w:tcPr>
          <w:p w14:paraId="1ECE3A77" w14:textId="590DEEEC" w:rsidR="007E77D5" w:rsidRPr="00686DC1" w:rsidRDefault="00E76C0F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Assigning to Infrastructure for peer review.</w:t>
            </w:r>
          </w:p>
        </w:tc>
        <w:tc>
          <w:tcPr>
            <w:tcW w:w="2609" w:type="dxa"/>
          </w:tcPr>
          <w:p w14:paraId="5AC0874D" w14:textId="02428CAB" w:rsidR="007E77D5" w:rsidRPr="00686DC1" w:rsidRDefault="002A5061" w:rsidP="005537D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Fail plan </w:t>
            </w:r>
            <w:r w:rsidR="00D55E86" w:rsidRPr="00686DC1">
              <w:rPr>
                <w:b/>
                <w:bCs/>
              </w:rPr>
              <w:t>AD-UC back up.</w:t>
            </w:r>
          </w:p>
        </w:tc>
      </w:tr>
    </w:tbl>
    <w:p w14:paraId="35D22868" w14:textId="6BE17E6F" w:rsidR="00561EB2" w:rsidRDefault="00561EB2" w:rsidP="00A83540">
      <w:pPr>
        <w:ind w:left="360"/>
      </w:pPr>
    </w:p>
    <w:p w14:paraId="55BCEEC1" w14:textId="77777777" w:rsidR="00651D74" w:rsidRDefault="00651D74" w:rsidP="00A83540">
      <w:pPr>
        <w:ind w:left="360"/>
      </w:pPr>
    </w:p>
    <w:p w14:paraId="199F8AA6" w14:textId="5BD74D42" w:rsidR="00651D74" w:rsidRDefault="00651D74" w:rsidP="00651D74">
      <w:pPr>
        <w:pStyle w:val="Heading1"/>
      </w:pPr>
      <w:r>
        <w:t>Process</w:t>
      </w:r>
    </w:p>
    <w:p w14:paraId="0D9CFAD0" w14:textId="77777777" w:rsidR="00651D74" w:rsidRPr="00A83540" w:rsidRDefault="00651D74" w:rsidP="00A83540">
      <w:pPr>
        <w:ind w:left="360"/>
      </w:pPr>
    </w:p>
    <w:p w14:paraId="49BBBD95" w14:textId="48ACAA6B" w:rsidR="00651D74" w:rsidRPr="00686DC1" w:rsidRDefault="00651D74" w:rsidP="00651D74">
      <w:pPr>
        <w:pStyle w:val="ListParagraph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52"/>
        <w:gridCol w:w="4507"/>
        <w:gridCol w:w="4866"/>
      </w:tblGrid>
      <w:tr w:rsidR="00651D74" w14:paraId="437F63A8" w14:textId="77777777" w:rsidTr="00BD6DCB">
        <w:tc>
          <w:tcPr>
            <w:tcW w:w="352" w:type="dxa"/>
          </w:tcPr>
          <w:p w14:paraId="27D664C5" w14:textId="77777777" w:rsidR="00651D74" w:rsidRDefault="00651D74" w:rsidP="00651D74">
            <w:pPr>
              <w:pStyle w:val="ListParagraph"/>
              <w:numPr>
                <w:ilvl w:val="0"/>
                <w:numId w:val="32"/>
              </w:numPr>
              <w:ind w:left="0" w:firstLine="0"/>
            </w:pPr>
          </w:p>
        </w:tc>
        <w:tc>
          <w:tcPr>
            <w:tcW w:w="4507" w:type="dxa"/>
          </w:tcPr>
          <w:p w14:paraId="35A7A663" w14:textId="5412B994" w:rsidR="00651D74" w:rsidRDefault="00651D74" w:rsidP="00651D74">
            <w:pPr>
              <w:pStyle w:val="ListParagraph"/>
              <w:numPr>
                <w:ilvl w:val="0"/>
                <w:numId w:val="33"/>
              </w:numPr>
            </w:pPr>
            <w:r>
              <w:t xml:space="preserve">Sign into adobe web portal: </w:t>
            </w:r>
            <w:hyperlink r:id="rId10" w:history="1">
              <w:r w:rsidRPr="00A54DF6">
                <w:rPr>
                  <w:rStyle w:val="Hyperlink"/>
                </w:rPr>
                <w:t>https://adminconsole.adobe.com/</w:t>
              </w:r>
            </w:hyperlink>
          </w:p>
          <w:p w14:paraId="1B0C4997" w14:textId="77777777" w:rsidR="00651D74" w:rsidRDefault="00651D74" w:rsidP="00651D74">
            <w:pPr>
              <w:pStyle w:val="ListParagraph"/>
              <w:numPr>
                <w:ilvl w:val="0"/>
                <w:numId w:val="33"/>
              </w:numPr>
            </w:pPr>
            <w:r>
              <w:t>Password is in password state.</w:t>
            </w:r>
          </w:p>
          <w:p w14:paraId="66E497E8" w14:textId="4EE8ED9F" w:rsidR="00651D74" w:rsidRDefault="00651D74" w:rsidP="00651D74">
            <w:pPr>
              <w:pStyle w:val="ListParagraph"/>
              <w:numPr>
                <w:ilvl w:val="0"/>
                <w:numId w:val="33"/>
              </w:numPr>
            </w:pPr>
            <w:r>
              <w:t xml:space="preserve">Select </w:t>
            </w:r>
            <w:proofErr w:type="gramStart"/>
            <w:r>
              <w:t>G.James</w:t>
            </w:r>
            <w:proofErr w:type="gramEnd"/>
            <w:r>
              <w:t xml:space="preserve"> Australia</w:t>
            </w:r>
          </w:p>
        </w:tc>
        <w:tc>
          <w:tcPr>
            <w:tcW w:w="4866" w:type="dxa"/>
          </w:tcPr>
          <w:p w14:paraId="6AA47DEA" w14:textId="0D4EB057" w:rsidR="00651D74" w:rsidRDefault="00651D74" w:rsidP="00651D74">
            <w:pPr>
              <w:jc w:val="right"/>
            </w:pPr>
            <w:r w:rsidRPr="00651D74">
              <w:rPr>
                <w:noProof/>
              </w:rPr>
              <w:drawing>
                <wp:inline distT="0" distB="0" distL="0" distR="0" wp14:anchorId="1ECFB301" wp14:editId="3948D98C">
                  <wp:extent cx="2381766" cy="2935365"/>
                  <wp:effectExtent l="0" t="0" r="0" b="0"/>
                  <wp:docPr id="2013883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8830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72" cy="294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D74" w14:paraId="4548FD6A" w14:textId="77777777" w:rsidTr="00BD6DCB">
        <w:tc>
          <w:tcPr>
            <w:tcW w:w="352" w:type="dxa"/>
          </w:tcPr>
          <w:p w14:paraId="271C2B88" w14:textId="77777777" w:rsidR="00651D74" w:rsidRDefault="00651D74" w:rsidP="00651D74">
            <w:pPr>
              <w:pStyle w:val="ListParagraph"/>
              <w:numPr>
                <w:ilvl w:val="0"/>
                <w:numId w:val="32"/>
              </w:numPr>
              <w:ind w:left="0" w:firstLine="0"/>
            </w:pPr>
          </w:p>
        </w:tc>
        <w:tc>
          <w:tcPr>
            <w:tcW w:w="4507" w:type="dxa"/>
          </w:tcPr>
          <w:p w14:paraId="7EBEBAED" w14:textId="0BED244D" w:rsidR="00651D74" w:rsidRDefault="00651D74" w:rsidP="00651D74">
            <w:pPr>
              <w:pStyle w:val="ListParagraph"/>
              <w:numPr>
                <w:ilvl w:val="0"/>
                <w:numId w:val="34"/>
              </w:numPr>
            </w:pPr>
            <w:r>
              <w:t>Select “Users”</w:t>
            </w:r>
          </w:p>
        </w:tc>
        <w:tc>
          <w:tcPr>
            <w:tcW w:w="4866" w:type="dxa"/>
          </w:tcPr>
          <w:p w14:paraId="7616019E" w14:textId="7BEB9A60" w:rsidR="00651D74" w:rsidRDefault="00651D74" w:rsidP="00651D74">
            <w:pPr>
              <w:jc w:val="right"/>
            </w:pPr>
            <w:r w:rsidRPr="00651D74">
              <w:rPr>
                <w:noProof/>
              </w:rPr>
              <w:drawing>
                <wp:inline distT="0" distB="0" distL="0" distR="0" wp14:anchorId="188E54C8" wp14:editId="2E253BEF">
                  <wp:extent cx="2952750" cy="1419484"/>
                  <wp:effectExtent l="0" t="0" r="0" b="9525"/>
                  <wp:docPr id="834195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1959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60" cy="142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D74" w14:paraId="33A9A752" w14:textId="77777777" w:rsidTr="00BD6DCB">
        <w:tc>
          <w:tcPr>
            <w:tcW w:w="352" w:type="dxa"/>
          </w:tcPr>
          <w:p w14:paraId="7CF4925D" w14:textId="77777777" w:rsidR="00651D74" w:rsidRDefault="00651D74" w:rsidP="00651D74">
            <w:pPr>
              <w:pStyle w:val="ListParagraph"/>
              <w:numPr>
                <w:ilvl w:val="0"/>
                <w:numId w:val="32"/>
              </w:numPr>
              <w:ind w:left="0" w:firstLine="0"/>
            </w:pPr>
          </w:p>
        </w:tc>
        <w:tc>
          <w:tcPr>
            <w:tcW w:w="4507" w:type="dxa"/>
          </w:tcPr>
          <w:p w14:paraId="2A16924D" w14:textId="77777777" w:rsidR="00651D74" w:rsidRDefault="00F7541F" w:rsidP="00F7541F">
            <w:pPr>
              <w:pStyle w:val="ListParagraph"/>
              <w:numPr>
                <w:ilvl w:val="0"/>
                <w:numId w:val="34"/>
              </w:numPr>
            </w:pPr>
            <w:r>
              <w:t>Select “…”</w:t>
            </w:r>
          </w:p>
          <w:p w14:paraId="11BCA0E3" w14:textId="77777777" w:rsidR="00F7541F" w:rsidRDefault="00F7541F" w:rsidP="00F7541F">
            <w:pPr>
              <w:pStyle w:val="ListParagraph"/>
              <w:numPr>
                <w:ilvl w:val="0"/>
                <w:numId w:val="34"/>
              </w:numPr>
            </w:pPr>
            <w:r>
              <w:t>Select “Export users to csv”</w:t>
            </w:r>
          </w:p>
          <w:p w14:paraId="3288DC6F" w14:textId="77777777" w:rsidR="00F7541F" w:rsidRDefault="00F7541F" w:rsidP="00F7541F">
            <w:pPr>
              <w:pStyle w:val="ListParagraph"/>
              <w:numPr>
                <w:ilvl w:val="0"/>
                <w:numId w:val="34"/>
              </w:numPr>
            </w:pPr>
            <w:r>
              <w:t>Save file to the input folder where the script and this document are stored.</w:t>
            </w:r>
          </w:p>
          <w:p w14:paraId="4D9FEDB3" w14:textId="4AD614F5" w:rsidR="00F7541F" w:rsidRDefault="00F7541F" w:rsidP="00F7541F">
            <w:pPr>
              <w:pStyle w:val="ListParagraph"/>
            </w:pPr>
            <w:r>
              <w:t>(Delete the old one if it exists)</w:t>
            </w:r>
          </w:p>
        </w:tc>
        <w:tc>
          <w:tcPr>
            <w:tcW w:w="4866" w:type="dxa"/>
          </w:tcPr>
          <w:p w14:paraId="0B6EC5DF" w14:textId="43909EAB" w:rsidR="00651D74" w:rsidRDefault="00F7541F" w:rsidP="00F7541F">
            <w:pPr>
              <w:jc w:val="right"/>
            </w:pPr>
            <w:r w:rsidRPr="00F7541F">
              <w:rPr>
                <w:noProof/>
              </w:rPr>
              <w:drawing>
                <wp:inline distT="0" distB="0" distL="0" distR="0" wp14:anchorId="1E23E0DD" wp14:editId="46C6F46F">
                  <wp:extent cx="2428504" cy="2858763"/>
                  <wp:effectExtent l="0" t="0" r="0" b="0"/>
                  <wp:docPr id="2027203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203865" name=""/>
                          <pic:cNvPicPr/>
                        </pic:nvPicPr>
                        <pic:blipFill rotWithShape="1">
                          <a:blip r:embed="rId13"/>
                          <a:srcRect l="60121"/>
                          <a:stretch/>
                        </pic:blipFill>
                        <pic:spPr bwMode="auto">
                          <a:xfrm>
                            <a:off x="0" y="0"/>
                            <a:ext cx="2437744" cy="2869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D74" w14:paraId="0178CD11" w14:textId="77777777" w:rsidTr="00BD6DCB">
        <w:tc>
          <w:tcPr>
            <w:tcW w:w="352" w:type="dxa"/>
          </w:tcPr>
          <w:p w14:paraId="6AB0BF75" w14:textId="77777777" w:rsidR="00651D74" w:rsidRDefault="00651D74" w:rsidP="00651D74">
            <w:pPr>
              <w:pStyle w:val="ListParagraph"/>
              <w:numPr>
                <w:ilvl w:val="0"/>
                <w:numId w:val="32"/>
              </w:numPr>
              <w:ind w:left="0" w:firstLine="0"/>
            </w:pPr>
          </w:p>
        </w:tc>
        <w:tc>
          <w:tcPr>
            <w:tcW w:w="4507" w:type="dxa"/>
          </w:tcPr>
          <w:p w14:paraId="2A32DB55" w14:textId="6EA1194C" w:rsidR="00651D74" w:rsidRDefault="00BD6DCB" w:rsidP="00BD6DCB">
            <w:pPr>
              <w:pStyle w:val="ListParagraph"/>
              <w:numPr>
                <w:ilvl w:val="0"/>
                <w:numId w:val="35"/>
              </w:numPr>
            </w:pPr>
            <w:r>
              <w:t xml:space="preserve">In the script folder right click the “adobe auditor” and run with </w:t>
            </w:r>
            <w:proofErr w:type="spellStart"/>
            <w:r>
              <w:t>Powershell</w:t>
            </w:r>
            <w:proofErr w:type="spellEnd"/>
            <w:r>
              <w:t>.</w:t>
            </w:r>
          </w:p>
          <w:p w14:paraId="72E56F61" w14:textId="77777777" w:rsidR="00BD6DCB" w:rsidRDefault="00BD6DCB" w:rsidP="00BD6DCB">
            <w:pPr>
              <w:pStyle w:val="ListParagraph"/>
              <w:numPr>
                <w:ilvl w:val="1"/>
                <w:numId w:val="35"/>
              </w:numPr>
            </w:pPr>
            <w:r>
              <w:t xml:space="preserve">If open file -security warning pops </w:t>
            </w:r>
            <w:proofErr w:type="gramStart"/>
            <w:r>
              <w:t>up</w:t>
            </w:r>
            <w:proofErr w:type="gramEnd"/>
            <w:r>
              <w:t xml:space="preserve"> select open.</w:t>
            </w:r>
          </w:p>
          <w:p w14:paraId="19ADC964" w14:textId="42802D39" w:rsidR="00BD6DCB" w:rsidRDefault="00BD6DCB" w:rsidP="00BD6DCB">
            <w:pPr>
              <w:pStyle w:val="ListParagraph"/>
              <w:numPr>
                <w:ilvl w:val="1"/>
                <w:numId w:val="35"/>
              </w:numPr>
            </w:pPr>
            <w:r>
              <w:t xml:space="preserve">If </w:t>
            </w:r>
            <w:proofErr w:type="spellStart"/>
            <w:r>
              <w:t>powershell</w:t>
            </w:r>
            <w:proofErr w:type="spellEnd"/>
            <w:r>
              <w:t xml:space="preserve"> security warning is displayed enter: “R”</w:t>
            </w:r>
          </w:p>
        </w:tc>
        <w:tc>
          <w:tcPr>
            <w:tcW w:w="4866" w:type="dxa"/>
          </w:tcPr>
          <w:p w14:paraId="3B13CBA8" w14:textId="5335BC13" w:rsidR="00651D74" w:rsidRDefault="00BD6DCB" w:rsidP="00BD6DCB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4F7D0DBA" wp14:editId="6FBE14BD">
                  <wp:extent cx="2238498" cy="4253343"/>
                  <wp:effectExtent l="0" t="0" r="9525" b="0"/>
                  <wp:docPr id="1911446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446197" name=""/>
                          <pic:cNvPicPr/>
                        </pic:nvPicPr>
                        <pic:blipFill rotWithShape="1">
                          <a:blip r:embed="rId14"/>
                          <a:srcRect l="8157" t="5510" r="77447" b="64852"/>
                          <a:stretch/>
                        </pic:blipFill>
                        <pic:spPr bwMode="auto">
                          <a:xfrm>
                            <a:off x="0" y="0"/>
                            <a:ext cx="2270440" cy="4314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D74" w14:paraId="5B9E0388" w14:textId="77777777" w:rsidTr="00BD6DCB">
        <w:tc>
          <w:tcPr>
            <w:tcW w:w="352" w:type="dxa"/>
          </w:tcPr>
          <w:p w14:paraId="50F7005E" w14:textId="77777777" w:rsidR="00651D74" w:rsidRDefault="00651D74" w:rsidP="00651D74">
            <w:pPr>
              <w:pStyle w:val="ListParagraph"/>
              <w:numPr>
                <w:ilvl w:val="0"/>
                <w:numId w:val="32"/>
              </w:numPr>
              <w:ind w:left="0" w:firstLine="0"/>
            </w:pPr>
          </w:p>
        </w:tc>
        <w:tc>
          <w:tcPr>
            <w:tcW w:w="4507" w:type="dxa"/>
          </w:tcPr>
          <w:p w14:paraId="302FA40E" w14:textId="77777777" w:rsidR="00651D74" w:rsidRDefault="00BD6DCB" w:rsidP="00BD6DCB">
            <w:pPr>
              <w:pStyle w:val="ListParagraph"/>
              <w:numPr>
                <w:ilvl w:val="0"/>
                <w:numId w:val="35"/>
              </w:numPr>
            </w:pPr>
            <w:r>
              <w:t>In the script folder, navigate to the output folder.</w:t>
            </w:r>
          </w:p>
          <w:p w14:paraId="264E5C5B" w14:textId="77777777" w:rsidR="00BD6DCB" w:rsidRDefault="00BD6DCB" w:rsidP="00BD6DCB">
            <w:pPr>
              <w:pStyle w:val="ListParagraph"/>
              <w:numPr>
                <w:ilvl w:val="0"/>
                <w:numId w:val="35"/>
              </w:numPr>
            </w:pPr>
            <w:r>
              <w:t xml:space="preserve">Open the </w:t>
            </w:r>
            <w:proofErr w:type="spellStart"/>
            <w:r>
              <w:t>AdobeTerminatedUsers</w:t>
            </w:r>
            <w:proofErr w:type="spellEnd"/>
            <w:r>
              <w:t xml:space="preserve"> fil.</w:t>
            </w:r>
          </w:p>
          <w:p w14:paraId="179B020E" w14:textId="77777777" w:rsidR="00BD6DCB" w:rsidRDefault="00BD6DCB" w:rsidP="00BD6DCB">
            <w:pPr>
              <w:pStyle w:val="ListParagraph"/>
              <w:numPr>
                <w:ilvl w:val="1"/>
                <w:numId w:val="35"/>
              </w:numPr>
            </w:pPr>
            <w:r>
              <w:t xml:space="preserve">If the file is </w:t>
            </w:r>
            <w:proofErr w:type="gramStart"/>
            <w:r>
              <w:t>empty</w:t>
            </w:r>
            <w:proofErr w:type="gramEnd"/>
            <w:r>
              <w:t xml:space="preserve"> then there are no licensed terminated users.</w:t>
            </w:r>
          </w:p>
          <w:p w14:paraId="2ED5EBDE" w14:textId="7396B2E0" w:rsidR="00BD6DCB" w:rsidRDefault="00BD6DCB" w:rsidP="00BD6DCB">
            <w:pPr>
              <w:pStyle w:val="ListParagraph"/>
              <w:numPr>
                <w:ilvl w:val="1"/>
                <w:numId w:val="35"/>
              </w:numPr>
            </w:pPr>
            <w:r>
              <w:t>If the file is not empty the users specified in the file need end dating in Adobe</w:t>
            </w:r>
          </w:p>
        </w:tc>
        <w:tc>
          <w:tcPr>
            <w:tcW w:w="4866" w:type="dxa"/>
          </w:tcPr>
          <w:p w14:paraId="5FC675B1" w14:textId="1C0A8360" w:rsidR="00651D74" w:rsidRDefault="00BD6DCB" w:rsidP="00BD6DCB">
            <w:pPr>
              <w:jc w:val="right"/>
            </w:pPr>
            <w:r w:rsidRPr="00BD6DCB">
              <w:drawing>
                <wp:inline distT="0" distB="0" distL="0" distR="0" wp14:anchorId="5A5EBC1C" wp14:editId="159282B9">
                  <wp:extent cx="1916999" cy="1589601"/>
                  <wp:effectExtent l="0" t="0" r="7620" b="0"/>
                  <wp:docPr id="1082070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0707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289" cy="1593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22405" w14:textId="77777777" w:rsidR="00BD6DCB" w:rsidRPr="00BD6DCB" w:rsidRDefault="00BD6DCB" w:rsidP="00651D74">
      <w:pPr>
        <w:pStyle w:val="ListParagraph"/>
        <w:numPr>
          <w:ilvl w:val="0"/>
          <w:numId w:val="32"/>
        </w:numPr>
        <w:rPr>
          <w:rFonts w:ascii="Verdana" w:hAnsi="Verdana"/>
          <w:b/>
        </w:rPr>
      </w:pPr>
      <w:r>
        <w:lastRenderedPageBreak/>
        <w:t>We had to manually check each user monthly you better appreciate this.</w:t>
      </w:r>
    </w:p>
    <w:p w14:paraId="4C197BAC" w14:textId="7F8C00A8" w:rsidR="00D55E86" w:rsidRPr="00651D74" w:rsidRDefault="00D55E86" w:rsidP="00651D74">
      <w:pPr>
        <w:pStyle w:val="ListParagraph"/>
        <w:numPr>
          <w:ilvl w:val="0"/>
          <w:numId w:val="32"/>
        </w:numPr>
        <w:rPr>
          <w:rFonts w:ascii="Verdana" w:hAnsi="Verdana"/>
          <w:b/>
        </w:rPr>
      </w:pPr>
      <w:r w:rsidRPr="00686DC1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1"/>
        <w:gridCol w:w="3912"/>
        <w:gridCol w:w="3913"/>
      </w:tblGrid>
      <w:tr w:rsidR="003232B3" w:rsidRPr="00686DC1" w14:paraId="51776077" w14:textId="77777777" w:rsidTr="003232B3">
        <w:trPr>
          <w:trHeight w:val="416"/>
        </w:trPr>
        <w:tc>
          <w:tcPr>
            <w:tcW w:w="1631" w:type="dxa"/>
            <w:vMerge w:val="restart"/>
            <w:shd w:val="clear" w:color="auto" w:fill="D9D9D9" w:themeFill="background1" w:themeFillShade="D9"/>
          </w:tcPr>
          <w:p w14:paraId="57E9CE85" w14:textId="77777777" w:rsidR="003232B3" w:rsidRPr="00686DC1" w:rsidRDefault="003232B3" w:rsidP="00784FC7">
            <w:pPr>
              <w:spacing w:after="160" w:line="259" w:lineRule="auto"/>
              <w:rPr>
                <w:b/>
                <w:bCs/>
              </w:rPr>
            </w:pPr>
          </w:p>
          <w:p w14:paraId="3FA49816" w14:textId="360676B9" w:rsidR="003232B3" w:rsidRPr="00686DC1" w:rsidRDefault="003232B3" w:rsidP="00784FC7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Feature set</w:t>
            </w:r>
          </w:p>
        </w:tc>
        <w:tc>
          <w:tcPr>
            <w:tcW w:w="3912" w:type="dxa"/>
          </w:tcPr>
          <w:p w14:paraId="02F83998" w14:textId="7C8997EC" w:rsidR="003232B3" w:rsidRPr="00686DC1" w:rsidRDefault="003232B3" w:rsidP="00784FC7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Current</w:t>
            </w:r>
          </w:p>
        </w:tc>
        <w:tc>
          <w:tcPr>
            <w:tcW w:w="3913" w:type="dxa"/>
          </w:tcPr>
          <w:p w14:paraId="5FC631F5" w14:textId="1879F470" w:rsidR="003232B3" w:rsidRPr="00686DC1" w:rsidRDefault="003232B3" w:rsidP="00784FC7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Future</w:t>
            </w:r>
          </w:p>
        </w:tc>
      </w:tr>
      <w:tr w:rsidR="00326AF8" w:rsidRPr="00686DC1" w14:paraId="4481D477" w14:textId="77777777" w:rsidTr="008B74CD">
        <w:trPr>
          <w:trHeight w:val="1323"/>
        </w:trPr>
        <w:tc>
          <w:tcPr>
            <w:tcW w:w="1631" w:type="dxa"/>
            <w:vMerge/>
            <w:shd w:val="clear" w:color="auto" w:fill="D9D9D9" w:themeFill="background1" w:themeFillShade="D9"/>
          </w:tcPr>
          <w:p w14:paraId="14F53ABA" w14:textId="77777777" w:rsidR="00326AF8" w:rsidRPr="00686DC1" w:rsidRDefault="00326AF8" w:rsidP="00326AF8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3912" w:type="dxa"/>
          </w:tcPr>
          <w:p w14:paraId="2DF5D9C2" w14:textId="4B7FFE00" w:rsidR="00326AF8" w:rsidRPr="00686DC1" w:rsidRDefault="00326AF8" w:rsidP="00326AF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GUI:</w:t>
            </w:r>
          </w:p>
          <w:p w14:paraId="497F8633" w14:textId="77777777" w:rsidR="00862E37" w:rsidRPr="00686DC1" w:rsidRDefault="00862E37" w:rsidP="005E5BC8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Terminating user fields.</w:t>
            </w:r>
          </w:p>
          <w:p w14:paraId="5A6E7A8A" w14:textId="77777777" w:rsidR="009076FA" w:rsidRPr="00686DC1" w:rsidRDefault="009076FA" w:rsidP="005E5BC8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Request number fields.</w:t>
            </w:r>
          </w:p>
          <w:p w14:paraId="1943B2BE" w14:textId="77777777" w:rsidR="009076FA" w:rsidRPr="00686DC1" w:rsidRDefault="009076FA" w:rsidP="005E5BC8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Return msg box</w:t>
            </w:r>
          </w:p>
          <w:p w14:paraId="08401AAC" w14:textId="6BF02538" w:rsidR="00326AF8" w:rsidRPr="00686DC1" w:rsidRDefault="009076FA" w:rsidP="005E5BC8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Validation, </w:t>
            </w:r>
            <w:r w:rsidR="00A212E9">
              <w:rPr>
                <w:b/>
                <w:bCs/>
              </w:rPr>
              <w:t>t</w:t>
            </w:r>
            <w:r w:rsidRPr="00686DC1">
              <w:rPr>
                <w:b/>
                <w:bCs/>
              </w:rPr>
              <w:t>ermination and clear buttons.</w:t>
            </w:r>
            <w:r w:rsidR="00862E37" w:rsidRPr="00686DC1">
              <w:rPr>
                <w:b/>
                <w:bCs/>
              </w:rPr>
              <w:t xml:space="preserve"> </w:t>
            </w:r>
          </w:p>
          <w:p w14:paraId="2C4843C3" w14:textId="1E4BF5B4" w:rsidR="00326AF8" w:rsidRPr="00686DC1" w:rsidRDefault="00326AF8" w:rsidP="00326AF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Core:</w:t>
            </w:r>
          </w:p>
          <w:p w14:paraId="370B53F2" w14:textId="38A1441F" w:rsidR="00A77836" w:rsidRPr="00686DC1" w:rsidRDefault="00A77836" w:rsidP="009076FA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Verification process to help ensure analyst is end dating the correct person.</w:t>
            </w:r>
          </w:p>
          <w:p w14:paraId="631DBD3A" w14:textId="1DBF32CE" w:rsidR="00326AF8" w:rsidRPr="00686DC1" w:rsidRDefault="00A77836" w:rsidP="009076FA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Disables and moves user account.</w:t>
            </w:r>
          </w:p>
          <w:p w14:paraId="4B0CBEA2" w14:textId="14AE306D" w:rsidR="00A77836" w:rsidRPr="00686DC1" w:rsidRDefault="00A77836" w:rsidP="009076FA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Strips security groups</w:t>
            </w:r>
          </w:p>
          <w:p w14:paraId="7984777F" w14:textId="24D79311" w:rsidR="00F72D85" w:rsidRPr="00686DC1" w:rsidRDefault="00F72D85" w:rsidP="009076FA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Hides from address list.</w:t>
            </w:r>
          </w:p>
          <w:p w14:paraId="7D31AD3E" w14:textId="104289D4" w:rsidR="00F72D85" w:rsidRPr="00686DC1" w:rsidRDefault="00F72D85" w:rsidP="009076FA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Creates a log including the request number date and user terminated.</w:t>
            </w:r>
          </w:p>
          <w:p w14:paraId="63AE44C2" w14:textId="2C6198F1" w:rsidR="00F72D85" w:rsidRPr="00686DC1" w:rsidRDefault="00A176A0" w:rsidP="009076FA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Updates the description field.</w:t>
            </w:r>
          </w:p>
          <w:p w14:paraId="65B129A5" w14:textId="4BAFA48B" w:rsidR="00326AF8" w:rsidRPr="00686DC1" w:rsidRDefault="00326AF8" w:rsidP="00326AF8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3913" w:type="dxa"/>
          </w:tcPr>
          <w:p w14:paraId="7D1B0789" w14:textId="77777777" w:rsidR="00326AF8" w:rsidRPr="00686DC1" w:rsidRDefault="00326AF8" w:rsidP="00326AF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GUI:</w:t>
            </w:r>
          </w:p>
          <w:p w14:paraId="10FD166C" w14:textId="3C4236CE" w:rsidR="00326AF8" w:rsidRPr="00686DC1" w:rsidRDefault="00A176A0" w:rsidP="00A176A0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Email management fields.</w:t>
            </w:r>
            <w:r w:rsidRPr="00686DC1">
              <w:rPr>
                <w:b/>
                <w:bCs/>
              </w:rPr>
              <w:br/>
              <w:t>(currently hidden)</w:t>
            </w:r>
          </w:p>
          <w:p w14:paraId="5851E641" w14:textId="77777777" w:rsidR="00326AF8" w:rsidRPr="00686DC1" w:rsidRDefault="00326AF8" w:rsidP="00326AF8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Core:</w:t>
            </w:r>
          </w:p>
          <w:p w14:paraId="481986C7" w14:textId="62D69510" w:rsidR="00BA6640" w:rsidRPr="00686DC1" w:rsidRDefault="00A176A0" w:rsidP="00BA6640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Convert </w:t>
            </w:r>
            <w:r w:rsidR="00BA6640" w:rsidRPr="00686DC1">
              <w:rPr>
                <w:b/>
                <w:bCs/>
              </w:rPr>
              <w:t>email to shared account</w:t>
            </w:r>
          </w:p>
          <w:p w14:paraId="5D217ABA" w14:textId="2C947FAC" w:rsidR="00BA6640" w:rsidRPr="00686DC1" w:rsidRDefault="00BA6640" w:rsidP="00BA6640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Assign a delegate.</w:t>
            </w:r>
          </w:p>
          <w:p w14:paraId="57F2AD85" w14:textId="001FC818" w:rsidR="00BA6640" w:rsidRDefault="00BA6640" w:rsidP="00BA6640">
            <w:pPr>
              <w:pStyle w:val="ListParagraph"/>
              <w:numPr>
                <w:ilvl w:val="0"/>
                <w:numId w:val="24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Set out of office.</w:t>
            </w:r>
          </w:p>
          <w:p w14:paraId="1EDAA1E7" w14:textId="1C86427B" w:rsidR="00326AF8" w:rsidRPr="00686DC1" w:rsidRDefault="00326AF8" w:rsidP="0054533E">
            <w:pPr>
              <w:pStyle w:val="ListParagraph"/>
              <w:spacing w:after="160" w:line="259" w:lineRule="auto"/>
              <w:rPr>
                <w:b/>
                <w:bCs/>
              </w:rPr>
            </w:pPr>
          </w:p>
        </w:tc>
      </w:tr>
    </w:tbl>
    <w:p w14:paraId="41E281D4" w14:textId="4F1EC2DE" w:rsidR="00A212E9" w:rsidRDefault="00A212E9" w:rsidP="001F6097">
      <w:pPr>
        <w:pStyle w:val="Heading2"/>
        <w:rPr>
          <w:sz w:val="20"/>
        </w:rPr>
      </w:pPr>
    </w:p>
    <w:p w14:paraId="6A2692B7" w14:textId="77777777" w:rsidR="00A212E9" w:rsidRDefault="00A212E9">
      <w:pPr>
        <w:rPr>
          <w:rFonts w:ascii="Verdana" w:hAnsi="Verdana"/>
          <w:b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1"/>
        <w:gridCol w:w="7825"/>
      </w:tblGrid>
      <w:tr w:rsidR="00E509AE" w:rsidRPr="00686DC1" w14:paraId="74AF3DF5" w14:textId="77777777" w:rsidTr="00E509AE">
        <w:trPr>
          <w:trHeight w:val="279"/>
        </w:trPr>
        <w:tc>
          <w:tcPr>
            <w:tcW w:w="1631" w:type="dxa"/>
            <w:vMerge w:val="restart"/>
            <w:shd w:val="clear" w:color="auto" w:fill="D9D9D9" w:themeFill="background1" w:themeFillShade="D9"/>
          </w:tcPr>
          <w:p w14:paraId="6186EDF2" w14:textId="77777777" w:rsidR="00E509AE" w:rsidRPr="00686DC1" w:rsidRDefault="00E509AE" w:rsidP="00784FC7">
            <w:pPr>
              <w:spacing w:after="160" w:line="259" w:lineRule="auto"/>
              <w:rPr>
                <w:b/>
                <w:bCs/>
              </w:rPr>
            </w:pPr>
          </w:p>
          <w:p w14:paraId="10635195" w14:textId="0DF508F6" w:rsidR="00E509AE" w:rsidRPr="00686DC1" w:rsidRDefault="00E509AE" w:rsidP="00784FC7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Testing</w:t>
            </w:r>
          </w:p>
        </w:tc>
        <w:tc>
          <w:tcPr>
            <w:tcW w:w="7825" w:type="dxa"/>
          </w:tcPr>
          <w:p w14:paraId="489E1C44" w14:textId="58F05056" w:rsidR="00E509AE" w:rsidRPr="00686DC1" w:rsidRDefault="00E509AE" w:rsidP="00784FC7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Test </w:t>
            </w:r>
            <w:r w:rsidR="00A212E9">
              <w:rPr>
                <w:b/>
                <w:bCs/>
              </w:rPr>
              <w:t>E</w:t>
            </w:r>
            <w:r w:rsidRPr="00686DC1">
              <w:rPr>
                <w:b/>
                <w:bCs/>
              </w:rPr>
              <w:t>nvironment.</w:t>
            </w:r>
          </w:p>
        </w:tc>
      </w:tr>
      <w:tr w:rsidR="00E509AE" w:rsidRPr="00686DC1" w14:paraId="50D67541" w14:textId="77777777" w:rsidTr="00081A5C">
        <w:trPr>
          <w:trHeight w:val="278"/>
        </w:trPr>
        <w:tc>
          <w:tcPr>
            <w:tcW w:w="1631" w:type="dxa"/>
            <w:vMerge/>
            <w:shd w:val="clear" w:color="auto" w:fill="D9D9D9" w:themeFill="background1" w:themeFillShade="D9"/>
          </w:tcPr>
          <w:p w14:paraId="31248A6E" w14:textId="77777777" w:rsidR="00E509AE" w:rsidRPr="00686DC1" w:rsidRDefault="00E509AE" w:rsidP="00784FC7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7825" w:type="dxa"/>
          </w:tcPr>
          <w:p w14:paraId="6FBFDDD7" w14:textId="5CB2A9F6" w:rsidR="00E509AE" w:rsidRPr="00686DC1" w:rsidRDefault="00E509AE" w:rsidP="00C478E3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b/>
                <w:bCs/>
              </w:rPr>
            </w:pPr>
            <w:proofErr w:type="spellStart"/>
            <w:r w:rsidRPr="00686DC1">
              <w:rPr>
                <w:b/>
                <w:bCs/>
              </w:rPr>
              <w:t>HyperV</w:t>
            </w:r>
            <w:proofErr w:type="spellEnd"/>
            <w:r w:rsidRPr="00686DC1">
              <w:rPr>
                <w:b/>
                <w:bCs/>
              </w:rPr>
              <w:t xml:space="preserve"> windows 2022 server </w:t>
            </w:r>
            <w:proofErr w:type="spellStart"/>
            <w:r w:rsidRPr="00686DC1">
              <w:rPr>
                <w:b/>
                <w:bCs/>
              </w:rPr>
              <w:t>vm</w:t>
            </w:r>
            <w:proofErr w:type="spellEnd"/>
            <w:r w:rsidRPr="00686DC1">
              <w:rPr>
                <w:b/>
                <w:bCs/>
              </w:rPr>
              <w:t xml:space="preserve"> “MatsLab-DC1”</w:t>
            </w:r>
          </w:p>
          <w:p w14:paraId="4D2F30E3" w14:textId="4C2CAA48" w:rsidR="00C478E3" w:rsidRPr="00686DC1" w:rsidRDefault="00C478E3" w:rsidP="00C478E3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AD-UC set up to parody </w:t>
            </w:r>
            <w:proofErr w:type="spellStart"/>
            <w:r w:rsidR="00030435" w:rsidRPr="00686DC1">
              <w:rPr>
                <w:b/>
                <w:bCs/>
              </w:rPr>
              <w:t>GJames</w:t>
            </w:r>
            <w:proofErr w:type="spellEnd"/>
            <w:r w:rsidR="00030435" w:rsidRPr="00686DC1">
              <w:rPr>
                <w:b/>
                <w:bCs/>
              </w:rPr>
              <w:t xml:space="preserve"> environment.</w:t>
            </w:r>
          </w:p>
          <w:p w14:paraId="5C402556" w14:textId="688D6EE9" w:rsidR="00030435" w:rsidRPr="00686DC1" w:rsidRDefault="00030435" w:rsidP="00C478E3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Security groups created to parody </w:t>
            </w:r>
            <w:proofErr w:type="spellStart"/>
            <w:r w:rsidRPr="00686DC1">
              <w:rPr>
                <w:b/>
                <w:bCs/>
              </w:rPr>
              <w:t>GJames</w:t>
            </w:r>
            <w:proofErr w:type="spellEnd"/>
            <w:r w:rsidRPr="00686DC1">
              <w:rPr>
                <w:b/>
                <w:bCs/>
              </w:rPr>
              <w:t xml:space="preserve"> environment.</w:t>
            </w:r>
          </w:p>
          <w:p w14:paraId="61DF5BED" w14:textId="79EB7A38" w:rsidR="00C478E3" w:rsidRPr="00686DC1" w:rsidRDefault="00030435" w:rsidP="00784FC7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Users </w:t>
            </w:r>
            <w:r w:rsidR="002E21E9" w:rsidRPr="00686DC1">
              <w:rPr>
                <w:b/>
                <w:bCs/>
              </w:rPr>
              <w:t>created in branches for testing where assigned security groups.</w:t>
            </w:r>
          </w:p>
        </w:tc>
      </w:tr>
      <w:tr w:rsidR="00E509AE" w:rsidRPr="00686DC1" w14:paraId="675FA2CB" w14:textId="77777777" w:rsidTr="00081A5C">
        <w:trPr>
          <w:trHeight w:val="278"/>
        </w:trPr>
        <w:tc>
          <w:tcPr>
            <w:tcW w:w="1631" w:type="dxa"/>
            <w:vMerge/>
            <w:shd w:val="clear" w:color="auto" w:fill="D9D9D9" w:themeFill="background1" w:themeFillShade="D9"/>
          </w:tcPr>
          <w:p w14:paraId="4E5D1681" w14:textId="77777777" w:rsidR="00E509AE" w:rsidRPr="00686DC1" w:rsidRDefault="00E509AE" w:rsidP="00784FC7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7825" w:type="dxa"/>
          </w:tcPr>
          <w:p w14:paraId="64352F2C" w14:textId="05740D64" w:rsidR="00E509AE" w:rsidRPr="00686DC1" w:rsidRDefault="00A716D9" w:rsidP="00784FC7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Error Handling</w:t>
            </w:r>
          </w:p>
        </w:tc>
      </w:tr>
      <w:tr w:rsidR="00E509AE" w:rsidRPr="00686DC1" w14:paraId="7FF5FCD3" w14:textId="77777777" w:rsidTr="00081A5C">
        <w:trPr>
          <w:trHeight w:val="278"/>
        </w:trPr>
        <w:tc>
          <w:tcPr>
            <w:tcW w:w="1631" w:type="dxa"/>
            <w:vMerge/>
            <w:shd w:val="clear" w:color="auto" w:fill="D9D9D9" w:themeFill="background1" w:themeFillShade="D9"/>
          </w:tcPr>
          <w:p w14:paraId="5AF53098" w14:textId="77777777" w:rsidR="00E509AE" w:rsidRPr="00686DC1" w:rsidRDefault="00E509AE" w:rsidP="00784FC7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7825" w:type="dxa"/>
          </w:tcPr>
          <w:p w14:paraId="708EF564" w14:textId="77777777" w:rsidR="00E509AE" w:rsidRPr="00686DC1" w:rsidRDefault="006441EB" w:rsidP="00784FC7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Primary Gate Validation faze.</w:t>
            </w:r>
          </w:p>
          <w:p w14:paraId="55C44F4E" w14:textId="61B554BD" w:rsidR="00307A75" w:rsidRPr="00686DC1" w:rsidRDefault="00307A75" w:rsidP="00307A75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Validated must be true for End dating to occur</w:t>
            </w:r>
            <w:r w:rsidR="00BC4F7D" w:rsidRPr="00686DC1">
              <w:rPr>
                <w:b/>
                <w:bCs/>
              </w:rPr>
              <w:t>.</w:t>
            </w:r>
          </w:p>
          <w:p w14:paraId="0480AEA1" w14:textId="2C805EC1" w:rsidR="00BC4F7D" w:rsidRPr="00686DC1" w:rsidRDefault="00BC4F7D" w:rsidP="00307A75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Validation path:</w:t>
            </w:r>
          </w:p>
          <w:p w14:paraId="182D4AD9" w14:textId="1C9D3343" w:rsidR="006441EB" w:rsidRPr="00686DC1" w:rsidRDefault="008B3DA9" w:rsidP="006441EB">
            <w:pPr>
              <w:pStyle w:val="ListParagraph"/>
              <w:numPr>
                <w:ilvl w:val="0"/>
                <w:numId w:val="26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RITM number must be present, start with </w:t>
            </w:r>
            <w:proofErr w:type="spellStart"/>
            <w:proofErr w:type="gramStart"/>
            <w:r w:rsidRPr="00686DC1">
              <w:rPr>
                <w:b/>
                <w:bCs/>
              </w:rPr>
              <w:t>ritm</w:t>
            </w:r>
            <w:proofErr w:type="spellEnd"/>
            <w:r w:rsidRPr="00686DC1">
              <w:rPr>
                <w:b/>
                <w:bCs/>
              </w:rPr>
              <w:t>(</w:t>
            </w:r>
            <w:proofErr w:type="gramEnd"/>
            <w:r w:rsidRPr="00686DC1">
              <w:rPr>
                <w:b/>
                <w:bCs/>
              </w:rPr>
              <w:t xml:space="preserve">not case sensitive) and at least 7 numbers. Returns error that ticket </w:t>
            </w:r>
            <w:r w:rsidR="00307A75" w:rsidRPr="00686DC1">
              <w:rPr>
                <w:b/>
                <w:bCs/>
              </w:rPr>
              <w:t>is not correct and will not progress.</w:t>
            </w:r>
          </w:p>
          <w:p w14:paraId="1DA8E2FA" w14:textId="154459C2" w:rsidR="00C77044" w:rsidRPr="00686DC1" w:rsidRDefault="002875A5" w:rsidP="006441EB">
            <w:pPr>
              <w:pStyle w:val="ListParagraph"/>
              <w:numPr>
                <w:ilvl w:val="0"/>
                <w:numId w:val="26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The user account that is pulled from the input e-number must match the first and last name </w:t>
            </w:r>
            <w:r w:rsidR="00C77044" w:rsidRPr="00686DC1">
              <w:rPr>
                <w:b/>
                <w:bCs/>
              </w:rPr>
              <w:t xml:space="preserve">inputted to verify the analyst is end dating the correct person. This returns </w:t>
            </w:r>
            <w:r w:rsidR="004035C2" w:rsidRPr="00686DC1">
              <w:rPr>
                <w:b/>
                <w:bCs/>
              </w:rPr>
              <w:t>an error that the user does not match and will not continue.</w:t>
            </w:r>
          </w:p>
          <w:p w14:paraId="43E634A1" w14:textId="77777777" w:rsidR="004035C2" w:rsidRPr="00686DC1" w:rsidRDefault="00C77044" w:rsidP="006441EB">
            <w:pPr>
              <w:pStyle w:val="ListParagraph"/>
              <w:numPr>
                <w:ilvl w:val="0"/>
                <w:numId w:val="26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The User can not alrea</w:t>
            </w:r>
            <w:r w:rsidR="004035C2" w:rsidRPr="00686DC1">
              <w:rPr>
                <w:b/>
                <w:bCs/>
              </w:rPr>
              <w:t>dy be end dated. This returns an error that the user has already been end dated.</w:t>
            </w:r>
          </w:p>
          <w:p w14:paraId="6FF9042C" w14:textId="77777777" w:rsidR="00307A75" w:rsidRPr="00686DC1" w:rsidRDefault="00307A75" w:rsidP="00287F0D">
            <w:pPr>
              <w:pStyle w:val="ListParagraph"/>
              <w:spacing w:after="160" w:line="259" w:lineRule="auto"/>
              <w:rPr>
                <w:b/>
                <w:bCs/>
              </w:rPr>
            </w:pPr>
          </w:p>
          <w:p w14:paraId="389BD54B" w14:textId="77777777" w:rsidR="00721050" w:rsidRPr="00686DC1" w:rsidRDefault="00686DC1" w:rsidP="00721050">
            <w:p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>End date Button</w:t>
            </w:r>
          </w:p>
          <w:p w14:paraId="7E537A2B" w14:textId="77777777" w:rsidR="00AC012A" w:rsidRDefault="00686DC1" w:rsidP="00686DC1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b/>
                <w:bCs/>
              </w:rPr>
            </w:pPr>
            <w:r w:rsidRPr="00686DC1">
              <w:rPr>
                <w:b/>
                <w:bCs/>
              </w:rPr>
              <w:t xml:space="preserve">End date button </w:t>
            </w:r>
            <w:proofErr w:type="spellStart"/>
            <w:r w:rsidRPr="00686DC1">
              <w:rPr>
                <w:b/>
                <w:bCs/>
              </w:rPr>
              <w:t>can not</w:t>
            </w:r>
            <w:proofErr w:type="spellEnd"/>
            <w:r w:rsidRPr="00686DC1">
              <w:rPr>
                <w:b/>
                <w:bCs/>
              </w:rPr>
              <w:t xml:space="preserve"> activate if validation is not true</w:t>
            </w:r>
            <w:r w:rsidR="00AC012A">
              <w:rPr>
                <w:b/>
                <w:bCs/>
              </w:rPr>
              <w:t>. Returns message that the input must be validated to proceed.</w:t>
            </w:r>
          </w:p>
          <w:p w14:paraId="0B5611D0" w14:textId="14F33341" w:rsidR="00686DC1" w:rsidRPr="00686DC1" w:rsidRDefault="005C5E03" w:rsidP="00686DC1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Post change clean up wipes all fields but message </w:t>
            </w:r>
            <w:proofErr w:type="gramStart"/>
            <w:r>
              <w:rPr>
                <w:b/>
                <w:bCs/>
              </w:rPr>
              <w:t>box, and</w:t>
            </w:r>
            <w:proofErr w:type="gramEnd"/>
            <w:r>
              <w:rPr>
                <w:b/>
                <w:bCs/>
              </w:rPr>
              <w:t xml:space="preserve"> sets </w:t>
            </w:r>
            <w:r w:rsidR="004D5E6E">
              <w:rPr>
                <w:b/>
                <w:bCs/>
              </w:rPr>
              <w:t>validation to false to avoid recycling the validation step with different data.</w:t>
            </w:r>
            <w:r w:rsidR="00686DC1" w:rsidRPr="00686DC1">
              <w:rPr>
                <w:b/>
                <w:bCs/>
              </w:rPr>
              <w:t xml:space="preserve"> </w:t>
            </w:r>
          </w:p>
        </w:tc>
      </w:tr>
    </w:tbl>
    <w:p w14:paraId="40CF3616" w14:textId="3C4CD970" w:rsidR="0054181D" w:rsidRDefault="0054181D" w:rsidP="005418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1"/>
        <w:gridCol w:w="7825"/>
      </w:tblGrid>
      <w:tr w:rsidR="000138C9" w:rsidRPr="00686DC1" w14:paraId="2F240D91" w14:textId="77777777" w:rsidTr="00392A22">
        <w:trPr>
          <w:trHeight w:val="279"/>
        </w:trPr>
        <w:tc>
          <w:tcPr>
            <w:tcW w:w="1631" w:type="dxa"/>
            <w:vMerge w:val="restart"/>
            <w:shd w:val="clear" w:color="auto" w:fill="D9D9D9" w:themeFill="background1" w:themeFillShade="D9"/>
          </w:tcPr>
          <w:p w14:paraId="0F2DBC0D" w14:textId="77777777" w:rsidR="000138C9" w:rsidRPr="00686DC1" w:rsidRDefault="000138C9" w:rsidP="00392A22">
            <w:pPr>
              <w:spacing w:after="160" w:line="259" w:lineRule="auto"/>
              <w:rPr>
                <w:b/>
                <w:bCs/>
              </w:rPr>
            </w:pPr>
          </w:p>
          <w:p w14:paraId="68940441" w14:textId="6BF09FD0" w:rsidR="000138C9" w:rsidRPr="00686DC1" w:rsidRDefault="000138C9" w:rsidP="00392A22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Setup</w:t>
            </w:r>
          </w:p>
        </w:tc>
        <w:tc>
          <w:tcPr>
            <w:tcW w:w="7825" w:type="dxa"/>
          </w:tcPr>
          <w:p w14:paraId="11742109" w14:textId="6983258D" w:rsidR="000138C9" w:rsidRPr="00417834" w:rsidRDefault="00417834" w:rsidP="00392A22">
            <w:pPr>
              <w:spacing w:after="160" w:line="259" w:lineRule="auto"/>
            </w:pPr>
            <w:r>
              <w:t>Setup</w:t>
            </w:r>
          </w:p>
        </w:tc>
      </w:tr>
      <w:tr w:rsidR="00417834" w:rsidRPr="00686DC1" w14:paraId="45E6DDD1" w14:textId="77777777" w:rsidTr="00104C63">
        <w:trPr>
          <w:trHeight w:val="1274"/>
        </w:trPr>
        <w:tc>
          <w:tcPr>
            <w:tcW w:w="1631" w:type="dxa"/>
            <w:vMerge/>
            <w:shd w:val="clear" w:color="auto" w:fill="D9D9D9" w:themeFill="background1" w:themeFillShade="D9"/>
          </w:tcPr>
          <w:p w14:paraId="15294F77" w14:textId="77777777" w:rsidR="00417834" w:rsidRPr="00686DC1" w:rsidRDefault="00417834" w:rsidP="00392A22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7825" w:type="dxa"/>
          </w:tcPr>
          <w:p w14:paraId="5D5D67BF" w14:textId="77777777" w:rsidR="00417834" w:rsidRDefault="00417834" w:rsidP="00392A22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Copy </w:t>
            </w:r>
            <w:r w:rsidR="005E3782">
              <w:rPr>
                <w:b/>
                <w:bCs/>
              </w:rPr>
              <w:t>script to domain controller.</w:t>
            </w:r>
          </w:p>
          <w:p w14:paraId="133C25F0" w14:textId="77777777" w:rsidR="005E3782" w:rsidRDefault="005E3782" w:rsidP="00392A22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Create a ‘Log’ folder to store the generated Logs.</w:t>
            </w:r>
          </w:p>
          <w:p w14:paraId="362F1C4D" w14:textId="2D5225AC" w:rsidR="005E3782" w:rsidRDefault="00435DB7" w:rsidP="00392A22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Set </w:t>
            </w:r>
            <w:r w:rsidR="00525954">
              <w:rPr>
                <w:b/>
                <w:bCs/>
              </w:rPr>
              <w:t xml:space="preserve">the </w:t>
            </w:r>
            <w:r w:rsidR="00525954" w:rsidRPr="00525954">
              <w:rPr>
                <w:b/>
                <w:bCs/>
              </w:rPr>
              <w:t>$</w:t>
            </w:r>
            <w:proofErr w:type="spellStart"/>
            <w:r w:rsidR="00525954" w:rsidRPr="00525954">
              <w:rPr>
                <w:b/>
                <w:bCs/>
              </w:rPr>
              <w:t>endDateOU</w:t>
            </w:r>
            <w:proofErr w:type="spellEnd"/>
            <w:r w:rsidR="00525954">
              <w:rPr>
                <w:b/>
                <w:bCs/>
              </w:rPr>
              <w:t xml:space="preserve"> value to reflect the environment (</w:t>
            </w:r>
            <w:r w:rsidR="00E570DB">
              <w:rPr>
                <w:b/>
                <w:bCs/>
              </w:rPr>
              <w:t xml:space="preserve">line </w:t>
            </w:r>
            <w:r w:rsidR="0044189D">
              <w:rPr>
                <w:b/>
                <w:bCs/>
              </w:rPr>
              <w:t>389</w:t>
            </w:r>
            <w:r w:rsidR="00E570DB">
              <w:rPr>
                <w:b/>
                <w:bCs/>
              </w:rPr>
              <w:t>-</w:t>
            </w:r>
            <w:r w:rsidR="0044189D">
              <w:rPr>
                <w:b/>
                <w:bCs/>
              </w:rPr>
              <w:t>393</w:t>
            </w:r>
            <w:r w:rsidR="00525954">
              <w:rPr>
                <w:b/>
                <w:bCs/>
              </w:rPr>
              <w:t>)</w:t>
            </w:r>
          </w:p>
          <w:p w14:paraId="041572EF" w14:textId="4D295299" w:rsidR="00E570DB" w:rsidRPr="00686DC1" w:rsidRDefault="005F337C" w:rsidP="00392A22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Set the</w:t>
            </w:r>
            <w:r w:rsidRPr="005F337C">
              <w:rPr>
                <w:b/>
                <w:bCs/>
              </w:rPr>
              <w:t xml:space="preserve"> $path</w:t>
            </w:r>
            <w:r>
              <w:rPr>
                <w:b/>
                <w:bCs/>
              </w:rPr>
              <w:t xml:space="preserve"> value to reflect the location of the log </w:t>
            </w:r>
            <w:r w:rsidR="00DE17E4">
              <w:rPr>
                <w:b/>
                <w:bCs/>
              </w:rPr>
              <w:t>folder</w:t>
            </w:r>
            <w:r w:rsidR="00ED13B8">
              <w:rPr>
                <w:b/>
                <w:bCs/>
              </w:rPr>
              <w:t xml:space="preserve"> (line 404)</w:t>
            </w:r>
          </w:p>
        </w:tc>
      </w:tr>
    </w:tbl>
    <w:p w14:paraId="6B3E8337" w14:textId="77777777" w:rsidR="000138C9" w:rsidRPr="00686DC1" w:rsidRDefault="000138C9" w:rsidP="0054181D"/>
    <w:p w14:paraId="3D1DFBC8" w14:textId="4E1B2C26" w:rsidR="00D55E86" w:rsidRPr="00686DC1" w:rsidRDefault="00D55E86">
      <w:r w:rsidRPr="00686DC1">
        <w:br w:type="page"/>
      </w:r>
    </w:p>
    <w:p w14:paraId="03799836" w14:textId="77777777" w:rsidR="00104AAC" w:rsidRPr="00686DC1" w:rsidRDefault="00104AAC" w:rsidP="00104AAC">
      <w:pPr>
        <w:tabs>
          <w:tab w:val="left" w:pos="935"/>
        </w:tabs>
        <w:sectPr w:rsidR="00104AAC" w:rsidRPr="00686DC1" w:rsidSect="00673642">
          <w:headerReference w:type="default" r:id="rId16"/>
          <w:footerReference w:type="default" r:id="rId17"/>
          <w:headerReference w:type="first" r:id="rId18"/>
          <w:footerReference w:type="first" r:id="rId19"/>
          <w:pgSz w:w="11909" w:h="16834" w:code="9"/>
          <w:pgMar w:top="1418" w:right="907" w:bottom="1134" w:left="907" w:header="720" w:footer="54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272"/>
        </w:sectPr>
      </w:pPr>
    </w:p>
    <w:p w14:paraId="2D7C08E7" w14:textId="77777777" w:rsidR="00D505B1" w:rsidRPr="00686DC1" w:rsidRDefault="00D505B1" w:rsidP="007B5515"/>
    <w:sectPr w:rsidR="00D505B1" w:rsidRPr="00686DC1" w:rsidSect="00104AAC">
      <w:headerReference w:type="default" r:id="rId20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300AF0" w14:textId="77777777" w:rsidR="002E0220" w:rsidRDefault="002E0220">
      <w:r>
        <w:separator/>
      </w:r>
    </w:p>
  </w:endnote>
  <w:endnote w:type="continuationSeparator" w:id="0">
    <w:p w14:paraId="326B2AE8" w14:textId="77777777" w:rsidR="002E0220" w:rsidRDefault="002E0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2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951"/>
      <w:gridCol w:w="6521"/>
      <w:gridCol w:w="1824"/>
    </w:tblGrid>
    <w:tr w:rsidR="00547A98" w:rsidRPr="00D54DF7" w14:paraId="352A4D13" w14:textId="132C78F9" w:rsidTr="00547A98">
      <w:trPr>
        <w:trHeight w:val="699"/>
      </w:trPr>
      <w:tc>
        <w:tcPr>
          <w:tcW w:w="1951" w:type="dxa"/>
          <w:vAlign w:val="center"/>
        </w:tcPr>
        <w:p w14:paraId="1A90D0EE" w14:textId="3A8B31E3" w:rsidR="00547A98" w:rsidRPr="00D54DF7" w:rsidRDefault="00547A98" w:rsidP="00D505B1">
          <w:pPr>
            <w:pStyle w:val="Footer"/>
            <w:tabs>
              <w:tab w:val="clear" w:pos="8640"/>
              <w:tab w:val="right" w:pos="9990"/>
            </w:tabs>
            <w:jc w:val="center"/>
            <w:rPr>
              <w:rFonts w:ascii="Verdana" w:hAnsi="Verdana"/>
              <w:color w:val="00607A"/>
              <w:sz w:val="16"/>
              <w:szCs w:val="16"/>
            </w:rPr>
          </w:pPr>
          <w:r w:rsidRPr="00534DF3">
            <w:rPr>
              <w:noProof/>
            </w:rPr>
            <w:drawing>
              <wp:inline distT="0" distB="0" distL="0" distR="0" wp14:anchorId="4E90F691" wp14:editId="6E8D3730">
                <wp:extent cx="452755" cy="504825"/>
                <wp:effectExtent l="0" t="0" r="0" b="0"/>
                <wp:docPr id="15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275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Align w:val="center"/>
        </w:tcPr>
        <w:p w14:paraId="40AC04B7" w14:textId="7B254FBC" w:rsidR="00547A98" w:rsidRPr="00D54DF7" w:rsidRDefault="00547A98" w:rsidP="00BB517B">
          <w:pPr>
            <w:pStyle w:val="Footer"/>
            <w:tabs>
              <w:tab w:val="clear" w:pos="8640"/>
              <w:tab w:val="right" w:pos="9990"/>
            </w:tabs>
            <w:jc w:val="center"/>
            <w:rPr>
              <w:rFonts w:ascii="Verdana" w:hAnsi="Verdana"/>
              <w:color w:val="00607A"/>
              <w:sz w:val="16"/>
              <w:szCs w:val="16"/>
            </w:rPr>
          </w:pPr>
          <w:r>
            <w:rPr>
              <w:rFonts w:ascii="Verdana" w:hAnsi="Verdana"/>
              <w:color w:val="00607A"/>
              <w:sz w:val="16"/>
              <w:szCs w:val="16"/>
            </w:rPr>
            <w:t>#Title</w:t>
          </w:r>
        </w:p>
      </w:tc>
      <w:tc>
        <w:tcPr>
          <w:tcW w:w="1824" w:type="dxa"/>
          <w:vAlign w:val="center"/>
        </w:tcPr>
        <w:p w14:paraId="223DBA8C" w14:textId="52BE5007" w:rsidR="00547A98" w:rsidRPr="00D54DF7" w:rsidRDefault="00547A98" w:rsidP="007F76F6">
          <w:pPr>
            <w:pStyle w:val="Footer"/>
            <w:tabs>
              <w:tab w:val="clear" w:pos="8640"/>
              <w:tab w:val="right" w:pos="9990"/>
            </w:tabs>
            <w:jc w:val="center"/>
            <w:rPr>
              <w:rFonts w:ascii="Verdana" w:hAnsi="Verdana"/>
              <w:color w:val="00607A"/>
              <w:sz w:val="16"/>
              <w:szCs w:val="16"/>
            </w:rPr>
          </w:pPr>
          <w:r w:rsidRPr="00D54DF7">
            <w:rPr>
              <w:rFonts w:ascii="Verdana" w:hAnsi="Verdana"/>
              <w:color w:val="00607A"/>
              <w:sz w:val="16"/>
              <w:szCs w:val="16"/>
            </w:rPr>
            <w:t xml:space="preserve">Page </w: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begin"/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instrText xml:space="preserve"> PAGE </w:instrTex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separate"/>
          </w:r>
          <w:r>
            <w:rPr>
              <w:rStyle w:val="PageNumber"/>
              <w:rFonts w:ascii="Verdana" w:hAnsi="Verdana"/>
              <w:color w:val="00607A"/>
              <w:sz w:val="16"/>
              <w:szCs w:val="16"/>
            </w:rPr>
            <w:t>1</w: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end"/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t xml:space="preserve"> of </w: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begin"/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instrText xml:space="preserve"> NUMPAGES </w:instrTex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separate"/>
          </w:r>
          <w:r>
            <w:rPr>
              <w:rStyle w:val="PageNumber"/>
              <w:rFonts w:ascii="Verdana" w:hAnsi="Verdana"/>
              <w:color w:val="00607A"/>
              <w:sz w:val="16"/>
              <w:szCs w:val="16"/>
            </w:rPr>
            <w:t>2</w: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end"/>
          </w:r>
        </w:p>
      </w:tc>
    </w:tr>
  </w:tbl>
  <w:p w14:paraId="32DB9EEE" w14:textId="77777777" w:rsidR="00E03DEE" w:rsidRPr="00D54DF7" w:rsidRDefault="00E03DEE">
    <w:pPr>
      <w:pStyle w:val="Footer"/>
      <w:pBdr>
        <w:top w:val="single" w:sz="4" w:space="1" w:color="auto"/>
      </w:pBdr>
      <w:tabs>
        <w:tab w:val="clear" w:pos="8640"/>
        <w:tab w:val="right" w:pos="9990"/>
      </w:tabs>
      <w:rPr>
        <w:rFonts w:ascii="Verdana" w:hAnsi="Verdana"/>
        <w:color w:val="00607A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951"/>
      <w:gridCol w:w="6521"/>
      <w:gridCol w:w="1824"/>
    </w:tblGrid>
    <w:tr w:rsidR="00673642" w:rsidRPr="00D54DF7" w14:paraId="02DAD09D" w14:textId="77777777" w:rsidTr="002A05D4">
      <w:trPr>
        <w:trHeight w:val="699"/>
      </w:trPr>
      <w:tc>
        <w:tcPr>
          <w:tcW w:w="1951" w:type="dxa"/>
          <w:vAlign w:val="center"/>
        </w:tcPr>
        <w:p w14:paraId="62AD243D" w14:textId="77777777" w:rsidR="00673642" w:rsidRPr="00D54DF7" w:rsidRDefault="00673642" w:rsidP="00673642">
          <w:pPr>
            <w:pStyle w:val="Footer"/>
            <w:tabs>
              <w:tab w:val="clear" w:pos="8640"/>
              <w:tab w:val="right" w:pos="9990"/>
            </w:tabs>
            <w:jc w:val="center"/>
            <w:rPr>
              <w:rFonts w:ascii="Verdana" w:hAnsi="Verdana"/>
              <w:color w:val="00607A"/>
              <w:sz w:val="16"/>
              <w:szCs w:val="16"/>
            </w:rPr>
          </w:pPr>
          <w:r w:rsidRPr="00534DF3">
            <w:rPr>
              <w:noProof/>
            </w:rPr>
            <w:drawing>
              <wp:inline distT="0" distB="0" distL="0" distR="0" wp14:anchorId="1F81CD83" wp14:editId="51B5D017">
                <wp:extent cx="452755" cy="504825"/>
                <wp:effectExtent l="0" t="0" r="0" b="0"/>
                <wp:docPr id="16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275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Align w:val="center"/>
        </w:tcPr>
        <w:p w14:paraId="275414EC" w14:textId="061836E5" w:rsidR="00673642" w:rsidRPr="00D54DF7" w:rsidRDefault="00316C08" w:rsidP="00F65184">
          <w:pPr>
            <w:pStyle w:val="Footer"/>
            <w:tabs>
              <w:tab w:val="clear" w:pos="8640"/>
              <w:tab w:val="right" w:pos="9990"/>
            </w:tabs>
            <w:jc w:val="center"/>
            <w:rPr>
              <w:rFonts w:ascii="Verdana" w:hAnsi="Verdana"/>
              <w:color w:val="00607A"/>
              <w:sz w:val="16"/>
              <w:szCs w:val="16"/>
            </w:rPr>
          </w:pPr>
          <w:r>
            <w:rPr>
              <w:rFonts w:ascii="Verdana" w:hAnsi="Verdana"/>
              <w:color w:val="00607A"/>
              <w:sz w:val="16"/>
              <w:szCs w:val="16"/>
            </w:rPr>
            <w:t>#Title</w:t>
          </w:r>
        </w:p>
      </w:tc>
      <w:tc>
        <w:tcPr>
          <w:tcW w:w="1824" w:type="dxa"/>
          <w:vAlign w:val="center"/>
        </w:tcPr>
        <w:p w14:paraId="5FB376A0" w14:textId="77777777" w:rsidR="00673642" w:rsidRPr="00D54DF7" w:rsidRDefault="00673642" w:rsidP="00673642">
          <w:pPr>
            <w:pStyle w:val="Footer"/>
            <w:tabs>
              <w:tab w:val="clear" w:pos="8640"/>
              <w:tab w:val="right" w:pos="9990"/>
            </w:tabs>
            <w:jc w:val="center"/>
            <w:rPr>
              <w:rFonts w:ascii="Verdana" w:hAnsi="Verdana"/>
              <w:color w:val="00607A"/>
              <w:sz w:val="16"/>
              <w:szCs w:val="16"/>
            </w:rPr>
          </w:pPr>
          <w:r w:rsidRPr="00D54DF7">
            <w:rPr>
              <w:rFonts w:ascii="Verdana" w:hAnsi="Verdana"/>
              <w:color w:val="00607A"/>
              <w:sz w:val="16"/>
              <w:szCs w:val="16"/>
            </w:rPr>
            <w:t xml:space="preserve">Page </w: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begin"/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instrText xml:space="preserve"> PAGE </w:instrTex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separate"/>
          </w:r>
          <w:r>
            <w:rPr>
              <w:rStyle w:val="PageNumber"/>
              <w:rFonts w:ascii="Verdana" w:hAnsi="Verdana"/>
              <w:noProof/>
              <w:color w:val="00607A"/>
              <w:sz w:val="16"/>
              <w:szCs w:val="16"/>
            </w:rPr>
            <w:t>1</w: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end"/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t xml:space="preserve"> of </w: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begin"/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instrText xml:space="preserve"> NUMPAGES </w:instrTex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separate"/>
          </w:r>
          <w:r>
            <w:rPr>
              <w:rStyle w:val="PageNumber"/>
              <w:rFonts w:ascii="Verdana" w:hAnsi="Verdana"/>
              <w:noProof/>
              <w:color w:val="00607A"/>
              <w:sz w:val="16"/>
              <w:szCs w:val="16"/>
            </w:rPr>
            <w:t>1</w:t>
          </w:r>
          <w:r w:rsidRPr="00D54DF7">
            <w:rPr>
              <w:rStyle w:val="PageNumber"/>
              <w:rFonts w:ascii="Verdana" w:hAnsi="Verdana"/>
              <w:color w:val="00607A"/>
              <w:sz w:val="16"/>
              <w:szCs w:val="16"/>
            </w:rPr>
            <w:fldChar w:fldCharType="end"/>
          </w:r>
        </w:p>
      </w:tc>
    </w:tr>
  </w:tbl>
  <w:p w14:paraId="60C8B0E8" w14:textId="77777777" w:rsidR="00C27CD8" w:rsidRDefault="00C27C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CFCCA1" w14:textId="77777777" w:rsidR="002E0220" w:rsidRDefault="002E0220">
      <w:r>
        <w:separator/>
      </w:r>
    </w:p>
  </w:footnote>
  <w:footnote w:type="continuationSeparator" w:id="0">
    <w:p w14:paraId="527890E7" w14:textId="77777777" w:rsidR="002E0220" w:rsidRDefault="002E02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8B938" w14:textId="77777777" w:rsidR="0060603F" w:rsidRPr="0062728A" w:rsidRDefault="0060603F" w:rsidP="0060603F"/>
  <w:p w14:paraId="0C9AA89A" w14:textId="77777777" w:rsidR="0060603F" w:rsidRPr="0060603F" w:rsidRDefault="0060603F" w:rsidP="006060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348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78"/>
      <w:gridCol w:w="2694"/>
      <w:gridCol w:w="2976"/>
    </w:tblGrid>
    <w:tr w:rsidR="00673642" w14:paraId="6668A0C8" w14:textId="77777777" w:rsidTr="002A05D4">
      <w:trPr>
        <w:trHeight w:val="281"/>
      </w:trPr>
      <w:tc>
        <w:tcPr>
          <w:tcW w:w="4678" w:type="dxa"/>
          <w:shd w:val="clear" w:color="auto" w:fill="01B0D2"/>
        </w:tcPr>
        <w:p w14:paraId="3AE569A1" w14:textId="05EDA0F8" w:rsidR="00673642" w:rsidRPr="006D034F" w:rsidRDefault="00673642" w:rsidP="00673642">
          <w:pPr>
            <w:pStyle w:val="Header"/>
            <w:tabs>
              <w:tab w:val="left" w:pos="714"/>
              <w:tab w:val="center" w:pos="2231"/>
            </w:tabs>
            <w:spacing w:before="80" w:after="80"/>
            <w:rPr>
              <w:rFonts w:ascii="Verdana" w:hAnsi="Verdana"/>
              <w:b/>
              <w:color w:val="FFFFFF"/>
              <w:sz w:val="24"/>
              <w:szCs w:val="24"/>
            </w:rPr>
          </w:pPr>
          <w:r>
            <w:rPr>
              <w:rFonts w:ascii="Verdana" w:hAnsi="Verdana"/>
              <w:b/>
              <w:color w:val="FFFFFF"/>
              <w:sz w:val="24"/>
              <w:szCs w:val="24"/>
            </w:rPr>
            <w:tab/>
          </w:r>
          <w:r>
            <w:rPr>
              <w:rFonts w:ascii="Verdana" w:hAnsi="Verdana"/>
              <w:b/>
              <w:color w:val="FFFFFF"/>
              <w:sz w:val="24"/>
              <w:szCs w:val="24"/>
            </w:rPr>
            <w:tab/>
          </w:r>
          <w:r w:rsidRPr="006D034F">
            <w:rPr>
              <w:rFonts w:ascii="Verdana" w:hAnsi="Verdana"/>
              <w:b/>
              <w:color w:val="FFFFFF"/>
              <w:sz w:val="24"/>
              <w:szCs w:val="24"/>
            </w:rPr>
            <w:t xml:space="preserve">ICT </w:t>
          </w:r>
          <w:r w:rsidR="00513B10">
            <w:rPr>
              <w:rFonts w:ascii="Verdana" w:hAnsi="Verdana"/>
              <w:b/>
              <w:color w:val="FFFFFF"/>
              <w:sz w:val="24"/>
              <w:szCs w:val="24"/>
            </w:rPr>
            <w:t>Service Desk</w:t>
          </w:r>
        </w:p>
      </w:tc>
      <w:tc>
        <w:tcPr>
          <w:tcW w:w="5670" w:type="dxa"/>
          <w:gridSpan w:val="2"/>
        </w:tcPr>
        <w:p w14:paraId="0E1212D1" w14:textId="77777777" w:rsidR="00673642" w:rsidRPr="00D54DF7" w:rsidRDefault="00673642" w:rsidP="00673642">
          <w:pPr>
            <w:spacing w:before="60" w:after="60"/>
            <w:rPr>
              <w:rFonts w:ascii="Verdana" w:hAnsi="Verdana"/>
              <w:color w:val="00607A"/>
              <w:sz w:val="16"/>
            </w:rPr>
          </w:pPr>
        </w:p>
      </w:tc>
    </w:tr>
    <w:tr w:rsidR="00673642" w14:paraId="17870066" w14:textId="77777777" w:rsidTr="002A05D4">
      <w:trPr>
        <w:trHeight w:val="231"/>
      </w:trPr>
      <w:tc>
        <w:tcPr>
          <w:tcW w:w="4678" w:type="dxa"/>
          <w:vMerge w:val="restart"/>
          <w:shd w:val="clear" w:color="auto" w:fill="auto"/>
        </w:tcPr>
        <w:p w14:paraId="56ED1616" w14:textId="30EEDD9F" w:rsidR="00673642" w:rsidRPr="00FA70AC" w:rsidRDefault="00673642" w:rsidP="00673642">
          <w:pPr>
            <w:pStyle w:val="Header"/>
            <w:spacing w:before="80" w:after="80"/>
            <w:jc w:val="center"/>
            <w:rPr>
              <w:rFonts w:ascii="Verdana" w:hAnsi="Verdana"/>
              <w:b/>
              <w:color w:val="00607A"/>
              <w:sz w:val="24"/>
              <w:szCs w:val="24"/>
            </w:rPr>
          </w:pPr>
          <w:r>
            <w:rPr>
              <w:rFonts w:ascii="Verdana" w:hAnsi="Verdana"/>
              <w:b/>
              <w:color w:val="00607A"/>
              <w:sz w:val="24"/>
              <w:szCs w:val="24"/>
            </w:rPr>
            <w:fldChar w:fldCharType="begin"/>
          </w:r>
          <w:r>
            <w:rPr>
              <w:rFonts w:ascii="Verdana" w:hAnsi="Verdana"/>
              <w:b/>
              <w:color w:val="00607A"/>
              <w:sz w:val="24"/>
              <w:szCs w:val="24"/>
            </w:rPr>
            <w:instrText xml:space="preserve"> DOCPROPERTY  Title  \* MERGEFORMAT </w:instrText>
          </w:r>
          <w:r>
            <w:rPr>
              <w:rFonts w:ascii="Verdana" w:hAnsi="Verdana"/>
              <w:b/>
              <w:color w:val="00607A"/>
              <w:sz w:val="24"/>
              <w:szCs w:val="24"/>
            </w:rPr>
            <w:fldChar w:fldCharType="separate"/>
          </w:r>
          <w:r w:rsidR="00513B10">
            <w:rPr>
              <w:rFonts w:ascii="Verdana" w:hAnsi="Verdana"/>
              <w:b/>
              <w:color w:val="00607A"/>
              <w:sz w:val="24"/>
              <w:szCs w:val="24"/>
            </w:rPr>
            <w:t xml:space="preserve">Business Case </w:t>
          </w:r>
          <w:r>
            <w:rPr>
              <w:rFonts w:ascii="Verdana" w:hAnsi="Verdana"/>
              <w:b/>
              <w:color w:val="00607A"/>
              <w:sz w:val="24"/>
              <w:szCs w:val="24"/>
            </w:rPr>
            <w:fldChar w:fldCharType="end"/>
          </w:r>
        </w:p>
      </w:tc>
      <w:tc>
        <w:tcPr>
          <w:tcW w:w="2694" w:type="dxa"/>
        </w:tcPr>
        <w:p w14:paraId="60752661" w14:textId="21CDC849" w:rsidR="00673642" w:rsidRPr="00D54DF7" w:rsidRDefault="00673642" w:rsidP="00673642">
          <w:pPr>
            <w:spacing w:before="60" w:after="60"/>
            <w:rPr>
              <w:rFonts w:ascii="Verdana" w:hAnsi="Verdana"/>
              <w:color w:val="00607A"/>
              <w:sz w:val="16"/>
            </w:rPr>
          </w:pPr>
          <w:r>
            <w:rPr>
              <w:rFonts w:ascii="Verdana" w:hAnsi="Verdana"/>
              <w:color w:val="00607A"/>
              <w:sz w:val="16"/>
            </w:rPr>
            <w:t>Version No</w:t>
          </w:r>
          <w:r w:rsidRPr="00D54DF7">
            <w:rPr>
              <w:rFonts w:ascii="Verdana" w:hAnsi="Verdana"/>
              <w:color w:val="00607A"/>
              <w:sz w:val="16"/>
            </w:rPr>
            <w:t>:</w:t>
          </w:r>
          <w:r>
            <w:rPr>
              <w:rFonts w:ascii="Verdana" w:hAnsi="Verdana"/>
              <w:color w:val="00607A"/>
              <w:sz w:val="16"/>
            </w:rPr>
            <w:t xml:space="preserve"> </w:t>
          </w:r>
          <w:r>
            <w:rPr>
              <w:rFonts w:ascii="Verdana" w:hAnsi="Verdana"/>
              <w:color w:val="00607A"/>
              <w:sz w:val="16"/>
            </w:rPr>
            <w:fldChar w:fldCharType="begin"/>
          </w:r>
          <w:r>
            <w:rPr>
              <w:rFonts w:ascii="Verdana" w:hAnsi="Verdana"/>
              <w:color w:val="00607A"/>
              <w:sz w:val="16"/>
            </w:rPr>
            <w:instrText xml:space="preserve"> INFO  RevNum  \* MERGEFORMAT </w:instrText>
          </w:r>
          <w:r>
            <w:rPr>
              <w:rFonts w:ascii="Verdana" w:hAnsi="Verdana"/>
              <w:color w:val="00607A"/>
              <w:sz w:val="16"/>
            </w:rPr>
            <w:fldChar w:fldCharType="separate"/>
          </w:r>
          <w:r>
            <w:rPr>
              <w:rFonts w:ascii="Verdana" w:hAnsi="Verdana"/>
              <w:color w:val="00607A"/>
              <w:sz w:val="16"/>
            </w:rPr>
            <w:t>1</w:t>
          </w:r>
          <w:r>
            <w:rPr>
              <w:rFonts w:ascii="Verdana" w:hAnsi="Verdana"/>
              <w:color w:val="00607A"/>
              <w:sz w:val="16"/>
            </w:rPr>
            <w:fldChar w:fldCharType="end"/>
          </w:r>
          <w:r w:rsidR="008922A1">
            <w:rPr>
              <w:rFonts w:ascii="Verdana" w:hAnsi="Verdana"/>
              <w:color w:val="00607A"/>
              <w:sz w:val="16"/>
            </w:rPr>
            <w:t>.0</w:t>
          </w:r>
        </w:p>
      </w:tc>
      <w:tc>
        <w:tcPr>
          <w:tcW w:w="2976" w:type="dxa"/>
        </w:tcPr>
        <w:p w14:paraId="094E2FA8" w14:textId="2151A4CB" w:rsidR="00673642" w:rsidRPr="00D54DF7" w:rsidRDefault="00673642" w:rsidP="00673642">
          <w:pPr>
            <w:spacing w:before="60" w:after="60"/>
            <w:rPr>
              <w:rFonts w:ascii="Verdana" w:hAnsi="Verdana"/>
              <w:color w:val="00607A"/>
              <w:sz w:val="16"/>
            </w:rPr>
          </w:pPr>
          <w:r w:rsidRPr="00D54DF7">
            <w:rPr>
              <w:rFonts w:ascii="Verdana" w:hAnsi="Verdana"/>
              <w:color w:val="00607A"/>
              <w:sz w:val="16"/>
            </w:rPr>
            <w:t>Valid From:</w:t>
          </w:r>
          <w:r>
            <w:rPr>
              <w:rFonts w:ascii="Verdana" w:hAnsi="Verdana"/>
              <w:color w:val="00607A"/>
              <w:sz w:val="16"/>
            </w:rPr>
            <w:t xml:space="preserve"> </w:t>
          </w:r>
        </w:p>
      </w:tc>
    </w:tr>
    <w:tr w:rsidR="00673642" w14:paraId="76CB1D4B" w14:textId="77777777" w:rsidTr="002A05D4">
      <w:trPr>
        <w:trHeight w:val="303"/>
      </w:trPr>
      <w:tc>
        <w:tcPr>
          <w:tcW w:w="4678" w:type="dxa"/>
          <w:vMerge/>
          <w:shd w:val="clear" w:color="auto" w:fill="auto"/>
        </w:tcPr>
        <w:p w14:paraId="3126FDA8" w14:textId="77777777" w:rsidR="00673642" w:rsidRPr="006D034F" w:rsidRDefault="00673642" w:rsidP="00673642">
          <w:pPr>
            <w:pStyle w:val="Header"/>
            <w:spacing w:before="80" w:after="80"/>
            <w:rPr>
              <w:rFonts w:ascii="Verdana" w:hAnsi="Verdana"/>
              <w:b/>
              <w:color w:val="00607A"/>
              <w:sz w:val="24"/>
              <w:szCs w:val="24"/>
            </w:rPr>
          </w:pPr>
        </w:p>
      </w:tc>
      <w:tc>
        <w:tcPr>
          <w:tcW w:w="2694" w:type="dxa"/>
        </w:tcPr>
        <w:p w14:paraId="3FDDDD23" w14:textId="768273BC" w:rsidR="00673642" w:rsidRPr="00D54DF7" w:rsidRDefault="00673642" w:rsidP="00673642">
          <w:pPr>
            <w:spacing w:before="60" w:after="60"/>
            <w:rPr>
              <w:rFonts w:ascii="Verdana" w:hAnsi="Verdana"/>
              <w:color w:val="00607A"/>
              <w:sz w:val="16"/>
            </w:rPr>
          </w:pPr>
          <w:r w:rsidRPr="00D54DF7">
            <w:rPr>
              <w:rFonts w:ascii="Verdana" w:hAnsi="Verdana"/>
              <w:color w:val="00607A"/>
              <w:sz w:val="16"/>
            </w:rPr>
            <w:t>Prepared by:</w:t>
          </w:r>
          <w:r>
            <w:rPr>
              <w:rFonts w:ascii="Verdana" w:hAnsi="Verdana"/>
              <w:color w:val="00607A"/>
              <w:sz w:val="16"/>
            </w:rPr>
            <w:t xml:space="preserve"> </w:t>
          </w:r>
          <w:r w:rsidR="00620F1D">
            <w:rPr>
              <w:rFonts w:ascii="Verdana" w:hAnsi="Verdana"/>
              <w:color w:val="00607A"/>
              <w:sz w:val="16"/>
            </w:rPr>
            <w:t>Mathew Gallehawk</w:t>
          </w:r>
        </w:p>
      </w:tc>
      <w:tc>
        <w:tcPr>
          <w:tcW w:w="2976" w:type="dxa"/>
        </w:tcPr>
        <w:p w14:paraId="3D797004" w14:textId="7FC6EC38" w:rsidR="00673642" w:rsidRPr="00D54DF7" w:rsidRDefault="00673642" w:rsidP="00673642">
          <w:pPr>
            <w:spacing w:before="60" w:after="60"/>
            <w:rPr>
              <w:rFonts w:ascii="Verdana" w:hAnsi="Verdana"/>
              <w:color w:val="00607A"/>
              <w:sz w:val="16"/>
            </w:rPr>
          </w:pPr>
          <w:r w:rsidRPr="00D54DF7">
            <w:rPr>
              <w:rFonts w:ascii="Verdana" w:hAnsi="Verdana"/>
              <w:color w:val="00607A"/>
              <w:sz w:val="16"/>
            </w:rPr>
            <w:t>Approved by:</w:t>
          </w:r>
          <w:r>
            <w:rPr>
              <w:rFonts w:ascii="Verdana" w:hAnsi="Verdana"/>
              <w:color w:val="00607A"/>
              <w:sz w:val="16"/>
            </w:rPr>
            <w:t xml:space="preserve"> </w:t>
          </w:r>
        </w:p>
      </w:tc>
    </w:tr>
    <w:tr w:rsidR="00673642" w14:paraId="3888D231" w14:textId="77777777" w:rsidTr="002A05D4">
      <w:trPr>
        <w:trHeight w:val="303"/>
      </w:trPr>
      <w:tc>
        <w:tcPr>
          <w:tcW w:w="4678" w:type="dxa"/>
          <w:vMerge/>
          <w:shd w:val="clear" w:color="auto" w:fill="auto"/>
        </w:tcPr>
        <w:p w14:paraId="692FD043" w14:textId="77777777" w:rsidR="00673642" w:rsidRPr="006D034F" w:rsidRDefault="00673642" w:rsidP="00673642">
          <w:pPr>
            <w:pStyle w:val="Header"/>
            <w:spacing w:before="80" w:after="80"/>
            <w:rPr>
              <w:rFonts w:ascii="Verdana" w:hAnsi="Verdana"/>
              <w:b/>
              <w:color w:val="00607A"/>
              <w:sz w:val="24"/>
              <w:szCs w:val="24"/>
            </w:rPr>
          </w:pPr>
        </w:p>
      </w:tc>
      <w:tc>
        <w:tcPr>
          <w:tcW w:w="2694" w:type="dxa"/>
        </w:tcPr>
        <w:p w14:paraId="6A558AA8" w14:textId="173F8CC2" w:rsidR="00673642" w:rsidRPr="00D54DF7" w:rsidRDefault="00673642" w:rsidP="00673642">
          <w:pPr>
            <w:spacing w:before="60" w:after="60"/>
            <w:rPr>
              <w:rFonts w:ascii="Verdana" w:hAnsi="Verdana"/>
              <w:color w:val="00607A"/>
              <w:sz w:val="16"/>
            </w:rPr>
          </w:pPr>
          <w:r>
            <w:rPr>
              <w:rFonts w:ascii="Verdana" w:hAnsi="Verdana"/>
              <w:color w:val="00607A"/>
              <w:sz w:val="16"/>
            </w:rPr>
            <w:t xml:space="preserve">Document </w:t>
          </w:r>
          <w:r w:rsidR="00620F1D">
            <w:rPr>
              <w:rFonts w:ascii="Verdana" w:hAnsi="Verdana"/>
              <w:color w:val="00607A"/>
              <w:sz w:val="16"/>
            </w:rPr>
            <w:t>Draft</w:t>
          </w:r>
        </w:p>
      </w:tc>
      <w:tc>
        <w:tcPr>
          <w:tcW w:w="2976" w:type="dxa"/>
        </w:tcPr>
        <w:p w14:paraId="6EB53395" w14:textId="37162247" w:rsidR="00673642" w:rsidRPr="00D54DF7" w:rsidRDefault="00673642" w:rsidP="00673642">
          <w:pPr>
            <w:spacing w:before="60" w:after="60"/>
            <w:rPr>
              <w:rFonts w:ascii="Verdana" w:hAnsi="Verdana"/>
              <w:color w:val="00607A"/>
              <w:sz w:val="16"/>
            </w:rPr>
          </w:pPr>
          <w:r>
            <w:rPr>
              <w:rFonts w:ascii="Verdana" w:hAnsi="Verdana"/>
              <w:color w:val="00607A"/>
              <w:sz w:val="16"/>
            </w:rPr>
            <w:fldChar w:fldCharType="begin"/>
          </w:r>
          <w:r>
            <w:rPr>
              <w:rFonts w:ascii="Verdana" w:hAnsi="Verdana"/>
              <w:color w:val="00607A"/>
              <w:sz w:val="16"/>
            </w:rPr>
            <w:instrText xml:space="preserve"> AUTOTEXTLIST   \s "DocStatus" \t "Select Document Status from List" \* MERGEFORMAT </w:instrText>
          </w:r>
          <w:r>
            <w:rPr>
              <w:rFonts w:ascii="Verdana" w:hAnsi="Verdana"/>
              <w:color w:val="00607A"/>
              <w:sz w:val="16"/>
            </w:rPr>
            <w:fldChar w:fldCharType="separate"/>
          </w:r>
          <w:r w:rsidR="00D66C7A">
            <w:rPr>
              <w:rFonts w:ascii="Verdana" w:hAnsi="Verdana"/>
              <w:color w:val="00607A"/>
              <w:sz w:val="16"/>
            </w:rPr>
            <w:t>Draft</w:t>
          </w:r>
          <w:r>
            <w:rPr>
              <w:rFonts w:ascii="Verdana" w:hAnsi="Verdana"/>
              <w:color w:val="00607A"/>
              <w:sz w:val="16"/>
            </w:rPr>
            <w:fldChar w:fldCharType="end"/>
          </w:r>
          <w:r w:rsidR="00620F1D">
            <w:rPr>
              <w:rFonts w:ascii="Verdana" w:hAnsi="Verdana"/>
              <w:color w:val="00607A"/>
              <w:sz w:val="16"/>
            </w:rPr>
            <w:t>16/01/2023</w:t>
          </w:r>
        </w:p>
      </w:tc>
    </w:tr>
  </w:tbl>
  <w:p w14:paraId="3B66005E" w14:textId="77777777" w:rsidR="00C27CD8" w:rsidRDefault="00C27C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D3D7F3" w14:textId="5498346E" w:rsidR="00483131" w:rsidRPr="003F1551" w:rsidRDefault="00483131" w:rsidP="003F15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06FC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1F07D6"/>
    <w:multiLevelType w:val="multilevel"/>
    <w:tmpl w:val="4A0C1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4795870"/>
    <w:multiLevelType w:val="hybridMultilevel"/>
    <w:tmpl w:val="04F204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400EC"/>
    <w:multiLevelType w:val="hybridMultilevel"/>
    <w:tmpl w:val="3808D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135EC"/>
    <w:multiLevelType w:val="hybridMultilevel"/>
    <w:tmpl w:val="A5C4DE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9F2A94"/>
    <w:multiLevelType w:val="hybridMultilevel"/>
    <w:tmpl w:val="3DB6BB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3345EC"/>
    <w:multiLevelType w:val="hybridMultilevel"/>
    <w:tmpl w:val="6E90E2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3231B1"/>
    <w:multiLevelType w:val="hybridMultilevel"/>
    <w:tmpl w:val="1A2A0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16A3E"/>
    <w:multiLevelType w:val="hybridMultilevel"/>
    <w:tmpl w:val="3446E3EA"/>
    <w:lvl w:ilvl="0" w:tplc="0C09000F">
      <w:start w:val="1"/>
      <w:numFmt w:val="decimal"/>
      <w:lvlText w:val="%1."/>
      <w:lvlJc w:val="left"/>
      <w:pPr>
        <w:ind w:left="3600" w:hanging="360"/>
      </w:pPr>
    </w:lvl>
    <w:lvl w:ilvl="1" w:tplc="0C090019" w:tentative="1">
      <w:start w:val="1"/>
      <w:numFmt w:val="lowerLetter"/>
      <w:lvlText w:val="%2."/>
      <w:lvlJc w:val="left"/>
      <w:pPr>
        <w:ind w:left="4320" w:hanging="360"/>
      </w:pPr>
    </w:lvl>
    <w:lvl w:ilvl="2" w:tplc="0C09001B" w:tentative="1">
      <w:start w:val="1"/>
      <w:numFmt w:val="lowerRoman"/>
      <w:lvlText w:val="%3."/>
      <w:lvlJc w:val="right"/>
      <w:pPr>
        <w:ind w:left="5040" w:hanging="180"/>
      </w:pPr>
    </w:lvl>
    <w:lvl w:ilvl="3" w:tplc="0C09000F" w:tentative="1">
      <w:start w:val="1"/>
      <w:numFmt w:val="decimal"/>
      <w:lvlText w:val="%4."/>
      <w:lvlJc w:val="left"/>
      <w:pPr>
        <w:ind w:left="5760" w:hanging="360"/>
      </w:pPr>
    </w:lvl>
    <w:lvl w:ilvl="4" w:tplc="0C090019" w:tentative="1">
      <w:start w:val="1"/>
      <w:numFmt w:val="lowerLetter"/>
      <w:lvlText w:val="%5."/>
      <w:lvlJc w:val="left"/>
      <w:pPr>
        <w:ind w:left="6480" w:hanging="360"/>
      </w:pPr>
    </w:lvl>
    <w:lvl w:ilvl="5" w:tplc="0C09001B" w:tentative="1">
      <w:start w:val="1"/>
      <w:numFmt w:val="lowerRoman"/>
      <w:lvlText w:val="%6."/>
      <w:lvlJc w:val="right"/>
      <w:pPr>
        <w:ind w:left="7200" w:hanging="180"/>
      </w:pPr>
    </w:lvl>
    <w:lvl w:ilvl="6" w:tplc="0C09000F" w:tentative="1">
      <w:start w:val="1"/>
      <w:numFmt w:val="decimal"/>
      <w:lvlText w:val="%7."/>
      <w:lvlJc w:val="left"/>
      <w:pPr>
        <w:ind w:left="7920" w:hanging="360"/>
      </w:pPr>
    </w:lvl>
    <w:lvl w:ilvl="7" w:tplc="0C090019" w:tentative="1">
      <w:start w:val="1"/>
      <w:numFmt w:val="lowerLetter"/>
      <w:lvlText w:val="%8."/>
      <w:lvlJc w:val="left"/>
      <w:pPr>
        <w:ind w:left="8640" w:hanging="360"/>
      </w:pPr>
    </w:lvl>
    <w:lvl w:ilvl="8" w:tplc="0C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135E1E0E"/>
    <w:multiLevelType w:val="hybridMultilevel"/>
    <w:tmpl w:val="C9B240C8"/>
    <w:lvl w:ilvl="0" w:tplc="0C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1C436D7D"/>
    <w:multiLevelType w:val="hybridMultilevel"/>
    <w:tmpl w:val="411C1D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23580"/>
    <w:multiLevelType w:val="hybridMultilevel"/>
    <w:tmpl w:val="437420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5190B"/>
    <w:multiLevelType w:val="hybridMultilevel"/>
    <w:tmpl w:val="C6DC7FAE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23A3515A"/>
    <w:multiLevelType w:val="hybridMultilevel"/>
    <w:tmpl w:val="6ABAF56E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202731"/>
    <w:multiLevelType w:val="hybridMultilevel"/>
    <w:tmpl w:val="6D8E4A6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932BE"/>
    <w:multiLevelType w:val="hybridMultilevel"/>
    <w:tmpl w:val="E48A1D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730326"/>
    <w:multiLevelType w:val="hybridMultilevel"/>
    <w:tmpl w:val="DA6E3C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3E7B2C"/>
    <w:multiLevelType w:val="hybridMultilevel"/>
    <w:tmpl w:val="259E7A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83CDF"/>
    <w:multiLevelType w:val="hybridMultilevel"/>
    <w:tmpl w:val="4672D572"/>
    <w:lvl w:ilvl="0" w:tplc="47DAF3A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417D3"/>
    <w:multiLevelType w:val="hybridMultilevel"/>
    <w:tmpl w:val="746CD2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B4166"/>
    <w:multiLevelType w:val="hybridMultilevel"/>
    <w:tmpl w:val="539044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1B695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59F3148"/>
    <w:multiLevelType w:val="hybridMultilevel"/>
    <w:tmpl w:val="8F6820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C41ED2"/>
    <w:multiLevelType w:val="hybridMultilevel"/>
    <w:tmpl w:val="4A0C19A6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C13408F"/>
    <w:multiLevelType w:val="hybridMultilevel"/>
    <w:tmpl w:val="B9B0074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7C971F7"/>
    <w:multiLevelType w:val="hybridMultilevel"/>
    <w:tmpl w:val="D1EAB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5705F2"/>
    <w:multiLevelType w:val="hybridMultilevel"/>
    <w:tmpl w:val="DD78F0C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FA91136"/>
    <w:multiLevelType w:val="hybridMultilevel"/>
    <w:tmpl w:val="33F6DD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3107E2"/>
    <w:multiLevelType w:val="hybridMultilevel"/>
    <w:tmpl w:val="3B3017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038A8"/>
    <w:multiLevelType w:val="hybridMultilevel"/>
    <w:tmpl w:val="8E445810"/>
    <w:lvl w:ilvl="0" w:tplc="47DAF3A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3A5365"/>
    <w:multiLevelType w:val="hybridMultilevel"/>
    <w:tmpl w:val="0D6A2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C275C0"/>
    <w:multiLevelType w:val="hybridMultilevel"/>
    <w:tmpl w:val="911C5F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A4041A"/>
    <w:multiLevelType w:val="hybridMultilevel"/>
    <w:tmpl w:val="8760CEE8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8A2F3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4" w15:restartNumberingAfterBreak="0">
    <w:nsid w:val="7A530E27"/>
    <w:multiLevelType w:val="hybridMultilevel"/>
    <w:tmpl w:val="4A3076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2454538">
    <w:abstractNumId w:val="0"/>
  </w:num>
  <w:num w:numId="2" w16cid:durableId="898595780">
    <w:abstractNumId w:val="21"/>
  </w:num>
  <w:num w:numId="3" w16cid:durableId="258801770">
    <w:abstractNumId w:val="33"/>
  </w:num>
  <w:num w:numId="4" w16cid:durableId="276252172">
    <w:abstractNumId w:val="32"/>
  </w:num>
  <w:num w:numId="5" w16cid:durableId="1464348761">
    <w:abstractNumId w:val="9"/>
  </w:num>
  <w:num w:numId="6" w16cid:durableId="659621458">
    <w:abstractNumId w:val="13"/>
  </w:num>
  <w:num w:numId="7" w16cid:durableId="435754786">
    <w:abstractNumId w:val="23"/>
  </w:num>
  <w:num w:numId="8" w16cid:durableId="1165366131">
    <w:abstractNumId w:val="1"/>
  </w:num>
  <w:num w:numId="9" w16cid:durableId="1347709653">
    <w:abstractNumId w:val="18"/>
  </w:num>
  <w:num w:numId="10" w16cid:durableId="1517815365">
    <w:abstractNumId w:val="29"/>
  </w:num>
  <w:num w:numId="11" w16cid:durableId="1176572771">
    <w:abstractNumId w:val="28"/>
  </w:num>
  <w:num w:numId="12" w16cid:durableId="1775782352">
    <w:abstractNumId w:val="17"/>
  </w:num>
  <w:num w:numId="13" w16cid:durableId="373233851">
    <w:abstractNumId w:val="5"/>
  </w:num>
  <w:num w:numId="14" w16cid:durableId="1847208066">
    <w:abstractNumId w:val="30"/>
  </w:num>
  <w:num w:numId="15" w16cid:durableId="2113161752">
    <w:abstractNumId w:val="11"/>
  </w:num>
  <w:num w:numId="16" w16cid:durableId="284309309">
    <w:abstractNumId w:val="34"/>
  </w:num>
  <w:num w:numId="17" w16cid:durableId="734356274">
    <w:abstractNumId w:val="20"/>
  </w:num>
  <w:num w:numId="18" w16cid:durableId="1616326699">
    <w:abstractNumId w:val="7"/>
  </w:num>
  <w:num w:numId="19" w16cid:durableId="75446484">
    <w:abstractNumId w:val="25"/>
  </w:num>
  <w:num w:numId="20" w16cid:durableId="776174047">
    <w:abstractNumId w:val="3"/>
  </w:num>
  <w:num w:numId="21" w16cid:durableId="297147089">
    <w:abstractNumId w:val="2"/>
  </w:num>
  <w:num w:numId="22" w16cid:durableId="384719595">
    <w:abstractNumId w:val="19"/>
  </w:num>
  <w:num w:numId="23" w16cid:durableId="586381270">
    <w:abstractNumId w:val="10"/>
  </w:num>
  <w:num w:numId="24" w16cid:durableId="1700232426">
    <w:abstractNumId w:val="27"/>
  </w:num>
  <w:num w:numId="25" w16cid:durableId="200943676">
    <w:abstractNumId w:val="16"/>
  </w:num>
  <w:num w:numId="26" w16cid:durableId="789468579">
    <w:abstractNumId w:val="6"/>
  </w:num>
  <w:num w:numId="27" w16cid:durableId="1963884032">
    <w:abstractNumId w:val="4"/>
  </w:num>
  <w:num w:numId="28" w16cid:durableId="2088571488">
    <w:abstractNumId w:val="14"/>
  </w:num>
  <w:num w:numId="29" w16cid:durableId="1587568024">
    <w:abstractNumId w:val="24"/>
  </w:num>
  <w:num w:numId="30" w16cid:durableId="619190333">
    <w:abstractNumId w:val="8"/>
  </w:num>
  <w:num w:numId="31" w16cid:durableId="1674140408">
    <w:abstractNumId w:val="12"/>
  </w:num>
  <w:num w:numId="32" w16cid:durableId="1044985060">
    <w:abstractNumId w:val="26"/>
  </w:num>
  <w:num w:numId="33" w16cid:durableId="1962610069">
    <w:abstractNumId w:val="22"/>
  </w:num>
  <w:num w:numId="34" w16cid:durableId="1571454279">
    <w:abstractNumId w:val="31"/>
  </w:num>
  <w:num w:numId="35" w16cid:durableId="4971618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activeWritingStyle w:appName="MSWord" w:lang="en-AU" w:vendorID="64" w:dllVersion="6" w:nlCheck="1" w:checkStyle="1"/>
  <w:activeWritingStyle w:appName="MSWord" w:lang="en-AU" w:vendorID="64" w:dllVersion="0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5B1"/>
    <w:rsid w:val="00004353"/>
    <w:rsid w:val="000138C9"/>
    <w:rsid w:val="00030435"/>
    <w:rsid w:val="00034F12"/>
    <w:rsid w:val="000378E1"/>
    <w:rsid w:val="000466D2"/>
    <w:rsid w:val="00047ED6"/>
    <w:rsid w:val="000575B2"/>
    <w:rsid w:val="00071291"/>
    <w:rsid w:val="00097343"/>
    <w:rsid w:val="000A68A6"/>
    <w:rsid w:val="000B1FF2"/>
    <w:rsid w:val="000B48F5"/>
    <w:rsid w:val="000D52F2"/>
    <w:rsid w:val="000E204B"/>
    <w:rsid w:val="000E29A7"/>
    <w:rsid w:val="000F6945"/>
    <w:rsid w:val="000F71E0"/>
    <w:rsid w:val="00100CE7"/>
    <w:rsid w:val="00104AAC"/>
    <w:rsid w:val="00122126"/>
    <w:rsid w:val="00124E63"/>
    <w:rsid w:val="0013038E"/>
    <w:rsid w:val="00130403"/>
    <w:rsid w:val="00146B75"/>
    <w:rsid w:val="001510D6"/>
    <w:rsid w:val="001557EC"/>
    <w:rsid w:val="00161EE8"/>
    <w:rsid w:val="001A0DB4"/>
    <w:rsid w:val="001A5C3F"/>
    <w:rsid w:val="001B2840"/>
    <w:rsid w:val="001B4105"/>
    <w:rsid w:val="001C67CA"/>
    <w:rsid w:val="001D6D9F"/>
    <w:rsid w:val="001D7EA9"/>
    <w:rsid w:val="001D7EEC"/>
    <w:rsid w:val="001E2D45"/>
    <w:rsid w:val="001F6097"/>
    <w:rsid w:val="0020064A"/>
    <w:rsid w:val="00202324"/>
    <w:rsid w:val="002057C2"/>
    <w:rsid w:val="00254754"/>
    <w:rsid w:val="002875A5"/>
    <w:rsid w:val="00287F0D"/>
    <w:rsid w:val="0029554D"/>
    <w:rsid w:val="002A1196"/>
    <w:rsid w:val="002A5061"/>
    <w:rsid w:val="002A735C"/>
    <w:rsid w:val="002B1DF0"/>
    <w:rsid w:val="002B43A7"/>
    <w:rsid w:val="002D2C57"/>
    <w:rsid w:val="002D6981"/>
    <w:rsid w:val="002E0220"/>
    <w:rsid w:val="002E21E9"/>
    <w:rsid w:val="002F4F56"/>
    <w:rsid w:val="00307A75"/>
    <w:rsid w:val="00312EDC"/>
    <w:rsid w:val="00313AD9"/>
    <w:rsid w:val="003149D5"/>
    <w:rsid w:val="00316C08"/>
    <w:rsid w:val="00317C84"/>
    <w:rsid w:val="003210C0"/>
    <w:rsid w:val="003232B3"/>
    <w:rsid w:val="00323B1B"/>
    <w:rsid w:val="00326143"/>
    <w:rsid w:val="00326AF8"/>
    <w:rsid w:val="00327644"/>
    <w:rsid w:val="00337153"/>
    <w:rsid w:val="003374E1"/>
    <w:rsid w:val="0035353A"/>
    <w:rsid w:val="00366C22"/>
    <w:rsid w:val="00377364"/>
    <w:rsid w:val="00383AA1"/>
    <w:rsid w:val="00393002"/>
    <w:rsid w:val="003A1881"/>
    <w:rsid w:val="003B0BE3"/>
    <w:rsid w:val="003B56E7"/>
    <w:rsid w:val="003D1F2D"/>
    <w:rsid w:val="003E0A16"/>
    <w:rsid w:val="003E7E08"/>
    <w:rsid w:val="003F28F4"/>
    <w:rsid w:val="003F4E35"/>
    <w:rsid w:val="004035C2"/>
    <w:rsid w:val="00411DA7"/>
    <w:rsid w:val="00417834"/>
    <w:rsid w:val="00425CC8"/>
    <w:rsid w:val="00435C76"/>
    <w:rsid w:val="00435DB7"/>
    <w:rsid w:val="0044189D"/>
    <w:rsid w:val="00441C23"/>
    <w:rsid w:val="00442D98"/>
    <w:rsid w:val="00447C73"/>
    <w:rsid w:val="00447FFA"/>
    <w:rsid w:val="00453C27"/>
    <w:rsid w:val="00456370"/>
    <w:rsid w:val="00456410"/>
    <w:rsid w:val="00483131"/>
    <w:rsid w:val="00487C4A"/>
    <w:rsid w:val="004A7FDF"/>
    <w:rsid w:val="004B7938"/>
    <w:rsid w:val="004B799D"/>
    <w:rsid w:val="004C2AEC"/>
    <w:rsid w:val="004C6631"/>
    <w:rsid w:val="004D5E6E"/>
    <w:rsid w:val="004F548D"/>
    <w:rsid w:val="0050061B"/>
    <w:rsid w:val="00505204"/>
    <w:rsid w:val="0050572D"/>
    <w:rsid w:val="00513B10"/>
    <w:rsid w:val="0051644A"/>
    <w:rsid w:val="00516C7F"/>
    <w:rsid w:val="00525954"/>
    <w:rsid w:val="00532483"/>
    <w:rsid w:val="0053319F"/>
    <w:rsid w:val="0054181D"/>
    <w:rsid w:val="00542F08"/>
    <w:rsid w:val="00543AE7"/>
    <w:rsid w:val="0054533E"/>
    <w:rsid w:val="00546D0C"/>
    <w:rsid w:val="00547A98"/>
    <w:rsid w:val="00561EB2"/>
    <w:rsid w:val="00561F4A"/>
    <w:rsid w:val="0056702E"/>
    <w:rsid w:val="0057216E"/>
    <w:rsid w:val="00584AD0"/>
    <w:rsid w:val="005B6736"/>
    <w:rsid w:val="005C2092"/>
    <w:rsid w:val="005C2160"/>
    <w:rsid w:val="005C3006"/>
    <w:rsid w:val="005C5E03"/>
    <w:rsid w:val="005C610C"/>
    <w:rsid w:val="005D24B5"/>
    <w:rsid w:val="005E1E5B"/>
    <w:rsid w:val="005E3782"/>
    <w:rsid w:val="005E42FA"/>
    <w:rsid w:val="005E4CF9"/>
    <w:rsid w:val="005E5BC8"/>
    <w:rsid w:val="005F30FA"/>
    <w:rsid w:val="005F337C"/>
    <w:rsid w:val="00601232"/>
    <w:rsid w:val="0060138C"/>
    <w:rsid w:val="0060603F"/>
    <w:rsid w:val="00615FDD"/>
    <w:rsid w:val="00620F1D"/>
    <w:rsid w:val="0062728A"/>
    <w:rsid w:val="0064347C"/>
    <w:rsid w:val="006441EB"/>
    <w:rsid w:val="00651D74"/>
    <w:rsid w:val="00656820"/>
    <w:rsid w:val="00657843"/>
    <w:rsid w:val="00673642"/>
    <w:rsid w:val="00680D0B"/>
    <w:rsid w:val="0068340B"/>
    <w:rsid w:val="00686DC1"/>
    <w:rsid w:val="006A34B0"/>
    <w:rsid w:val="006A39FF"/>
    <w:rsid w:val="006A5F43"/>
    <w:rsid w:val="006C615A"/>
    <w:rsid w:val="006D034F"/>
    <w:rsid w:val="006D16CE"/>
    <w:rsid w:val="006E0042"/>
    <w:rsid w:val="006F055E"/>
    <w:rsid w:val="006F06E8"/>
    <w:rsid w:val="006F46AB"/>
    <w:rsid w:val="00701AD6"/>
    <w:rsid w:val="00721050"/>
    <w:rsid w:val="0075066E"/>
    <w:rsid w:val="007558FF"/>
    <w:rsid w:val="00765579"/>
    <w:rsid w:val="00770EFB"/>
    <w:rsid w:val="00772691"/>
    <w:rsid w:val="00774E56"/>
    <w:rsid w:val="00777272"/>
    <w:rsid w:val="0079424C"/>
    <w:rsid w:val="007A476B"/>
    <w:rsid w:val="007B5515"/>
    <w:rsid w:val="007C22B9"/>
    <w:rsid w:val="007C2915"/>
    <w:rsid w:val="007C4903"/>
    <w:rsid w:val="007C5E23"/>
    <w:rsid w:val="007C7258"/>
    <w:rsid w:val="007E77D5"/>
    <w:rsid w:val="007F2F26"/>
    <w:rsid w:val="007F76F6"/>
    <w:rsid w:val="00803D4D"/>
    <w:rsid w:val="008042E6"/>
    <w:rsid w:val="00813A8F"/>
    <w:rsid w:val="0082477B"/>
    <w:rsid w:val="008248A8"/>
    <w:rsid w:val="00826F71"/>
    <w:rsid w:val="008311F3"/>
    <w:rsid w:val="00843A75"/>
    <w:rsid w:val="00861F8D"/>
    <w:rsid w:val="00862366"/>
    <w:rsid w:val="00862E37"/>
    <w:rsid w:val="00867AC0"/>
    <w:rsid w:val="00876AEA"/>
    <w:rsid w:val="008922A1"/>
    <w:rsid w:val="00893824"/>
    <w:rsid w:val="00895823"/>
    <w:rsid w:val="008B07C0"/>
    <w:rsid w:val="008B25A0"/>
    <w:rsid w:val="008B3DA9"/>
    <w:rsid w:val="008B737E"/>
    <w:rsid w:val="008D3D20"/>
    <w:rsid w:val="008E7424"/>
    <w:rsid w:val="008F2917"/>
    <w:rsid w:val="008F49FF"/>
    <w:rsid w:val="008F4CDD"/>
    <w:rsid w:val="00904A49"/>
    <w:rsid w:val="009076FA"/>
    <w:rsid w:val="00907AA1"/>
    <w:rsid w:val="00911D9D"/>
    <w:rsid w:val="009252F6"/>
    <w:rsid w:val="009339C4"/>
    <w:rsid w:val="009344B9"/>
    <w:rsid w:val="009346BF"/>
    <w:rsid w:val="00952280"/>
    <w:rsid w:val="00961D0C"/>
    <w:rsid w:val="00964D0B"/>
    <w:rsid w:val="00977F89"/>
    <w:rsid w:val="0098440C"/>
    <w:rsid w:val="009A0CA7"/>
    <w:rsid w:val="009C1A97"/>
    <w:rsid w:val="009F0EF7"/>
    <w:rsid w:val="009F6C3C"/>
    <w:rsid w:val="00A02333"/>
    <w:rsid w:val="00A1019F"/>
    <w:rsid w:val="00A176A0"/>
    <w:rsid w:val="00A212E9"/>
    <w:rsid w:val="00A24B32"/>
    <w:rsid w:val="00A2539A"/>
    <w:rsid w:val="00A33E59"/>
    <w:rsid w:val="00A45090"/>
    <w:rsid w:val="00A469B9"/>
    <w:rsid w:val="00A716D9"/>
    <w:rsid w:val="00A77836"/>
    <w:rsid w:val="00A83540"/>
    <w:rsid w:val="00A84786"/>
    <w:rsid w:val="00A85EB2"/>
    <w:rsid w:val="00A92891"/>
    <w:rsid w:val="00A9383C"/>
    <w:rsid w:val="00AA5623"/>
    <w:rsid w:val="00AC012A"/>
    <w:rsid w:val="00AC7BDE"/>
    <w:rsid w:val="00AD1F60"/>
    <w:rsid w:val="00AD4543"/>
    <w:rsid w:val="00AE0F53"/>
    <w:rsid w:val="00AE7843"/>
    <w:rsid w:val="00B07543"/>
    <w:rsid w:val="00B154BF"/>
    <w:rsid w:val="00B210DF"/>
    <w:rsid w:val="00B21DBA"/>
    <w:rsid w:val="00B7454B"/>
    <w:rsid w:val="00B763FF"/>
    <w:rsid w:val="00B84200"/>
    <w:rsid w:val="00B8598D"/>
    <w:rsid w:val="00B8690F"/>
    <w:rsid w:val="00BA50A8"/>
    <w:rsid w:val="00BA6640"/>
    <w:rsid w:val="00BB096A"/>
    <w:rsid w:val="00BB517B"/>
    <w:rsid w:val="00BB73D2"/>
    <w:rsid w:val="00BC4F7D"/>
    <w:rsid w:val="00BC76A3"/>
    <w:rsid w:val="00BD6DCB"/>
    <w:rsid w:val="00BE70D2"/>
    <w:rsid w:val="00C12470"/>
    <w:rsid w:val="00C27CD8"/>
    <w:rsid w:val="00C40A59"/>
    <w:rsid w:val="00C473DF"/>
    <w:rsid w:val="00C478E3"/>
    <w:rsid w:val="00C51383"/>
    <w:rsid w:val="00C531DE"/>
    <w:rsid w:val="00C77044"/>
    <w:rsid w:val="00C864C7"/>
    <w:rsid w:val="00C87E6A"/>
    <w:rsid w:val="00C9005C"/>
    <w:rsid w:val="00C91CB3"/>
    <w:rsid w:val="00C97520"/>
    <w:rsid w:val="00CB3E03"/>
    <w:rsid w:val="00CB3F12"/>
    <w:rsid w:val="00CB4E92"/>
    <w:rsid w:val="00CC1395"/>
    <w:rsid w:val="00CC4790"/>
    <w:rsid w:val="00CD594C"/>
    <w:rsid w:val="00CD6E48"/>
    <w:rsid w:val="00CE22EF"/>
    <w:rsid w:val="00CE29DE"/>
    <w:rsid w:val="00CF05E4"/>
    <w:rsid w:val="00CF33DE"/>
    <w:rsid w:val="00D16F66"/>
    <w:rsid w:val="00D313C4"/>
    <w:rsid w:val="00D37775"/>
    <w:rsid w:val="00D37FA1"/>
    <w:rsid w:val="00D451CD"/>
    <w:rsid w:val="00D459AC"/>
    <w:rsid w:val="00D505B1"/>
    <w:rsid w:val="00D51780"/>
    <w:rsid w:val="00D54DF7"/>
    <w:rsid w:val="00D55E86"/>
    <w:rsid w:val="00D62606"/>
    <w:rsid w:val="00D66C7A"/>
    <w:rsid w:val="00D741E7"/>
    <w:rsid w:val="00D859A3"/>
    <w:rsid w:val="00D90162"/>
    <w:rsid w:val="00D961CE"/>
    <w:rsid w:val="00DB2602"/>
    <w:rsid w:val="00DC3BDF"/>
    <w:rsid w:val="00DC65DD"/>
    <w:rsid w:val="00DD4AC9"/>
    <w:rsid w:val="00DE17E4"/>
    <w:rsid w:val="00DF2491"/>
    <w:rsid w:val="00E03DEE"/>
    <w:rsid w:val="00E20EF9"/>
    <w:rsid w:val="00E213B7"/>
    <w:rsid w:val="00E22381"/>
    <w:rsid w:val="00E26823"/>
    <w:rsid w:val="00E30145"/>
    <w:rsid w:val="00E351B3"/>
    <w:rsid w:val="00E358EB"/>
    <w:rsid w:val="00E509AE"/>
    <w:rsid w:val="00E570DB"/>
    <w:rsid w:val="00E76C0F"/>
    <w:rsid w:val="00E855BB"/>
    <w:rsid w:val="00E92386"/>
    <w:rsid w:val="00EB1275"/>
    <w:rsid w:val="00EB4578"/>
    <w:rsid w:val="00EC1F02"/>
    <w:rsid w:val="00ED13B8"/>
    <w:rsid w:val="00ED6FD5"/>
    <w:rsid w:val="00EE471D"/>
    <w:rsid w:val="00F22F11"/>
    <w:rsid w:val="00F438A1"/>
    <w:rsid w:val="00F57FF5"/>
    <w:rsid w:val="00F65184"/>
    <w:rsid w:val="00F65EBC"/>
    <w:rsid w:val="00F66B97"/>
    <w:rsid w:val="00F72D85"/>
    <w:rsid w:val="00F7541F"/>
    <w:rsid w:val="00FA1AEB"/>
    <w:rsid w:val="00FA70AC"/>
    <w:rsid w:val="00FB33DF"/>
    <w:rsid w:val="00FB4022"/>
    <w:rsid w:val="00FB4DBE"/>
    <w:rsid w:val="00FB5B7E"/>
    <w:rsid w:val="00FC0019"/>
    <w:rsid w:val="00FD2E0F"/>
    <w:rsid w:val="00FD444C"/>
    <w:rsid w:val="00FD788D"/>
    <w:rsid w:val="00FE03AE"/>
    <w:rsid w:val="00FE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61AECAE6"/>
  <w15:chartTrackingRefBased/>
  <w15:docId w15:val="{606D2DED-F5A1-4B54-80DA-E9C626B4B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</w:rPr>
  </w:style>
  <w:style w:type="paragraph" w:styleId="Heading1">
    <w:name w:val="heading 1"/>
    <w:basedOn w:val="Normal"/>
    <w:next w:val="Normal"/>
    <w:qFormat/>
    <w:rsid w:val="003149D5"/>
    <w:pPr>
      <w:keepNext/>
      <w:spacing w:before="240" w:after="60"/>
      <w:outlineLvl w:val="0"/>
    </w:pPr>
    <w:rPr>
      <w:rFonts w:ascii="Verdana" w:hAnsi="Verdana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97343"/>
    <w:pPr>
      <w:keepNext/>
      <w:spacing w:before="240" w:after="60"/>
      <w:outlineLvl w:val="1"/>
    </w:pPr>
    <w:rPr>
      <w:rFonts w:ascii="Verdana" w:hAnsi="Verdana"/>
      <w:b/>
      <w:sz w:val="24"/>
    </w:rPr>
  </w:style>
  <w:style w:type="paragraph" w:styleId="Heading3">
    <w:name w:val="heading 3"/>
    <w:basedOn w:val="Normal"/>
    <w:next w:val="Normal"/>
    <w:qFormat/>
    <w:rsid w:val="003149D5"/>
    <w:pPr>
      <w:keepNext/>
      <w:spacing w:before="240" w:after="60"/>
      <w:outlineLvl w:val="2"/>
    </w:pPr>
    <w:rPr>
      <w:rFonts w:ascii="Verdana" w:hAnsi="Verdan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paragraph" w:customStyle="1" w:styleId="OSLBodyText">
    <w:name w:val="OSL Body Text"/>
    <w:basedOn w:val="Normal"/>
    <w:rsid w:val="00777272"/>
    <w:pPr>
      <w:spacing w:after="240"/>
    </w:pPr>
    <w:rPr>
      <w:rFonts w:ascii="Verdana" w:hAnsi="Verdana"/>
    </w:rPr>
  </w:style>
  <w:style w:type="paragraph" w:customStyle="1" w:styleId="StyleHeading2VerdanaNotItalic">
    <w:name w:val="Style Heading 2 + Verdana Not Italic"/>
    <w:basedOn w:val="Heading2"/>
    <w:next w:val="OSLBodyText"/>
    <w:rsid w:val="00777272"/>
    <w:pPr>
      <w:spacing w:after="120"/>
    </w:pPr>
    <w:rPr>
      <w:bCs/>
      <w:i/>
    </w:rPr>
  </w:style>
  <w:style w:type="paragraph" w:styleId="BalloonText">
    <w:name w:val="Balloon Text"/>
    <w:basedOn w:val="Normal"/>
    <w:semiHidden/>
    <w:rsid w:val="00BB517B"/>
    <w:rPr>
      <w:rFonts w:ascii="Tahoma" w:hAnsi="Tahoma" w:cs="Tahoma"/>
      <w:sz w:val="16"/>
      <w:szCs w:val="16"/>
    </w:rPr>
  </w:style>
  <w:style w:type="paragraph" w:customStyle="1" w:styleId="DocStatus">
    <w:name w:val="DocStatus"/>
    <w:basedOn w:val="Normal"/>
    <w:rsid w:val="00CB3E03"/>
    <w:pPr>
      <w:spacing w:before="60"/>
    </w:pPr>
    <w:rPr>
      <w:rFonts w:ascii="Verdana" w:hAnsi="Verdana"/>
      <w:color w:val="008080"/>
      <w:sz w:val="16"/>
      <w:lang w:eastAsia="en-US"/>
    </w:rPr>
  </w:style>
  <w:style w:type="paragraph" w:styleId="ListParagraph">
    <w:name w:val="List Paragraph"/>
    <w:basedOn w:val="Normal"/>
    <w:uiPriority w:val="34"/>
    <w:qFormat/>
    <w:rsid w:val="00B8690F"/>
    <w:pPr>
      <w:ind w:left="720"/>
      <w:contextualSpacing/>
    </w:pPr>
  </w:style>
  <w:style w:type="table" w:styleId="TableGrid">
    <w:name w:val="Table Grid"/>
    <w:basedOn w:val="TableNormal"/>
    <w:uiPriority w:val="39"/>
    <w:rsid w:val="002A11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104AAC"/>
    <w:rPr>
      <w:rFonts w:ascii="Arial" w:hAnsi="Arial"/>
    </w:rPr>
  </w:style>
  <w:style w:type="character" w:styleId="UnresolvedMention">
    <w:name w:val="Unresolved Mention"/>
    <w:basedOn w:val="DefaultParagraphFont"/>
    <w:uiPriority w:val="99"/>
    <w:semiHidden/>
    <w:unhideWhenUsed/>
    <w:rsid w:val="00651D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1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adminconsole.adobe.com/" TargetMode="External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ct\ICT%20Technical%20Documents\Templates\ICT%20Tech%20Notes%20-%20Gener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4EA6FF5D9B274F9B14E2D5A664A837" ma:contentTypeVersion="19" ma:contentTypeDescription="Create a new document." ma:contentTypeScope="" ma:versionID="4af578a710cc8c922aef45f78ed2c973">
  <xsd:schema xmlns:xsd="http://www.w3.org/2001/XMLSchema" xmlns:xs="http://www.w3.org/2001/XMLSchema" xmlns:p="http://schemas.microsoft.com/office/2006/metadata/properties" xmlns:ns2="3924b71c-c110-48ea-bc51-2f03443883fd" xmlns:ns3="a7130040-a85f-40f6-8ab2-b11de916c767" targetNamespace="http://schemas.microsoft.com/office/2006/metadata/properties" ma:root="true" ma:fieldsID="5a0201c4ad3587e3b76b6a38b39e606b" ns2:_="" ns3:_="">
    <xsd:import namespace="3924b71c-c110-48ea-bc51-2f03443883fd"/>
    <xsd:import namespace="a7130040-a85f-40f6-8ab2-b11de916c7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Location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TechTyp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24b71c-c110-48ea-bc51-2f03443883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aa4b4f5b-7e7f-40ab-b7ea-a5809ffe522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echType" ma:index="25" nillable="true" ma:displayName="Tech Type" ma:format="Dropdown" ma:internalName="TechType">
      <xsd:simpleType>
        <xsd:restriction base="dms:Choice">
          <xsd:enumeration value="Network"/>
          <xsd:enumeration value="Software"/>
          <xsd:enumeration value="Hardware"/>
          <xsd:enumeration value="Service Providers"/>
          <xsd:enumeration value="Operations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30040-a85f-40f6-8ab2-b11de916c76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3888e1-35fc-4571-b63e-221b2e37f53b}" ma:internalName="TaxCatchAll" ma:showField="CatchAllData" ma:web="a7130040-a85f-40f6-8ab2-b11de916c76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924b71c-c110-48ea-bc51-2f03443883fd">
      <Terms xmlns="http://schemas.microsoft.com/office/infopath/2007/PartnerControls"/>
    </lcf76f155ced4ddcb4097134ff3c332f>
    <TaxCatchAll xmlns="a7130040-a85f-40f6-8ab2-b11de916c767" xsi:nil="true"/>
    <TechType xmlns="3924b71c-c110-48ea-bc51-2f03443883fd" xsi:nil="true"/>
  </documentManagement>
</p:properties>
</file>

<file path=customXml/itemProps1.xml><?xml version="1.0" encoding="utf-8"?>
<ds:datastoreItem xmlns:ds="http://schemas.openxmlformats.org/officeDocument/2006/customXml" ds:itemID="{23FDFD3E-6D72-4A26-BDF5-5BB8011E07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1C1385-62CD-4C96-BB93-00F6ECBBC0E1}"/>
</file>

<file path=customXml/itemProps3.xml><?xml version="1.0" encoding="utf-8"?>
<ds:datastoreItem xmlns:ds="http://schemas.openxmlformats.org/officeDocument/2006/customXml" ds:itemID="{428FF061-FD1B-4773-AAF3-EE878CD4442B}">
  <ds:schemaRefs>
    <ds:schemaRef ds:uri="http://schemas.microsoft.com/office/2006/metadata/properties"/>
    <ds:schemaRef ds:uri="http://schemas.microsoft.com/office/infopath/2007/PartnerControls"/>
    <ds:schemaRef ds:uri="3924b71c-c110-48ea-bc51-2f03443883fd"/>
    <ds:schemaRef ds:uri="a7130040-a85f-40f6-8ab2-b11de916c76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ICT Tech Notes - General.dot</Template>
  <TotalTime>126</TotalTime>
  <Pages>7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General</vt:lpstr>
    </vt:vector>
  </TitlesOfParts>
  <Manager>Jonathan Payne</Manager>
  <Company>Oil Search Ltd</Company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General</dc:title>
  <dc:subject>Tech Note Subject</dc:subject>
  <dc:creator>Darren Daly</dc:creator>
  <cp:keywords/>
  <cp:lastModifiedBy>Mat Gallehawk</cp:lastModifiedBy>
  <cp:revision>71</cp:revision>
  <cp:lastPrinted>2009-05-07T07:26:00Z</cp:lastPrinted>
  <dcterms:created xsi:type="dcterms:W3CDTF">2022-12-13T23:51:00Z</dcterms:created>
  <dcterms:modified xsi:type="dcterms:W3CDTF">2024-09-10T04:33:00Z</dcterms:modified>
  <cp:category>One Off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i4>1</vt:i4>
  </property>
  <property fmtid="{D5CDD505-2E9C-101B-9397-08002B2CF9AE}" pid="3" name="ContentTypeId">
    <vt:lpwstr>0x010100EF4EA6FF5D9B274F9B14E2D5A664A837</vt:lpwstr>
  </property>
  <property fmtid="{D5CDD505-2E9C-101B-9397-08002B2CF9AE}" pid="4" name="MediaServiceImageTags">
    <vt:lpwstr/>
  </property>
</Properties>
</file>