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2728A" w:rsidRDefault="003D1F2D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Topic</w:t>
            </w:r>
            <w:r w:rsidRPr="0062728A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8221" w:type="dxa"/>
          </w:tcPr>
          <w:p w14:paraId="33C28EC0" w14:textId="046A0AF4" w:rsidR="003D1F2D" w:rsidRPr="0062728A" w:rsidRDefault="00866C3C" w:rsidP="0062728A">
            <w:pPr>
              <w:spacing w:before="80" w:after="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of the exchange rule manager script</w:t>
            </w:r>
          </w:p>
        </w:tc>
      </w:tr>
    </w:tbl>
    <w:p w14:paraId="5EB8DBEF" w14:textId="77777777" w:rsidR="00004353" w:rsidRPr="0062728A" w:rsidRDefault="00004353" w:rsidP="0062728A"/>
    <w:p w14:paraId="692558D3" w14:textId="77777777" w:rsidR="00004353" w:rsidRPr="00FE03AE" w:rsidRDefault="008042E6" w:rsidP="00777272">
      <w:pPr>
        <w:pStyle w:val="StyleHeading2VerdanaNotItalic"/>
      </w:pPr>
      <w: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825"/>
        <w:gridCol w:w="6066"/>
        <w:gridCol w:w="1701"/>
      </w:tblGrid>
      <w:tr w:rsidR="008042E6" w14:paraId="04140470" w14:textId="77777777" w:rsidTr="00866C3C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Rev</w:t>
            </w:r>
          </w:p>
        </w:tc>
        <w:tc>
          <w:tcPr>
            <w:tcW w:w="1825" w:type="dxa"/>
            <w:shd w:val="clear" w:color="auto" w:fill="E0E0E0"/>
            <w:vAlign w:val="center"/>
          </w:tcPr>
          <w:p w14:paraId="5CDCFDE2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Date</w:t>
            </w:r>
          </w:p>
        </w:tc>
        <w:tc>
          <w:tcPr>
            <w:tcW w:w="6066" w:type="dxa"/>
            <w:shd w:val="clear" w:color="auto" w:fill="E0E0E0"/>
            <w:vAlign w:val="center"/>
          </w:tcPr>
          <w:p w14:paraId="2504AF1B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2728A" w:rsidRDefault="008042E6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 w:rsidRPr="0062728A">
              <w:rPr>
                <w:rFonts w:ascii="Verdana" w:hAnsi="Verdana"/>
                <w:b/>
                <w:sz w:val="18"/>
                <w:szCs w:val="18"/>
              </w:rPr>
              <w:t>By (User)</w:t>
            </w:r>
          </w:p>
        </w:tc>
      </w:tr>
      <w:tr w:rsidR="008042E6" w14:paraId="4D0E6AA4" w14:textId="77777777" w:rsidTr="00866C3C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77777777" w:rsidR="008042E6" w:rsidRPr="00FE03AE" w:rsidRDefault="008042E6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0.0</w:t>
            </w:r>
          </w:p>
        </w:tc>
        <w:tc>
          <w:tcPr>
            <w:tcW w:w="1825" w:type="dxa"/>
            <w:vAlign w:val="center"/>
          </w:tcPr>
          <w:p w14:paraId="493BAB31" w14:textId="7939BA75" w:rsidR="008042E6" w:rsidRPr="00FE03AE" w:rsidRDefault="00866C3C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2/09//2024</w:t>
            </w:r>
          </w:p>
        </w:tc>
        <w:tc>
          <w:tcPr>
            <w:tcW w:w="6066" w:type="dxa"/>
            <w:vAlign w:val="center"/>
          </w:tcPr>
          <w:p w14:paraId="11235570" w14:textId="08C6D810" w:rsidR="008042E6" w:rsidRPr="00FE03AE" w:rsidRDefault="00866C3C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Document creation</w:t>
            </w:r>
          </w:p>
        </w:tc>
        <w:tc>
          <w:tcPr>
            <w:tcW w:w="1701" w:type="dxa"/>
          </w:tcPr>
          <w:p w14:paraId="13916CFA" w14:textId="47F0C8F9" w:rsidR="008042E6" w:rsidRPr="00FE03AE" w:rsidRDefault="00866C3C" w:rsidP="008042E6">
            <w:pPr>
              <w:spacing w:before="4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Mathew Gallehawk</w:t>
            </w:r>
          </w:p>
        </w:tc>
      </w:tr>
    </w:tbl>
    <w:p w14:paraId="3D1DFBC8" w14:textId="77777777" w:rsidR="00442D98" w:rsidRDefault="00442D98">
      <w:pPr>
        <w:pStyle w:val="Heading2"/>
        <w:sectPr w:rsidR="00442D98" w:rsidSect="00737F91">
          <w:headerReference w:type="default" r:id="rId10"/>
          <w:footerReference w:type="default" r:id="rId11"/>
          <w:pgSz w:w="11909" w:h="16834" w:code="9"/>
          <w:pgMar w:top="1418" w:right="907" w:bottom="1134" w:left="907" w:header="720" w:footer="5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3C72CC" w14:textId="56BFDAC6" w:rsidR="00A92747" w:rsidRPr="00A92747" w:rsidRDefault="00A92747" w:rsidP="00373A08">
      <w:pPr>
        <w:pStyle w:val="Heading1"/>
      </w:pPr>
      <w:r w:rsidRPr="00A92747">
        <w:t>Using the Exchange Rule Manager Script</w:t>
      </w:r>
    </w:p>
    <w:p w14:paraId="470CCAB6" w14:textId="77777777" w:rsidR="00A92747" w:rsidRPr="00A92747" w:rsidRDefault="00A92747" w:rsidP="00A92747">
      <w:pPr>
        <w:rPr>
          <w:rFonts w:ascii="Verdana" w:hAnsi="Verdana"/>
        </w:rPr>
      </w:pPr>
    </w:p>
    <w:p w14:paraId="50C97059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The Exchange Rule Manager script is a PowerShell tool designed to manage email rules for users in Microsoft Exchange. This guide will walk you through how to use the script and its underlying components.</w:t>
      </w:r>
    </w:p>
    <w:p w14:paraId="5AE7E411" w14:textId="77777777" w:rsidR="00A92747" w:rsidRPr="00A92747" w:rsidRDefault="00A92747" w:rsidP="00A92747">
      <w:pPr>
        <w:rPr>
          <w:rFonts w:ascii="Verdana" w:hAnsi="Verdana"/>
        </w:rPr>
      </w:pPr>
    </w:p>
    <w:p w14:paraId="0D2542EF" w14:textId="0A931537" w:rsidR="00A92747" w:rsidRPr="00A92747" w:rsidRDefault="00A92747" w:rsidP="00373A08">
      <w:pPr>
        <w:pStyle w:val="Heading2"/>
      </w:pPr>
      <w:r w:rsidRPr="00A92747">
        <w:t>Prerequisites</w:t>
      </w:r>
    </w:p>
    <w:p w14:paraId="69858DBC" w14:textId="77777777" w:rsidR="00A92747" w:rsidRPr="00A92747" w:rsidRDefault="00A92747" w:rsidP="00A92747">
      <w:pPr>
        <w:rPr>
          <w:rFonts w:ascii="Verdana" w:hAnsi="Verdana"/>
        </w:rPr>
      </w:pPr>
    </w:p>
    <w:p w14:paraId="439B4701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Before using the script, ensure that your system meets the following requirements:</w:t>
      </w:r>
    </w:p>
    <w:p w14:paraId="36FFC5CF" w14:textId="77777777" w:rsidR="00A92747" w:rsidRPr="00A92747" w:rsidRDefault="00A92747" w:rsidP="00A92747">
      <w:pPr>
        <w:rPr>
          <w:rFonts w:ascii="Verdana" w:hAnsi="Verdana"/>
        </w:rPr>
      </w:pPr>
    </w:p>
    <w:p w14:paraId="0D5464E1" w14:textId="72151594" w:rsidR="00A92747" w:rsidRPr="00A92747" w:rsidRDefault="00A92747" w:rsidP="00373A08">
      <w:pPr>
        <w:pStyle w:val="Heading3"/>
      </w:pPr>
      <w:r w:rsidRPr="00A92747">
        <w:t xml:space="preserve"> Setting Execution Policy</w:t>
      </w:r>
    </w:p>
    <w:p w14:paraId="79AEB492" w14:textId="77777777" w:rsidR="00A92747" w:rsidRPr="00A92747" w:rsidRDefault="00A92747" w:rsidP="00A92747">
      <w:pPr>
        <w:rPr>
          <w:rFonts w:ascii="Verdana" w:hAnsi="Verdana"/>
        </w:rPr>
      </w:pPr>
    </w:p>
    <w:p w14:paraId="3E524504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To run the script, you need to set the execution policy to unrestricted. This allows PowerShell to execute scripts without prompting for confirmation.</w:t>
      </w:r>
    </w:p>
    <w:p w14:paraId="752E8D95" w14:textId="77777777" w:rsidR="00A92747" w:rsidRPr="00A92747" w:rsidRDefault="00A92747" w:rsidP="00A92747">
      <w:pPr>
        <w:rPr>
          <w:rFonts w:ascii="Verdana" w:hAnsi="Verdana"/>
        </w:rPr>
      </w:pPr>
    </w:p>
    <w:p w14:paraId="15FA72E2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1. Open PowerShell with administrative privileges.</w:t>
      </w:r>
    </w:p>
    <w:p w14:paraId="4416155A" w14:textId="31A61FFE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2. Run the following command: `Set-ExecutionPolicy Unrestricted`</w:t>
      </w:r>
    </w:p>
    <w:p w14:paraId="1E3E01F4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3. Confirm by typing `Y` and pressing Enter.</w:t>
      </w:r>
    </w:p>
    <w:p w14:paraId="4BDDA277" w14:textId="77777777" w:rsidR="00A92747" w:rsidRPr="00A92747" w:rsidRDefault="00A92747" w:rsidP="00A92747">
      <w:pPr>
        <w:rPr>
          <w:rFonts w:ascii="Verdana" w:hAnsi="Verdana"/>
        </w:rPr>
      </w:pPr>
    </w:p>
    <w:p w14:paraId="10AE8B3F" w14:textId="0FE2356B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Note: This will enable running scripts on your system, but it is not recommended for production environments. Ensure that you understand the implications of changing execution policy settings before doing so.</w:t>
      </w:r>
    </w:p>
    <w:p w14:paraId="1320A577" w14:textId="77777777" w:rsidR="00A92747" w:rsidRPr="00A92747" w:rsidRDefault="00A92747" w:rsidP="00A92747">
      <w:pPr>
        <w:rPr>
          <w:rFonts w:ascii="Verdana" w:hAnsi="Verdana"/>
        </w:rPr>
      </w:pPr>
    </w:p>
    <w:p w14:paraId="667874D5" w14:textId="1FB09C03" w:rsidR="00A92747" w:rsidRPr="00A92747" w:rsidRDefault="00A92747" w:rsidP="00373A08">
      <w:pPr>
        <w:pStyle w:val="Heading3"/>
      </w:pPr>
      <w:r w:rsidRPr="00A92747">
        <w:t xml:space="preserve"> Installing Exchange Online Module</w:t>
      </w:r>
    </w:p>
    <w:p w14:paraId="36270ED5" w14:textId="77777777" w:rsidR="00A92747" w:rsidRPr="00A92747" w:rsidRDefault="00A92747" w:rsidP="00A92747">
      <w:pPr>
        <w:rPr>
          <w:rFonts w:ascii="Verdana" w:hAnsi="Verdana"/>
        </w:rPr>
      </w:pPr>
    </w:p>
    <w:p w14:paraId="1370DA19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To use the script, you also need to install the Exchange Online module:</w:t>
      </w:r>
    </w:p>
    <w:p w14:paraId="6B6BA6F4" w14:textId="77777777" w:rsidR="00A92747" w:rsidRPr="00A92747" w:rsidRDefault="00A92747" w:rsidP="00A92747">
      <w:pPr>
        <w:rPr>
          <w:rFonts w:ascii="Verdana" w:hAnsi="Verdana"/>
        </w:rPr>
      </w:pPr>
    </w:p>
    <w:p w14:paraId="1BF0CF7C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1. Open PowerShell with administrative privileges.</w:t>
      </w:r>
    </w:p>
    <w:p w14:paraId="005490CE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2. Run the following command: `Install-Module -Name ExchangeOnline`</w:t>
      </w:r>
    </w:p>
    <w:p w14:paraId="4743F09F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3. Confirm by typing `Y` and pressing Enter.</w:t>
      </w:r>
    </w:p>
    <w:p w14:paraId="1472F00A" w14:textId="77777777" w:rsidR="00A92747" w:rsidRPr="00A92747" w:rsidRDefault="00A92747" w:rsidP="00A92747">
      <w:pPr>
        <w:rPr>
          <w:rFonts w:ascii="Verdana" w:hAnsi="Verdana"/>
        </w:rPr>
      </w:pPr>
    </w:p>
    <w:p w14:paraId="186F5D31" w14:textId="76135F71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Note: You may be prompted to import the required modules and restart your shell session before continuing.</w:t>
      </w:r>
    </w:p>
    <w:p w14:paraId="0356E511" w14:textId="77777777" w:rsidR="00A92747" w:rsidRPr="00A92747" w:rsidRDefault="00A92747" w:rsidP="00A92747">
      <w:pPr>
        <w:rPr>
          <w:rFonts w:ascii="Verdana" w:hAnsi="Verdana"/>
        </w:rPr>
      </w:pPr>
    </w:p>
    <w:p w14:paraId="379E5C7F" w14:textId="13F0B5DA" w:rsidR="00A92747" w:rsidRPr="00A92747" w:rsidRDefault="00A92747" w:rsidP="00373A08">
      <w:pPr>
        <w:pStyle w:val="Heading2"/>
      </w:pPr>
      <w:r w:rsidRPr="00A92747">
        <w:lastRenderedPageBreak/>
        <w:t xml:space="preserve"> Downloading the Script</w:t>
      </w:r>
    </w:p>
    <w:p w14:paraId="514F4B21" w14:textId="77777777" w:rsidR="00A92747" w:rsidRPr="00A92747" w:rsidRDefault="00A92747" w:rsidP="00A92747">
      <w:pPr>
        <w:rPr>
          <w:rFonts w:ascii="Verdana" w:hAnsi="Verdana"/>
        </w:rPr>
      </w:pPr>
    </w:p>
    <w:p w14:paraId="6A020667" w14:textId="77777777" w:rsid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To use the script, you need to download it from a secure location:</w:t>
      </w:r>
    </w:p>
    <w:p w14:paraId="0CBB2F63" w14:textId="222C2045" w:rsidR="00373A08" w:rsidRPr="00A92747" w:rsidRDefault="00E36286" w:rsidP="00A92747">
      <w:pPr>
        <w:rPr>
          <w:rFonts w:ascii="Verdana" w:hAnsi="Verdana"/>
        </w:rPr>
      </w:pPr>
      <w:r w:rsidRPr="00E36286">
        <w:rPr>
          <w:rFonts w:ascii="Verdana" w:hAnsi="Verdana"/>
        </w:rPr>
        <w:t>https://svn.gjames.com.au:8443/svn/sysadmin/Scripts/Mathew/Mathew/Tools/exchange/InboxRules/exchangeRuleManager.ps1</w:t>
      </w:r>
    </w:p>
    <w:p w14:paraId="6ABCA051" w14:textId="77777777" w:rsidR="00A92747" w:rsidRPr="00A92747" w:rsidRDefault="00A92747" w:rsidP="00A92747">
      <w:pPr>
        <w:rPr>
          <w:rFonts w:ascii="Verdana" w:hAnsi="Verdana"/>
        </w:rPr>
      </w:pPr>
    </w:p>
    <w:p w14:paraId="3ED5A256" w14:textId="757728B8" w:rsidR="00A92747" w:rsidRPr="00A92747" w:rsidRDefault="00A92747" w:rsidP="00373A08">
      <w:pPr>
        <w:pStyle w:val="Heading3"/>
      </w:pPr>
      <w:r w:rsidRPr="00A92747">
        <w:t>Running the Script</w:t>
      </w:r>
    </w:p>
    <w:p w14:paraId="24C194AF" w14:textId="77777777" w:rsidR="00A92747" w:rsidRPr="00A92747" w:rsidRDefault="00A92747" w:rsidP="00A92747">
      <w:pPr>
        <w:rPr>
          <w:rFonts w:ascii="Verdana" w:hAnsi="Verdana"/>
        </w:rPr>
      </w:pPr>
    </w:p>
    <w:p w14:paraId="3171D671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With these prerequisites complete, you can now proceed with running the script:</w:t>
      </w:r>
    </w:p>
    <w:p w14:paraId="773C70DC" w14:textId="77777777" w:rsidR="00A92747" w:rsidRPr="00A92747" w:rsidRDefault="00A92747" w:rsidP="00A92747">
      <w:pPr>
        <w:rPr>
          <w:rFonts w:ascii="Verdana" w:hAnsi="Verdana"/>
        </w:rPr>
      </w:pPr>
    </w:p>
    <w:p w14:paraId="64C29085" w14:textId="73F00ED9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1. Open</w:t>
      </w:r>
      <w:r w:rsidR="00373A08">
        <w:rPr>
          <w:rFonts w:ascii="Verdana" w:hAnsi="Verdana"/>
        </w:rPr>
        <w:t xml:space="preserve"> with</w:t>
      </w:r>
      <w:r w:rsidRPr="00A92747">
        <w:rPr>
          <w:rFonts w:ascii="Verdana" w:hAnsi="Verdana"/>
        </w:rPr>
        <w:t xml:space="preserve"> PowerShel</w:t>
      </w:r>
      <w:r w:rsidR="00373A08">
        <w:rPr>
          <w:rFonts w:ascii="Verdana" w:hAnsi="Verdana"/>
        </w:rPr>
        <w:t>l</w:t>
      </w:r>
      <w:r w:rsidRPr="00A92747">
        <w:rPr>
          <w:rFonts w:ascii="Verdana" w:hAnsi="Verdana"/>
        </w:rPr>
        <w:t>.</w:t>
      </w:r>
    </w:p>
    <w:p w14:paraId="172F2E0A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2. Navigate to the directory containing the script (`exchangeRuleManager.ps1`).</w:t>
      </w:r>
    </w:p>
    <w:p w14:paraId="0805E272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3. Execute the script by typing `.\exchangeRuleManager.ps1` and pressing Enter.</w:t>
      </w:r>
    </w:p>
    <w:p w14:paraId="64CCD45A" w14:textId="77777777" w:rsidR="00A92747" w:rsidRPr="00A92747" w:rsidRDefault="00A92747" w:rsidP="00A92747">
      <w:pPr>
        <w:rPr>
          <w:rFonts w:ascii="Verdana" w:hAnsi="Verdana"/>
        </w:rPr>
      </w:pPr>
    </w:p>
    <w:p w14:paraId="20FB6F97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The script will connect to Exchange Online and display a welcome message with menu options.</w:t>
      </w:r>
    </w:p>
    <w:p w14:paraId="68F4C719" w14:textId="77777777" w:rsidR="00A92747" w:rsidRPr="00A92747" w:rsidRDefault="00A92747" w:rsidP="00A92747">
      <w:pPr>
        <w:rPr>
          <w:rFonts w:ascii="Verdana" w:hAnsi="Verdana"/>
        </w:rPr>
      </w:pPr>
    </w:p>
    <w:p w14:paraId="118702B8" w14:textId="7F0855B1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Menu Options</w:t>
      </w:r>
    </w:p>
    <w:p w14:paraId="03801142" w14:textId="77777777" w:rsidR="00A92747" w:rsidRPr="00A92747" w:rsidRDefault="00A92747" w:rsidP="00A92747">
      <w:pPr>
        <w:rPr>
          <w:rFonts w:ascii="Verdana" w:hAnsi="Verdana"/>
        </w:rPr>
      </w:pPr>
    </w:p>
    <w:p w14:paraId="6322BE3B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You will be presented with three menu options:</w:t>
      </w:r>
    </w:p>
    <w:p w14:paraId="46E8D28C" w14:textId="77777777" w:rsidR="00A92747" w:rsidRPr="00A92747" w:rsidRDefault="00A92747" w:rsidP="00A92747">
      <w:pPr>
        <w:rPr>
          <w:rFonts w:ascii="Verdana" w:hAnsi="Verdana"/>
        </w:rPr>
      </w:pPr>
    </w:p>
    <w:p w14:paraId="6CE21B06" w14:textId="07C5CF9A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1. View Rules: Select this option to view all inbox rules for a specific mailbox.</w:t>
      </w:r>
    </w:p>
    <w:p w14:paraId="3933B109" w14:textId="67F8F46D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2. Remove Rules: Choose this option to remove a specific rule from the list of rules for a mailbox.</w:t>
      </w:r>
    </w:p>
    <w:p w14:paraId="0F1B89DA" w14:textId="1D64AC46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3. Exit: Select this option to exit the script and disconnect from Exchange Online.</w:t>
      </w:r>
    </w:p>
    <w:p w14:paraId="2E843308" w14:textId="77777777" w:rsidR="00A92747" w:rsidRPr="00A92747" w:rsidRDefault="00A92747" w:rsidP="00A92747">
      <w:pPr>
        <w:rPr>
          <w:rFonts w:ascii="Verdana" w:hAnsi="Verdana"/>
        </w:rPr>
      </w:pPr>
    </w:p>
    <w:p w14:paraId="20A694A6" w14:textId="726ADF72" w:rsidR="00A92747" w:rsidRPr="00A92747" w:rsidRDefault="00A92747" w:rsidP="00373A08">
      <w:pPr>
        <w:pStyle w:val="Heading2"/>
      </w:pPr>
      <w:r w:rsidRPr="00A92747">
        <w:t>Using the Script</w:t>
      </w:r>
    </w:p>
    <w:p w14:paraId="31A15682" w14:textId="77777777" w:rsidR="00A92747" w:rsidRPr="00A92747" w:rsidRDefault="00A92747" w:rsidP="00A92747">
      <w:pPr>
        <w:rPr>
          <w:rFonts w:ascii="Verdana" w:hAnsi="Verdana"/>
        </w:rPr>
      </w:pPr>
    </w:p>
    <w:p w14:paraId="15808788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Here's how to use each menu option:</w:t>
      </w:r>
    </w:p>
    <w:p w14:paraId="7EDC18C3" w14:textId="77777777" w:rsidR="00A92747" w:rsidRPr="00A92747" w:rsidRDefault="00A92747" w:rsidP="00A92747">
      <w:pPr>
        <w:rPr>
          <w:rFonts w:ascii="Verdana" w:hAnsi="Verdana"/>
        </w:rPr>
      </w:pPr>
    </w:p>
    <w:p w14:paraId="5CAEDF0F" w14:textId="182B3282" w:rsidR="00A92747" w:rsidRPr="00A92747" w:rsidRDefault="00A92747" w:rsidP="00373A08">
      <w:pPr>
        <w:pStyle w:val="Heading3"/>
      </w:pPr>
      <w:r w:rsidRPr="00A92747">
        <w:t xml:space="preserve"> Viewing Inbox Rules</w:t>
      </w:r>
    </w:p>
    <w:p w14:paraId="3BB023C8" w14:textId="77777777" w:rsidR="00A92747" w:rsidRPr="00A92747" w:rsidRDefault="00A92747" w:rsidP="00A92747">
      <w:pPr>
        <w:rPr>
          <w:rFonts w:ascii="Verdana" w:hAnsi="Verdana"/>
        </w:rPr>
      </w:pPr>
    </w:p>
    <w:p w14:paraId="6F59879F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1. Enter `1` to view all inbox rules for a specific mailbox.</w:t>
      </w:r>
    </w:p>
    <w:p w14:paraId="58B4C20A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2. You will be prompted to enter the user's email address.</w:t>
      </w:r>
    </w:p>
    <w:p w14:paraId="2984ED66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3. The script will display all rules associated with the mailbox.</w:t>
      </w:r>
    </w:p>
    <w:p w14:paraId="6B942DE1" w14:textId="77777777" w:rsidR="00A92747" w:rsidRPr="00A92747" w:rsidRDefault="00A92747" w:rsidP="00A92747">
      <w:pPr>
        <w:rPr>
          <w:rFonts w:ascii="Verdana" w:hAnsi="Verdana"/>
        </w:rPr>
      </w:pPr>
    </w:p>
    <w:p w14:paraId="2EB10A0C" w14:textId="65402B0F" w:rsidR="00A92747" w:rsidRPr="00A92747" w:rsidRDefault="00A92747" w:rsidP="00373A08">
      <w:pPr>
        <w:pStyle w:val="Heading3"/>
      </w:pPr>
      <w:r w:rsidRPr="00A92747">
        <w:t xml:space="preserve"> Removing Inbox Rules</w:t>
      </w:r>
    </w:p>
    <w:p w14:paraId="58DB4B32" w14:textId="77777777" w:rsidR="00A92747" w:rsidRPr="00A92747" w:rsidRDefault="00A92747" w:rsidP="00A92747">
      <w:pPr>
        <w:rPr>
          <w:rFonts w:ascii="Verdana" w:hAnsi="Verdana"/>
        </w:rPr>
      </w:pPr>
    </w:p>
    <w:p w14:paraId="6FE09906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1. Enter `2` to remove a specific rule from a mailbox.</w:t>
      </w:r>
    </w:p>
    <w:p w14:paraId="165B6F8C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2. Enter the user's email address.</w:t>
      </w:r>
    </w:p>
    <w:p w14:paraId="4CD304C8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3. The script will list all rules, and you can select the rule number to remove.</w:t>
      </w:r>
    </w:p>
    <w:p w14:paraId="566B4BF7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4. Confirm the removal when prompted.</w:t>
      </w:r>
    </w:p>
    <w:p w14:paraId="6D4E1E5E" w14:textId="77777777" w:rsidR="00A92747" w:rsidRPr="00A92747" w:rsidRDefault="00A92747" w:rsidP="00A92747">
      <w:pPr>
        <w:rPr>
          <w:rFonts w:ascii="Verdana" w:hAnsi="Verdana"/>
        </w:rPr>
      </w:pPr>
    </w:p>
    <w:p w14:paraId="68EFDB9B" w14:textId="56F9A0CC" w:rsidR="00A92747" w:rsidRPr="00A92747" w:rsidRDefault="00A92747" w:rsidP="00373A08">
      <w:pPr>
        <w:pStyle w:val="Heading2"/>
      </w:pPr>
      <w:r w:rsidRPr="00A92747">
        <w:t>How it Works</w:t>
      </w:r>
    </w:p>
    <w:p w14:paraId="54C8B308" w14:textId="77777777" w:rsidR="00A92747" w:rsidRPr="00A92747" w:rsidRDefault="00A92747" w:rsidP="00A92747">
      <w:pPr>
        <w:rPr>
          <w:rFonts w:ascii="Verdana" w:hAnsi="Verdana"/>
        </w:rPr>
      </w:pPr>
    </w:p>
    <w:p w14:paraId="32891F10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lastRenderedPageBreak/>
        <w:t>The Exchange Rule Manager script uses several PowerShell functions to manage email rules for users in Microsoft Exchange:</w:t>
      </w:r>
    </w:p>
    <w:p w14:paraId="51796488" w14:textId="77777777" w:rsidR="00A92747" w:rsidRPr="00A92747" w:rsidRDefault="00A92747" w:rsidP="00A92747">
      <w:pPr>
        <w:rPr>
          <w:rFonts w:ascii="Verdana" w:hAnsi="Verdana"/>
        </w:rPr>
      </w:pPr>
    </w:p>
    <w:p w14:paraId="39128654" w14:textId="2AEB3E0B" w:rsidR="00A92747" w:rsidRPr="00A92747" w:rsidRDefault="00A92747" w:rsidP="00373A08">
      <w:pPr>
        <w:pStyle w:val="Heading3"/>
      </w:pPr>
      <w:r w:rsidRPr="00A92747">
        <w:t xml:space="preserve"> getUser Function</w:t>
      </w:r>
    </w:p>
    <w:p w14:paraId="16B824F4" w14:textId="77777777" w:rsidR="00A92747" w:rsidRPr="00A92747" w:rsidRDefault="00A92747" w:rsidP="00A92747">
      <w:pPr>
        <w:rPr>
          <w:rFonts w:ascii="Verdana" w:hAnsi="Verdana"/>
        </w:rPr>
      </w:pPr>
    </w:p>
    <w:p w14:paraId="316E4F5A" w14:textId="357EB7C1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Prompts the user to enter an email address and verifies if the mailbox exists.</w:t>
      </w:r>
    </w:p>
    <w:p w14:paraId="6FE6F7B3" w14:textId="29363182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Uses `get-mailbox` to check if the mailbox exists. If found, returns the email address.</w:t>
      </w:r>
    </w:p>
    <w:p w14:paraId="0AB97D39" w14:textId="77777777" w:rsidR="00A92747" w:rsidRPr="00A92747" w:rsidRDefault="00A92747" w:rsidP="00A92747">
      <w:pPr>
        <w:rPr>
          <w:rFonts w:ascii="Verdana" w:hAnsi="Verdana"/>
        </w:rPr>
      </w:pPr>
    </w:p>
    <w:p w14:paraId="0905BC77" w14:textId="205B0C29" w:rsidR="00A92747" w:rsidRPr="00A92747" w:rsidRDefault="00A92747" w:rsidP="00373A08">
      <w:pPr>
        <w:pStyle w:val="Heading3"/>
      </w:pPr>
      <w:r w:rsidRPr="00A92747">
        <w:t xml:space="preserve"> get-rules Function</w:t>
      </w:r>
    </w:p>
    <w:p w14:paraId="3C1BE305" w14:textId="77777777" w:rsidR="00A92747" w:rsidRPr="00A92747" w:rsidRDefault="00A92747" w:rsidP="00A92747">
      <w:pPr>
        <w:rPr>
          <w:rFonts w:ascii="Verdana" w:hAnsi="Verdana"/>
        </w:rPr>
      </w:pPr>
    </w:p>
    <w:p w14:paraId="14E0FCBA" w14:textId="6CAFB9C3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Retrieves and lists all inbox rules for a specified mailbox.</w:t>
      </w:r>
    </w:p>
    <w:p w14:paraId="164C311B" w14:textId="12D84FF0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Initializes an empty list to store rule details.</w:t>
      </w:r>
    </w:p>
    <w:p w14:paraId="0404A1DE" w14:textId="38CB466F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Uses `get-inboxrule` to fetch all rules for the specified mailbox.</w:t>
      </w:r>
    </w:p>
    <w:p w14:paraId="40C278F2" w14:textId="2D4E7E02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Iterates through each rule and creates a custom object with detailed properties.</w:t>
      </w:r>
    </w:p>
    <w:p w14:paraId="7FA6B7B3" w14:textId="7A81D69A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Adds each custom object to the rule list.</w:t>
      </w:r>
    </w:p>
    <w:p w14:paraId="39E23B6C" w14:textId="2182102F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Returns the list of rules.</w:t>
      </w:r>
    </w:p>
    <w:p w14:paraId="370E7F91" w14:textId="77777777" w:rsidR="00A92747" w:rsidRPr="00A92747" w:rsidRDefault="00A92747" w:rsidP="00A92747">
      <w:pPr>
        <w:rPr>
          <w:rFonts w:ascii="Verdana" w:hAnsi="Verdana"/>
        </w:rPr>
      </w:pPr>
    </w:p>
    <w:p w14:paraId="4240B5A4" w14:textId="17C0DEC0" w:rsidR="00A92747" w:rsidRPr="00A92747" w:rsidRDefault="00A92747" w:rsidP="00373A08">
      <w:pPr>
        <w:pStyle w:val="Heading3"/>
      </w:pPr>
      <w:r w:rsidRPr="00A92747">
        <w:t xml:space="preserve"> remove-rule Function</w:t>
      </w:r>
    </w:p>
    <w:p w14:paraId="478537DC" w14:textId="77777777" w:rsidR="00A92747" w:rsidRPr="00A92747" w:rsidRDefault="00A92747" w:rsidP="00A92747">
      <w:pPr>
        <w:rPr>
          <w:rFonts w:ascii="Verdana" w:hAnsi="Verdana"/>
        </w:rPr>
      </w:pPr>
    </w:p>
    <w:p w14:paraId="5CBCC03F" w14:textId="6FC85B1D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Allows the user to select and remove a specific rule from the list of rules for a mailbox.</w:t>
      </w:r>
    </w:p>
    <w:p w14:paraId="50281C1C" w14:textId="1E01BE5B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Continuously presents the list of rules to the user until a valid rule is selected for removal.</w:t>
      </w:r>
    </w:p>
    <w:p w14:paraId="2DCB353D" w14:textId="121D3D68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Prompts the user to select the number of the rule they want to remove or type "exit" to exit.</w:t>
      </w:r>
    </w:p>
    <w:p w14:paraId="67C6418B" w14:textId="542FCBF3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Uses `remove-inboxrule` to remove the selected rule from the mailbox.</w:t>
      </w:r>
    </w:p>
    <w:p w14:paraId="3BCD7046" w14:textId="77777777" w:rsidR="00A92747" w:rsidRPr="00A92747" w:rsidRDefault="00A92747" w:rsidP="00A92747">
      <w:pPr>
        <w:rPr>
          <w:rFonts w:ascii="Verdana" w:hAnsi="Verdana"/>
        </w:rPr>
      </w:pPr>
    </w:p>
    <w:p w14:paraId="53591428" w14:textId="116CBE5F" w:rsidR="00A92747" w:rsidRPr="00A92747" w:rsidRDefault="00A92747" w:rsidP="00373A08">
      <w:pPr>
        <w:pStyle w:val="Heading2"/>
      </w:pPr>
      <w:r w:rsidRPr="00A92747">
        <w:t>Troubleshooting</w:t>
      </w:r>
    </w:p>
    <w:p w14:paraId="1B671D7F" w14:textId="77777777" w:rsidR="00A92747" w:rsidRPr="00A92747" w:rsidRDefault="00A92747" w:rsidP="00A92747">
      <w:pPr>
        <w:rPr>
          <w:rFonts w:ascii="Verdana" w:hAnsi="Verdana"/>
        </w:rPr>
      </w:pPr>
    </w:p>
    <w:p w14:paraId="5DE3583E" w14:textId="77777777" w:rsidR="00A92747" w:rsidRPr="00A92747" w:rsidRDefault="00A92747" w:rsidP="00A92747">
      <w:pPr>
        <w:rPr>
          <w:rFonts w:ascii="Verdana" w:hAnsi="Verdana"/>
        </w:rPr>
      </w:pPr>
      <w:r w:rsidRPr="00A92747">
        <w:rPr>
          <w:rFonts w:ascii="Verdana" w:hAnsi="Verdana"/>
        </w:rPr>
        <w:t>If you encounter any issues while running the script, refer to the troubleshooting guide below:</w:t>
      </w:r>
    </w:p>
    <w:p w14:paraId="75BD2AD2" w14:textId="77777777" w:rsidR="00A92747" w:rsidRPr="00A92747" w:rsidRDefault="00A92747" w:rsidP="00A92747">
      <w:pPr>
        <w:rPr>
          <w:rFonts w:ascii="Verdana" w:hAnsi="Verdana"/>
        </w:rPr>
      </w:pPr>
    </w:p>
    <w:p w14:paraId="7520B47F" w14:textId="7F927053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Make sure you have set the execution policy to unrestricted and installed the Exchange Online module.</w:t>
      </w:r>
    </w:p>
    <w:p w14:paraId="02B94FDF" w14:textId="6F19445A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Check if the script is correctly downloaded and saved in the specified directory.</w:t>
      </w:r>
    </w:p>
    <w:p w14:paraId="1A39C880" w14:textId="132DDDD8" w:rsidR="00A92747" w:rsidRPr="00373A08" w:rsidRDefault="00A92747" w:rsidP="00373A0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373A08">
        <w:rPr>
          <w:rFonts w:ascii="Verdana" w:hAnsi="Verdana"/>
        </w:rPr>
        <w:t>Verify that the user's email address is correct.</w:t>
      </w:r>
    </w:p>
    <w:p w14:paraId="35CD899B" w14:textId="77777777" w:rsidR="00A92747" w:rsidRPr="00A92747" w:rsidRDefault="00A92747" w:rsidP="00A92747">
      <w:pPr>
        <w:rPr>
          <w:rFonts w:ascii="Verdana" w:hAnsi="Verdana"/>
        </w:rPr>
      </w:pPr>
    </w:p>
    <w:p w14:paraId="56E2996D" w14:textId="1BFA3ACA" w:rsidR="00B23E81" w:rsidRPr="001B00CA" w:rsidRDefault="00B23E81" w:rsidP="00A92747">
      <w:pPr>
        <w:rPr>
          <w:rFonts w:ascii="Verdana" w:hAnsi="Verdana"/>
        </w:rPr>
      </w:pPr>
    </w:p>
    <w:sectPr w:rsidR="00B23E81" w:rsidRPr="001B00CA" w:rsidSect="00737F91">
      <w:type w:val="continuous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16B43" w14:textId="77777777" w:rsidR="00F16764" w:rsidRDefault="00F16764">
      <w:r>
        <w:separator/>
      </w:r>
    </w:p>
  </w:endnote>
  <w:endnote w:type="continuationSeparator" w:id="0">
    <w:p w14:paraId="581FA30D" w14:textId="77777777" w:rsidR="00F16764" w:rsidRDefault="00F1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521"/>
      <w:gridCol w:w="1824"/>
    </w:tblGrid>
    <w:tr w:rsidR="00E03DEE" w:rsidRPr="00D54DF7" w14:paraId="352A4D13" w14:textId="77777777" w:rsidTr="2A3C2550">
      <w:trPr>
        <w:trHeight w:val="699"/>
      </w:trPr>
      <w:tc>
        <w:tcPr>
          <w:tcW w:w="1951" w:type="dxa"/>
          <w:vAlign w:val="center"/>
        </w:tcPr>
        <w:p w14:paraId="1A90D0EE" w14:textId="3A8B31E3" w:rsidR="00E03DEE" w:rsidRPr="00D54DF7" w:rsidRDefault="2A3C2550" w:rsidP="00D505B1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90F691" wp14:editId="2A3C2550">
                <wp:extent cx="452755" cy="504825"/>
                <wp:effectExtent l="0" t="0" r="0" b="0"/>
                <wp:docPr id="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0AC04B7" w14:textId="2EF28DCC" w:rsidR="00E03DEE" w:rsidRPr="00D54DF7" w:rsidRDefault="00BB091B" w:rsidP="00BB517B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rFonts w:ascii="Verdana" w:hAnsi="Verdana"/>
              <w:color w:val="00607A"/>
              <w:sz w:val="16"/>
              <w:szCs w:val="16"/>
            </w:rPr>
            <w:t>Signing into a Sinai laptop for the first time</w:t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begin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instrText xml:space="preserve"> FILENAME \p </w:instrText>
          </w:r>
          <w:r w:rsidR="00000000">
            <w:rPr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  <w:tc>
        <w:tcPr>
          <w:tcW w:w="1824" w:type="dxa"/>
          <w:vAlign w:val="center"/>
        </w:tcPr>
        <w:p w14:paraId="223DBA8C" w14:textId="77777777" w:rsidR="00E03DEE" w:rsidRPr="00D54DF7" w:rsidRDefault="00E03DEE" w:rsidP="007F76F6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 w:rsidRPr="00D54DF7">
            <w:rPr>
              <w:rFonts w:ascii="Verdana" w:hAnsi="Verdana"/>
              <w:color w:val="00607A"/>
              <w:sz w:val="16"/>
              <w:szCs w:val="16"/>
            </w:rPr>
            <w:t xml:space="preserve">Page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PAGE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7C4903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t xml:space="preserve"> of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NUMPAGES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3D1F2D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</w:tr>
  </w:tbl>
  <w:p w14:paraId="32DB9EEE" w14:textId="77777777" w:rsidR="00E03DEE" w:rsidRPr="00D54DF7" w:rsidRDefault="00E03DEE">
    <w:pPr>
      <w:pStyle w:val="Footer"/>
      <w:pBdr>
        <w:top w:val="single" w:sz="4" w:space="1" w:color="auto"/>
      </w:pBdr>
      <w:tabs>
        <w:tab w:val="clear" w:pos="8640"/>
        <w:tab w:val="right" w:pos="9990"/>
      </w:tabs>
      <w:rPr>
        <w:rFonts w:ascii="Verdana" w:hAnsi="Verdana"/>
        <w:color w:val="00607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6934" w14:textId="77777777" w:rsidR="00F16764" w:rsidRDefault="00F16764">
      <w:r>
        <w:separator/>
      </w:r>
    </w:p>
  </w:footnote>
  <w:footnote w:type="continuationSeparator" w:id="0">
    <w:p w14:paraId="7670C3C6" w14:textId="77777777" w:rsidR="00F16764" w:rsidRDefault="00F1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2694"/>
      <w:gridCol w:w="2976"/>
    </w:tblGrid>
    <w:tr w:rsidR="00E03DEE" w14:paraId="124BB429" w14:textId="77777777" w:rsidTr="00EB4578">
      <w:trPr>
        <w:trHeight w:val="281"/>
      </w:trPr>
      <w:tc>
        <w:tcPr>
          <w:tcW w:w="4678" w:type="dxa"/>
          <w:shd w:val="clear" w:color="auto" w:fill="01B0D2"/>
        </w:tcPr>
        <w:p w14:paraId="0D906F76" w14:textId="51EE7E52" w:rsidR="00E03DEE" w:rsidRPr="006D034F" w:rsidRDefault="00D37FA1" w:rsidP="00D37FA1">
          <w:pPr>
            <w:pStyle w:val="Header"/>
            <w:tabs>
              <w:tab w:val="left" w:pos="714"/>
              <w:tab w:val="center" w:pos="2231"/>
            </w:tabs>
            <w:spacing w:before="80" w:after="80"/>
            <w:rPr>
              <w:rFonts w:ascii="Verdana" w:hAnsi="Verdana"/>
              <w:b/>
              <w:color w:val="FFFFFF"/>
              <w:sz w:val="24"/>
              <w:szCs w:val="24"/>
            </w:rPr>
          </w:pP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 w:rsidR="00E03DEE" w:rsidRPr="006D034F">
            <w:rPr>
              <w:rFonts w:ascii="Verdana" w:hAnsi="Verdana"/>
              <w:b/>
              <w:color w:val="FFFFFF"/>
              <w:sz w:val="24"/>
              <w:szCs w:val="24"/>
            </w:rPr>
            <w:t>ICT TECH NOTE</w:t>
          </w:r>
        </w:p>
      </w:tc>
      <w:tc>
        <w:tcPr>
          <w:tcW w:w="5670" w:type="dxa"/>
          <w:gridSpan w:val="2"/>
        </w:tcPr>
        <w:p w14:paraId="7910BDBB" w14:textId="4C6BD206" w:rsidR="00E03DEE" w:rsidRPr="00D54DF7" w:rsidRDefault="00E03DEE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</w:p>
      </w:tc>
    </w:tr>
    <w:tr w:rsidR="00657843" w14:paraId="042C1D25" w14:textId="77777777" w:rsidTr="00E03DEE">
      <w:trPr>
        <w:trHeight w:val="231"/>
      </w:trPr>
      <w:tc>
        <w:tcPr>
          <w:tcW w:w="4678" w:type="dxa"/>
          <w:vMerge w:val="restart"/>
          <w:shd w:val="clear" w:color="auto" w:fill="auto"/>
        </w:tcPr>
        <w:p w14:paraId="7D4B3ADE" w14:textId="77777777" w:rsidR="00657843" w:rsidRPr="00FA70AC" w:rsidRDefault="00657843" w:rsidP="00D54DF7">
          <w:pPr>
            <w:pStyle w:val="Header"/>
            <w:spacing w:before="80" w:after="80"/>
            <w:jc w:val="center"/>
            <w:rPr>
              <w:rFonts w:ascii="Verdana" w:hAnsi="Verdana"/>
              <w:b/>
              <w:color w:val="00607A"/>
              <w:sz w:val="24"/>
              <w:szCs w:val="24"/>
            </w:rPr>
          </w:pP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begin"/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instrText xml:space="preserve"> DOCPROPERTY  Title  \* MERGEFORMAT </w:instrTex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separate"/>
          </w:r>
          <w:r w:rsidR="00D505B1">
            <w:rPr>
              <w:rFonts w:ascii="Verdana" w:hAnsi="Verdana"/>
              <w:b/>
              <w:color w:val="00607A"/>
              <w:sz w:val="24"/>
              <w:szCs w:val="24"/>
            </w:rPr>
            <w:t>General</w: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end"/>
          </w:r>
        </w:p>
      </w:tc>
      <w:tc>
        <w:tcPr>
          <w:tcW w:w="2694" w:type="dxa"/>
        </w:tcPr>
        <w:p w14:paraId="4A1E5CC5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Version No</w:t>
          </w:r>
          <w:r w:rsidRPr="00D54DF7">
            <w:rPr>
              <w:rFonts w:ascii="Verdana" w:hAnsi="Verdana"/>
              <w:color w:val="00607A"/>
              <w:sz w:val="16"/>
            </w:rPr>
            <w:t>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INFO  RevNum 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 w:rsidR="00D505B1">
            <w:rPr>
              <w:rFonts w:ascii="Verdana" w:hAnsi="Verdana"/>
              <w:color w:val="00607A"/>
              <w:sz w:val="16"/>
            </w:rPr>
            <w:t>1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  <w:tc>
        <w:tcPr>
          <w:tcW w:w="2976" w:type="dxa"/>
        </w:tcPr>
        <w:p w14:paraId="09D9D0CE" w14:textId="1937E96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Valid From: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866C3C">
            <w:rPr>
              <w:rFonts w:ascii="Verdana" w:hAnsi="Verdana"/>
              <w:color w:val="00607A"/>
              <w:sz w:val="16"/>
            </w:rPr>
            <w:t>2</w:t>
          </w:r>
          <w:r w:rsidR="00BB091B">
            <w:rPr>
              <w:rFonts w:ascii="Verdana" w:hAnsi="Verdana"/>
              <w:color w:val="00607A"/>
              <w:sz w:val="16"/>
            </w:rPr>
            <w:t>/</w:t>
          </w:r>
          <w:r w:rsidR="00866C3C">
            <w:rPr>
              <w:rFonts w:ascii="Verdana" w:hAnsi="Verdana"/>
              <w:color w:val="00607A"/>
              <w:sz w:val="16"/>
            </w:rPr>
            <w:t>9</w:t>
          </w:r>
          <w:r w:rsidR="00BB091B">
            <w:rPr>
              <w:rFonts w:ascii="Verdana" w:hAnsi="Verdana"/>
              <w:color w:val="00607A"/>
              <w:sz w:val="16"/>
            </w:rPr>
            <w:t>/202</w:t>
          </w:r>
          <w:r w:rsidR="00866C3C">
            <w:rPr>
              <w:rFonts w:ascii="Verdana" w:hAnsi="Verdana"/>
              <w:color w:val="00607A"/>
              <w:sz w:val="16"/>
            </w:rPr>
            <w:t>4</w:t>
          </w:r>
        </w:p>
      </w:tc>
    </w:tr>
    <w:tr w:rsidR="00657843" w14:paraId="72D0758C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2B66D1A9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2286033C" w14:textId="578C44B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Prepared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9D6AF5">
            <w:rPr>
              <w:rFonts w:ascii="Verdana" w:hAnsi="Verdana"/>
              <w:color w:val="00607A"/>
              <w:sz w:val="16"/>
            </w:rPr>
            <w:t>Mathew Gallehawk</w:t>
          </w:r>
        </w:p>
      </w:tc>
      <w:tc>
        <w:tcPr>
          <w:tcW w:w="2976" w:type="dxa"/>
        </w:tcPr>
        <w:p w14:paraId="0A36C92D" w14:textId="44CAB62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Approved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</w:p>
      </w:tc>
    </w:tr>
    <w:tr w:rsidR="00657843" w14:paraId="45CC5294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423A7086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56FB9779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Document Status</w:t>
          </w:r>
        </w:p>
      </w:tc>
      <w:tc>
        <w:tcPr>
          <w:tcW w:w="2976" w:type="dxa"/>
        </w:tcPr>
        <w:p w14:paraId="0CEEF226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AUTOTEXTLIST   \s "DocStatus" \t "Select Document Status from List"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>
            <w:rPr>
              <w:rFonts w:ascii="Verdana" w:hAnsi="Verdana"/>
              <w:color w:val="00607A"/>
              <w:sz w:val="16"/>
            </w:rPr>
            <w:t>Early Draft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</w:tr>
  </w:tbl>
  <w:p w14:paraId="4A88C923" w14:textId="77777777" w:rsidR="00E03DEE" w:rsidRDefault="00E0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918F2"/>
    <w:multiLevelType w:val="multilevel"/>
    <w:tmpl w:val="7B2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47BBB"/>
    <w:multiLevelType w:val="hybridMultilevel"/>
    <w:tmpl w:val="126E8388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3E4E59"/>
    <w:multiLevelType w:val="multilevel"/>
    <w:tmpl w:val="CC48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41519"/>
    <w:multiLevelType w:val="hybridMultilevel"/>
    <w:tmpl w:val="1652B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578"/>
    <w:multiLevelType w:val="multilevel"/>
    <w:tmpl w:val="7EC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74F64"/>
    <w:multiLevelType w:val="multilevel"/>
    <w:tmpl w:val="E2D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4A31"/>
    <w:multiLevelType w:val="multilevel"/>
    <w:tmpl w:val="F7F4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C384D"/>
    <w:multiLevelType w:val="hybridMultilevel"/>
    <w:tmpl w:val="1FF6A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5759E"/>
    <w:multiLevelType w:val="multilevel"/>
    <w:tmpl w:val="244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50229E"/>
    <w:multiLevelType w:val="hybridMultilevel"/>
    <w:tmpl w:val="8AEAD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E2B93"/>
    <w:multiLevelType w:val="multilevel"/>
    <w:tmpl w:val="E78C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85251"/>
    <w:multiLevelType w:val="hybridMultilevel"/>
    <w:tmpl w:val="62DE3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15254442">
    <w:abstractNumId w:val="0"/>
  </w:num>
  <w:num w:numId="2" w16cid:durableId="2017270429">
    <w:abstractNumId w:val="10"/>
  </w:num>
  <w:num w:numId="3" w16cid:durableId="2065331970">
    <w:abstractNumId w:val="19"/>
  </w:num>
  <w:num w:numId="4" w16cid:durableId="13655871">
    <w:abstractNumId w:val="18"/>
  </w:num>
  <w:num w:numId="5" w16cid:durableId="288708450">
    <w:abstractNumId w:val="4"/>
  </w:num>
  <w:num w:numId="6" w16cid:durableId="1315335237">
    <w:abstractNumId w:val="6"/>
  </w:num>
  <w:num w:numId="7" w16cid:durableId="1836451340">
    <w:abstractNumId w:val="11"/>
  </w:num>
  <w:num w:numId="8" w16cid:durableId="2033915591">
    <w:abstractNumId w:val="1"/>
  </w:num>
  <w:num w:numId="9" w16cid:durableId="1446147107">
    <w:abstractNumId w:val="5"/>
  </w:num>
  <w:num w:numId="10" w16cid:durableId="1912082415">
    <w:abstractNumId w:val="14"/>
  </w:num>
  <w:num w:numId="11" w16cid:durableId="20207446">
    <w:abstractNumId w:val="2"/>
  </w:num>
  <w:num w:numId="12" w16cid:durableId="1758162536">
    <w:abstractNumId w:val="9"/>
  </w:num>
  <w:num w:numId="13" w16cid:durableId="724987799">
    <w:abstractNumId w:val="16"/>
  </w:num>
  <w:num w:numId="14" w16cid:durableId="1479883864">
    <w:abstractNumId w:val="12"/>
  </w:num>
  <w:num w:numId="15" w16cid:durableId="678967376">
    <w:abstractNumId w:val="8"/>
  </w:num>
  <w:num w:numId="16" w16cid:durableId="734007025">
    <w:abstractNumId w:val="15"/>
  </w:num>
  <w:num w:numId="17" w16cid:durableId="151341160">
    <w:abstractNumId w:val="3"/>
  </w:num>
  <w:num w:numId="18" w16cid:durableId="2077629680">
    <w:abstractNumId w:val="17"/>
  </w:num>
  <w:num w:numId="19" w16cid:durableId="695500643">
    <w:abstractNumId w:val="13"/>
  </w:num>
  <w:num w:numId="20" w16cid:durableId="1323847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34F12"/>
    <w:rsid w:val="000466D2"/>
    <w:rsid w:val="00071291"/>
    <w:rsid w:val="000727BC"/>
    <w:rsid w:val="0008322F"/>
    <w:rsid w:val="000B48F5"/>
    <w:rsid w:val="000E03EF"/>
    <w:rsid w:val="000E29A7"/>
    <w:rsid w:val="000F6945"/>
    <w:rsid w:val="00100CE7"/>
    <w:rsid w:val="0013038E"/>
    <w:rsid w:val="00130403"/>
    <w:rsid w:val="00146B75"/>
    <w:rsid w:val="001557EC"/>
    <w:rsid w:val="00161EE8"/>
    <w:rsid w:val="001B00CA"/>
    <w:rsid w:val="001B2840"/>
    <w:rsid w:val="001B4105"/>
    <w:rsid w:val="001C67CA"/>
    <w:rsid w:val="00202324"/>
    <w:rsid w:val="00227147"/>
    <w:rsid w:val="00254754"/>
    <w:rsid w:val="002A735C"/>
    <w:rsid w:val="002B1DF0"/>
    <w:rsid w:val="002B1F66"/>
    <w:rsid w:val="002B43A7"/>
    <w:rsid w:val="002D2C57"/>
    <w:rsid w:val="002D6981"/>
    <w:rsid w:val="002F4F56"/>
    <w:rsid w:val="003149D5"/>
    <w:rsid w:val="003210C0"/>
    <w:rsid w:val="00323B1B"/>
    <w:rsid w:val="00326ED5"/>
    <w:rsid w:val="00327644"/>
    <w:rsid w:val="0035353A"/>
    <w:rsid w:val="00366C22"/>
    <w:rsid w:val="00373A08"/>
    <w:rsid w:val="00373E3A"/>
    <w:rsid w:val="00377364"/>
    <w:rsid w:val="00383AA1"/>
    <w:rsid w:val="00393002"/>
    <w:rsid w:val="003B0BE3"/>
    <w:rsid w:val="003D1F2D"/>
    <w:rsid w:val="003F28F4"/>
    <w:rsid w:val="00411DA7"/>
    <w:rsid w:val="00425CC8"/>
    <w:rsid w:val="00435C76"/>
    <w:rsid w:val="00442D98"/>
    <w:rsid w:val="00453C27"/>
    <w:rsid w:val="004838A6"/>
    <w:rsid w:val="004A7FDF"/>
    <w:rsid w:val="004B7938"/>
    <w:rsid w:val="004C6631"/>
    <w:rsid w:val="004F548D"/>
    <w:rsid w:val="0050061B"/>
    <w:rsid w:val="00516C7F"/>
    <w:rsid w:val="0053319F"/>
    <w:rsid w:val="00543AE7"/>
    <w:rsid w:val="00546D0C"/>
    <w:rsid w:val="00561F4A"/>
    <w:rsid w:val="0056702E"/>
    <w:rsid w:val="0057216E"/>
    <w:rsid w:val="005B6736"/>
    <w:rsid w:val="005C2092"/>
    <w:rsid w:val="005C2160"/>
    <w:rsid w:val="005C3006"/>
    <w:rsid w:val="005E4CF9"/>
    <w:rsid w:val="006005CC"/>
    <w:rsid w:val="00601232"/>
    <w:rsid w:val="00611302"/>
    <w:rsid w:val="0062728A"/>
    <w:rsid w:val="00657843"/>
    <w:rsid w:val="00680D0B"/>
    <w:rsid w:val="0068443C"/>
    <w:rsid w:val="006A5F43"/>
    <w:rsid w:val="006D034F"/>
    <w:rsid w:val="006E41DE"/>
    <w:rsid w:val="006E6F2D"/>
    <w:rsid w:val="006F06E8"/>
    <w:rsid w:val="00737F91"/>
    <w:rsid w:val="00745521"/>
    <w:rsid w:val="00770EFB"/>
    <w:rsid w:val="00774E56"/>
    <w:rsid w:val="00777272"/>
    <w:rsid w:val="007A0184"/>
    <w:rsid w:val="007B08AD"/>
    <w:rsid w:val="007C22B9"/>
    <w:rsid w:val="007C4903"/>
    <w:rsid w:val="007E336B"/>
    <w:rsid w:val="007E3E1D"/>
    <w:rsid w:val="007F76F6"/>
    <w:rsid w:val="008042E6"/>
    <w:rsid w:val="0082477B"/>
    <w:rsid w:val="008248A8"/>
    <w:rsid w:val="00850874"/>
    <w:rsid w:val="00861F8D"/>
    <w:rsid w:val="00866C3C"/>
    <w:rsid w:val="00893824"/>
    <w:rsid w:val="008B25A0"/>
    <w:rsid w:val="008D018B"/>
    <w:rsid w:val="00904A49"/>
    <w:rsid w:val="009252F6"/>
    <w:rsid w:val="00952280"/>
    <w:rsid w:val="0098440C"/>
    <w:rsid w:val="009A69BC"/>
    <w:rsid w:val="009D6AF5"/>
    <w:rsid w:val="009F6C3C"/>
    <w:rsid w:val="00A02333"/>
    <w:rsid w:val="00A1019F"/>
    <w:rsid w:val="00A33F43"/>
    <w:rsid w:val="00A469B9"/>
    <w:rsid w:val="00A84786"/>
    <w:rsid w:val="00A85079"/>
    <w:rsid w:val="00A92747"/>
    <w:rsid w:val="00A92891"/>
    <w:rsid w:val="00AA5623"/>
    <w:rsid w:val="00AF5186"/>
    <w:rsid w:val="00B07543"/>
    <w:rsid w:val="00B1146B"/>
    <w:rsid w:val="00B21DBA"/>
    <w:rsid w:val="00B23E81"/>
    <w:rsid w:val="00B52488"/>
    <w:rsid w:val="00B5798E"/>
    <w:rsid w:val="00B661C7"/>
    <w:rsid w:val="00B7454B"/>
    <w:rsid w:val="00BA30AA"/>
    <w:rsid w:val="00BB091B"/>
    <w:rsid w:val="00BB517B"/>
    <w:rsid w:val="00BB73D2"/>
    <w:rsid w:val="00BC76A3"/>
    <w:rsid w:val="00BE70D2"/>
    <w:rsid w:val="00C151CD"/>
    <w:rsid w:val="00C864C7"/>
    <w:rsid w:val="00C87E6A"/>
    <w:rsid w:val="00CB3E03"/>
    <w:rsid w:val="00CC5462"/>
    <w:rsid w:val="00CD6E48"/>
    <w:rsid w:val="00CE0803"/>
    <w:rsid w:val="00CE4D89"/>
    <w:rsid w:val="00CF05E4"/>
    <w:rsid w:val="00D16F66"/>
    <w:rsid w:val="00D37FA1"/>
    <w:rsid w:val="00D459AC"/>
    <w:rsid w:val="00D505B1"/>
    <w:rsid w:val="00D51780"/>
    <w:rsid w:val="00D54C7D"/>
    <w:rsid w:val="00D54DF7"/>
    <w:rsid w:val="00D80317"/>
    <w:rsid w:val="00D9522D"/>
    <w:rsid w:val="00D961CE"/>
    <w:rsid w:val="00DB2602"/>
    <w:rsid w:val="00DC65DD"/>
    <w:rsid w:val="00DD4AC9"/>
    <w:rsid w:val="00DD6833"/>
    <w:rsid w:val="00DE6896"/>
    <w:rsid w:val="00DF2491"/>
    <w:rsid w:val="00E03DEE"/>
    <w:rsid w:val="00E213B7"/>
    <w:rsid w:val="00E22381"/>
    <w:rsid w:val="00E26823"/>
    <w:rsid w:val="00E36286"/>
    <w:rsid w:val="00E92386"/>
    <w:rsid w:val="00EB4578"/>
    <w:rsid w:val="00EC1F02"/>
    <w:rsid w:val="00ED6FD5"/>
    <w:rsid w:val="00EE1944"/>
    <w:rsid w:val="00EF4B6D"/>
    <w:rsid w:val="00F16764"/>
    <w:rsid w:val="00F35400"/>
    <w:rsid w:val="00F362CA"/>
    <w:rsid w:val="00F57FF5"/>
    <w:rsid w:val="00FA1AEB"/>
    <w:rsid w:val="00FA70AC"/>
    <w:rsid w:val="00FC0019"/>
    <w:rsid w:val="00FD2E0F"/>
    <w:rsid w:val="00FD444C"/>
    <w:rsid w:val="00FE03AE"/>
    <w:rsid w:val="2A3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9D5"/>
    <w:pPr>
      <w:keepNext/>
      <w:spacing w:before="240" w:after="60"/>
      <w:outlineLvl w:val="1"/>
    </w:pPr>
    <w:rPr>
      <w:rFonts w:ascii="Verdana" w:hAnsi="Verdana"/>
      <w:b/>
      <w:i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66C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 w:val="0"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866C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66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4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6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0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25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1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88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8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66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3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65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4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8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0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35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077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9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30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55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8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86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74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3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0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0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4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6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4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1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1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5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23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8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6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8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0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0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5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2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09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54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7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1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3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79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6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48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236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32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0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0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2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60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9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3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35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3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9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7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0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1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56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7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07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1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2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4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5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8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46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36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8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8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63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1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1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7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5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1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39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8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8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9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7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2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8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55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7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5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8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9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6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0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32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1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07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0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6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35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34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73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5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1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096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6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3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7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19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17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0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0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8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0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8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8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2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54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6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7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9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8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39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35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9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1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35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3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7" ma:contentTypeDescription="Create a new document." ma:contentTypeScope="" ma:versionID="44f5ceef3cf4962ce60abf5ec20c0045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a22c756bf7eb4e4daf498a069ab2f2c6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3.xml><?xml version="1.0" encoding="utf-8"?>
<ds:datastoreItem xmlns:ds="http://schemas.openxmlformats.org/officeDocument/2006/customXml" ds:itemID="{B1F5F1DF-FC7A-44A2-8180-D2547811A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75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mathew_gallehawk@gjames.com.au</dc:creator>
  <cp:keywords/>
  <cp:lastModifiedBy>Mat Gallehawk</cp:lastModifiedBy>
  <cp:revision>42</cp:revision>
  <cp:lastPrinted>2009-05-07T07:26:00Z</cp:lastPrinted>
  <dcterms:created xsi:type="dcterms:W3CDTF">2021-03-09T23:01:00Z</dcterms:created>
  <dcterms:modified xsi:type="dcterms:W3CDTF">2024-09-02T02:06:00Z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</Properties>
</file>