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135255</wp:posOffset>
                </wp:positionV>
                <wp:extent cx="0" cy="4948555"/>
                <wp:effectExtent l="13970" t="0" r="24130" b="44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3405" y="1023620"/>
                          <a:ext cx="0" cy="49485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15pt;margin-top:10.65pt;height:389.65pt;width:0pt;z-index:251661312;mso-width-relative:page;mso-height-relative:page;" filled="f" stroked="t" coordsize="21600,21600" o:gfxdata="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8Ld6h0gAAAAoBAAAPAAAAAAAAAAEAIAAAADgAAABkcnMvZG93bnJldi54bWxQ&#10;SwECFAAUAAAACACHTuJAFR9Z6OcBAADBAwAADgAAAAAAAAABACAAAAA3AQAAZHJzL2Uyb0RvYy54&#10;bWxQSwUGAAAAAAYABgBZAQAAkAUAAAAA&#10;">
                <v:fill on="f" focussize="0,0"/>
                <v:stroke weight="2.2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111125</wp:posOffset>
                </wp:positionV>
                <wp:extent cx="3792855" cy="5349875"/>
                <wp:effectExtent l="0" t="0" r="17145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2940" y="4350385"/>
                          <a:ext cx="3792855" cy="534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Canal favorito de comunicacion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Correo electronico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Whatsapp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Herramientas que utiliza para su trabajo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Desktop, Celular, Excel, sistemas contables.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Responsabilidades laborales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Cálculo de impuestos federales y estatales mensuales y presentación.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Elaboración de cálculo de declaración anual Personas morales.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Presentación de la Diot y contabilidad electrónica.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Manejo de buzón tributario y portal del SAT.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Su trabajo se mide en funcion de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Indicadores de desarrollo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Su superior 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Jefe de departamento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Metas u objetivos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Inversiones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Obtiene informacion a traves de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Sitios de noticias, Boletines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Dificultades principales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Agenda apretada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>Poca disponibilidad de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45pt;margin-top:8.75pt;height:421.25pt;width:298.65pt;z-index:251660288;mso-width-relative:page;mso-height-relative:page;" fillcolor="#FFFFFF [3201]" filled="t" stroked="f" coordsize="21600,21600" o:gfxdata="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Hsb+f3VAAAACgEAAA8AAAAAAAAAAQAgAAAAOAAAAGRycy9kb3ducmV2LnhtbFBLAQIUABQAAAAI&#10;AIdO4kA0yeivTAIAAJoEAAAOAAAAAAAAAAEAIAAAADo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Canal favorito de comunicacion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Correo electronico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Whatsapp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Herramientas que utiliza para su trabajo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Desktop, Celular, Excel, sistemas contables.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Responsabilidades laborales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Cálculo de impuestos federales y estatales mensuales y presentación.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Elaboración de cálculo de declaración anual Personas morales.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Presentación de la Diot y contabilidad electrónica.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Manejo de buzón tributario y portal del SAT.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Su trabajo se mide en funcion de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Indicadores de desarrollo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Su superior 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Jefe de departamento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Metas u objetivos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Inversiones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Obtiene informacion a traves de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Sitios de noticias, Boletines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Dificultades principales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Agenda apretada</w:t>
                      </w:r>
                    </w:p>
                    <w:p>
                      <w:r>
                        <w:rPr>
                          <w:rFonts w:hint="default"/>
                        </w:rPr>
                        <w:t>Poca disponibilidad de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109220</wp:posOffset>
                </wp:positionV>
                <wp:extent cx="2199640" cy="4526280"/>
                <wp:effectExtent l="0" t="0" r="1016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2875" y="919480"/>
                          <a:ext cx="2199640" cy="452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jc w:val="center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drawing>
                                <wp:inline distT="0" distB="0" distL="114300" distR="114300">
                                  <wp:extent cx="1099820" cy="1099820"/>
                                  <wp:effectExtent l="38100" t="38100" r="43180" b="43180"/>
                                  <wp:docPr id="4" name="Picture 4" descr="avatar-26fc447860b49a8795fa09560633ed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vatar-26fc447860b49a8795fa09560633ed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9820" cy="109982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tx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Puesto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Contador publico 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Edad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35 años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Nivel educativo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Licenciatura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Redes sociales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Facebook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Instagram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Twitter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Linkediin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lang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Industria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Comercial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Tamaño de la organizacion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Internacional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pt;margin-top:8.6pt;height:356.4pt;width:173.2pt;z-index:251659264;mso-width-relative:page;mso-height-relative:page;" fillcolor="#FFFFFF [3201]" filled="t" stroked="f" coordsize="21600,21600" o:gfxdata="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gam1ZdUAAAAKAQAADwAAAAAAAAABACAAAAA4AAAAZHJzL2Rvd25yZXYueG1sUEsBAhQAFAAAAAgA&#10;h07iQOltNH9LAgAAmgQAAA4AAAAAAAAAAQAgAAAAOg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jc w:val="center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drawing>
                          <wp:inline distT="0" distB="0" distL="114300" distR="114300">
                            <wp:extent cx="1099820" cy="1099820"/>
                            <wp:effectExtent l="38100" t="38100" r="43180" b="43180"/>
                            <wp:docPr id="4" name="Picture 4" descr="avatar-26fc447860b49a8795fa09560633ed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vatar-26fc447860b49a8795fa09560633ed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9820" cy="1099820"/>
                                    </a:xfrm>
                                    <a:prstGeom prst="roundRect">
                                      <a:avLst/>
                                    </a:prstGeom>
                                    <a:ln w="38100"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Puesto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Contador publico 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Edad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35 años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Nivel educativo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Licenciatura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Redes sociales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Facebook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Instagram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Twitter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Linkediin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lang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Industria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Comercial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Tamaño de la organizacion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Internacional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-1000" w:leftChars="-500" w:firstLine="600" w:firstLineChars="300"/>
        <w:rPr>
          <w:rFonts w:hint="default"/>
        </w:rPr>
      </w:pPr>
    </w:p>
    <w:p>
      <w:pPr>
        <w:ind w:left="-800" w:leftChars="-400" w:firstLine="0" w:firstLineChars="0"/>
        <w:rPr>
          <w:rFonts w:hint="default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2F8610"/>
    <w:multiLevelType w:val="singleLevel"/>
    <w:tmpl w:val="FD2F861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6DCE71"/>
    <w:rsid w:val="71F733C7"/>
    <w:rsid w:val="76BD311A"/>
    <w:rsid w:val="F86DCE71"/>
    <w:rsid w:val="FD7D4E56"/>
    <w:rsid w:val="FE7A8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2022-03-03T12:51:00Z</dcterms:created>
  <dc:creator>miguel</dc:creator>
  <cp:lastModifiedBy>miguel</cp:lastModifiedBy>
  <dcterms:modified xsi:type="dcterms:W3CDTF">2022-03-03T20:48:34Z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