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pacing w:before="960" w:after="0"/>
        <w:jc w:val="center"/>
        <w:shd w:val="clear" w:color="auto" w:fill="1F497D"/>
      </w:pPr>
      <w:r>
        <w:rPr>
          <w:b/>
          <w:color w:val="FFFFFF"/>
          <w:sz w:val="52"/>
        </w:rPr>
        <w:t>IP Kameraların Mobil Uygulamada Canlı İzlenmesi</w:t>
      </w:r>
    </w:p>
    <w:p>
      <w:pPr>
        <w:spacing w:before="160" w:after="0"/>
        <w:jc w:val="center"/>
        <w:shd w:val="clear" w:color="auto" w:fill="1F497D"/>
      </w:pPr>
      <w:r>
        <w:rPr>
          <w:color w:val="D5E8F0"/>
          <w:sz w:val="28"/>
        </w:rPr>
        <w:t>WebRTC Tabanlı Statik IP'siz Çözüm — Proje Sunum Dokümanı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hd w:val="clear" w:color="auto" w:fill="1F497D"/>
        <w:spacing w:before="0" w:after="0"/>
      </w:pPr>
      <w:r>
        <w:rPr>
          <w:sz w:val="8"/>
        </w:rPr>
        <w:t xml:space="preserve"> </w:t>
      </w:r>
    </w:p>
    <w:p>
      <w:pPr>
        <w:spacing w:before="720" w:after="0"/>
        <w:jc w:val="center"/>
        <w:shd w:val="clear" w:color="auto" w:fill="1F497D"/>
      </w:pPr>
      <w:r>
        <w:rPr>
          <w:color w:val="D5E8F0"/>
          <w:sz w:val="24"/>
        </w:rPr>
        <w:t>Hazırlayan: Yavuzhan Kursun     |     Tarih: Temmuz 2026</w:t>
      </w:r>
    </w:p>
    <w:p>
      <w:pPr>
        <w:shd w:val="clear" w:color="auto" w:fill="1F497D"/>
        <w:spacing w:before="0" w:after="0"/>
      </w:pPr>
      <w:r>
        <w:rPr>
          <w:sz w:val="48"/>
        </w:rPr>
        <w:t xml:space="preserve"> 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1F497D"/>
        </w:pBdr>
      </w:pPr>
      <w:r>
        <w:rPr>
          <w:b/>
          <w:color w:val="1F497D"/>
          <w:sz w:val="36"/>
        </w:rPr>
        <w:t>1. Yönetici Özeti</w:t>
      </w:r>
    </w:p>
    <w:p>
      <w:pPr>
        <w:spacing w:after="80"/>
      </w:pPr>
      <w:r>
        <w:rPr>
          <w:color w:val="404040"/>
          <w:sz w:val="22"/>
        </w:rPr>
        <w:t>Bu proje, şirket lokasyonlarındaki IP kameraların görüntüsünü, statik IP adresi gerektirmeden ve düşük gecikmeyle mobil uygulamadan canlı izlenebilmesini sağlayan uçtan uca bir sistem olarak tasarlanmış ve hayata geçirilmiştir.</w:t>
      </w:r>
    </w:p>
    <w:p>
      <w:pPr>
        <w:spacing w:after="80"/>
      </w:pPr>
      <w:r>
        <w:rPr>
          <w:color w:val="404040"/>
          <w:sz w:val="22"/>
        </w:rPr>
        <w:t>Geleneksel çözümlerin (port yönlendirme, DDNS, HLS) getirdiği güvenlik riskleri ve yüksek gecikme sorunları, WebRTC teknolojisi ile ortadan kaldırılmıştır. Sistem; Android tabanlı bir gateway cihazı, Azure bulutunda çalışan bir sinyal sunucusu ve TURN relay katmanından oluşmaktadır.</w:t>
      </w:r>
    </w:p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Lokasyon Gateway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Sinyal Sunucusu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TURN Katmanı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Mobil Uygulama</w:t>
            </w:r>
          </w:p>
        </w:tc>
      </w:tr>
      <w:tr>
        <w:tc>
          <w:tcPr>
            <w:tcW w:type="dxa" w:w="2351"/>
            <w:shd w:val="clear" w:color="auto" w:fill="D5E8F0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Çalışıyor ✓</w:t>
            </w:r>
          </w:p>
        </w:tc>
        <w:tc>
          <w:tcPr>
            <w:tcW w:type="dxa" w:w="2351"/>
            <w:shd w:val="clear" w:color="auto" w:fill="D5E8F0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Azure'da Aktif ✓</w:t>
            </w:r>
          </w:p>
        </w:tc>
        <w:tc>
          <w:tcPr>
            <w:tcW w:type="dxa" w:w="2351"/>
            <w:shd w:val="clear" w:color="auto" w:fill="D5E8F0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Doğrulandı ✓</w:t>
            </w:r>
          </w:p>
        </w:tc>
        <w:tc>
          <w:tcPr>
            <w:tcW w:type="dxa" w:w="2351"/>
            <w:shd w:val="clear" w:color="auto" w:fill="D5E8F0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Samsung S24 FE Test ✓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pPr>
        <w:spacing w:before="360" w:after="120"/>
        <w:jc w:val="left"/>
        <w:pBdr>
          <w:bottom w:val="single" w:sz="6" w:space="4" w:color="1F497D"/>
        </w:pBdr>
      </w:pPr>
      <w:r>
        <w:rPr>
          <w:b/>
          <w:color w:val="1F497D"/>
          <w:sz w:val="36"/>
        </w:rPr>
        <w:t>2. Problem ve Motivasyon</w:t>
      </w:r>
    </w:p>
    <w:p>
      <w:pPr>
        <w:spacing w:after="80"/>
      </w:pPr>
      <w:r>
        <w:rPr>
          <w:color w:val="404040"/>
          <w:sz w:val="22"/>
        </w:rPr>
        <w:t>Şirket lokasyonlarındaki IP kameraların görüntüsünü dışarıdan mobil cihazla izlemek, görünürde basit fakat teknik olarak karmaşık bir ihtiyaçtır. Temel zorluklar şunlardır: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RTSP uyumsuzluğu: </w:t>
      </w:r>
      <w:r>
        <w:rPr>
          <w:color w:val="404040"/>
          <w:sz w:val="22"/>
        </w:rPr>
        <w:t>IP kameralar RTSP protokolüyle yayın yapar; bu protokol tarayıcı ve mobil uygulamalarda doğrudan desteklenmez.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NAT/Firewall engeli: </w:t>
      </w:r>
      <w:r>
        <w:rPr>
          <w:color w:val="404040"/>
          <w:sz w:val="22"/>
        </w:rPr>
        <w:t>Kameralar dinamik IP alan ağlarda bulunur; NAT ve firewall katmanları dış erişimi engeller.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Geleneksel çözümlerin yetersizliği: </w:t>
      </w:r>
      <w:r>
        <w:rPr>
          <w:color w:val="404040"/>
          <w:sz w:val="22"/>
        </w:rPr>
        <w:t>Port yönlendirme ve DDNS yöntemleri güvenlik açığı oluşturur ve kararsız çalışır.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Yüksek gecikme: </w:t>
      </w:r>
      <w:r>
        <w:rPr>
          <w:color w:val="404040"/>
          <w:sz w:val="22"/>
        </w:rPr>
        <w:t>HLS gibi HTTP tabanlı protokoller 5–30 saniye gecikme üretir; gerçek zamanlı izleme için kullanılamaz.</w:t>
      </w:r>
    </w:p>
    <w:p>
      <w:pPr>
        <w:spacing w:before="0" w:after="0"/>
      </w:pPr>
      <w:r>
        <w:rPr>
          <w:sz w:val="12"/>
        </w:rPr>
      </w:r>
    </w:p>
    <w:p>
      <w:pPr>
        <w:spacing w:before="120" w:after="120"/>
        <w:ind w:left="283" w:right="283"/>
        <w:shd w:val="clear" w:color="auto" w:fill="EBF3FB"/>
      </w:pPr>
      <w:r>
        <w:rPr>
          <w:b/>
          <w:color w:val="1F497D"/>
          <w:sz w:val="22"/>
        </w:rPr>
        <w:t>→ Hedef: Statik IP olmadan, güvenli, sub-second gecikmeli, mobil uyumlu canlı kamera izleme sistemi.</w:t>
      </w:r>
    </w:p>
    <w:p>
      <w:pPr>
        <w:spacing w:before="360" w:after="120"/>
        <w:jc w:val="left"/>
        <w:pBdr>
          <w:bottom w:val="single" w:sz="6" w:space="4" w:color="1F497D"/>
        </w:pBdr>
      </w:pPr>
      <w:r>
        <w:rPr>
          <w:b/>
          <w:color w:val="1F497D"/>
          <w:sz w:val="36"/>
        </w:rPr>
        <w:t>3. Çözüm: WebRTC Tabanlı Mimari</w:t>
      </w:r>
    </w:p>
    <w:p>
      <w:pPr>
        <w:spacing w:after="80"/>
      </w:pPr>
      <w:r>
        <w:rPr>
          <w:color w:val="404040"/>
          <w:sz w:val="22"/>
        </w:rPr>
        <w:t>WebRTC (Web Real-Time Communication), Google tarafından geliştirilen ve tüm modern platformlarda desteklenen gerçek zamanlı medya iletişim protokolüdür. ICE/STUN/TURN mekanizmaları sayesinde NAT arkasındaki cihazlar arasında doğrudan bağlantı kurulabilir; tüm medya SRTP ile şifrelenerek aktarılır.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3.1 Veri Akışı</w:t>
      </w:r>
    </w:p>
    <w:p>
      <w:pPr>
        <w:spacing w:before="120" w:after="120"/>
        <w:ind w:left="283" w:right="283"/>
        <w:shd w:val="clear" w:color="auto" w:fill="EBF3FB"/>
      </w:pPr>
      <w:r>
        <w:rPr>
          <w:b/>
          <w:color w:val="1F497D"/>
          <w:sz w:val="22"/>
        </w:rPr>
        <w:t>IP Kamera  →  RTSP/H.264  →  go2rtc (Android Gateway)  →  WebRTC/SRTP  →  Azure Signaling + TURN  →  React Native Mobil Uygulama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3.2 Sistem Katmanları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Katman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Açıklama ve Uygulama Detayı</w:t>
            </w:r>
          </w:p>
        </w:tc>
      </w:tr>
      <w:tr>
        <w:tc>
          <w:tcPr>
            <w:tcW w:type="dxa" w:w="4703"/>
            <w:shd w:val="clear" w:color="auto" w:fill="D5E8F0"/>
          </w:tcPr>
          <w:p>
            <w:r>
              <w:rPr>
                <w:b/>
                <w:color w:val="1F497D"/>
                <w:sz w:val="20"/>
              </w:rPr>
              <w:t>IP Kamera</w:t>
            </w:r>
          </w:p>
        </w:tc>
        <w:tc>
          <w:tcPr>
            <w:tcW w:type="dxa" w:w="4703"/>
            <w:shd w:val="clear" w:color="auto" w:fill="F7FBFD"/>
          </w:tcPr>
          <w:p>
            <w:r>
              <w:rPr>
                <w:color w:val="404040"/>
                <w:sz w:val="20"/>
              </w:rPr>
              <w:t>RTSP/H.264 akışı üretir. Lokasyonda yerel ağda çalışır. Kamera erişim bilgileri hiçbir zaman istemciye iletilmez.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>Media Gateway</w:t>
              <w:br/>
              <w:t>(go2rtc)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04040"/>
                <w:sz w:val="20"/>
              </w:rPr>
              <w:t>RTSP akışını WebRTC'ye dönüştüren köprü yazılım. Multitek Android gateway cihazında ARM64 binary olarak çalışır. Cihaz açılışında otomatik başlar. Azure'a reverse SSH tünel ile bağlanır; go2rtc API'si internete açılmaz.</w:t>
            </w:r>
          </w:p>
        </w:tc>
      </w:tr>
      <w:tr>
        <w:tc>
          <w:tcPr>
            <w:tcW w:type="dxa" w:w="4703"/>
            <w:shd w:val="clear" w:color="auto" w:fill="D5E8F0"/>
          </w:tcPr>
          <w:p>
            <w:r>
              <w:rPr>
                <w:b/>
                <w:color w:val="1F497D"/>
                <w:sz w:val="20"/>
              </w:rPr>
              <w:t>Signaling Sunucusu</w:t>
            </w:r>
          </w:p>
        </w:tc>
        <w:tc>
          <w:tcPr>
            <w:tcW w:type="dxa" w:w="4703"/>
            <w:shd w:val="clear" w:color="auto" w:fill="F7FBFD"/>
          </w:tcPr>
          <w:p>
            <w:r>
              <w:rPr>
                <w:color w:val="404040"/>
                <w:sz w:val="20"/>
              </w:rPr>
              <w:t>Node.js + WebSocket tabanlı sinyal sunucusu. Azure Sunucu05'te ipcam kullanıcısıyla systemd servisi olarak çalışır. WSS/TLS aktif, port 13000. Oturum bazlı bearer token doğrulaması ile korunur.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>STUN/TURN Sunucusu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04040"/>
                <w:sz w:val="20"/>
              </w:rPr>
              <w:t>coturn, Azure Sunucu05'te ip-camera-coturn.service olarak aktif. Mobil veri (4G/5G) kullanan istemciler için NAT geçişi sağlar. Port 3478 (TCP+UDP), relay aralığı 48160–48200/UDP.</w:t>
            </w:r>
          </w:p>
        </w:tc>
      </w:tr>
      <w:tr>
        <w:tc>
          <w:tcPr>
            <w:tcW w:type="dxa" w:w="4703"/>
            <w:shd w:val="clear" w:color="auto" w:fill="D5E8F0"/>
          </w:tcPr>
          <w:p>
            <w:r>
              <w:rPr>
                <w:b/>
                <w:color w:val="1F497D"/>
                <w:sz w:val="20"/>
              </w:rPr>
              <w:t>Mobil Uygulama</w:t>
            </w:r>
          </w:p>
        </w:tc>
        <w:tc>
          <w:tcPr>
            <w:tcW w:type="dxa" w:w="4703"/>
            <w:shd w:val="clear" w:color="auto" w:fill="F7FBFD"/>
          </w:tcPr>
          <w:p>
            <w:r>
              <w:rPr>
                <w:color w:val="404040"/>
                <w:sz w:val="20"/>
              </w:rPr>
              <w:t>React Native / Expo ile geliştirildi. Türkçe, İngilizce, Arapça dil desteği. WebRTC video akışı WebView içinde gösterilir; medya WebRTC/SRTP olarak taşınır. Samsung S24 FE'de 5G üzerinden doğrulandı.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pPr>
        <w:spacing w:before="360" w:after="120"/>
        <w:jc w:val="left"/>
        <w:pBdr>
          <w:bottom w:val="single" w:sz="6" w:space="4" w:color="1F497D"/>
        </w:pBdr>
      </w:pPr>
      <w:r>
        <w:rPr>
          <w:b/>
          <w:color w:val="1F497D"/>
          <w:sz w:val="36"/>
        </w:rPr>
        <w:t>4. Kullanılan Teknolojiler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4.1 go2rtc — Media Gateway</w:t>
      </w:r>
    </w:p>
    <w:p>
      <w:pPr>
        <w:spacing w:after="80"/>
      </w:pPr>
      <w:r>
        <w:rPr>
          <w:color w:val="404040"/>
          <w:sz w:val="22"/>
        </w:rPr>
        <w:t>Go diliyle yazılmış, açık kaynak, düşük kaynak tüketimine sahip kamera akış uygulaması.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RTSP → WebRTC otomatik dönüşümü (H.264 yeniden kodlama gerekmez)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~0.5 saniye gecikme ile canlı yayın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Hikvision, Dahua, Tapo dahil pek çok kamera markasını destekler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ARM64 binary olarak Android cihazda çalıştırıldı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API kimlik doğrulaması aktif; RTSP bağlantı bilgileri mobil uygulamaya iletilmez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Reverse SSH tüneli ile Azure'a güvenli bağlantı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4.2 coturn — STUN/TURN Sunucusu</w:t>
      </w:r>
    </w:p>
    <w:p>
      <w:pPr>
        <w:spacing w:after="80"/>
      </w:pPr>
      <w:r>
        <w:rPr>
          <w:color w:val="404040"/>
          <w:sz w:val="22"/>
        </w:rPr>
        <w:t>En yaygın açık kaynak STUN/TURN sunucu implementasyonu. Mobil veri kullanan istemciler için NAT geçişini sağlar.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Azure Sunucu05'te systemd servisi olarak çalışıyor (ip-camera-coturn.service)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3478/TCP+UDP ve 48160–48200/UDP relay aralığı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Kimlik doğrulamalı TURN allocation; parolalar SQLite user DB'de saklanır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Samsung S24 FE 5G testinde relay-only ve otomatik ICE modları doğrulandı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4.3 Node.js Signaling Sunucusu</w:t>
      </w:r>
    </w:p>
    <w:p>
      <w:pPr>
        <w:spacing w:after="80"/>
      </w:pPr>
      <w:r>
        <w:rPr>
          <w:color w:val="404040"/>
          <w:sz w:val="22"/>
        </w:rPr>
        <w:t>WebSocket tabanlı, özel geliştirilen sinyal sunucusu. SDP ve ICE candidate değişimini koordine eder.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HTTPS/WSS aktif — test.multitek.com.tr:13000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Bearer token + kısa ömürlü session kimlik doğrulaması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Login brute-force ve genel rate limit koruması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/health, /auth/login, /cameras, /gateway/status endpoint'leri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Katalog yanıtlarında RTSP credential veya go2rtc auth bilgisi sızdırılmıyor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4.4 React Native Mobil Uygulama</w:t>
      </w:r>
    </w:p>
    <w:p>
      <w:pPr>
        <w:spacing w:after="80"/>
      </w:pPr>
      <w:r>
        <w:rPr>
          <w:color w:val="404040"/>
          <w:sz w:val="22"/>
        </w:rPr>
        <w:t>Expo tabanlı cross-platform mobil uygulama.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Türkçe / İngilizce / Arapça dil desteği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Açık/koyu tema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Kamera listesi, canlı izleme ve tam ekran modu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ICE yol göstergesi: Doğrudan, STUN veya TURN relay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Android 16 uyumluluğu için WebView tabanlı WebRTC istemcisi (medya SRTP olarak taşınır)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10 saniye bağlantı zaman aşımı; art arda 3 başarısız kontrol sonrası offline bildirimi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4.5 Android Gateway Otomatik Başlama</w:t>
      </w:r>
    </w:p>
    <w:p>
      <w:pPr>
        <w:spacing w:after="80"/>
      </w:pPr>
      <w:r>
        <w:rPr>
          <w:color w:val="404040"/>
          <w:sz w:val="22"/>
        </w:rPr>
        <w:t>Multitek Android cihazı, şirket lokasyonunda kamera ile aynı ağda gateway olarak çalışır. Cihaz yeniden başladığında go2rtc ve Azure reverse SSH tüneli otomatik olarak devreye girer.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/system/bin/starapp.sh boot hook ile root düzeyinde otomatik başlama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Yeniden bağlanma mantığı: tünel koptuğunda 10 saniye sonra yeniden dener</w:t>
      </w:r>
    </w:p>
    <w:p>
      <w:pPr>
        <w:pStyle w:val="ListBullet"/>
        <w:spacing w:after="60"/>
        <w:ind w:left="454"/>
      </w:pPr>
      <w:r>
        <w:rPr>
          <w:color w:val="404040"/>
          <w:sz w:val="22"/>
        </w:rPr>
        <w:t>Reboot sonrası doğrulama: go2rtc aktif, tünel aktif, /gateway/status → 200 OK</w:t>
      </w:r>
    </w:p>
    <w:p>
      <w:pPr>
        <w:spacing w:before="0" w:after="0"/>
      </w:pPr>
      <w:r>
        <w:rPr>
          <w:sz w:val="12"/>
        </w:rPr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1F497D"/>
        </w:pBdr>
      </w:pPr>
      <w:r>
        <w:rPr>
          <w:b/>
          <w:color w:val="1F497D"/>
          <w:sz w:val="36"/>
        </w:rPr>
        <w:t>5. Azure Dağıtım Mimarisi</w:t>
      </w:r>
    </w:p>
    <w:p>
      <w:pPr>
        <w:spacing w:after="80"/>
      </w:pPr>
      <w:r>
        <w:rPr>
          <w:color w:val="404040"/>
          <w:sz w:val="22"/>
        </w:rPr>
        <w:t>Sinyal sunucusu ve TURN sunucusu, şirkete ait Azure VM (Sunucu05) üzerinde konumlandırılmıştır. Bu VM'de halihazırda Kamailio, rtpengine, Tomcat, ActiveMQ, MariaDB ve MongoDB çalışmaktadır. Projenin kurulumu bu servislere dokunmadan gerçekleştirilmiştir.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5.1 Kurulum Özeti (07 Temmuz 2026)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İzolasyon: </w:t>
      </w:r>
      <w:r>
        <w:rPr>
          <w:color w:val="404040"/>
          <w:sz w:val="22"/>
        </w:rPr>
        <w:t>Sistem kullanıcısı: ipcam | Uygulama dizini: /opt/ip-camera-webrtc-mobile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Port çakışması yok: </w:t>
      </w:r>
      <w:r>
        <w:rPr>
          <w:color w:val="404040"/>
          <w:sz w:val="22"/>
        </w:rPr>
        <w:t>Mevcut portlar (5060, 8080, 8093, 8096, 27017, 3306, 1883) kullanılmadı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Servisler: </w:t>
      </w:r>
      <w:r>
        <w:rPr>
          <w:color w:val="404040"/>
          <w:sz w:val="22"/>
        </w:rPr>
        <w:t>ip-camera-signaling.service ve ip-camera-coturn.service — enabled/active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TLS: </w:t>
      </w:r>
      <w:r>
        <w:rPr>
          <w:color w:val="404040"/>
          <w:sz w:val="22"/>
        </w:rPr>
        <w:t>test.multitek.com.tr sertifikası ile aynı 13000/TCP portunda HTTPS/WSS aktif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Gateway bağlantısı: </w:t>
      </w:r>
      <w:r>
        <w:rPr>
          <w:color w:val="404040"/>
          <w:sz w:val="22"/>
        </w:rPr>
        <w:t>go2rtc API'si internete açılmadı; Android gateway'den Azure'a reverse SSH tünel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5.2 Doğrulanan Dış Ağ Bağlantıları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https://test.multitek.com.tr:13000/health: </w:t>
      </w:r>
      <w:r>
        <w:rPr>
          <w:color w:val="404040"/>
          <w:sz w:val="22"/>
        </w:rPr>
        <w:t>200 OK — Public erişim doğrulandı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3478/TCP public bağlantı: </w:t>
      </w:r>
      <w:r>
        <w:rPr>
          <w:color w:val="404040"/>
          <w:sz w:val="22"/>
        </w:rPr>
        <w:t>STUN cevap alındı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3478/UDP public STUN testi: </w:t>
      </w:r>
      <w:r>
        <w:rPr>
          <w:color w:val="404040"/>
          <w:sz w:val="22"/>
        </w:rPr>
        <w:t>Cevap alındı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48160/UDP ve 48200/UDP relay probe: </w:t>
      </w:r>
      <w:r>
        <w:rPr>
          <w:color w:val="404040"/>
          <w:sz w:val="22"/>
        </w:rPr>
        <w:t>Sunucuya ulaştı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Samsung S24 FE 5G — canli görüntü: </w:t>
      </w:r>
      <w:r>
        <w:rPr>
          <w:color w:val="404040"/>
          <w:sz w:val="22"/>
        </w:rPr>
        <w:t>Başarılı (STUN modu)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5.3 Güvenli Tünel Mimarisi</w:t>
      </w:r>
    </w:p>
    <w:p>
      <w:pPr>
        <w:spacing w:before="120" w:after="120"/>
        <w:ind w:left="283" w:right="283"/>
        <w:shd w:val="clear" w:color="auto" w:fill="EBF3FB"/>
      </w:pPr>
      <w:r>
        <w:rPr>
          <w:b/>
          <w:color w:val="1F497D"/>
          <w:sz w:val="22"/>
        </w:rPr>
        <w:t>Mobil Uygulama → WSS (13000) → Azure Signaling → Reverse SSH Tünel → Android Gateway go2rtc → RTSP → IP Kamera</w:t>
      </w:r>
    </w:p>
    <w:p>
      <w:pPr>
        <w:spacing w:after="80"/>
      </w:pPr>
      <w:r>
        <w:rPr>
          <w:color w:val="404040"/>
          <w:sz w:val="22"/>
        </w:rPr>
        <w:t>go2rtc API'si yalnızca Azure sunucusunun iç ağında (127.0.0.1:1984) dinliyor. Reverse SSH tünel, Android gateway'den Azure'a kurulur ve PTY/agent forwarding devre dışı bırakılmıştır. Bu yapı sayesinde kamera kimlik bilgileri ve go2rtc arayüzü hiçbir zaman internete açılmamaktadır.</w:t>
      </w:r>
    </w:p>
    <w:p>
      <w:pPr>
        <w:spacing w:before="0" w:after="0"/>
      </w:pPr>
      <w:r>
        <w:rPr>
          <w:sz w:val="12"/>
        </w:rPr>
      </w:r>
    </w:p>
    <w:p>
      <w:pPr>
        <w:spacing w:before="360" w:after="120"/>
        <w:jc w:val="left"/>
        <w:pBdr>
          <w:bottom w:val="single" w:sz="6" w:space="4" w:color="1F497D"/>
        </w:pBdr>
      </w:pPr>
      <w:r>
        <w:rPr>
          <w:b/>
          <w:color w:val="1F497D"/>
          <w:sz w:val="36"/>
        </w:rPr>
        <w:t>6. Test Sonuçları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6.1 Lokal Ağ Testleri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VLC ile RTSP kaynağı doğrulandı: </w:t>
      </w:r>
      <w:r>
        <w:rPr>
          <w:color w:val="404040"/>
          <w:sz w:val="22"/>
        </w:rPr>
        <w:t>Kamera akışı alınıyor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go2rtc — ofis_kamera stream'i: </w:t>
      </w:r>
      <w:r>
        <w:rPr>
          <w:color w:val="404040"/>
          <w:sz w:val="22"/>
        </w:rPr>
        <w:t>Aktif producer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Tarayıcı WebRTC player: </w:t>
      </w:r>
      <w:r>
        <w:rPr>
          <w:color w:val="404040"/>
          <w:sz w:val="22"/>
        </w:rPr>
        <w:t>Canlı görüntü alındı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Android emülatörde mobil uygulama: </w:t>
      </w:r>
      <w:r>
        <w:rPr>
          <w:color w:val="404040"/>
          <w:sz w:val="22"/>
        </w:rPr>
        <w:t>Görüntü alındı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Samsung S24 FE fiziksel cihaz (Wi-Fi): </w:t>
      </w:r>
      <w:r>
        <w:rPr>
          <w:color w:val="404040"/>
          <w:sz w:val="22"/>
        </w:rPr>
        <w:t>Auth aktif, canlı+tam ekran görüntü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6.2 Mobil Veri (5G) Testleri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WSS sinyal bağlantısı (5G): </w:t>
      </w:r>
      <w:r>
        <w:rPr>
          <w:color w:val="404040"/>
          <w:sz w:val="22"/>
        </w:rPr>
        <w:t>Başarılı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ICE yol göstergesi: </w:t>
      </w:r>
      <w:r>
        <w:rPr>
          <w:color w:val="404040"/>
          <w:sz w:val="22"/>
        </w:rPr>
        <w:t>Doğrudan (STUN) sonucu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STUN-only mod: </w:t>
      </w:r>
      <w:r>
        <w:rPr>
          <w:color w:val="404040"/>
          <w:sz w:val="22"/>
        </w:rPr>
        <w:t>Canlı görüntü, uygulama ayakta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TURN relay-only mod: </w:t>
      </w:r>
      <w:r>
        <w:rPr>
          <w:color w:val="404040"/>
          <w:sz w:val="22"/>
        </w:rPr>
        <w:t>Relay candidate üretildi, görüntü alındı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Otomatik ICE mod: </w:t>
      </w:r>
      <w:r>
        <w:rPr>
          <w:color w:val="404040"/>
          <w:sz w:val="22"/>
        </w:rPr>
        <w:t>Normal ICE tercih davranışı korundu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6.3 Dayanıklılık Testleri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Gateway reboot sonrası otomatik başlama: </w:t>
      </w:r>
      <w:r>
        <w:rPr>
          <w:color w:val="404040"/>
          <w:sz w:val="22"/>
        </w:rPr>
        <w:t>go2rtc + tünel otomatik devreye girdi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Signaling servis yeniden başlatma (SIGTERM): </w:t>
      </w:r>
      <w:r>
        <w:rPr>
          <w:color w:val="404040"/>
          <w:sz w:val="22"/>
        </w:rPr>
        <w:t>LaunchAgent yeni PID ile yeniden başlattı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Gateway durum kontrolü hata toleransı: </w:t>
      </w:r>
      <w:r>
        <w:rPr>
          <w:color w:val="404040"/>
          <w:sz w:val="22"/>
        </w:rPr>
        <w:t>Art arda 3 başarısızlıktan sonra offline gösterimi</w:t>
      </w:r>
    </w:p>
    <w:p>
      <w:pPr>
        <w:spacing w:before="0" w:after="0"/>
      </w:pPr>
      <w:r>
        <w:rPr>
          <w:sz w:val="12"/>
        </w:rPr>
      </w:r>
    </w:p>
    <w:p>
      <w:pPr>
        <w:spacing w:before="360" w:after="120"/>
        <w:jc w:val="left"/>
        <w:pBdr>
          <w:bottom w:val="single" w:sz="6" w:space="4" w:color="1F497D"/>
        </w:pBdr>
      </w:pPr>
      <w:r>
        <w:rPr>
          <w:b/>
          <w:color w:val="1F497D"/>
          <w:sz w:val="36"/>
        </w:rPr>
        <w:t>7. Güvenlik Mimarisi</w:t>
      </w:r>
    </w:p>
    <w:p>
      <w:pPr>
        <w:spacing w:after="80"/>
      </w:pPr>
      <w:r>
        <w:rPr>
          <w:color w:val="404040"/>
          <w:sz w:val="22"/>
        </w:rPr>
        <w:t>Sistem, katmanlı bir güvenlik yaklaşımıyla tasarlanmıştır: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Şifreleme: </w:t>
      </w:r>
      <w:r>
        <w:rPr>
          <w:color w:val="404040"/>
          <w:sz w:val="22"/>
        </w:rPr>
        <w:t>Tüm WebRTC medya trafiği SRTP ile şifreli; sinyal sunucusu WSS/TLS üzerinden erişilebilir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Kimlik doğrulama: </w:t>
      </w:r>
      <w:r>
        <w:rPr>
          <w:color w:val="404040"/>
          <w:sz w:val="22"/>
        </w:rPr>
        <w:t>Kullanıcı login → kısa ömürlü session token → WebSocket yetkilendirmesi; statik token APK'ya gömülmez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Credential koruması: </w:t>
      </w:r>
      <w:r>
        <w:rPr>
          <w:color w:val="404040"/>
          <w:sz w:val="22"/>
        </w:rPr>
        <w:t>RTSP URL'leri ve go2rtc kimlik bilgileri hiçbir zaman mobil uygulamaya veya istemciye iletilmez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TURN güvenliği: </w:t>
      </w:r>
      <w:r>
        <w:rPr>
          <w:color w:val="404040"/>
          <w:sz w:val="22"/>
        </w:rPr>
        <w:t>TURN kullanıcı parolaları SQLite user DB'de saklanır; plaintext process argümanı kullanılmaz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Gateway izolasyonu: </w:t>
      </w:r>
      <w:r>
        <w:rPr>
          <w:color w:val="404040"/>
          <w:sz w:val="22"/>
        </w:rPr>
        <w:t>go2rtc API'si yalnızca Azure iç ağında dinliyor; reverse SSH tünel ile erişim sağlanır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Rate limiting: </w:t>
      </w:r>
      <w:r>
        <w:rPr>
          <w:color w:val="404040"/>
          <w:sz w:val="22"/>
        </w:rPr>
        <w:t>Login brute-force ve genel rate limit; proxy-IP politikası uygulandı</w:t>
      </w:r>
    </w:p>
    <w:p>
      <w:pPr>
        <w:pStyle w:val="ListBullet"/>
        <w:spacing w:after="60"/>
        <w:ind w:left="454"/>
      </w:pPr>
      <w:r>
        <w:rPr>
          <w:b/>
          <w:color w:val="404040"/>
          <w:sz w:val="22"/>
        </w:rPr>
        <w:t xml:space="preserve">Mevcut servis koruması: </w:t>
      </w:r>
      <w:r>
        <w:rPr>
          <w:color w:val="404040"/>
          <w:sz w:val="22"/>
        </w:rPr>
        <w:t>Mevcut şirket servisleri (Kamailio, Tomcat, MariaDB vb.) hiçbir şekilde değiştirilmedi</w:t>
      </w:r>
    </w:p>
    <w:p>
      <w:pPr>
        <w:spacing w:before="0" w:after="0"/>
      </w:pPr>
      <w:r>
        <w:rPr>
          <w:sz w:val="12"/>
        </w:rPr>
      </w:r>
    </w:p>
    <w:p>
      <w:pPr>
        <w:spacing w:before="360" w:after="120"/>
        <w:jc w:val="left"/>
        <w:pBdr>
          <w:bottom w:val="single" w:sz="6" w:space="4" w:color="1F497D"/>
        </w:pBdr>
      </w:pPr>
      <w:r>
        <w:rPr>
          <w:b/>
          <w:color w:val="1F497D"/>
          <w:sz w:val="36"/>
        </w:rPr>
        <w:t>8. Mevcut Durum ve Sıradaki Adımlar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8.1 Tamamlanan Çalışmalar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Lokasyon gateway (go2rtc + Android otomatik başlama): </w:t>
      </w:r>
      <w:r>
        <w:rPr>
          <w:color w:val="404040"/>
          <w:sz w:val="22"/>
        </w:rPr>
        <w:t>Tamamlandı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Azure signaling sunucusu (WSS/TLS + auth): </w:t>
      </w:r>
      <w:r>
        <w:rPr>
          <w:color w:val="404040"/>
          <w:sz w:val="22"/>
        </w:rPr>
        <w:t>Tamamlandı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TURN sunucusu (coturn + relay doğrulaması): </w:t>
      </w:r>
      <w:r>
        <w:rPr>
          <w:color w:val="404040"/>
          <w:sz w:val="22"/>
        </w:rPr>
        <w:t>Tamamlandı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Mobil uygulama (login, kamera listesi, canlı izleme, tam ekran): </w:t>
      </w:r>
      <w:r>
        <w:rPr>
          <w:color w:val="404040"/>
          <w:sz w:val="22"/>
        </w:rPr>
        <w:t>Tamamlandı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Çoklu dil desteği (TR/EN/AR): </w:t>
      </w:r>
      <w:r>
        <w:rPr>
          <w:color w:val="404040"/>
          <w:sz w:val="22"/>
        </w:rPr>
        <w:t>Tamamlandı</w:t>
      </w:r>
    </w:p>
    <w:p>
      <w:pPr>
        <w:spacing w:after="40"/>
        <w:ind w:left="454"/>
      </w:pPr>
      <w:r>
        <w:rPr>
          <w:b/>
          <w:color w:val="378644"/>
          <w:sz w:val="22"/>
        </w:rPr>
        <w:t xml:space="preserve">✓  </w:t>
      </w:r>
      <w:r>
        <w:rPr>
          <w:b/>
          <w:color w:val="404040"/>
          <w:sz w:val="22"/>
        </w:rPr>
        <w:t xml:space="preserve">5G üzerinden uçtan uca canlı yayın: </w:t>
      </w:r>
      <w:r>
        <w:rPr>
          <w:color w:val="404040"/>
          <w:sz w:val="22"/>
        </w:rPr>
        <w:t>Doğrulandı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8.2 Devam Eden / Planlanan Çalışmalar</w:t>
      </w:r>
    </w:p>
    <w:p>
      <w:pPr>
        <w:spacing w:after="40"/>
        <w:ind w:left="454"/>
      </w:pPr>
      <w:r>
        <w:rPr>
          <w:b/>
          <w:color w:val="C55A11"/>
          <w:sz w:val="22"/>
        </w:rPr>
        <w:t xml:space="preserve">○  </w:t>
      </w:r>
      <w:r>
        <w:rPr>
          <w:b/>
          <w:color w:val="404040"/>
          <w:sz w:val="22"/>
        </w:rPr>
        <w:t xml:space="preserve">İmzalı production release APK: </w:t>
      </w:r>
      <w:r>
        <w:rPr>
          <w:color w:val="404040"/>
          <w:sz w:val="22"/>
        </w:rPr>
        <w:t>Planlandı</w:t>
      </w:r>
    </w:p>
    <w:p>
      <w:pPr>
        <w:spacing w:after="40"/>
        <w:ind w:left="454"/>
      </w:pPr>
      <w:r>
        <w:rPr>
          <w:b/>
          <w:color w:val="C55A11"/>
          <w:sz w:val="22"/>
        </w:rPr>
        <w:t xml:space="preserve">○  </w:t>
      </w:r>
      <w:r>
        <w:rPr>
          <w:b/>
          <w:color w:val="404040"/>
          <w:sz w:val="22"/>
        </w:rPr>
        <w:t xml:space="preserve">Production kullanıcı veritabanı ve kamera bazlı yetki sistemi: </w:t>
      </w:r>
      <w:r>
        <w:rPr>
          <w:color w:val="404040"/>
          <w:sz w:val="22"/>
        </w:rPr>
        <w:t>Planlandı</w:t>
      </w:r>
    </w:p>
    <w:p>
      <w:pPr>
        <w:spacing w:after="40"/>
        <w:ind w:left="454"/>
      </w:pPr>
      <w:r>
        <w:rPr>
          <w:b/>
          <w:color w:val="C55A11"/>
          <w:sz w:val="22"/>
        </w:rPr>
        <w:t xml:space="preserve">○  </w:t>
      </w:r>
      <w:r>
        <w:rPr>
          <w:b/>
          <w:color w:val="404040"/>
          <w:sz w:val="22"/>
        </w:rPr>
        <w:t xml:space="preserve">TURN için statik public IP veya otomatik DDNS tanımı: </w:t>
      </w:r>
      <w:r>
        <w:rPr>
          <w:color w:val="404040"/>
          <w:sz w:val="22"/>
        </w:rPr>
        <w:t>Planlandı</w:t>
      </w:r>
    </w:p>
    <w:p>
      <w:pPr>
        <w:spacing w:after="40"/>
        <w:ind w:left="454"/>
      </w:pPr>
      <w:r>
        <w:rPr>
          <w:b/>
          <w:color w:val="C55A11"/>
          <w:sz w:val="22"/>
        </w:rPr>
        <w:t xml:space="preserve">○  </w:t>
      </w:r>
      <w:r>
        <w:rPr>
          <w:b/>
          <w:color w:val="404040"/>
          <w:sz w:val="22"/>
        </w:rPr>
        <w:t xml:space="preserve">Kısa ömürlü TURN credential mekanizması: </w:t>
      </w:r>
      <w:r>
        <w:rPr>
          <w:color w:val="404040"/>
          <w:sz w:val="22"/>
        </w:rPr>
        <w:t>Planlandı</w:t>
      </w:r>
    </w:p>
    <w:p>
      <w:pPr>
        <w:spacing w:after="40"/>
        <w:ind w:left="454"/>
      </w:pPr>
      <w:r>
        <w:rPr>
          <w:b/>
          <w:color w:val="C55A11"/>
          <w:sz w:val="22"/>
        </w:rPr>
        <w:t xml:space="preserve">○  </w:t>
      </w:r>
      <w:r>
        <w:rPr>
          <w:b/>
          <w:color w:val="404040"/>
          <w:sz w:val="22"/>
        </w:rPr>
        <w:t xml:space="preserve">Android 16 uyumlu native react-native-webrtc entegrasyonu: </w:t>
      </w:r>
      <w:r>
        <w:rPr>
          <w:color w:val="404040"/>
          <w:sz w:val="22"/>
        </w:rPr>
        <w:t>Kütüphane güncellemesi bekleniyor</w:t>
      </w:r>
    </w:p>
    <w:p>
      <w:pPr>
        <w:spacing w:after="40"/>
        <w:ind w:left="454"/>
      </w:pPr>
      <w:r>
        <w:rPr>
          <w:b/>
          <w:color w:val="C55A11"/>
          <w:sz w:val="22"/>
        </w:rPr>
        <w:t xml:space="preserve">○  </w:t>
      </w:r>
      <w:r>
        <w:rPr>
          <w:b/>
          <w:color w:val="404040"/>
          <w:sz w:val="22"/>
        </w:rPr>
        <w:t xml:space="preserve">Farklı Wi-Fi ağından saha testi: </w:t>
      </w:r>
      <w:r>
        <w:rPr>
          <w:color w:val="404040"/>
          <w:sz w:val="22"/>
        </w:rPr>
        <w:t>Planlandı</w:t>
      </w:r>
    </w:p>
    <w:p>
      <w:pPr>
        <w:spacing w:before="0" w:after="0"/>
      </w:pPr>
      <w:r>
        <w:rPr>
          <w:sz w:val="12"/>
        </w:rPr>
      </w:r>
    </w:p>
    <w:p>
      <w:pPr>
        <w:spacing w:before="360" w:after="120"/>
        <w:jc w:val="left"/>
        <w:pBdr>
          <w:bottom w:val="single" w:sz="6" w:space="4" w:color="1F497D"/>
        </w:pBdr>
      </w:pPr>
      <w:r>
        <w:rPr>
          <w:b/>
          <w:color w:val="1F497D"/>
          <w:sz w:val="36"/>
        </w:rPr>
        <w:t>9. Alternatif Yaklaşımlar Karşılaştırması</w:t>
      </w:r>
    </w:p>
    <w:p>
      <w:pPr>
        <w:spacing w:after="80"/>
      </w:pPr>
      <w:r>
        <w:rPr>
          <w:color w:val="404040"/>
          <w:sz w:val="22"/>
        </w:rPr>
        <w:t>Proje kapsamında aşağıdaki yaklaşımlar değerlendirilmiş ve WebRTC + TURN çözümü tercih edilmiştir: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Yöntem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Gecikme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Statik IP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Güvenlik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Özelleştirme</w:t>
            </w:r>
          </w:p>
        </w:tc>
      </w:tr>
      <w:tr>
        <w:tc>
          <w:tcPr>
            <w:tcW w:type="dxa" w:w="1881"/>
            <w:shd w:val="clear" w:color="auto" w:fill="D5E8F0"/>
          </w:tcPr>
          <w:p>
            <w:r>
              <w:rPr>
                <w:b/>
                <w:color w:val="1F497D"/>
                <w:sz w:val="20"/>
              </w:rPr>
              <w:t>WebRTC + TURN ✓</w:t>
            </w:r>
          </w:p>
        </w:tc>
        <w:tc>
          <w:tcPr>
            <w:tcW w:type="dxa" w:w="1881"/>
            <w:shd w:val="clear" w:color="auto" w:fill="D5E8F0"/>
          </w:tcPr>
          <w:p>
            <w:r>
              <w:rPr>
                <w:b/>
                <w:color w:val="1F497D"/>
                <w:sz w:val="20"/>
              </w:rPr>
              <w:t>&lt;0.5s</w:t>
            </w:r>
          </w:p>
        </w:tc>
        <w:tc>
          <w:tcPr>
            <w:tcW w:type="dxa" w:w="1881"/>
            <w:shd w:val="clear" w:color="auto" w:fill="D5E8F0"/>
          </w:tcPr>
          <w:p>
            <w:r>
              <w:rPr>
                <w:b/>
                <w:color w:val="1F497D"/>
                <w:sz w:val="20"/>
              </w:rPr>
              <w:t>Gerekmez</w:t>
            </w:r>
          </w:p>
        </w:tc>
        <w:tc>
          <w:tcPr>
            <w:tcW w:type="dxa" w:w="1881"/>
            <w:shd w:val="clear" w:color="auto" w:fill="D5E8F0"/>
          </w:tcPr>
          <w:p>
            <w:r>
              <w:rPr>
                <w:b/>
                <w:color w:val="1F497D"/>
                <w:sz w:val="20"/>
              </w:rPr>
              <w:t>Yüksek (SRTP)</w:t>
            </w:r>
          </w:p>
        </w:tc>
        <w:tc>
          <w:tcPr>
            <w:tcW w:type="dxa" w:w="1881"/>
            <w:shd w:val="clear" w:color="auto" w:fill="D5E8F0"/>
          </w:tcPr>
          <w:p>
            <w:r>
              <w:rPr>
                <w:b/>
                <w:color w:val="1F497D"/>
                <w:sz w:val="20"/>
              </w:rPr>
              <w:t>Tam kontrol</w:t>
            </w:r>
          </w:p>
        </w:tc>
      </w:tr>
      <w:tr>
        <w:tc>
          <w:tcPr>
            <w:tcW w:type="dxa" w:w="1881"/>
          </w:tcPr>
          <w:p>
            <w:r>
              <w:rPr>
                <w:color w:val="404040"/>
                <w:sz w:val="20"/>
              </w:rPr>
              <w:t>Üretici P2P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1–3s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Gerekmez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Değişken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Sınırlı</w:t>
            </w:r>
          </w:p>
        </w:tc>
      </w:tr>
      <w:tr>
        <w:tc>
          <w:tcPr>
            <w:tcW w:type="dxa" w:w="1881"/>
          </w:tcPr>
          <w:p>
            <w:r>
              <w:rPr>
                <w:color w:val="404040"/>
                <w:sz w:val="20"/>
              </w:rPr>
              <w:t>VPN + RTSP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1–5s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DDNS ile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Çok Yüksek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Tam kontrol</w:t>
            </w:r>
          </w:p>
        </w:tc>
      </w:tr>
      <w:tr>
        <w:tc>
          <w:tcPr>
            <w:tcW w:type="dxa" w:w="1881"/>
          </w:tcPr>
          <w:p>
            <w:r>
              <w:rPr>
                <w:color w:val="404040"/>
                <w:sz w:val="20"/>
              </w:rPr>
              <w:t>Port Yönlendirme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1–2s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Gerekir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Düşük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Tam kontrol</w:t>
            </w:r>
          </w:p>
        </w:tc>
      </w:tr>
      <w:tr>
        <w:tc>
          <w:tcPr>
            <w:tcW w:type="dxa" w:w="1881"/>
          </w:tcPr>
          <w:p>
            <w:r>
              <w:rPr>
                <w:color w:val="404040"/>
                <w:sz w:val="20"/>
              </w:rPr>
              <w:t>HLS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5–30s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Sunucu gerekir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Orta</w:t>
            </w:r>
          </w:p>
        </w:tc>
        <w:tc>
          <w:tcPr>
            <w:tcW w:type="dxa" w:w="1881"/>
          </w:tcPr>
          <w:p>
            <w:r>
              <w:rPr>
                <w:color w:val="404040"/>
                <w:sz w:val="20"/>
              </w:rPr>
              <w:t>Orta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1F497D"/>
        </w:pBdr>
      </w:pPr>
      <w:r>
        <w:rPr>
          <w:b/>
          <w:color w:val="1F497D"/>
          <w:sz w:val="36"/>
        </w:rPr>
        <w:t>10. Sonuç ve Öneriler</w:t>
      </w:r>
    </w:p>
    <w:p>
      <w:pPr>
        <w:spacing w:after="80"/>
      </w:pPr>
      <w:r>
        <w:rPr>
          <w:color w:val="404040"/>
          <w:sz w:val="22"/>
        </w:rPr>
        <w:t>WebRTC tabanlı bu mimari, IP kamera görüntülerini statik IP olmadan mobil uygulamaya aktarmanın en etkili ve modern yöntemi olarak doğrulanmıştır. ICE/STUN/TURN mekanizmaları ile NAT ve firewall engelleri aşılmış, SRTP ile medya trafiği şifreli tutulmuş, sub-second gecikme ile gerçek zamanlı izleme sağlanmıştır.</w:t>
      </w:r>
    </w:p>
    <w:p>
      <w:pPr>
        <w:spacing w:after="80"/>
      </w:pPr>
      <w:r>
        <w:rPr>
          <w:color w:val="404040"/>
          <w:sz w:val="22"/>
        </w:rPr>
        <w:t>Sistem, Samsung S24 FE fiziksel cihazında 5G mobil veri üzerinden uçtan uca başarıyla test edilmiştir. Azure altyapısı, şirkette halihazırda çalışan servislerle hiçbir çakışma olmadan entegre edilmiştir.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Kısa Vadeli Öneriler</w:t>
      </w:r>
    </w:p>
    <w:p>
      <w:pPr>
        <w:pStyle w:val="ListNumber"/>
        <w:spacing w:after="60"/>
        <w:ind w:left="454"/>
      </w:pPr>
      <w:r>
        <w:rPr>
          <w:b/>
          <w:color w:val="404040"/>
          <w:sz w:val="22"/>
        </w:rPr>
        <w:t xml:space="preserve">1. </w:t>
      </w:r>
      <w:r>
        <w:rPr>
          <w:color w:val="404040"/>
          <w:sz w:val="22"/>
        </w:rPr>
        <w:t>İmzalı production release APK üretilmeli ve dağıtım süreci tanımlanmalı.</w:t>
      </w:r>
    </w:p>
    <w:p>
      <w:pPr>
        <w:pStyle w:val="ListNumber"/>
        <w:spacing w:after="60"/>
        <w:ind w:left="454"/>
      </w:pPr>
      <w:r>
        <w:rPr>
          <w:b/>
          <w:color w:val="404040"/>
          <w:sz w:val="22"/>
        </w:rPr>
        <w:t xml:space="preserve">2. </w:t>
      </w:r>
      <w:r>
        <w:rPr>
          <w:color w:val="404040"/>
          <w:sz w:val="22"/>
        </w:rPr>
        <w:t>Production kullanıcı veritabanı ve kamera bazlı yetki sistemi uygulanmalı.</w:t>
      </w:r>
    </w:p>
    <w:p>
      <w:pPr>
        <w:pStyle w:val="ListNumber"/>
        <w:spacing w:after="60"/>
        <w:ind w:left="454"/>
      </w:pPr>
      <w:r>
        <w:rPr>
          <w:b/>
          <w:color w:val="404040"/>
          <w:sz w:val="22"/>
        </w:rPr>
        <w:t xml:space="preserve">3. </w:t>
      </w:r>
      <w:r>
        <w:rPr>
          <w:color w:val="404040"/>
          <w:sz w:val="22"/>
        </w:rPr>
        <w:t>TURN sunucusu için statik public IP veya otomatik DDNS çözümü belirlenmeli.</w:t>
      </w:r>
    </w:p>
    <w:p>
      <w:pPr>
        <w:pStyle w:val="ListNumber"/>
        <w:spacing w:after="60"/>
        <w:ind w:left="454"/>
      </w:pPr>
      <w:r>
        <w:rPr>
          <w:b/>
          <w:color w:val="404040"/>
          <w:sz w:val="22"/>
        </w:rPr>
        <w:t xml:space="preserve">4. </w:t>
      </w:r>
      <w:r>
        <w:rPr>
          <w:color w:val="404040"/>
          <w:sz w:val="22"/>
        </w:rPr>
        <w:t>Farklı ağ altyapılarından (şirket Wi-Fi, misafir ağı) saha testleri yapılmalı.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Uzun Vadeli Öneriler</w:t>
      </w:r>
    </w:p>
    <w:p>
      <w:pPr>
        <w:pStyle w:val="ListNumber"/>
        <w:spacing w:after="60"/>
        <w:ind w:left="454"/>
      </w:pPr>
      <w:r>
        <w:rPr>
          <w:b/>
          <w:color w:val="404040"/>
          <w:sz w:val="22"/>
        </w:rPr>
        <w:t xml:space="preserve">1. </w:t>
      </w:r>
      <w:r>
        <w:rPr>
          <w:color w:val="404040"/>
          <w:sz w:val="22"/>
        </w:rPr>
        <w:t>Android 16 uyumlu native WebRTC kütüphanesi hazır olduğunda native istemci yoluna geçilmeli.</w:t>
      </w:r>
    </w:p>
    <w:p>
      <w:pPr>
        <w:pStyle w:val="ListNumber"/>
        <w:spacing w:after="60"/>
        <w:ind w:left="454"/>
      </w:pPr>
      <w:r>
        <w:rPr>
          <w:b/>
          <w:color w:val="404040"/>
          <w:sz w:val="22"/>
        </w:rPr>
        <w:t xml:space="preserve">2. </w:t>
      </w:r>
      <w:r>
        <w:rPr>
          <w:color w:val="404040"/>
          <w:sz w:val="22"/>
        </w:rPr>
        <w:t>Çoklu kamera ve çoklu lokasyon desteği için mimari ölçeklendirilmeli.</w:t>
      </w:r>
    </w:p>
    <w:p>
      <w:pPr>
        <w:pStyle w:val="ListNumber"/>
        <w:spacing w:after="60"/>
        <w:ind w:left="454"/>
      </w:pPr>
      <w:r>
        <w:rPr>
          <w:b/>
          <w:color w:val="404040"/>
          <w:sz w:val="22"/>
        </w:rPr>
        <w:t xml:space="preserve">3. </w:t>
      </w:r>
      <w:r>
        <w:rPr>
          <w:color w:val="404040"/>
          <w:sz w:val="22"/>
        </w:rPr>
        <w:t>TURN için kısa ömürlü credential mekanizması ve otomatik yenileme sistemi kurulmalı.</w:t>
      </w:r>
    </w:p>
    <w:p>
      <w:pPr>
        <w:spacing w:before="0" w:after="0"/>
      </w:pPr>
      <w:r>
        <w:rPr>
          <w:sz w:val="16"/>
        </w:rPr>
      </w:r>
    </w:p>
    <w:p>
      <w:pPr>
        <w:spacing w:before="120" w:after="120"/>
        <w:ind w:left="283" w:right="283"/>
        <w:shd w:val="clear" w:color="auto" w:fill="D5E8F0"/>
      </w:pPr>
      <w:r>
        <w:rPr>
          <w:b/>
          <w:color w:val="1F497D"/>
          <w:sz w:val="22"/>
        </w:rPr>
        <w:t>Bu proje, şirketin uzaktan izleme altyapısını modern, güvenli ve ölçeklenebilir bir temele taşımak için sağlam bir başlangıç noktası oluşturmaktadır.</w:t>
      </w:r>
    </w:p>
    <w:p>
      <w:pPr>
        <w:spacing w:before="0" w:after="0"/>
      </w:pPr>
      <w:r>
        <w:rPr>
          <w:sz w:val="24"/>
        </w:rPr>
      </w:r>
    </w:p>
    <w:p>
      <w:pPr>
        <w:jc w:val="center"/>
      </w:pPr>
      <w:r>
        <w:rPr>
          <w:i/>
          <w:color w:val="808080"/>
          <w:sz w:val="18"/>
        </w:rPr>
        <w:t>Hazırlayan: Yavuzhan Kursun   |   Temmuz 2026   |   Gizli / Dahili Kullanım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