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9088" w14:textId="77777777" w:rsidR="00385FC1" w:rsidRPr="00385FC1" w:rsidRDefault="00385FC1" w:rsidP="00385FC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Аналитический обзор выполнения кейс-задачи №2: "Демонстрация работы методов базового и производного классов"</w:t>
      </w:r>
    </w:p>
    <w:p w14:paraId="4F77924A" w14:textId="77777777" w:rsidR="00385FC1" w:rsidRPr="00385FC1" w:rsidRDefault="00385FC1" w:rsidP="00385F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5FC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385F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Оценка по критериям</w:t>
      </w:r>
    </w:p>
    <w:p w14:paraId="3933F567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Функциональность: 9/10</w:t>
      </w:r>
    </w:p>
    <w:p w14:paraId="195A4610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Сильные стороны:</w:t>
      </w:r>
    </w:p>
    <w:p w14:paraId="373E9EE4" w14:textId="77777777" w:rsidR="00385FC1" w:rsidRPr="00385FC1" w:rsidRDefault="00385FC1" w:rsidP="00385F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Полная реализация наследования (базовый класс 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Animal</w:t>
      </w:r>
      <w:proofErr w:type="spellEnd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производные 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Dog</w:t>
      </w:r>
      <w:proofErr w:type="spellEnd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</w:t>
      </w:r>
      <w:proofErr w:type="spellEnd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8626AD0" w14:textId="77777777" w:rsidR="00385FC1" w:rsidRPr="00385FC1" w:rsidRDefault="00385FC1" w:rsidP="00385F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Корректное переопределение методов (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speak</w:t>
      </w:r>
      <w:proofErr w:type="spellEnd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2A8B388" w14:textId="77777777" w:rsidR="00385FC1" w:rsidRPr="00385FC1" w:rsidRDefault="00385FC1" w:rsidP="00385F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Расширение функциональности (уникальные методы 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proofErr w:type="spellEnd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climb</w:t>
      </w:r>
      <w:proofErr w:type="spellEnd"/>
      <w:r w:rsidRPr="00385F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CFC5FEB" w14:textId="77777777" w:rsidR="00385FC1" w:rsidRPr="00385FC1" w:rsidRDefault="00385FC1" w:rsidP="00385F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Полиморфизм реализован корректно</w:t>
      </w:r>
    </w:p>
    <w:p w14:paraId="08F8896D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</w:p>
    <w:p w14:paraId="41BCBFEA" w14:textId="77777777" w:rsidR="00385FC1" w:rsidRPr="00385FC1" w:rsidRDefault="00385FC1" w:rsidP="00385F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Отсутствует обработка исключительных ситуаций</w:t>
      </w:r>
    </w:p>
    <w:p w14:paraId="011B3905" w14:textId="77777777" w:rsidR="00385FC1" w:rsidRPr="00385FC1" w:rsidRDefault="00385FC1" w:rsidP="00385F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валидации входных данных (возраст, имя)</w:t>
      </w:r>
    </w:p>
    <w:p w14:paraId="0C673376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Производительность: 8/10</w:t>
      </w:r>
    </w:p>
    <w:p w14:paraId="6E2DE3A6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Положительные аспекты:</w:t>
      </w:r>
    </w:p>
    <w:p w14:paraId="71833BF8" w14:textId="77777777" w:rsidR="00385FC1" w:rsidRPr="00385FC1" w:rsidRDefault="00385FC1" w:rsidP="00385F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Использование статического полиморфизма (компиляция)</w:t>
      </w:r>
    </w:p>
    <w:p w14:paraId="52A08776" w14:textId="77777777" w:rsidR="00385FC1" w:rsidRPr="00385FC1" w:rsidRDefault="00385FC1" w:rsidP="00385F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Минимальные накладные расходы на наследование</w:t>
      </w:r>
    </w:p>
    <w:p w14:paraId="7379A922" w14:textId="77777777" w:rsidR="00385FC1" w:rsidRPr="00385FC1" w:rsidRDefault="00385FC1" w:rsidP="00385F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Эффективное использование памяти</w:t>
      </w:r>
    </w:p>
    <w:p w14:paraId="1D5A7371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Проблемные места:</w:t>
      </w:r>
    </w:p>
    <w:p w14:paraId="320B73B8" w14:textId="77777777" w:rsidR="00385FC1" w:rsidRPr="00385FC1" w:rsidRDefault="00385FC1" w:rsidP="00385F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Возможны утечки памяти при неправильном использовании</w:t>
      </w:r>
    </w:p>
    <w:p w14:paraId="7C632020" w14:textId="77777777" w:rsidR="00385FC1" w:rsidRPr="00385FC1" w:rsidRDefault="00385FC1" w:rsidP="00385F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оптимизации для больших объемов данных</w:t>
      </w:r>
    </w:p>
    <w:p w14:paraId="01D45401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Удобство использования: 7/10</w:t>
      </w:r>
    </w:p>
    <w:p w14:paraId="49A75EE3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Достоинства:</w:t>
      </w:r>
    </w:p>
    <w:p w14:paraId="34F010F8" w14:textId="77777777" w:rsidR="00385FC1" w:rsidRPr="00385FC1" w:rsidRDefault="00385FC1" w:rsidP="00385F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Интуитивно понятные имена методов</w:t>
      </w:r>
    </w:p>
    <w:p w14:paraId="78C7D727" w14:textId="77777777" w:rsidR="00385FC1" w:rsidRPr="00385FC1" w:rsidRDefault="00385FC1" w:rsidP="00385F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Четкие сообщения вывода</w:t>
      </w:r>
    </w:p>
    <w:p w14:paraId="2595E3F0" w14:textId="77777777" w:rsidR="00385FC1" w:rsidRPr="00385FC1" w:rsidRDefault="00385FC1" w:rsidP="00385F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Простая структура классов</w:t>
      </w:r>
    </w:p>
    <w:p w14:paraId="02562FE7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Недостатки:</w:t>
      </w:r>
    </w:p>
    <w:p w14:paraId="3F786FDC" w14:textId="77777777" w:rsidR="00385FC1" w:rsidRPr="00385FC1" w:rsidRDefault="00385FC1" w:rsidP="00385F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Отсутствует графический интерфейс</w:t>
      </w:r>
    </w:p>
    <w:p w14:paraId="0A681495" w14:textId="77777777" w:rsidR="00385FC1" w:rsidRPr="00385FC1" w:rsidRDefault="00385FC1" w:rsidP="00385F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интерактивного ввода данных</w:t>
      </w:r>
    </w:p>
    <w:p w14:paraId="55EA5173" w14:textId="77777777" w:rsidR="00385FC1" w:rsidRPr="00385FC1" w:rsidRDefault="00385FC1" w:rsidP="00385F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Ограниченная документация для пользователя</w:t>
      </w:r>
    </w:p>
    <w:p w14:paraId="194380E5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Безопасность: 6/10</w:t>
      </w:r>
    </w:p>
    <w:p w14:paraId="4DB49C0B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Проблемы:</w:t>
      </w:r>
    </w:p>
    <w:p w14:paraId="24D33D72" w14:textId="77777777" w:rsidR="00385FC1" w:rsidRPr="00385FC1" w:rsidRDefault="00385FC1" w:rsidP="00385F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Отсутствует валидация входных параметров</w:t>
      </w:r>
    </w:p>
    <w:p w14:paraId="56E90405" w14:textId="77777777" w:rsidR="00385FC1" w:rsidRPr="00385FC1" w:rsidRDefault="00385FC1" w:rsidP="00385F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контроля доступа к данным</w:t>
      </w:r>
    </w:p>
    <w:p w14:paraId="444C2A34" w14:textId="77777777" w:rsidR="00385FC1" w:rsidRPr="00385FC1" w:rsidRDefault="00385FC1" w:rsidP="00385F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Возможность инъекции через строковые параметры</w:t>
      </w:r>
    </w:p>
    <w:p w14:paraId="38FBE66E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Положительные моменты:</w:t>
      </w:r>
    </w:p>
    <w:p w14:paraId="32C3E620" w14:textId="77777777" w:rsidR="00385FC1" w:rsidRPr="00385FC1" w:rsidRDefault="00385FC1" w:rsidP="00385F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Инкапсуляция данных через свойства</w:t>
      </w:r>
    </w:p>
    <w:p w14:paraId="20601D23" w14:textId="77777777" w:rsidR="00385FC1" w:rsidRPr="00385FC1" w:rsidRDefault="00385FC1" w:rsidP="00385F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Контролируемый доступ через методы</w:t>
      </w:r>
    </w:p>
    <w:p w14:paraId="224A9472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Масштабируемость: 8/10</w:t>
      </w:r>
    </w:p>
    <w:p w14:paraId="222D8CE4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Сильные стороны:</w:t>
      </w:r>
    </w:p>
    <w:p w14:paraId="4882D880" w14:textId="77777777" w:rsidR="00385FC1" w:rsidRPr="00385FC1" w:rsidRDefault="00385FC1" w:rsidP="00385F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Модульная архитектура</w:t>
      </w:r>
    </w:p>
    <w:p w14:paraId="5EB87FE3" w14:textId="77777777" w:rsidR="00385FC1" w:rsidRPr="00385FC1" w:rsidRDefault="00385FC1" w:rsidP="00385F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Легкое добавление новых классов-наследников</w:t>
      </w:r>
    </w:p>
    <w:p w14:paraId="670F1C0D" w14:textId="77777777" w:rsidR="00385FC1" w:rsidRPr="00385FC1" w:rsidRDefault="00385FC1" w:rsidP="00385F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Гибкая система наследования</w:t>
      </w:r>
    </w:p>
    <w:p w14:paraId="49B410D7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Слабые места:</w:t>
      </w:r>
    </w:p>
    <w:p w14:paraId="1BF6D416" w14:textId="77777777" w:rsidR="00385FC1" w:rsidRPr="00385FC1" w:rsidRDefault="00385FC1" w:rsidP="00385F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Жесткая связь между классами</w:t>
      </w:r>
    </w:p>
    <w:p w14:paraId="67330A82" w14:textId="77777777" w:rsidR="00385FC1" w:rsidRPr="00385FC1" w:rsidRDefault="00385FC1" w:rsidP="00385F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Отсутствие интерфейсов для слабой связанности</w:t>
      </w:r>
    </w:p>
    <w:p w14:paraId="2C27181C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proofErr w:type="spellStart"/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Сопровождаемость</w:t>
      </w:r>
      <w:proofErr w:type="spellEnd"/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 9/10</w:t>
      </w:r>
    </w:p>
    <w:p w14:paraId="72D4BFD0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14:paraId="66CF8000" w14:textId="77777777" w:rsidR="00385FC1" w:rsidRPr="00385FC1" w:rsidRDefault="00385FC1" w:rsidP="00385F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Четкая структура классов</w:t>
      </w:r>
    </w:p>
    <w:p w14:paraId="416E8081" w14:textId="77777777" w:rsidR="00385FC1" w:rsidRPr="00385FC1" w:rsidRDefault="00385FC1" w:rsidP="00385F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Логичное разделение ответственности</w:t>
      </w:r>
    </w:p>
    <w:p w14:paraId="47449C0C" w14:textId="77777777" w:rsidR="00385FC1" w:rsidRPr="00385FC1" w:rsidRDefault="00385FC1" w:rsidP="00385F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Комментарии в коде</w:t>
      </w:r>
    </w:p>
    <w:p w14:paraId="2E234144" w14:textId="77777777" w:rsidR="00385FC1" w:rsidRPr="00385FC1" w:rsidRDefault="00385FC1" w:rsidP="00385F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Простота понимания архитектуры</w:t>
      </w:r>
    </w:p>
    <w:p w14:paraId="198B9D6E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Переносимость: 7/10</w:t>
      </w:r>
    </w:p>
    <w:p w14:paraId="1C2342A1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14:paraId="0FBFE0C6" w14:textId="77777777" w:rsidR="00385FC1" w:rsidRPr="00385FC1" w:rsidRDefault="00385FC1" w:rsidP="00385F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lastRenderedPageBreak/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Привязка к языку Python</w:t>
      </w:r>
    </w:p>
    <w:p w14:paraId="4F1ECDF1" w14:textId="77777777" w:rsidR="00385FC1" w:rsidRPr="00385FC1" w:rsidRDefault="00385FC1" w:rsidP="00385F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Зависимость от конкретной версии Python</w:t>
      </w:r>
    </w:p>
    <w:p w14:paraId="6BCF715D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Положительные аспекты:</w:t>
      </w:r>
    </w:p>
    <w:p w14:paraId="103CDC52" w14:textId="77777777" w:rsidR="00385FC1" w:rsidRPr="00385FC1" w:rsidRDefault="00385FC1" w:rsidP="00385F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Отсутствие </w:t>
      </w:r>
      <w:proofErr w:type="spellStart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платформо</w:t>
      </w:r>
      <w:proofErr w:type="spellEnd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-зависимого кода</w:t>
      </w:r>
    </w:p>
    <w:p w14:paraId="09DD000C" w14:textId="77777777" w:rsidR="00385FC1" w:rsidRPr="00385FC1" w:rsidRDefault="00385FC1" w:rsidP="00385F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Использование стандартных возможностей языка</w:t>
      </w:r>
    </w:p>
    <w:p w14:paraId="7E57800E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Качество кода: 8/10</w:t>
      </w:r>
    </w:p>
    <w:p w14:paraId="7DD8A606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Достоинства:</w:t>
      </w:r>
    </w:p>
    <w:p w14:paraId="7B6627A4" w14:textId="77777777" w:rsidR="00385FC1" w:rsidRPr="00385FC1" w:rsidRDefault="00385FC1" w:rsidP="00385F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Соблюдение PEP-8</w:t>
      </w:r>
    </w:p>
    <w:p w14:paraId="190BBB56" w14:textId="77777777" w:rsidR="00385FC1" w:rsidRPr="00385FC1" w:rsidRDefault="00385FC1" w:rsidP="00385F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Читаемые имена переменных и методов</w:t>
      </w:r>
    </w:p>
    <w:p w14:paraId="721E9659" w14:textId="77777777" w:rsidR="00385FC1" w:rsidRPr="00385FC1" w:rsidRDefault="00385FC1" w:rsidP="00385F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Логичная структура</w:t>
      </w:r>
    </w:p>
    <w:p w14:paraId="1A7AD8CF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Недостатки:</w:t>
      </w:r>
    </w:p>
    <w:p w14:paraId="75DC3611" w14:textId="77777777" w:rsidR="00385FC1" w:rsidRPr="00385FC1" w:rsidRDefault="00385FC1" w:rsidP="00385F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Отсутствие </w:t>
      </w:r>
      <w:proofErr w:type="spellStart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type</w:t>
      </w:r>
      <w:proofErr w:type="spellEnd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hints</w:t>
      </w:r>
      <w:proofErr w:type="spellEnd"/>
    </w:p>
    <w:p w14:paraId="1C132536" w14:textId="77777777" w:rsidR="00385FC1" w:rsidRPr="00385FC1" w:rsidRDefault="00385FC1" w:rsidP="00385F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модульных тестов</w:t>
      </w:r>
    </w:p>
    <w:p w14:paraId="258745FC" w14:textId="77777777" w:rsidR="00385FC1" w:rsidRPr="00385FC1" w:rsidRDefault="00385FC1" w:rsidP="00385F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Тестирование: 5/10</w:t>
      </w:r>
    </w:p>
    <w:p w14:paraId="5194A552" w14:textId="77777777" w:rsidR="00385FC1" w:rsidRPr="00385FC1" w:rsidRDefault="00385FC1" w:rsidP="00385F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Критические проблемы:</w:t>
      </w:r>
    </w:p>
    <w:p w14:paraId="4E970D49" w14:textId="77777777" w:rsidR="00385FC1" w:rsidRPr="00385FC1" w:rsidRDefault="00385FC1" w:rsidP="00385F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Полное отсутствие автоматизированных тестов</w:t>
      </w:r>
    </w:p>
    <w:p w14:paraId="13E582D6" w14:textId="77777777" w:rsidR="00385FC1" w:rsidRPr="00385FC1" w:rsidRDefault="00385FC1" w:rsidP="00385F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тестового покрытия</w:t>
      </w:r>
    </w:p>
    <w:p w14:paraId="66D912FF" w14:textId="77777777" w:rsidR="00385FC1" w:rsidRPr="00385FC1" w:rsidRDefault="00385FC1" w:rsidP="00385F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5FC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385F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Ручное тестирование</w:t>
      </w:r>
    </w:p>
    <w:p w14:paraId="780164FE" w14:textId="6DF3CCDD" w:rsidR="003B5B44" w:rsidRDefault="003B5B44"/>
    <w:p w14:paraId="3D073D1C" w14:textId="59C03AB4" w:rsidR="00385FC1" w:rsidRDefault="00385FC1"/>
    <w:p w14:paraId="4C37C9CF" w14:textId="77777777" w:rsidR="00385FC1" w:rsidRDefault="00385FC1" w:rsidP="00385FC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🚀</w:t>
      </w:r>
      <w:r>
        <w:rPr>
          <w:rFonts w:ascii="Segoe UI" w:hAnsi="Segoe UI" w:cs="Segoe UI"/>
          <w:color w:val="0F1115"/>
          <w:sz w:val="33"/>
          <w:szCs w:val="33"/>
        </w:rPr>
        <w:t xml:space="preserve"> Предлагаемые решения выявленных проблем</w:t>
      </w:r>
    </w:p>
    <w:p w14:paraId="6B707B75" w14:textId="068EA884" w:rsidR="00385FC1" w:rsidRDefault="00385FC1" w:rsidP="00385FC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Проблема 1: Отсутствие обработки ошибок</w:t>
      </w:r>
      <w:r>
        <w:rPr>
          <w:rFonts w:ascii="Segoe UI" w:hAnsi="Segoe UI" w:cs="Segoe UI"/>
          <w:color w:val="0F1115"/>
          <w:sz w:val="30"/>
          <w:szCs w:val="30"/>
        </w:rPr>
        <w:br/>
        <w:t>Решение</w:t>
      </w:r>
      <w:r w:rsidRPr="00385FC1">
        <w:rPr>
          <w:rFonts w:ascii="Segoe UI" w:hAnsi="Segoe UI" w:cs="Segoe UI"/>
          <w:color w:val="0F1115"/>
          <w:sz w:val="30"/>
          <w:szCs w:val="30"/>
        </w:rPr>
        <w:t xml:space="preserve">: </w:t>
      </w:r>
      <w:r>
        <w:rPr>
          <w:rFonts w:ascii="Segoe UI" w:hAnsi="Segoe UI" w:cs="Segoe UI"/>
          <w:color w:val="0F1115"/>
          <w:sz w:val="30"/>
          <w:szCs w:val="30"/>
        </w:rPr>
        <w:t>Добавить обработку ошибок и декораторы.</w:t>
      </w:r>
    </w:p>
    <w:p w14:paraId="6321FB81" w14:textId="7277DCB5" w:rsidR="00385FC1" w:rsidRDefault="00385FC1" w:rsidP="00385FC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Проблема 2: Низкая безопасность</w:t>
      </w:r>
      <w:r>
        <w:rPr>
          <w:rFonts w:ascii="Segoe UI" w:hAnsi="Segoe UI" w:cs="Segoe UI"/>
          <w:color w:val="0F1115"/>
          <w:sz w:val="30"/>
          <w:szCs w:val="30"/>
        </w:rPr>
        <w:br/>
        <w:t>Решение</w:t>
      </w:r>
      <w:r w:rsidRPr="00385FC1">
        <w:rPr>
          <w:rFonts w:ascii="Segoe UI" w:hAnsi="Segoe UI" w:cs="Segoe UI"/>
          <w:color w:val="0F1115"/>
          <w:sz w:val="30"/>
          <w:szCs w:val="30"/>
        </w:rPr>
        <w:t xml:space="preserve">: </w:t>
      </w:r>
      <w:r>
        <w:rPr>
          <w:rFonts w:ascii="Segoe UI" w:hAnsi="Segoe UI" w:cs="Segoe UI"/>
          <w:color w:val="0F1115"/>
          <w:sz w:val="30"/>
          <w:szCs w:val="30"/>
        </w:rPr>
        <w:t>Добавить проверку правильности введённых данных с помощью регулярных выражений.</w:t>
      </w:r>
    </w:p>
    <w:p w14:paraId="30A51B3D" w14:textId="4912AF67" w:rsidR="00385FC1" w:rsidRPr="00385FC1" w:rsidRDefault="00385FC1" w:rsidP="00385FC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Проблема 3: Отсутствие тестирования</w:t>
      </w:r>
      <w:r>
        <w:rPr>
          <w:rFonts w:ascii="Segoe UI" w:hAnsi="Segoe UI" w:cs="Segoe UI"/>
          <w:color w:val="0F1115"/>
          <w:sz w:val="30"/>
          <w:szCs w:val="30"/>
        </w:rPr>
        <w:br/>
        <w:t>Решение</w:t>
      </w:r>
      <w:r w:rsidRPr="00385FC1">
        <w:rPr>
          <w:rFonts w:ascii="Segoe UI" w:hAnsi="Segoe UI" w:cs="Segoe UI"/>
          <w:color w:val="0F1115"/>
          <w:sz w:val="30"/>
          <w:szCs w:val="30"/>
        </w:rPr>
        <w:t xml:space="preserve">: </w:t>
      </w:r>
      <w:r>
        <w:rPr>
          <w:rFonts w:ascii="Segoe UI" w:hAnsi="Segoe UI" w:cs="Segoe UI"/>
          <w:color w:val="0F1115"/>
          <w:sz w:val="30"/>
          <w:szCs w:val="30"/>
        </w:rPr>
        <w:t xml:space="preserve">Использовать библиотеку </w:t>
      </w:r>
      <w:proofErr w:type="spellStart"/>
      <w:r>
        <w:rPr>
          <w:rFonts w:ascii="Segoe UI" w:hAnsi="Segoe UI" w:cs="Segoe UI"/>
          <w:color w:val="0F1115"/>
          <w:sz w:val="30"/>
          <w:szCs w:val="30"/>
          <w:lang w:val="en-US"/>
        </w:rPr>
        <w:t>unittest</w:t>
      </w:r>
      <w:proofErr w:type="spellEnd"/>
      <w:r w:rsidRPr="00385FC1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и написать несколько автоматических тестов</w:t>
      </w:r>
    </w:p>
    <w:sectPr w:rsidR="00385FC1" w:rsidRPr="00385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6BB3"/>
    <w:multiLevelType w:val="multilevel"/>
    <w:tmpl w:val="0C2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38E7"/>
    <w:multiLevelType w:val="multilevel"/>
    <w:tmpl w:val="57C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0724"/>
    <w:multiLevelType w:val="multilevel"/>
    <w:tmpl w:val="66DE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B7474"/>
    <w:multiLevelType w:val="hybridMultilevel"/>
    <w:tmpl w:val="0838B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B0377"/>
    <w:multiLevelType w:val="multilevel"/>
    <w:tmpl w:val="591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17DB"/>
    <w:multiLevelType w:val="multilevel"/>
    <w:tmpl w:val="C1E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68D4"/>
    <w:multiLevelType w:val="multilevel"/>
    <w:tmpl w:val="9FB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33969"/>
    <w:multiLevelType w:val="multilevel"/>
    <w:tmpl w:val="48D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B132D"/>
    <w:multiLevelType w:val="multilevel"/>
    <w:tmpl w:val="C8C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70926"/>
    <w:multiLevelType w:val="multilevel"/>
    <w:tmpl w:val="4E9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C5169"/>
    <w:multiLevelType w:val="multilevel"/>
    <w:tmpl w:val="D0B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8359D"/>
    <w:multiLevelType w:val="multilevel"/>
    <w:tmpl w:val="0C9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01F0"/>
    <w:multiLevelType w:val="multilevel"/>
    <w:tmpl w:val="EC3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E2A88"/>
    <w:multiLevelType w:val="multilevel"/>
    <w:tmpl w:val="AD9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04467"/>
    <w:multiLevelType w:val="multilevel"/>
    <w:tmpl w:val="EE2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7208A"/>
    <w:multiLevelType w:val="multilevel"/>
    <w:tmpl w:val="F42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A217D"/>
    <w:multiLevelType w:val="multilevel"/>
    <w:tmpl w:val="D2A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2"/>
  </w:num>
  <w:num w:numId="4">
    <w:abstractNumId w:val="8"/>
  </w:num>
  <w:num w:numId="5">
    <w:abstractNumId w:val="7"/>
  </w:num>
  <w:num w:numId="6">
    <w:abstractNumId w:val="2"/>
  </w:num>
  <w:num w:numId="7">
    <w:abstractNumId w:val="11"/>
  </w:num>
  <w:num w:numId="8">
    <w:abstractNumId w:val="4"/>
  </w:num>
  <w:num w:numId="9">
    <w:abstractNumId w:val="9"/>
  </w:num>
  <w:num w:numId="10">
    <w:abstractNumId w:val="0"/>
  </w:num>
  <w:num w:numId="11">
    <w:abstractNumId w:val="1"/>
  </w:num>
  <w:num w:numId="12">
    <w:abstractNumId w:val="13"/>
  </w:num>
  <w:num w:numId="13">
    <w:abstractNumId w:val="15"/>
  </w:num>
  <w:num w:numId="14">
    <w:abstractNumId w:val="5"/>
  </w:num>
  <w:num w:numId="15">
    <w:abstractNumId w:val="10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C1"/>
    <w:rsid w:val="00385FC1"/>
    <w:rsid w:val="003B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965A8"/>
  <w15:chartTrackingRefBased/>
  <w15:docId w15:val="{EB721D13-6849-4C0D-A2B4-5A8ECD5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5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5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5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F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5F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5F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85FC1"/>
    <w:rPr>
      <w:b/>
      <w:bCs/>
    </w:rPr>
  </w:style>
  <w:style w:type="paragraph" w:customStyle="1" w:styleId="ds-markdown-paragraph">
    <w:name w:val="ds-markdown-paragraph"/>
    <w:basedOn w:val="a"/>
    <w:rsid w:val="00385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85FC1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85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8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Маштаков</dc:creator>
  <cp:keywords/>
  <dc:description/>
  <cp:lastModifiedBy>Георгий Маштаков</cp:lastModifiedBy>
  <cp:revision>1</cp:revision>
  <dcterms:created xsi:type="dcterms:W3CDTF">2025-11-26T00:00:00Z</dcterms:created>
  <dcterms:modified xsi:type="dcterms:W3CDTF">2025-11-26T00:03:00Z</dcterms:modified>
</cp:coreProperties>
</file>