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sz w:val="24"/>
          <w:szCs w:val="24"/>
          <w:lang w:val="en-US"/>
        </w:rPr>
        <w:t>DBM</w:t>
      </w:r>
      <w:r>
        <w:rPr>
          <w:rFonts w:hint="default" w:ascii="Arial" w:hAnsi="Arial" w:eastAsia="Arial" w:cs="Arial"/>
          <w:b/>
          <w:bCs/>
          <w:sz w:val="24"/>
          <w:szCs w:val="24"/>
          <w:lang w:val="en-US"/>
        </w:rPr>
        <w:t>114</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 </w:t>
      </w:r>
      <w:r>
        <w:rPr>
          <w:rFonts w:hint="default" w:ascii="Arial" w:hAnsi="Arial" w:eastAsia="Arial" w:cs="Arial"/>
          <w:sz w:val="24"/>
          <w:szCs w:val="24"/>
          <w:lang w:val="en-US"/>
        </w:rPr>
        <w:t>DBMS Architecture</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4</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5"/>
        <w:gridCol w:w="2227"/>
        <w:gridCol w:w="2543"/>
        <w:gridCol w:w="2146"/>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543"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both"/>
              <w:rPr>
                <w:rFonts w:ascii="Arial" w:hAnsi="Arial" w:cs="Arial"/>
                <w:b/>
                <w:sz w:val="24"/>
                <w:szCs w:val="24"/>
              </w:rPr>
            </w:pP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Centralized Systems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Centralized Systems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both"/>
              <w:rPr>
                <w:rFonts w:hint="default" w:ascii="Arial" w:hAnsi="Arial" w:cs="Arial"/>
                <w:b/>
                <w:sz w:val="24"/>
                <w:szCs w:val="24"/>
                <w:lang w:val="en-US"/>
              </w:rPr>
            </w:pPr>
            <w:r>
              <w:rPr>
                <w:rFonts w:hint="default" w:ascii="Arial" w:hAnsi="Arial" w:cs="Arial"/>
                <w:b/>
                <w:sz w:val="24"/>
                <w:szCs w:val="24"/>
                <w:lang w:val="en-US"/>
              </w:rPr>
              <w:t>Client Server Systems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r>
              <w:rPr>
                <w:rFonts w:ascii="Arial" w:hAnsi="Arial" w:cs="Arial"/>
                <w:b/>
                <w:sz w:val="24"/>
                <w:szCs w:val="24"/>
              </w:rPr>
              <w:t xml:space="preserve"> </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Client Server Systems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both"/>
              <w:rPr>
                <w:rFonts w:ascii="Arial" w:hAnsi="Arial" w:cs="Arial"/>
                <w:b/>
                <w:sz w:val="24"/>
                <w:szCs w:val="24"/>
              </w:rPr>
            </w:pP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Client Server Systems</w:t>
            </w: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6 (due end of week </w:t>
            </w:r>
            <w:r>
              <w:rPr>
                <w:rFonts w:hint="default" w:ascii="Arial" w:hAnsi="Arial" w:cs="Arial"/>
                <w:b/>
                <w:sz w:val="24"/>
                <w:szCs w:val="24"/>
                <w:lang w:val="en-US"/>
              </w:rPr>
              <w:t>8</w:t>
            </w:r>
            <w:r>
              <w:rPr>
                <w:rFonts w:ascii="Arial" w:hAnsi="Arial" w:cs="Arial"/>
                <w:b/>
                <w:sz w:val="24"/>
                <w:szCs w:val="24"/>
              </w:rPr>
              <w:t>),</w:t>
            </w: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745" w:type="dxa"/>
          </w:tcPr>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Distributed Systems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7</w:t>
            </w:r>
            <w:r>
              <w:rPr>
                <w:rFonts w:ascii="Arial" w:hAnsi="Arial" w:cs="Arial"/>
                <w:b/>
                <w:sz w:val="24"/>
                <w:szCs w:val="24"/>
              </w:rPr>
              <w:t xml:space="preserve"> (due end of week 9),</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Distributed Systems</w:t>
            </w: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8</w:t>
            </w:r>
            <w:r>
              <w:rPr>
                <w:rFonts w:ascii="Arial" w:hAnsi="Arial" w:cs="Arial"/>
                <w:b/>
                <w:sz w:val="24"/>
                <w:szCs w:val="24"/>
              </w:rPr>
              <w:t xml:space="preserve">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Distributed Systems</w:t>
            </w: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9</w:t>
            </w:r>
            <w:r>
              <w:rPr>
                <w:rFonts w:ascii="Arial" w:hAnsi="Arial" w:cs="Arial"/>
                <w:b/>
                <w:sz w:val="24"/>
                <w:szCs w:val="24"/>
              </w:rPr>
              <w:t xml:space="preserve"> (due end of week </w:t>
            </w:r>
            <w:r>
              <w:rPr>
                <w:rFonts w:hint="default" w:ascii="Arial" w:hAnsi="Arial" w:cs="Arial"/>
                <w:b/>
                <w:sz w:val="24"/>
                <w:szCs w:val="24"/>
                <w:lang w:val="en-US"/>
              </w:rPr>
              <w:t>11</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%Workshop </w:t>
            </w:r>
            <w:r>
              <w:rPr>
                <w:rFonts w:hint="default" w:ascii="Arial" w:hAnsi="Arial" w:cs="Arial"/>
                <w:b/>
                <w:sz w:val="24"/>
                <w:szCs w:val="24"/>
                <w:lang w:val="en-US"/>
              </w:rPr>
              <w:t>8</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Parallel Systems</w:t>
            </w: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10</w:t>
            </w:r>
            <w:r>
              <w:rPr>
                <w:rFonts w:ascii="Arial" w:hAnsi="Arial" w:cs="Arial"/>
                <w:b/>
                <w:sz w:val="24"/>
                <w:szCs w:val="24"/>
              </w:rPr>
              <w:t xml:space="preserve"> (due end of week </w:t>
            </w:r>
            <w:r>
              <w:rPr>
                <w:rFonts w:hint="default" w:ascii="Arial" w:hAnsi="Arial" w:cs="Arial"/>
                <w:b/>
                <w:sz w:val="24"/>
                <w:szCs w:val="24"/>
                <w:lang w:val="en-US"/>
              </w:rPr>
              <w:t>12</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Parallel Systems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Network Type Systems</w:t>
            </w:r>
            <w:bookmarkStart w:id="0" w:name="_GoBack"/>
            <w:bookmarkEnd w:id="0"/>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20 of Database System Concepts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 </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ascii="Arial" w:hAnsi="Arial" w:cs="Arial"/>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262FF"/>
    <w:rsid w:val="1582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2021-10-01T16:04:00Z</dcterms:created>
  <dc:creator>Tom Dilverin</dc:creator>
  <cp:lastModifiedBy>Tom Dilverin</cp:lastModifiedBy>
  <dcterms:modified xsi:type="dcterms:W3CDTF">2021-10-01T16:11:10Z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1EA1E1B0D16344C2B5EA82E5B24B21FC</vt:lpwstr>
  </property>
</Properties>
</file>