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2C1" w:rsidRPr="00BE12C1" w:rsidRDefault="00BE12C1" w:rsidP="00BE12C1">
      <w:pPr>
        <w:shd w:val="clear" w:color="auto" w:fill="EFF6FF"/>
        <w:spacing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tr-TR"/>
        </w:rPr>
      </w:pPr>
      <w:proofErr w:type="spellStart"/>
      <w:r w:rsidRPr="00BE12C1">
        <w:rPr>
          <w:rFonts w:ascii="Segoe UI" w:eastAsia="Times New Roman" w:hAnsi="Segoe UI" w:cs="Segoe UI"/>
          <w:color w:val="262626"/>
          <w:sz w:val="21"/>
          <w:szCs w:val="21"/>
          <w:lang w:eastAsia="tr-TR"/>
        </w:rPr>
        <w:t>SoC</w:t>
      </w:r>
      <w:proofErr w:type="spellEnd"/>
      <w:r w:rsidRPr="00BE12C1">
        <w:rPr>
          <w:rFonts w:ascii="Segoe UI" w:eastAsia="Times New Roman" w:hAnsi="Segoe UI" w:cs="Segoe UI"/>
          <w:color w:val="262626"/>
          <w:sz w:val="21"/>
          <w:szCs w:val="21"/>
          <w:lang w:eastAsia="tr-TR"/>
        </w:rPr>
        <w:t xml:space="preserve"> (</w:t>
      </w:r>
      <w:proofErr w:type="spellStart"/>
      <w:r w:rsidRPr="00BE12C1">
        <w:rPr>
          <w:rFonts w:ascii="Segoe UI" w:eastAsia="Times New Roman" w:hAnsi="Segoe UI" w:cs="Segoe UI"/>
          <w:color w:val="262626"/>
          <w:sz w:val="21"/>
          <w:szCs w:val="21"/>
          <w:lang w:eastAsia="tr-TR"/>
        </w:rPr>
        <w:t>Seperation</w:t>
      </w:r>
      <w:proofErr w:type="spellEnd"/>
      <w:r w:rsidRPr="00BE12C1">
        <w:rPr>
          <w:rFonts w:ascii="Segoe UI" w:eastAsia="Times New Roman" w:hAnsi="Segoe UI" w:cs="Segoe UI"/>
          <w:color w:val="262626"/>
          <w:sz w:val="21"/>
          <w:szCs w:val="21"/>
          <w:lang w:eastAsia="tr-TR"/>
        </w:rPr>
        <w:t xml:space="preserve"> of </w:t>
      </w:r>
      <w:proofErr w:type="spellStart"/>
      <w:r w:rsidRPr="00BE12C1">
        <w:rPr>
          <w:rFonts w:ascii="Segoe UI" w:eastAsia="Times New Roman" w:hAnsi="Segoe UI" w:cs="Segoe UI"/>
          <w:color w:val="262626"/>
          <w:sz w:val="21"/>
          <w:szCs w:val="21"/>
          <w:lang w:eastAsia="tr-TR"/>
        </w:rPr>
        <w:t>Concern</w:t>
      </w:r>
      <w:proofErr w:type="spellEnd"/>
      <w:r w:rsidRPr="00BE12C1">
        <w:rPr>
          <w:rFonts w:ascii="Segoe UI" w:eastAsia="Times New Roman" w:hAnsi="Segoe UI" w:cs="Segoe UI"/>
          <w:color w:val="262626"/>
          <w:sz w:val="21"/>
          <w:szCs w:val="21"/>
          <w:lang w:eastAsia="tr-TR"/>
        </w:rPr>
        <w:t>) &amp; SRP (</w:t>
      </w:r>
      <w:proofErr w:type="spellStart"/>
      <w:r w:rsidRPr="00BE12C1">
        <w:rPr>
          <w:rFonts w:ascii="Segoe UI" w:eastAsia="Times New Roman" w:hAnsi="Segoe UI" w:cs="Segoe UI"/>
          <w:color w:val="262626"/>
          <w:sz w:val="21"/>
          <w:szCs w:val="21"/>
          <w:lang w:eastAsia="tr-TR"/>
        </w:rPr>
        <w:t>Single</w:t>
      </w:r>
      <w:proofErr w:type="spellEnd"/>
      <w:r w:rsidRPr="00BE12C1">
        <w:rPr>
          <w:rFonts w:ascii="Segoe UI" w:eastAsia="Times New Roman" w:hAnsi="Segoe UI" w:cs="Segoe UI"/>
          <w:color w:val="262626"/>
          <w:sz w:val="21"/>
          <w:szCs w:val="21"/>
          <w:lang w:eastAsia="tr-TR"/>
        </w:rPr>
        <w:t xml:space="preserve"> </w:t>
      </w:r>
      <w:proofErr w:type="spellStart"/>
      <w:r w:rsidRPr="00BE12C1">
        <w:rPr>
          <w:rFonts w:ascii="Segoe UI" w:eastAsia="Times New Roman" w:hAnsi="Segoe UI" w:cs="Segoe UI"/>
          <w:color w:val="262626"/>
          <w:sz w:val="21"/>
          <w:szCs w:val="21"/>
          <w:lang w:eastAsia="tr-TR"/>
        </w:rPr>
        <w:t>Responsibilty</w:t>
      </w:r>
      <w:proofErr w:type="spellEnd"/>
      <w:r w:rsidRPr="00BE12C1">
        <w:rPr>
          <w:rFonts w:ascii="Segoe UI" w:eastAsia="Times New Roman" w:hAnsi="Segoe UI" w:cs="Segoe UI"/>
          <w:color w:val="262626"/>
          <w:sz w:val="21"/>
          <w:szCs w:val="21"/>
          <w:lang w:eastAsia="tr-TR"/>
        </w:rPr>
        <w:t> </w:t>
      </w:r>
      <w:proofErr w:type="spellStart"/>
      <w:r w:rsidRPr="00BE12C1">
        <w:rPr>
          <w:rFonts w:ascii="Segoe UI" w:eastAsia="Times New Roman" w:hAnsi="Segoe UI" w:cs="Segoe UI"/>
          <w:color w:val="262626"/>
          <w:sz w:val="21"/>
          <w:szCs w:val="21"/>
          <w:lang w:eastAsia="tr-TR"/>
        </w:rPr>
        <w:t>Principle</w:t>
      </w:r>
      <w:proofErr w:type="spellEnd"/>
      <w:r w:rsidRPr="00BE12C1">
        <w:rPr>
          <w:rFonts w:ascii="Segoe UI" w:eastAsia="Times New Roman" w:hAnsi="Segoe UI" w:cs="Segoe UI"/>
          <w:color w:val="262626"/>
          <w:sz w:val="21"/>
          <w:szCs w:val="21"/>
          <w:lang w:eastAsia="tr-TR"/>
        </w:rPr>
        <w:t xml:space="preserve">) bunlar </w:t>
      </w:r>
      <w:proofErr w:type="gramStart"/>
      <w:r w:rsidRPr="00BE12C1">
        <w:rPr>
          <w:rFonts w:ascii="Segoe UI" w:eastAsia="Times New Roman" w:hAnsi="Segoe UI" w:cs="Segoe UI"/>
          <w:color w:val="262626"/>
          <w:sz w:val="21"/>
          <w:szCs w:val="21"/>
          <w:lang w:eastAsia="tr-TR"/>
        </w:rPr>
        <w:t>nedir ?</w:t>
      </w:r>
      <w:proofErr w:type="gramEnd"/>
      <w:r w:rsidRPr="00BE12C1">
        <w:rPr>
          <w:rFonts w:ascii="Segoe UI" w:eastAsia="Times New Roman" w:hAnsi="Segoe UI" w:cs="Segoe UI"/>
          <w:color w:val="262626"/>
          <w:sz w:val="21"/>
          <w:szCs w:val="21"/>
          <w:lang w:eastAsia="tr-TR"/>
        </w:rPr>
        <w:t xml:space="preserve"> okuyun dediler..</w:t>
      </w:r>
    </w:p>
    <w:p w:rsidR="00BE12C1" w:rsidRPr="00BE12C1" w:rsidRDefault="00BE12C1" w:rsidP="00BE12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SoC</w:t>
      </w:r>
      <w:proofErr w:type="spellEnd"/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 xml:space="preserve"> (</w:t>
      </w:r>
      <w:proofErr w:type="spellStart"/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Separation</w:t>
      </w:r>
      <w:proofErr w:type="spellEnd"/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 xml:space="preserve"> of </w:t>
      </w:r>
      <w:proofErr w:type="spellStart"/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Concerns</w:t>
      </w:r>
      <w:proofErr w:type="spellEnd"/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)</w:t>
      </w: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 ve </w:t>
      </w:r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SRP (</w:t>
      </w:r>
      <w:proofErr w:type="spellStart"/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Single</w:t>
      </w:r>
      <w:proofErr w:type="spellEnd"/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 xml:space="preserve"> </w:t>
      </w:r>
      <w:proofErr w:type="spellStart"/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Responsibility</w:t>
      </w:r>
      <w:proofErr w:type="spellEnd"/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 xml:space="preserve"> </w:t>
      </w:r>
      <w:proofErr w:type="spellStart"/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Principle</w:t>
      </w:r>
      <w:proofErr w:type="spellEnd"/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)</w:t>
      </w: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, yazılım geliştirme sürecinde kodun daha organize, bakımı kolay ve anlaşılır olmasını sağlayan iki önemli prensiptir. Her ikisi de temelde </w:t>
      </w:r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"bir şeyi sadece bir iş yapacak şekilde tasarla"</w:t>
      </w: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 felsefesine dayanır. Şimdi bu kavramları detaylıca inceleyelim:</w:t>
      </w:r>
    </w:p>
    <w:p w:rsidR="00BE12C1" w:rsidRPr="00BE12C1" w:rsidRDefault="00BE12C1" w:rsidP="00BE12C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pict>
          <v:rect id="_x0000_i1025" style="width:0;height:.75pt" o:hralign="center" o:hrstd="t" o:hr="t" fillcolor="#a0a0a0" stroked="f"/>
        </w:pict>
      </w:r>
    </w:p>
    <w:p w:rsidR="00BE12C1" w:rsidRPr="00BE12C1" w:rsidRDefault="00BE12C1" w:rsidP="00BE12C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  <w:r w:rsidRPr="00BE12C1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1. </w:t>
      </w:r>
      <w:proofErr w:type="spellStart"/>
      <w:r w:rsidRPr="00BE12C1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SoC</w:t>
      </w:r>
      <w:proofErr w:type="spellEnd"/>
      <w:r w:rsidRPr="00BE12C1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 xml:space="preserve"> (</w:t>
      </w:r>
      <w:proofErr w:type="spellStart"/>
      <w:r w:rsidRPr="00BE12C1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Separation</w:t>
      </w:r>
      <w:proofErr w:type="spellEnd"/>
      <w:r w:rsidRPr="00BE12C1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 xml:space="preserve"> of </w:t>
      </w:r>
      <w:proofErr w:type="spellStart"/>
      <w:r w:rsidRPr="00BE12C1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Concerns</w:t>
      </w:r>
      <w:proofErr w:type="spellEnd"/>
      <w:proofErr w:type="gramStart"/>
      <w:r w:rsidRPr="00BE12C1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) -</w:t>
      </w:r>
      <w:proofErr w:type="gramEnd"/>
      <w:r w:rsidRPr="00BE12C1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 xml:space="preserve"> İlgili Alanların Ayrılması</w:t>
      </w:r>
    </w:p>
    <w:p w:rsidR="00BE12C1" w:rsidRPr="00BE12C1" w:rsidRDefault="00BE12C1" w:rsidP="00BE12C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tr-TR"/>
        </w:rPr>
      </w:pPr>
      <w:r w:rsidRPr="00BE12C1">
        <w:rPr>
          <w:rFonts w:ascii="Segoe UI" w:eastAsia="Times New Roman" w:hAnsi="Segoe UI" w:cs="Segoe UI"/>
          <w:b/>
          <w:bCs/>
          <w:sz w:val="27"/>
          <w:szCs w:val="27"/>
          <w:lang w:eastAsia="tr-TR"/>
        </w:rPr>
        <w:t>Tanım:</w:t>
      </w:r>
    </w:p>
    <w:p w:rsidR="00BE12C1" w:rsidRPr="00BE12C1" w:rsidRDefault="00BE12C1" w:rsidP="00BE12C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SoC</w:t>
      </w:r>
      <w:proofErr w:type="spellEnd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, bir yazılım sisteminin farklı işlevsel parçalara (</w:t>
      </w:r>
      <w:proofErr w:type="spellStart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concern</w:t>
      </w:r>
      <w:proofErr w:type="spellEnd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) ayrılması ve her bir parçanın birbirinden bağımsız olarak tasarlanmasıdır.</w:t>
      </w:r>
    </w:p>
    <w:p w:rsidR="00BE12C1" w:rsidRPr="00BE12C1" w:rsidRDefault="00BE12C1" w:rsidP="00BE12C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Her bir "</w:t>
      </w:r>
      <w:proofErr w:type="spellStart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concern</w:t>
      </w:r>
      <w:proofErr w:type="spellEnd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" (ilgi alanı), belirli bir işlevi veya sorumluluğu temsil eder.</w:t>
      </w:r>
    </w:p>
    <w:p w:rsidR="00BE12C1" w:rsidRPr="00BE12C1" w:rsidRDefault="00BE12C1" w:rsidP="00BE12C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Bu prensip, karmaşıklığı azaltır ve kodun daha modüler olmasını sağlar.</w:t>
      </w:r>
    </w:p>
    <w:p w:rsidR="00BE12C1" w:rsidRPr="00BE12C1" w:rsidRDefault="00BE12C1" w:rsidP="00BE12C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tr-TR"/>
        </w:rPr>
      </w:pPr>
      <w:r w:rsidRPr="00BE12C1">
        <w:rPr>
          <w:rFonts w:ascii="Segoe UI" w:eastAsia="Times New Roman" w:hAnsi="Segoe UI" w:cs="Segoe UI"/>
          <w:b/>
          <w:bCs/>
          <w:sz w:val="27"/>
          <w:szCs w:val="27"/>
          <w:lang w:eastAsia="tr-TR"/>
        </w:rPr>
        <w:t>Örnek:</w:t>
      </w:r>
    </w:p>
    <w:p w:rsidR="00BE12C1" w:rsidRPr="00BE12C1" w:rsidRDefault="00BE12C1" w:rsidP="00BE12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Bir web uygulaması düşünelim:</w:t>
      </w:r>
    </w:p>
    <w:p w:rsidR="00BE12C1" w:rsidRPr="00BE12C1" w:rsidRDefault="00BE12C1" w:rsidP="00BE12C1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Frontend</w:t>
      </w:r>
      <w:proofErr w:type="spellEnd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 xml:space="preserve">: Kullanıcı </w:t>
      </w:r>
      <w:proofErr w:type="spellStart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arayüzü</w:t>
      </w:r>
      <w:proofErr w:type="spellEnd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 xml:space="preserve"> (UI) ve kullanıcı etkileşimi.</w:t>
      </w:r>
    </w:p>
    <w:p w:rsidR="00BE12C1" w:rsidRPr="00BE12C1" w:rsidRDefault="00BE12C1" w:rsidP="00BE12C1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Backend</w:t>
      </w:r>
      <w:proofErr w:type="spellEnd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: İş mantığı (</w:t>
      </w:r>
      <w:proofErr w:type="spellStart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business</w:t>
      </w:r>
      <w:proofErr w:type="spellEnd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logic</w:t>
      </w:r>
      <w:proofErr w:type="spellEnd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 xml:space="preserve">) ve </w:t>
      </w:r>
      <w:proofErr w:type="spellStart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veritabanı</w:t>
      </w:r>
      <w:proofErr w:type="spellEnd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 xml:space="preserve"> işlemleri.</w:t>
      </w:r>
    </w:p>
    <w:p w:rsidR="00BE12C1" w:rsidRPr="00BE12C1" w:rsidRDefault="00BE12C1" w:rsidP="00BE12C1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Veritabanı</w:t>
      </w:r>
      <w:proofErr w:type="spellEnd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: Veri depolama ve yönetimi.</w:t>
      </w:r>
    </w:p>
    <w:p w:rsidR="00BE12C1" w:rsidRPr="00BE12C1" w:rsidRDefault="00BE12C1" w:rsidP="00BE12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 xml:space="preserve">Bu üç alan birbirinden ayrılmıştır. </w:t>
      </w:r>
      <w:proofErr w:type="spellStart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Frontend</w:t>
      </w:r>
      <w:proofErr w:type="spellEnd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backend</w:t>
      </w:r>
      <w:proofErr w:type="spellEnd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 xml:space="preserve"> ile iletişim kurar ama </w:t>
      </w:r>
      <w:proofErr w:type="spellStart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backend'in</w:t>
      </w:r>
      <w:proofErr w:type="spellEnd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 xml:space="preserve"> nasıl çalıştığını bilmez. Bu, her bir alanın bağımsız olarak geliştirilmesini ve test edilmesini kolaylaştırır.</w:t>
      </w:r>
    </w:p>
    <w:p w:rsidR="00BE12C1" w:rsidRPr="00BE12C1" w:rsidRDefault="00BE12C1" w:rsidP="00BE12C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tr-TR"/>
        </w:rPr>
      </w:pPr>
      <w:r w:rsidRPr="00BE12C1">
        <w:rPr>
          <w:rFonts w:ascii="Segoe UI" w:eastAsia="Times New Roman" w:hAnsi="Segoe UI" w:cs="Segoe UI"/>
          <w:b/>
          <w:bCs/>
          <w:sz w:val="27"/>
          <w:szCs w:val="27"/>
          <w:lang w:eastAsia="tr-TR"/>
        </w:rPr>
        <w:t>Faydaları:</w:t>
      </w:r>
    </w:p>
    <w:p w:rsidR="00BE12C1" w:rsidRPr="00BE12C1" w:rsidRDefault="00BE12C1" w:rsidP="00BE12C1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Modülerlik</w:t>
      </w: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: Her bir parça bağımsız olarak geliştirilebilir ve test edilebilir.</w:t>
      </w:r>
    </w:p>
    <w:p w:rsidR="00BE12C1" w:rsidRPr="00BE12C1" w:rsidRDefault="00BE12C1" w:rsidP="00BE12C1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Bakım Kolaylığı</w:t>
      </w: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: Bir parçada yapılan değişiklik, diğer parçaları etkilemez.</w:t>
      </w:r>
    </w:p>
    <w:p w:rsidR="00BE12C1" w:rsidRPr="00BE12C1" w:rsidRDefault="00BE12C1" w:rsidP="00BE12C1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Yeniden Kullanılabilirlik</w:t>
      </w: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: Ayrılmış parçalar farklı projelerde tekrar kullanılabilir.</w:t>
      </w:r>
    </w:p>
    <w:p w:rsidR="00BE12C1" w:rsidRPr="00BE12C1" w:rsidRDefault="00BE12C1" w:rsidP="00BE12C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pict>
          <v:rect id="_x0000_i1026" style="width:0;height:.75pt" o:hralign="center" o:hrstd="t" o:hr="t" fillcolor="#a0a0a0" stroked="f"/>
        </w:pict>
      </w:r>
    </w:p>
    <w:p w:rsidR="00BE12C1" w:rsidRPr="00BE12C1" w:rsidRDefault="00BE12C1" w:rsidP="00BE12C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  <w:r w:rsidRPr="00BE12C1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2. SRP (</w:t>
      </w:r>
      <w:proofErr w:type="spellStart"/>
      <w:r w:rsidRPr="00BE12C1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Single</w:t>
      </w:r>
      <w:proofErr w:type="spellEnd"/>
      <w:r w:rsidRPr="00BE12C1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 xml:space="preserve"> </w:t>
      </w:r>
      <w:proofErr w:type="spellStart"/>
      <w:r w:rsidRPr="00BE12C1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Responsibility</w:t>
      </w:r>
      <w:proofErr w:type="spellEnd"/>
      <w:r w:rsidRPr="00BE12C1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 xml:space="preserve"> </w:t>
      </w:r>
      <w:proofErr w:type="spellStart"/>
      <w:r w:rsidRPr="00BE12C1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Principle</w:t>
      </w:r>
      <w:proofErr w:type="spellEnd"/>
      <w:proofErr w:type="gramStart"/>
      <w:r w:rsidRPr="00BE12C1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) -</w:t>
      </w:r>
      <w:proofErr w:type="gramEnd"/>
      <w:r w:rsidRPr="00BE12C1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 xml:space="preserve"> Tek Sorumluluk Prensibi</w:t>
      </w:r>
    </w:p>
    <w:p w:rsidR="00BE12C1" w:rsidRPr="00BE12C1" w:rsidRDefault="00BE12C1" w:rsidP="00BE12C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tr-TR"/>
        </w:rPr>
      </w:pPr>
      <w:r w:rsidRPr="00BE12C1">
        <w:rPr>
          <w:rFonts w:ascii="Segoe UI" w:eastAsia="Times New Roman" w:hAnsi="Segoe UI" w:cs="Segoe UI"/>
          <w:b/>
          <w:bCs/>
          <w:sz w:val="27"/>
          <w:szCs w:val="27"/>
          <w:lang w:eastAsia="tr-TR"/>
        </w:rPr>
        <w:t>Tanım:</w:t>
      </w:r>
    </w:p>
    <w:p w:rsidR="00BE12C1" w:rsidRPr="00BE12C1" w:rsidRDefault="00BE12C1" w:rsidP="00BE12C1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SRP</w:t>
      </w: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, bir sınıfın veya fonksiyonun </w:t>
      </w:r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sadece bir sorumluluğu</w:t>
      </w: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 olması gerektiğini söyler.</w:t>
      </w:r>
    </w:p>
    <w:p w:rsidR="00BE12C1" w:rsidRPr="00BE12C1" w:rsidRDefault="00BE12C1" w:rsidP="00BE12C1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 xml:space="preserve">Bu prensip, Robert C. </w:t>
      </w:r>
      <w:proofErr w:type="gramStart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Martin</w:t>
      </w:r>
      <w:proofErr w:type="gramEnd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 xml:space="preserve"> tarafından </w:t>
      </w:r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SOLID</w:t>
      </w: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 prensiplerinin ilki olarak tanıtılmıştır.</w:t>
      </w:r>
    </w:p>
    <w:p w:rsidR="00BE12C1" w:rsidRPr="00BE12C1" w:rsidRDefault="00BE12C1" w:rsidP="00BE12C1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Bir sınıf veya fonksiyon, yalnızca bir işi yapmalı ve o işi iyi yapmalıdır.</w:t>
      </w:r>
    </w:p>
    <w:p w:rsidR="00BE12C1" w:rsidRPr="00BE12C1" w:rsidRDefault="00BE12C1" w:rsidP="00BE12C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tr-TR"/>
        </w:rPr>
      </w:pPr>
      <w:r w:rsidRPr="00BE12C1">
        <w:rPr>
          <w:rFonts w:ascii="Segoe UI" w:eastAsia="Times New Roman" w:hAnsi="Segoe UI" w:cs="Segoe UI"/>
          <w:b/>
          <w:bCs/>
          <w:sz w:val="27"/>
          <w:szCs w:val="27"/>
          <w:lang w:eastAsia="tr-TR"/>
        </w:rPr>
        <w:lastRenderedPageBreak/>
        <w:t>Örnek:</w:t>
      </w:r>
    </w:p>
    <w:p w:rsidR="00BE12C1" w:rsidRPr="00BE12C1" w:rsidRDefault="00BE12C1" w:rsidP="00BE12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Bir rapor oluşturma sistemi düşünelim:</w:t>
      </w:r>
    </w:p>
    <w:p w:rsidR="00BE12C1" w:rsidRPr="00BE12C1" w:rsidRDefault="00BE12C1" w:rsidP="00BE12C1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Yanlış Yaklaşım</w:t>
      </w: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:</w:t>
      </w:r>
    </w:p>
    <w:p w:rsidR="00BE12C1" w:rsidRPr="00BE12C1" w:rsidRDefault="00BE12C1" w:rsidP="00BE12C1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</w:pPr>
      <w:proofErr w:type="spellStart"/>
      <w:proofErr w:type="gramStart"/>
      <w:r w:rsidRPr="00BE12C1"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  <w:t>python</w:t>
      </w:r>
      <w:proofErr w:type="spellEnd"/>
      <w:proofErr w:type="gramEnd"/>
    </w:p>
    <w:p w:rsidR="00BE12C1" w:rsidRPr="00BE12C1" w:rsidRDefault="00BE12C1" w:rsidP="00BE12C1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</w:pPr>
      <w:proofErr w:type="spellStart"/>
      <w:r w:rsidRPr="00BE12C1"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  <w:t>Copy</w:t>
      </w:r>
      <w:proofErr w:type="spellEnd"/>
    </w:p>
    <w:p w:rsidR="00BE12C1" w:rsidRPr="00BE12C1" w:rsidRDefault="00BE12C1" w:rsidP="00BE1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class</w:t>
      </w:r>
      <w:proofErr w:type="spellEnd"/>
      <w:proofErr w:type="gramEnd"/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BE12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Report</w:t>
      </w:r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:</w:t>
      </w:r>
    </w:p>
    <w:p w:rsidR="00BE12C1" w:rsidRPr="00BE12C1" w:rsidRDefault="00BE12C1" w:rsidP="00BE1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BE12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generate_report</w:t>
      </w:r>
      <w:proofErr w:type="spellEnd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,</w:t>
      </w: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data</w:t>
      </w:r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BE12C1" w:rsidRPr="00BE12C1" w:rsidRDefault="00BE12C1" w:rsidP="00BE1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r w:rsidRPr="00BE12C1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tr-TR"/>
        </w:rPr>
        <w:t># Rapor oluşturma işlemi</w:t>
      </w:r>
    </w:p>
    <w:p w:rsidR="00BE12C1" w:rsidRPr="00BE12C1" w:rsidRDefault="00BE12C1" w:rsidP="00BE1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pass</w:t>
      </w:r>
      <w:proofErr w:type="spellEnd"/>
      <w:proofErr w:type="gramEnd"/>
    </w:p>
    <w:p w:rsidR="00BE12C1" w:rsidRPr="00BE12C1" w:rsidRDefault="00BE12C1" w:rsidP="00BE1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BE12C1" w:rsidRPr="00BE12C1" w:rsidRDefault="00BE12C1" w:rsidP="00BE1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BE12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save_report</w:t>
      </w:r>
      <w:proofErr w:type="spellEnd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,</w:t>
      </w: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report</w:t>
      </w:r>
      <w:proofErr w:type="spellEnd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BE12C1" w:rsidRPr="00BE12C1" w:rsidRDefault="00BE12C1" w:rsidP="00BE1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r w:rsidRPr="00BE12C1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tr-TR"/>
        </w:rPr>
        <w:t># Raporu dosyaya kaydetme işlemi</w:t>
      </w:r>
    </w:p>
    <w:p w:rsidR="00BE12C1" w:rsidRPr="00BE12C1" w:rsidRDefault="00BE12C1" w:rsidP="00BE1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pass</w:t>
      </w:r>
      <w:proofErr w:type="spellEnd"/>
      <w:proofErr w:type="gramEnd"/>
    </w:p>
    <w:p w:rsidR="00BE12C1" w:rsidRPr="00BE12C1" w:rsidRDefault="00BE12C1" w:rsidP="00BE12C1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 xml:space="preserve">Bu </w:t>
      </w:r>
      <w:proofErr w:type="gramStart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sınıf,</w:t>
      </w:r>
      <w:proofErr w:type="gramEnd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 xml:space="preserve"> hem rapor oluşturma hem de raporu kaydetme sorumluluğunu üstleniyor. Bu, </w:t>
      </w:r>
      <w:proofErr w:type="spellStart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SRP'ye</w:t>
      </w:r>
      <w:proofErr w:type="spellEnd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 xml:space="preserve"> aykırıdır.</w:t>
      </w:r>
    </w:p>
    <w:p w:rsidR="00BE12C1" w:rsidRPr="00BE12C1" w:rsidRDefault="00BE12C1" w:rsidP="00BE12C1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Doğru Yaklaşım</w:t>
      </w: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:</w:t>
      </w:r>
    </w:p>
    <w:p w:rsidR="00BE12C1" w:rsidRPr="00BE12C1" w:rsidRDefault="00BE12C1" w:rsidP="00BE12C1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</w:pPr>
      <w:proofErr w:type="spellStart"/>
      <w:proofErr w:type="gramStart"/>
      <w:r w:rsidRPr="00BE12C1"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  <w:t>python</w:t>
      </w:r>
      <w:proofErr w:type="spellEnd"/>
      <w:proofErr w:type="gramEnd"/>
    </w:p>
    <w:p w:rsidR="00BE12C1" w:rsidRPr="00BE12C1" w:rsidRDefault="00BE12C1" w:rsidP="00BE12C1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</w:pPr>
      <w:proofErr w:type="spellStart"/>
      <w:r w:rsidRPr="00BE12C1"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  <w:t>Copy</w:t>
      </w:r>
      <w:proofErr w:type="spellEnd"/>
    </w:p>
    <w:p w:rsidR="00BE12C1" w:rsidRPr="00BE12C1" w:rsidRDefault="00BE12C1" w:rsidP="00BE1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class</w:t>
      </w:r>
      <w:proofErr w:type="spellEnd"/>
      <w:proofErr w:type="gramEnd"/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BE12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ReportGenerator</w:t>
      </w:r>
      <w:proofErr w:type="spellEnd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:</w:t>
      </w:r>
    </w:p>
    <w:p w:rsidR="00BE12C1" w:rsidRPr="00BE12C1" w:rsidRDefault="00BE12C1" w:rsidP="00BE1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BE12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generate_report</w:t>
      </w:r>
      <w:proofErr w:type="spellEnd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,</w:t>
      </w: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data</w:t>
      </w:r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BE12C1" w:rsidRPr="00BE12C1" w:rsidRDefault="00BE12C1" w:rsidP="00BE1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r w:rsidRPr="00BE12C1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tr-TR"/>
        </w:rPr>
        <w:t># Rapor oluşturma işlemi</w:t>
      </w:r>
    </w:p>
    <w:p w:rsidR="00BE12C1" w:rsidRPr="00BE12C1" w:rsidRDefault="00BE12C1" w:rsidP="00BE1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pass</w:t>
      </w:r>
      <w:proofErr w:type="spellEnd"/>
      <w:proofErr w:type="gramEnd"/>
    </w:p>
    <w:p w:rsidR="00BE12C1" w:rsidRPr="00BE12C1" w:rsidRDefault="00BE12C1" w:rsidP="00BE1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BE12C1" w:rsidRPr="00BE12C1" w:rsidRDefault="00BE12C1" w:rsidP="00BE1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class</w:t>
      </w:r>
      <w:proofErr w:type="spellEnd"/>
      <w:proofErr w:type="gramEnd"/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BE12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ReportSaver</w:t>
      </w:r>
      <w:proofErr w:type="spellEnd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:</w:t>
      </w:r>
    </w:p>
    <w:p w:rsidR="00BE12C1" w:rsidRPr="00BE12C1" w:rsidRDefault="00BE12C1" w:rsidP="00BE1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BE12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save_report</w:t>
      </w:r>
      <w:proofErr w:type="spellEnd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,</w:t>
      </w: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report</w:t>
      </w:r>
      <w:proofErr w:type="spellEnd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BE12C1" w:rsidRPr="00BE12C1" w:rsidRDefault="00BE12C1" w:rsidP="00BE1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r w:rsidRPr="00BE12C1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tr-TR"/>
        </w:rPr>
        <w:t># Raporu dosyaya kaydetme işlemi</w:t>
      </w:r>
    </w:p>
    <w:p w:rsidR="00BE12C1" w:rsidRPr="00BE12C1" w:rsidRDefault="00BE12C1" w:rsidP="00BE1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pass</w:t>
      </w:r>
      <w:proofErr w:type="spellEnd"/>
      <w:proofErr w:type="gramEnd"/>
    </w:p>
    <w:p w:rsidR="00BE12C1" w:rsidRPr="00BE12C1" w:rsidRDefault="00BE12C1" w:rsidP="00BE12C1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Burada, rapor oluşturma ve raporu kaydetme işlemleri iki ayrı sınıfa ayrılmıştır. Her sınıf sadece bir sorumluluğa sahiptir.</w:t>
      </w:r>
    </w:p>
    <w:p w:rsidR="00BE12C1" w:rsidRPr="00BE12C1" w:rsidRDefault="00BE12C1" w:rsidP="00BE12C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tr-TR"/>
        </w:rPr>
      </w:pPr>
      <w:r w:rsidRPr="00BE12C1">
        <w:rPr>
          <w:rFonts w:ascii="Segoe UI" w:eastAsia="Times New Roman" w:hAnsi="Segoe UI" w:cs="Segoe UI"/>
          <w:b/>
          <w:bCs/>
          <w:sz w:val="27"/>
          <w:szCs w:val="27"/>
          <w:lang w:eastAsia="tr-TR"/>
        </w:rPr>
        <w:t>Faydaları:</w:t>
      </w:r>
    </w:p>
    <w:p w:rsidR="00BE12C1" w:rsidRPr="00BE12C1" w:rsidRDefault="00BE12C1" w:rsidP="00BE12C1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Kodun Anlaşılırlığı</w:t>
      </w: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: Her sınıf veya fonksiyonun tek bir amacı olduğu için kod daha kolay anlaşılır.</w:t>
      </w:r>
    </w:p>
    <w:p w:rsidR="00BE12C1" w:rsidRPr="00BE12C1" w:rsidRDefault="00BE12C1" w:rsidP="00BE12C1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Bakım Kolaylığı</w:t>
      </w: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: Bir sorumlulukta değişiklik yapmak, diğer sorumlulukları etkilemez.</w:t>
      </w:r>
    </w:p>
    <w:p w:rsidR="00BE12C1" w:rsidRPr="00BE12C1" w:rsidRDefault="00BE12C1" w:rsidP="00BE12C1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Test Edilebilirlik</w:t>
      </w: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: Her bir sorumluluk ayrı ayrı test edilebilir.</w:t>
      </w:r>
    </w:p>
    <w:p w:rsidR="00BE12C1" w:rsidRPr="00BE12C1" w:rsidRDefault="00BE12C1" w:rsidP="00BE12C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pict>
          <v:rect id="_x0000_i1027" style="width:0;height:.75pt" o:hralign="center" o:hrstd="t" o:hr="t" fillcolor="#a0a0a0" stroked="f"/>
        </w:pict>
      </w:r>
    </w:p>
    <w:p w:rsidR="00BE12C1" w:rsidRPr="00BE12C1" w:rsidRDefault="00BE12C1" w:rsidP="00BE12C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  <w:bookmarkStart w:id="0" w:name="_GoBack"/>
      <w:proofErr w:type="spellStart"/>
      <w:r w:rsidRPr="00BE12C1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SoC</w:t>
      </w:r>
      <w:proofErr w:type="spellEnd"/>
      <w:r w:rsidRPr="00BE12C1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 xml:space="preserve"> ve SRP </w:t>
      </w:r>
      <w:bookmarkEnd w:id="0"/>
      <w:r w:rsidRPr="00BE12C1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Arasındaki İlişki:</w:t>
      </w:r>
    </w:p>
    <w:p w:rsidR="00BE12C1" w:rsidRPr="00BE12C1" w:rsidRDefault="00BE12C1" w:rsidP="00BE12C1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lastRenderedPageBreak/>
        <w:t>SoC</w:t>
      </w:r>
      <w:proofErr w:type="spellEnd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 xml:space="preserve">, daha geniş bir kapsamda sistemin farklı parçalara ayrılmasını ifade eder. Örneğin, bir uygulamanın </w:t>
      </w:r>
      <w:proofErr w:type="spellStart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frontend</w:t>
      </w:r>
      <w:proofErr w:type="spellEnd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backend</w:t>
      </w:r>
      <w:proofErr w:type="spellEnd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 xml:space="preserve"> ve </w:t>
      </w:r>
      <w:proofErr w:type="spellStart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veritabanı</w:t>
      </w:r>
      <w:proofErr w:type="spellEnd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 xml:space="preserve"> gibi büyük parçalara ayrılması.</w:t>
      </w:r>
    </w:p>
    <w:p w:rsidR="00BE12C1" w:rsidRPr="00BE12C1" w:rsidRDefault="00BE12C1" w:rsidP="00BE12C1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SRP</w:t>
      </w: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, daha küçük ölçekte, bir sınıfın veya fonksiyonun sadece bir iş yapmasını ifade eder.</w:t>
      </w:r>
    </w:p>
    <w:p w:rsidR="00BE12C1" w:rsidRPr="00BE12C1" w:rsidRDefault="00BE12C1" w:rsidP="00BE12C1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İkisi de </w:t>
      </w:r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"bir şeyi sadece bir iş yapacak şekilde tasarla"</w:t>
      </w: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 felsefesine dayanır.</w:t>
      </w:r>
    </w:p>
    <w:p w:rsidR="00BE12C1" w:rsidRPr="00BE12C1" w:rsidRDefault="00BE12C1" w:rsidP="00BE12C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pict>
          <v:rect id="_x0000_i1028" style="width:0;height:.75pt" o:hralign="center" o:hrstd="t" o:hr="t" fillcolor="#a0a0a0" stroked="f"/>
        </w:pict>
      </w:r>
    </w:p>
    <w:p w:rsidR="00BE12C1" w:rsidRPr="00BE12C1" w:rsidRDefault="00BE12C1" w:rsidP="00BE12C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  <w:r w:rsidRPr="00BE12C1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 xml:space="preserve">Örnek: </w:t>
      </w:r>
      <w:proofErr w:type="spellStart"/>
      <w:r w:rsidRPr="00BE12C1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SoC</w:t>
      </w:r>
      <w:proofErr w:type="spellEnd"/>
      <w:r w:rsidRPr="00BE12C1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 xml:space="preserve"> ve SRP Birlikte Kullanımı</w:t>
      </w:r>
    </w:p>
    <w:p w:rsidR="00BE12C1" w:rsidRPr="00BE12C1" w:rsidRDefault="00BE12C1" w:rsidP="00BE12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Bir e-ticaret uygulaması düşünelim:</w:t>
      </w:r>
    </w:p>
    <w:p w:rsidR="00BE12C1" w:rsidRPr="00BE12C1" w:rsidRDefault="00BE12C1" w:rsidP="00BE12C1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SoC</w:t>
      </w:r>
      <w:proofErr w:type="spellEnd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:</w:t>
      </w:r>
    </w:p>
    <w:p w:rsidR="00BE12C1" w:rsidRPr="00BE12C1" w:rsidRDefault="00BE12C1" w:rsidP="00BE12C1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Frontend</w:t>
      </w:r>
      <w:proofErr w:type="spellEnd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 xml:space="preserve">: Kullanıcı </w:t>
      </w:r>
      <w:proofErr w:type="spellStart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arayüzü</w:t>
      </w:r>
      <w:proofErr w:type="spellEnd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.</w:t>
      </w:r>
    </w:p>
    <w:p w:rsidR="00BE12C1" w:rsidRPr="00BE12C1" w:rsidRDefault="00BE12C1" w:rsidP="00BE12C1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Backend</w:t>
      </w:r>
      <w:proofErr w:type="spellEnd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: Sipariş işlemleri, ödeme işlemleri, kullanıcı yönetimi gibi iş mantıkları.</w:t>
      </w:r>
    </w:p>
    <w:p w:rsidR="00BE12C1" w:rsidRPr="00BE12C1" w:rsidRDefault="00BE12C1" w:rsidP="00BE12C1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Veritabanı</w:t>
      </w:r>
      <w:proofErr w:type="spellEnd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: Ürün bilgileri, kullanıcı bilgileri, sipariş bilgileri.</w:t>
      </w:r>
    </w:p>
    <w:p w:rsidR="00BE12C1" w:rsidRPr="00BE12C1" w:rsidRDefault="00BE12C1" w:rsidP="00BE12C1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SRP</w:t>
      </w: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:</w:t>
      </w:r>
    </w:p>
    <w:p w:rsidR="00BE12C1" w:rsidRPr="00BE12C1" w:rsidRDefault="00BE12C1" w:rsidP="00BE12C1">
      <w:pPr>
        <w:numPr>
          <w:ilvl w:val="1"/>
          <w:numId w:val="8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Backend'deki</w:t>
      </w:r>
      <w:proofErr w:type="spellEnd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 xml:space="preserve"> her bir iş mantığı ayrı sınıflara ayrılır:</w:t>
      </w:r>
    </w:p>
    <w:p w:rsidR="00BE12C1" w:rsidRPr="00BE12C1" w:rsidRDefault="00BE12C1" w:rsidP="00BE12C1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</w:pPr>
      <w:proofErr w:type="spellStart"/>
      <w:proofErr w:type="gramStart"/>
      <w:r w:rsidRPr="00BE12C1"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  <w:t>python</w:t>
      </w:r>
      <w:proofErr w:type="spellEnd"/>
      <w:proofErr w:type="gramEnd"/>
    </w:p>
    <w:p w:rsidR="00BE12C1" w:rsidRPr="00BE12C1" w:rsidRDefault="00BE12C1" w:rsidP="00BE12C1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</w:pPr>
      <w:proofErr w:type="spellStart"/>
      <w:r w:rsidRPr="00BE12C1"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  <w:t>Copy</w:t>
      </w:r>
      <w:proofErr w:type="spellEnd"/>
    </w:p>
    <w:p w:rsidR="00BE12C1" w:rsidRPr="00BE12C1" w:rsidRDefault="00BE12C1" w:rsidP="00BE1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class</w:t>
      </w:r>
      <w:proofErr w:type="spellEnd"/>
      <w:proofErr w:type="gramEnd"/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BE12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OrderManager</w:t>
      </w:r>
      <w:proofErr w:type="spellEnd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:</w:t>
      </w:r>
    </w:p>
    <w:p w:rsidR="00BE12C1" w:rsidRPr="00BE12C1" w:rsidRDefault="00BE12C1" w:rsidP="00BE1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BE12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create_order</w:t>
      </w:r>
      <w:proofErr w:type="spellEnd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,</w:t>
      </w: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user</w:t>
      </w:r>
      <w:proofErr w:type="spellEnd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,</w:t>
      </w: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products</w:t>
      </w:r>
      <w:proofErr w:type="spellEnd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BE12C1" w:rsidRPr="00BE12C1" w:rsidRDefault="00BE12C1" w:rsidP="00BE1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r w:rsidRPr="00BE12C1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tr-TR"/>
        </w:rPr>
        <w:t># Sipariş oluşturma işlemi</w:t>
      </w:r>
    </w:p>
    <w:p w:rsidR="00BE12C1" w:rsidRPr="00BE12C1" w:rsidRDefault="00BE12C1" w:rsidP="00BE1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pass</w:t>
      </w:r>
      <w:proofErr w:type="spellEnd"/>
      <w:proofErr w:type="gramEnd"/>
    </w:p>
    <w:p w:rsidR="00BE12C1" w:rsidRPr="00BE12C1" w:rsidRDefault="00BE12C1" w:rsidP="00BE1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BE12C1" w:rsidRPr="00BE12C1" w:rsidRDefault="00BE12C1" w:rsidP="00BE1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class</w:t>
      </w:r>
      <w:proofErr w:type="spellEnd"/>
      <w:proofErr w:type="gramEnd"/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BE12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PaymentProcessor</w:t>
      </w:r>
      <w:proofErr w:type="spellEnd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:</w:t>
      </w:r>
    </w:p>
    <w:p w:rsidR="00BE12C1" w:rsidRPr="00BE12C1" w:rsidRDefault="00BE12C1" w:rsidP="00BE1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BE12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process_payment</w:t>
      </w:r>
      <w:proofErr w:type="spellEnd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,</w:t>
      </w: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order</w:t>
      </w:r>
      <w:proofErr w:type="spellEnd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BE12C1" w:rsidRPr="00BE12C1" w:rsidRDefault="00BE12C1" w:rsidP="00BE1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r w:rsidRPr="00BE12C1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tr-TR"/>
        </w:rPr>
        <w:t># Ödeme işlemi</w:t>
      </w:r>
    </w:p>
    <w:p w:rsidR="00BE12C1" w:rsidRPr="00BE12C1" w:rsidRDefault="00BE12C1" w:rsidP="00BE1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pass</w:t>
      </w:r>
      <w:proofErr w:type="spellEnd"/>
      <w:proofErr w:type="gramEnd"/>
    </w:p>
    <w:p w:rsidR="00BE12C1" w:rsidRPr="00BE12C1" w:rsidRDefault="00BE12C1" w:rsidP="00BE1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BE12C1" w:rsidRPr="00BE12C1" w:rsidRDefault="00BE12C1" w:rsidP="00BE1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class</w:t>
      </w:r>
      <w:proofErr w:type="spellEnd"/>
      <w:proofErr w:type="gramEnd"/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BE12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UserManager</w:t>
      </w:r>
      <w:proofErr w:type="spellEnd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:</w:t>
      </w:r>
    </w:p>
    <w:p w:rsidR="00BE12C1" w:rsidRPr="00BE12C1" w:rsidRDefault="00BE12C1" w:rsidP="00BE1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BE12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register_user</w:t>
      </w:r>
      <w:proofErr w:type="spellEnd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,</w:t>
      </w: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user_data</w:t>
      </w:r>
      <w:proofErr w:type="spellEnd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BE12C1" w:rsidRPr="00BE12C1" w:rsidRDefault="00BE12C1" w:rsidP="00BE1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r w:rsidRPr="00BE12C1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tr-TR"/>
        </w:rPr>
        <w:t># Kullanıcı kayıt işlemi</w:t>
      </w:r>
    </w:p>
    <w:p w:rsidR="00BE12C1" w:rsidRPr="00BE12C1" w:rsidRDefault="00BE12C1" w:rsidP="00BE1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BE12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BE12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pass</w:t>
      </w:r>
      <w:proofErr w:type="spellEnd"/>
      <w:proofErr w:type="gramEnd"/>
    </w:p>
    <w:p w:rsidR="00BE12C1" w:rsidRPr="00BE12C1" w:rsidRDefault="00BE12C1" w:rsidP="00BE12C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pict>
          <v:rect id="_x0000_i1029" style="width:0;height:.75pt" o:hralign="center" o:hrstd="t" o:hr="t" fillcolor="#a0a0a0" stroked="f"/>
        </w:pict>
      </w:r>
    </w:p>
    <w:p w:rsidR="00BE12C1" w:rsidRPr="00BE12C1" w:rsidRDefault="00BE12C1" w:rsidP="00BE12C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  <w:r w:rsidRPr="00BE12C1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Sonuç:</w:t>
      </w:r>
    </w:p>
    <w:p w:rsidR="00BE12C1" w:rsidRPr="00BE12C1" w:rsidRDefault="00BE12C1" w:rsidP="00BE12C1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SoC</w:t>
      </w:r>
      <w:proofErr w:type="spellEnd"/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, sistemin büyük parçalara ayrılmasını sağlar.</w:t>
      </w:r>
    </w:p>
    <w:p w:rsidR="00BE12C1" w:rsidRPr="00BE12C1" w:rsidRDefault="00BE12C1" w:rsidP="00BE12C1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SRP</w:t>
      </w: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, her bir parçanın içindeki sınıf veya fonksiyonların sadece bir iş yapmasını sağlar.</w:t>
      </w:r>
    </w:p>
    <w:p w:rsidR="00BE12C1" w:rsidRPr="00BE12C1" w:rsidRDefault="00BE12C1" w:rsidP="00BE12C1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Bu prensipler, yazılımın daha </w:t>
      </w:r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modüler</w:t>
      </w: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, </w:t>
      </w:r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bakımı kolay</w:t>
      </w: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 ve </w:t>
      </w:r>
      <w:r w:rsidRPr="00BE12C1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anlaşılır</w:t>
      </w: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 olmasını sağlar.</w:t>
      </w:r>
    </w:p>
    <w:p w:rsidR="00BE12C1" w:rsidRPr="00BE12C1" w:rsidRDefault="00BE12C1" w:rsidP="00BE12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E12C1">
        <w:rPr>
          <w:rFonts w:ascii="Segoe UI" w:eastAsia="Times New Roman" w:hAnsi="Segoe UI" w:cs="Segoe UI"/>
          <w:sz w:val="21"/>
          <w:szCs w:val="21"/>
          <w:lang w:eastAsia="tr-TR"/>
        </w:rPr>
        <w:t>Bu prensipleri uyguladığınızda, yazılımınız daha esnek ve gelecekteki değişikliklere daha hazır hale gelir.</w:t>
      </w:r>
    </w:p>
    <w:p w:rsidR="007C041A" w:rsidRDefault="007C041A"/>
    <w:sectPr w:rsidR="007C0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F205F"/>
    <w:multiLevelType w:val="multilevel"/>
    <w:tmpl w:val="2A2E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F7B4D"/>
    <w:multiLevelType w:val="multilevel"/>
    <w:tmpl w:val="282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56A99"/>
    <w:multiLevelType w:val="multilevel"/>
    <w:tmpl w:val="8DCA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E7CFF"/>
    <w:multiLevelType w:val="multilevel"/>
    <w:tmpl w:val="4DDE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C51C0"/>
    <w:multiLevelType w:val="multilevel"/>
    <w:tmpl w:val="10FE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25EB3"/>
    <w:multiLevelType w:val="multilevel"/>
    <w:tmpl w:val="8EA6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8B55DF"/>
    <w:multiLevelType w:val="multilevel"/>
    <w:tmpl w:val="0562D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FB159E"/>
    <w:multiLevelType w:val="multilevel"/>
    <w:tmpl w:val="F00A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2E2BE5"/>
    <w:multiLevelType w:val="multilevel"/>
    <w:tmpl w:val="5D5E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C1"/>
    <w:rsid w:val="007C041A"/>
    <w:rsid w:val="00BE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97BFA-28FE-4401-B055-071C99DB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BE1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BE1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E12C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BE12C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E1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E12C1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E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E12C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token">
    <w:name w:val="token"/>
    <w:basedOn w:val="VarsaylanParagrafYazTipi"/>
    <w:rsid w:val="00BE1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01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0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0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8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14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33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13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4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5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83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86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39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0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0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89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81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Gezgin</dc:creator>
  <cp:keywords/>
  <dc:description/>
  <cp:lastModifiedBy>Murat Gezgin</cp:lastModifiedBy>
  <cp:revision>1</cp:revision>
  <dcterms:created xsi:type="dcterms:W3CDTF">2025-03-18T08:59:00Z</dcterms:created>
  <dcterms:modified xsi:type="dcterms:W3CDTF">2025-03-18T08:59:00Z</dcterms:modified>
</cp:coreProperties>
</file>