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EF41" w14:textId="77777777" w:rsidR="008D3E97" w:rsidRPr="008D3E97" w:rsidRDefault="008D3E97" w:rsidP="008D3E9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01F1E"/>
          <w:sz w:val="36"/>
          <w:szCs w:val="36"/>
        </w:rPr>
      </w:pPr>
      <w:r w:rsidRPr="008D3E97">
        <w:rPr>
          <w:rFonts w:ascii="Times New Roman" w:eastAsia="Times New Roman" w:hAnsi="Times New Roman" w:cs="Times New Roman"/>
          <w:b/>
          <w:bCs/>
          <w:color w:val="201F1E"/>
          <w:sz w:val="36"/>
          <w:szCs w:val="36"/>
        </w:rPr>
        <w:t>Bank</w:t>
      </w:r>
    </w:p>
    <w:p w14:paraId="4FF05A0B" w14:textId="77777777" w:rsidR="008D3E97" w:rsidRPr="008D3E97" w:rsidRDefault="008D3E97" w:rsidP="008D3E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Create a Bank web service with the following features:</w:t>
      </w:r>
    </w:p>
    <w:p w14:paraId="52BB3222" w14:textId="77777777" w:rsidR="008D3E97" w:rsidRPr="008D3E97" w:rsidRDefault="008D3E97" w:rsidP="008D3E9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</w:rPr>
      </w:pP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a)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Account API</w:t>
      </w:r>
    </w:p>
    <w:p w14:paraId="727F2FE5" w14:textId="77777777" w:rsidR="008D3E97" w:rsidRPr="008D3E97" w:rsidRDefault="008D3E97" w:rsidP="008D3E9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0"/>
          <w:szCs w:val="20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Create/Update/Delete (Soft) Account.</w:t>
      </w:r>
    </w:p>
    <w:p w14:paraId="145D5377" w14:textId="77777777" w:rsidR="008D3E97" w:rsidRPr="008D3E97" w:rsidRDefault="008D3E97" w:rsidP="008D3E97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01F1E"/>
        </w:rPr>
      </w:pPr>
      <w:r w:rsidRPr="008D3E97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</w:rPr>
        <w:t>o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Account Data</w:t>
      </w:r>
    </w:p>
    <w:p w14:paraId="5B57A5AA" w14:textId="77777777" w:rsidR="008D3E97" w:rsidRPr="008D3E97" w:rsidRDefault="008D3E97" w:rsidP="008D3E97">
      <w:p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01F1E"/>
        </w:rPr>
      </w:pPr>
      <w:proofErr w:type="gramStart"/>
      <w:r w:rsidRPr="008D3E97">
        <w:rPr>
          <w:rFonts w:ascii="Wingdings" w:eastAsia="Times New Roman" w:hAnsi="Wingdings" w:cs="Calibri"/>
          <w:color w:val="24292F"/>
          <w:sz w:val="20"/>
          <w:szCs w:val="20"/>
          <w:bdr w:val="none" w:sz="0" w:space="0" w:color="auto" w:frame="1"/>
        </w:rPr>
        <w:t>§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Account</w:t>
      </w:r>
      <w:proofErr w:type="gramEnd"/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No.</w:t>
      </w:r>
    </w:p>
    <w:p w14:paraId="4C7B55C1" w14:textId="77777777" w:rsidR="008D3E97" w:rsidRPr="008D3E97" w:rsidRDefault="008D3E97" w:rsidP="008D3E97">
      <w:p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01F1E"/>
        </w:rPr>
      </w:pPr>
      <w:proofErr w:type="gramStart"/>
      <w:r w:rsidRPr="008D3E97">
        <w:rPr>
          <w:rFonts w:ascii="Wingdings" w:eastAsia="Times New Roman" w:hAnsi="Wingdings" w:cs="Calibri"/>
          <w:color w:val="24292F"/>
          <w:sz w:val="20"/>
          <w:szCs w:val="20"/>
          <w:bdr w:val="none" w:sz="0" w:space="0" w:color="auto" w:frame="1"/>
        </w:rPr>
        <w:t>§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Name</w:t>
      </w:r>
      <w:proofErr w:type="gramEnd"/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- First, middle and last names are required-.</w:t>
      </w:r>
    </w:p>
    <w:p w14:paraId="3295B5A4" w14:textId="77777777" w:rsidR="008D3E97" w:rsidRPr="008D3E97" w:rsidRDefault="008D3E97" w:rsidP="008D3E97">
      <w:p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01F1E"/>
        </w:rPr>
      </w:pPr>
      <w:proofErr w:type="gramStart"/>
      <w:r w:rsidRPr="008D3E97">
        <w:rPr>
          <w:rFonts w:ascii="Wingdings" w:eastAsia="Times New Roman" w:hAnsi="Wingdings" w:cs="Calibri"/>
          <w:color w:val="24292F"/>
          <w:sz w:val="20"/>
          <w:szCs w:val="20"/>
          <w:bdr w:val="none" w:sz="0" w:space="0" w:color="auto" w:frame="1"/>
        </w:rPr>
        <w:t>§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Branch</w:t>
      </w:r>
      <w:proofErr w:type="gramEnd"/>
    </w:p>
    <w:p w14:paraId="346616F7" w14:textId="77777777" w:rsidR="008D3E97" w:rsidRPr="008D3E97" w:rsidRDefault="008D3E97" w:rsidP="008D3E97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01F1E"/>
        </w:rPr>
      </w:pPr>
      <w:r w:rsidRPr="008D3E97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</w:rPr>
        <w:t>o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On Create/Update/Delete call Central Bank API.</w:t>
      </w:r>
    </w:p>
    <w:p w14:paraId="4B8BD906" w14:textId="77777777" w:rsidR="008D3E97" w:rsidRPr="008D3E97" w:rsidRDefault="008D3E97" w:rsidP="008D3E9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0"/>
          <w:szCs w:val="20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Deposit into Account.</w:t>
      </w:r>
    </w:p>
    <w:p w14:paraId="4F11861B" w14:textId="77777777" w:rsidR="008D3E97" w:rsidRPr="008D3E97" w:rsidRDefault="008D3E97" w:rsidP="008D3E9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0"/>
          <w:szCs w:val="20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Withdraw from an Account.</w:t>
      </w:r>
    </w:p>
    <w:p w14:paraId="6E52AC39" w14:textId="77777777" w:rsidR="008D3E97" w:rsidRPr="008D3E97" w:rsidRDefault="008D3E97" w:rsidP="008D3E9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0"/>
          <w:szCs w:val="20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On deposit/withdraw, call Central Bank API.</w:t>
      </w:r>
    </w:p>
    <w:p w14:paraId="74A5EE8E" w14:textId="77777777" w:rsidR="008D3E97" w:rsidRPr="008D3E97" w:rsidRDefault="008D3E97" w:rsidP="008D3E9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0"/>
          <w:szCs w:val="20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Print a bank statement for an account.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2434"/>
        <w:gridCol w:w="2318"/>
        <w:gridCol w:w="2123"/>
      </w:tblGrid>
      <w:tr w:rsidR="008D3E97" w:rsidRPr="008D3E97" w14:paraId="4A3C850F" w14:textId="77777777" w:rsidTr="008D3E97">
        <w:tc>
          <w:tcPr>
            <w:tcW w:w="24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DB480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Date</w:t>
            </w:r>
          </w:p>
        </w:tc>
        <w:tc>
          <w:tcPr>
            <w:tcW w:w="243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2502B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Amount</w:t>
            </w:r>
          </w:p>
        </w:tc>
        <w:tc>
          <w:tcPr>
            <w:tcW w:w="23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A47E8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Type</w:t>
            </w:r>
          </w:p>
        </w:tc>
        <w:tc>
          <w:tcPr>
            <w:tcW w:w="212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5514B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Balance</w:t>
            </w:r>
          </w:p>
        </w:tc>
      </w:tr>
      <w:tr w:rsidR="008D3E97" w:rsidRPr="008D3E97" w14:paraId="1287CB29" w14:textId="77777777" w:rsidTr="008D3E97">
        <w:tc>
          <w:tcPr>
            <w:tcW w:w="2468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96FFC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10 February 2022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9E0B9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500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F12AB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Deposit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BEE76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10000</w:t>
            </w:r>
          </w:p>
        </w:tc>
      </w:tr>
      <w:tr w:rsidR="008D3E97" w:rsidRPr="008D3E97" w14:paraId="53CB28C6" w14:textId="77777777" w:rsidTr="008D3E97">
        <w:tc>
          <w:tcPr>
            <w:tcW w:w="2468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99066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02 February 2022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535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1000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A11B4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Withdraw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6258B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9000</w:t>
            </w:r>
          </w:p>
        </w:tc>
      </w:tr>
      <w:tr w:rsidR="008D3E97" w:rsidRPr="008D3E97" w14:paraId="6039CD93" w14:textId="77777777" w:rsidTr="008D3E97">
        <w:tc>
          <w:tcPr>
            <w:tcW w:w="2468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8279F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01 February 2022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4C39E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2000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181D5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Deposit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E7E8E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11000</w:t>
            </w:r>
          </w:p>
        </w:tc>
      </w:tr>
    </w:tbl>
    <w:p w14:paraId="24905EE4" w14:textId="77777777" w:rsidR="008D3E97" w:rsidRPr="008D3E97" w:rsidRDefault="008D3E97" w:rsidP="008D3E9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0"/>
          <w:szCs w:val="20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List available accounts.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1976"/>
        <w:gridCol w:w="2063"/>
        <w:gridCol w:w="1884"/>
        <w:gridCol w:w="1739"/>
      </w:tblGrid>
      <w:tr w:rsidR="008D3E97" w:rsidRPr="008D3E97" w14:paraId="207AC1E1" w14:textId="77777777" w:rsidTr="008D3E97">
        <w:tc>
          <w:tcPr>
            <w:tcW w:w="168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5062D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Branch</w:t>
            </w:r>
          </w:p>
        </w:tc>
        <w:tc>
          <w:tcPr>
            <w:tcW w:w="197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D2C6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Account No</w:t>
            </w:r>
          </w:p>
        </w:tc>
        <w:tc>
          <w:tcPr>
            <w:tcW w:w="206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4DB61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1886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11631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Open Date</w:t>
            </w:r>
          </w:p>
        </w:tc>
        <w:tc>
          <w:tcPr>
            <w:tcW w:w="1741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D3C9A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Balance</w:t>
            </w:r>
          </w:p>
        </w:tc>
      </w:tr>
      <w:tr w:rsidR="008D3E97" w:rsidRPr="008D3E97" w14:paraId="2EA859C5" w14:textId="77777777" w:rsidTr="008D3E97">
        <w:tc>
          <w:tcPr>
            <w:tcW w:w="168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C97BA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Giza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57CE3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4BA6D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Ahmed Ali Muhammed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0B6A6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10 February 2022t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BD572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10000</w:t>
            </w:r>
          </w:p>
        </w:tc>
      </w:tr>
      <w:tr w:rsidR="008D3E97" w:rsidRPr="008D3E97" w14:paraId="0888024A" w14:textId="77777777" w:rsidTr="008D3E97">
        <w:tc>
          <w:tcPr>
            <w:tcW w:w="168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AEDD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Agouza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91507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85EA0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 xml:space="preserve">Mahmoud </w:t>
            </w:r>
            <w:proofErr w:type="spellStart"/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Zaki</w:t>
            </w:r>
            <w:proofErr w:type="spellEnd"/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 xml:space="preserve"> Ali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2D2A0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02 February 2022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72E4D" w14:textId="77777777" w:rsidR="008D3E97" w:rsidRPr="008D3E97" w:rsidRDefault="008D3E97" w:rsidP="008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8D3E9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bdr w:val="none" w:sz="0" w:space="0" w:color="auto" w:frame="1"/>
              </w:rPr>
              <w:t>90000</w:t>
            </w:r>
          </w:p>
        </w:tc>
      </w:tr>
    </w:tbl>
    <w:p w14:paraId="64CC7AD7" w14:textId="77777777" w:rsidR="008D3E97" w:rsidRPr="008D3E97" w:rsidRDefault="008D3E97" w:rsidP="008D3E9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</w:rPr>
      </w:pP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b)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Central Bank API that responsible for log the data to corresponding file.</w:t>
      </w:r>
    </w:p>
    <w:p w14:paraId="13917F85" w14:textId="77777777" w:rsidR="008D3E97" w:rsidRPr="008D3E97" w:rsidRDefault="008D3E97" w:rsidP="008D3E97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01F1E"/>
        </w:rPr>
      </w:pP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a.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Accounts file: handle actions on accounts.</w:t>
      </w:r>
    </w:p>
    <w:p w14:paraId="4FD5DCFE" w14:textId="77777777" w:rsidR="008D3E97" w:rsidRPr="008D3E97" w:rsidRDefault="008D3E97" w:rsidP="008D3E97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01F1E"/>
        </w:rPr>
      </w:pP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b.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Account Transaction: file per account that handle the account’s transactions daily.</w:t>
      </w:r>
    </w:p>
    <w:p w14:paraId="5A8BE7A5" w14:textId="77777777" w:rsidR="008D3E97" w:rsidRPr="008D3E97" w:rsidRDefault="008D3E97" w:rsidP="008D3E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D3E9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</w:rPr>
        <w:t>Constraints</w:t>
      </w:r>
    </w:p>
    <w:p w14:paraId="444289F2" w14:textId="77777777" w:rsidR="008D3E97" w:rsidRPr="008D3E97" w:rsidRDefault="008D3E97" w:rsidP="008D3E9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4"/>
          <w:szCs w:val="24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Do not use database, but the implemented solution able to be extended to use database later.</w:t>
      </w:r>
    </w:p>
    <w:p w14:paraId="47B2DD0F" w14:textId="77777777" w:rsidR="008D3E97" w:rsidRPr="008D3E97" w:rsidRDefault="008D3E97" w:rsidP="008D3E9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</w:rPr>
      </w:pPr>
      <w:r w:rsidRPr="008D3E97">
        <w:rPr>
          <w:rFonts w:ascii="Symbol" w:eastAsia="Times New Roman" w:hAnsi="Symbol" w:cs="Calibri"/>
          <w:color w:val="24292F"/>
          <w:sz w:val="24"/>
          <w:szCs w:val="24"/>
          <w:bdr w:val="none" w:sz="0" w:space="0" w:color="auto" w:frame="1"/>
        </w:rPr>
        <w:t>·</w:t>
      </w:r>
      <w:r w:rsidRPr="008D3E97">
        <w:rPr>
          <w:rFonts w:ascii="Times New Roman" w:eastAsia="Times New Roman" w:hAnsi="Times New Roman" w:cs="Times New Roman"/>
          <w:color w:val="24292F"/>
          <w:sz w:val="14"/>
          <w:szCs w:val="14"/>
          <w:bdr w:val="none" w:sz="0" w:space="0" w:color="auto" w:frame="1"/>
        </w:rPr>
        <w:t>         </w:t>
      </w:r>
      <w:r w:rsidRPr="008D3E97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Duration: 90 minutes.</w:t>
      </w:r>
    </w:p>
    <w:p w14:paraId="3211F1D4" w14:textId="77777777" w:rsidR="00A25ACF" w:rsidRDefault="005B35AD"/>
    <w:sectPr w:rsidR="00A2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2"/>
    <w:rsid w:val="0001734C"/>
    <w:rsid w:val="005B35AD"/>
    <w:rsid w:val="007674E2"/>
    <w:rsid w:val="008D3E97"/>
    <w:rsid w:val="009419CC"/>
    <w:rsid w:val="00D466A5"/>
    <w:rsid w:val="00E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DAF32-73F2-4272-9486-21971CEF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E9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msonormal">
    <w:name w:val="x_msonormal"/>
    <w:basedOn w:val="Normal"/>
    <w:rsid w:val="008D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8D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4</cp:revision>
  <dcterms:created xsi:type="dcterms:W3CDTF">2022-02-28T23:16:00Z</dcterms:created>
  <dcterms:modified xsi:type="dcterms:W3CDTF">2022-02-28T23:43:00Z</dcterms:modified>
</cp:coreProperties>
</file>