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BF2" w:rsidRDefault="00F70BF2" w:rsidP="00F70BF2">
      <w:pPr>
        <w:pStyle w:val="Title"/>
        <w:jc w:val="center"/>
        <w:rPr>
          <w:b/>
          <w:bCs/>
          <w:sz w:val="96"/>
          <w:szCs w:val="96"/>
          <w:u w:val="single"/>
        </w:rPr>
      </w:pPr>
      <w:r w:rsidRPr="00F70BF2">
        <w:rPr>
          <w:b/>
          <w:bCs/>
          <w:sz w:val="96"/>
          <w:szCs w:val="96"/>
          <w:u w:val="single"/>
        </w:rPr>
        <w:t>Accuracy Score</w:t>
      </w:r>
    </w:p>
    <w:p w:rsidR="00D90412" w:rsidRPr="00D90412" w:rsidRDefault="00D90412" w:rsidP="00D90412">
      <w:bookmarkStart w:id="0" w:name="_GoBack"/>
      <w:bookmarkEnd w:id="0"/>
    </w:p>
    <w:p w:rsidR="00F70BF2" w:rsidRPr="00F70BF2" w:rsidRDefault="00F70BF2" w:rsidP="00F70BF2">
      <w:pPr>
        <w:pStyle w:val="Title"/>
      </w:pPr>
    </w:p>
    <w:p w:rsidR="00AC694E" w:rsidRPr="00F70BF2" w:rsidRDefault="00F70BF2" w:rsidP="00F70BF2">
      <w:pPr>
        <w:pStyle w:val="Title"/>
      </w:pPr>
      <w:r w:rsidRPr="00F70BF2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51218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C694E" w:rsidRPr="00F70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D35"/>
    <w:rsid w:val="00215D35"/>
    <w:rsid w:val="00AC694E"/>
    <w:rsid w:val="00D90412"/>
    <w:rsid w:val="00F70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AEF94"/>
  <w15:chartTrackingRefBased/>
  <w15:docId w15:val="{9619A466-7A9E-4F0E-B2BD-6D46F3CC5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0B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BF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29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Ghous Sarwar Attari</dc:creator>
  <cp:keywords/>
  <dc:description/>
  <cp:lastModifiedBy>Muhammad Ghous Sarwar Attari</cp:lastModifiedBy>
  <cp:revision>3</cp:revision>
  <dcterms:created xsi:type="dcterms:W3CDTF">2018-12-10T22:52:00Z</dcterms:created>
  <dcterms:modified xsi:type="dcterms:W3CDTF">2018-12-10T22:54:00Z</dcterms:modified>
</cp:coreProperties>
</file>