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A23" w:rsidRDefault="00AC5139">
      <w:pPr>
        <w:spacing w:after="180" w:line="256" w:lineRule="auto"/>
        <w:rPr>
          <w:b/>
        </w:rPr>
      </w:pPr>
      <w:r>
        <w:rPr>
          <w:b/>
        </w:rPr>
        <w:t xml:space="preserve"> </w:t>
      </w:r>
    </w:p>
    <w:p w:rsidR="000D4A23" w:rsidRDefault="00AC5139">
      <w:pPr>
        <w:spacing w:after="40" w:line="256" w:lineRule="auto"/>
        <w:ind w:right="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0D4A23" w:rsidRDefault="00AC5139">
      <w:pPr>
        <w:spacing w:line="256" w:lineRule="auto"/>
        <w:ind w:right="6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Università degli Studi di Salerno</w:t>
      </w:r>
    </w:p>
    <w:p w:rsidR="000D4A23" w:rsidRDefault="00AC5139">
      <w:pPr>
        <w:spacing w:after="120" w:line="256" w:lineRule="auto"/>
        <w:ind w:right="60"/>
        <w:jc w:val="right"/>
        <w:rPr>
          <w:b/>
        </w:rPr>
      </w:pPr>
      <w:r>
        <w:rPr>
          <w:b/>
        </w:rPr>
        <w:t>Corso di Ingegneria del Software</w:t>
      </w:r>
    </w:p>
    <w:p w:rsidR="000D4A23" w:rsidRDefault="00AC5139">
      <w:pPr>
        <w:spacing w:line="256" w:lineRule="auto"/>
        <w:ind w:right="6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0D4A23" w:rsidRDefault="00AC5139">
      <w:pPr>
        <w:spacing w:line="256" w:lineRule="auto"/>
        <w:rPr>
          <w:b/>
        </w:rPr>
      </w:pPr>
      <w:r>
        <w:rPr>
          <w:b/>
        </w:rPr>
        <w:t xml:space="preserve"> </w:t>
      </w:r>
    </w:p>
    <w:p w:rsidR="000D4A23" w:rsidRDefault="00AC5139">
      <w:pPr>
        <w:spacing w:line="256" w:lineRule="auto"/>
        <w:rPr>
          <w:b/>
        </w:rPr>
      </w:pPr>
      <w:r>
        <w:rPr>
          <w:b/>
        </w:rPr>
        <w:t xml:space="preserve"> </w:t>
      </w:r>
    </w:p>
    <w:p w:rsidR="000D4A23" w:rsidRDefault="00AC5139">
      <w:pPr>
        <w:spacing w:line="256" w:lineRule="auto"/>
        <w:rPr>
          <w:b/>
        </w:rPr>
      </w:pPr>
      <w:r>
        <w:rPr>
          <w:b/>
        </w:rPr>
        <w:t xml:space="preserve"> </w:t>
      </w:r>
    </w:p>
    <w:p w:rsidR="000D4A23" w:rsidRDefault="00AC5139">
      <w:pPr>
        <w:spacing w:line="256" w:lineRule="auto"/>
        <w:rPr>
          <w:b/>
        </w:rPr>
      </w:pPr>
      <w:r>
        <w:rPr>
          <w:b/>
        </w:rPr>
        <w:t xml:space="preserve"> </w:t>
      </w:r>
    </w:p>
    <w:p w:rsidR="000D4A23" w:rsidRDefault="00AC5139">
      <w:pPr>
        <w:spacing w:after="40" w:line="256" w:lineRule="auto"/>
        <w:ind w:left="20" w:right="100"/>
        <w:jc w:val="right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BookPoint</w:t>
      </w:r>
      <w:proofErr w:type="spellEnd"/>
    </w:p>
    <w:p w:rsidR="000D4A23" w:rsidRDefault="00AC5139">
      <w:pPr>
        <w:spacing w:after="40" w:line="256" w:lineRule="auto"/>
        <w:ind w:left="20" w:right="10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RAD</w:t>
      </w:r>
    </w:p>
    <w:p w:rsidR="000D4A23" w:rsidRDefault="00AC5139">
      <w:pPr>
        <w:spacing w:line="256" w:lineRule="auto"/>
        <w:ind w:left="20" w:right="10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Versione 1.3</w:t>
      </w:r>
    </w:p>
    <w:p w:rsidR="000D4A23" w:rsidRDefault="000D4A23">
      <w:pPr>
        <w:rPr>
          <w:b/>
        </w:rPr>
      </w:pPr>
    </w:p>
    <w:p w:rsidR="00524355" w:rsidRDefault="00524355" w:rsidP="00524355">
      <w:pPr>
        <w:rPr>
          <w:b/>
        </w:rPr>
      </w:pPr>
    </w:p>
    <w:sdt>
      <w:sdtPr>
        <w:rPr>
          <w:lang w:val="it-IT"/>
        </w:rPr>
        <w:id w:val="18058828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 w:val="0"/>
          <w:bCs w:val="0"/>
          <w:smallCaps w:val="0"/>
          <w:color w:val="auto"/>
          <w:sz w:val="22"/>
          <w:szCs w:val="22"/>
        </w:rPr>
      </w:sdtEndPr>
      <w:sdtContent>
        <w:p w:rsidR="00524355" w:rsidRDefault="00524355" w:rsidP="00524355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rPr>
              <w:lang w:val="it-IT"/>
            </w:rPr>
            <w:t>Sommario</w:t>
          </w:r>
        </w:p>
        <w:p w:rsidR="00524355" w:rsidRDefault="00524355" w:rsidP="00524355">
          <w:pPr>
            <w:pStyle w:val="Sommario1"/>
          </w:pPr>
          <w:r w:rsidRPr="00524355">
            <w:t>Partecipanti</w:t>
          </w:r>
          <w:r w:rsidRPr="00524355">
            <w:ptab w:relativeTo="margin" w:alignment="right" w:leader="dot"/>
          </w:r>
          <w:r w:rsidRPr="00524355">
            <w:rPr>
              <w:bCs/>
            </w:rPr>
            <w:t>2</w:t>
          </w:r>
          <w:bookmarkStart w:id="0" w:name="_GoBack"/>
          <w:bookmarkEnd w:id="0"/>
        </w:p>
        <w:p w:rsidR="00524355" w:rsidRDefault="00524355" w:rsidP="00524355">
          <w:pPr>
            <w:pStyle w:val="Sommario3"/>
          </w:pPr>
          <w:sdt>
            <w:sdtPr>
              <w:rPr>
                <w:b/>
              </w:rPr>
              <w:id w:val="183865966"/>
              <w:placeholder>
                <w:docPart w:val="9F85755780D74067AAB1098D3CD7F5C2"/>
              </w:placeholder>
              <w:temporary/>
              <w:showingPlcHdr/>
            </w:sdtPr>
            <w:sdtContent>
              <w:r>
                <w:rPr>
                  <w:b/>
                </w:rPr>
                <w:t>Digitare il titolo del capitolo (livello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4</w:t>
          </w:r>
        </w:p>
        <w:p w:rsidR="00524355" w:rsidRDefault="00524355" w:rsidP="00524355">
          <w:pPr>
            <w:pStyle w:val="Sommario2"/>
            <w:ind w:left="216"/>
          </w:pPr>
          <w:sdt>
            <w:sdtPr>
              <w:id w:val="93059040"/>
              <w:placeholder>
                <w:docPart w:val="317BEB50CD3B4625A06C72AE4EA3C396"/>
              </w:placeholder>
              <w:temporary/>
              <w:showingPlcHdr/>
            </w:sdtPr>
            <w:sdtContent>
              <w:r>
                <w:t>Digitare il titolo del capitolo (livello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524355" w:rsidRDefault="00524355" w:rsidP="00524355">
          <w:pPr>
            <w:pStyle w:val="Sommario3"/>
            <w:ind w:left="446"/>
          </w:pPr>
          <w:sdt>
            <w:sdtPr>
              <w:id w:val="93059044"/>
              <w:placeholder>
                <w:docPart w:val="806FB9087BE94C7CB72A19243EC471E2"/>
              </w:placeholder>
              <w:temporary/>
              <w:showingPlcHdr/>
            </w:sdtPr>
            <w:sdtContent>
              <w:r>
                <w:t>Digitare il titolo del capitolo (livello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524355" w:rsidRDefault="00524355" w:rsidP="00524355">
      <w:pPr>
        <w:rPr>
          <w:b/>
        </w:rPr>
      </w:pPr>
    </w:p>
    <w:p w:rsidR="00524355" w:rsidRDefault="00524355">
      <w:pPr>
        <w:rPr>
          <w:b/>
        </w:rPr>
      </w:pPr>
    </w:p>
    <w:p w:rsidR="00524355" w:rsidRDefault="00524355">
      <w:pPr>
        <w:rPr>
          <w:b/>
        </w:rPr>
      </w:pPr>
    </w:p>
    <w:p w:rsidR="00524355" w:rsidRDefault="00524355">
      <w:pPr>
        <w:rPr>
          <w:b/>
        </w:rPr>
      </w:pPr>
    </w:p>
    <w:p w:rsidR="000D4A23" w:rsidRDefault="000D4A23">
      <w:pPr>
        <w:rPr>
          <w:b/>
        </w:rPr>
      </w:pPr>
    </w:p>
    <w:p w:rsidR="00524355" w:rsidRDefault="00524355">
      <w:pPr>
        <w:rPr>
          <w:b/>
        </w:rPr>
      </w:pPr>
    </w:p>
    <w:p w:rsidR="00524355" w:rsidRDefault="00524355">
      <w:pPr>
        <w:rPr>
          <w:b/>
        </w:rPr>
      </w:pPr>
    </w:p>
    <w:p w:rsidR="00524355" w:rsidRDefault="00524355">
      <w:pPr>
        <w:rPr>
          <w:b/>
        </w:rPr>
      </w:pPr>
    </w:p>
    <w:p w:rsidR="00524355" w:rsidRDefault="00524355">
      <w:pPr>
        <w:rPr>
          <w:b/>
        </w:rPr>
      </w:pPr>
    </w:p>
    <w:p w:rsidR="000D4A23" w:rsidRDefault="00AC5139">
      <w:pPr>
        <w:spacing w:line="25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Partecipanti:</w:t>
      </w:r>
    </w:p>
    <w:p w:rsidR="000D4A23" w:rsidRDefault="000D4A23">
      <w:pPr>
        <w:spacing w:line="256" w:lineRule="auto"/>
        <w:rPr>
          <w:b/>
          <w:sz w:val="20"/>
          <w:szCs w:val="20"/>
        </w:rPr>
      </w:pPr>
    </w:p>
    <w:tbl>
      <w:tblPr>
        <w:tblStyle w:val="a"/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0D4A23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Matricola</w:t>
            </w:r>
          </w:p>
        </w:tc>
      </w:tr>
      <w:tr w:rsidR="000D4A2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051210</w:t>
            </w:r>
          </w:p>
        </w:tc>
      </w:tr>
      <w:tr w:rsidR="000D4A2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0512104612</w:t>
            </w:r>
          </w:p>
        </w:tc>
      </w:tr>
      <w:tr w:rsidR="000D4A2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051210</w:t>
            </w:r>
          </w:p>
        </w:tc>
      </w:tr>
    </w:tbl>
    <w:p w:rsidR="000D4A23" w:rsidRDefault="000D4A23">
      <w:pPr>
        <w:rPr>
          <w:b/>
        </w:rPr>
      </w:pPr>
    </w:p>
    <w:p w:rsidR="000D4A23" w:rsidRDefault="000D4A23">
      <w:pPr>
        <w:rPr>
          <w:b/>
        </w:rPr>
      </w:pPr>
    </w:p>
    <w:p w:rsidR="000D4A23" w:rsidRDefault="00AC5139">
      <w:pPr>
        <w:spacing w:line="256" w:lineRule="auto"/>
        <w:ind w:left="20" w:right="380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Revision</w:t>
      </w:r>
      <w:proofErr w:type="spellEnd"/>
      <w:r>
        <w:rPr>
          <w:b/>
          <w:sz w:val="32"/>
          <w:szCs w:val="32"/>
        </w:rPr>
        <w:t xml:space="preserve"> History</w:t>
      </w:r>
    </w:p>
    <w:p w:rsidR="000D4A23" w:rsidRDefault="00AC5139">
      <w:pPr>
        <w:spacing w:line="256" w:lineRule="auto"/>
        <w:ind w:left="48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tbl>
      <w:tblPr>
        <w:tblStyle w:val="a0"/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0D4A23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Versione</w:t>
            </w:r>
          </w:p>
        </w:tc>
        <w:tc>
          <w:tcPr>
            <w:tcW w:w="39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Descrizione</w:t>
            </w:r>
          </w:p>
        </w:tc>
        <w:tc>
          <w:tcPr>
            <w:tcW w:w="22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Autore</w:t>
            </w:r>
          </w:p>
        </w:tc>
      </w:tr>
      <w:tr w:rsidR="000D4A23">
        <w:trPr>
          <w:trHeight w:val="4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10/09/2018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0.1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Prima stesura 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Tutti</w:t>
            </w:r>
          </w:p>
        </w:tc>
      </w:tr>
      <w:tr w:rsidR="000D4A23">
        <w:trPr>
          <w:trHeight w:val="4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10/09/2018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0.2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Aggiunta requisiti funzionali e non funzionali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Buonocore Giovanni</w:t>
            </w:r>
          </w:p>
        </w:tc>
      </w:tr>
      <w:tr w:rsidR="000D4A23">
        <w:trPr>
          <w:trHeight w:val="4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10/10/2018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0.3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Aggiunta parte di Use Case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Giordano Massimo</w:t>
            </w:r>
          </w:p>
        </w:tc>
      </w:tr>
      <w:tr w:rsidR="000D4A23">
        <w:trPr>
          <w:trHeight w:val="4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15/10/2018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0.4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Aggiunti altri scenari e modificati alcuni Use Case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Teodoro Gennaro</w:t>
            </w:r>
          </w:p>
        </w:tc>
      </w:tr>
      <w:tr w:rsidR="000D4A23">
        <w:trPr>
          <w:trHeight w:val="4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22/10/2018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0.5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Aggiunta e revisione Use Case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Tutti</w:t>
            </w:r>
          </w:p>
        </w:tc>
      </w:tr>
      <w:tr w:rsidR="000D4A23">
        <w:trPr>
          <w:trHeight w:val="6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01/11/2018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0.6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Aggiunti Use Case </w:t>
            </w:r>
            <w:proofErr w:type="spellStart"/>
            <w:r>
              <w:rPr>
                <w:b/>
                <w:sz w:val="20"/>
                <w:szCs w:val="20"/>
              </w:rPr>
              <w:t>Diagram</w:t>
            </w:r>
            <w:proofErr w:type="spellEnd"/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 w:right="4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Buonocore Giovanni</w:t>
            </w:r>
          </w:p>
        </w:tc>
      </w:tr>
      <w:tr w:rsidR="000D4A23">
        <w:trPr>
          <w:trHeight w:val="6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01/11/2018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0.7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 completati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 w:right="6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Gennaro Teodoro</w:t>
            </w:r>
          </w:p>
        </w:tc>
      </w:tr>
      <w:tr w:rsidR="000D4A23">
        <w:trPr>
          <w:trHeight w:val="6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02/11/2018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0.8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Modifica Use Case e correzione errori 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 w:right="6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Massimo Giordano</w:t>
            </w:r>
          </w:p>
        </w:tc>
      </w:tr>
      <w:tr w:rsidR="000D4A23">
        <w:trPr>
          <w:trHeight w:val="4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02/11/2018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1.0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Modifica Use Case </w:t>
            </w:r>
            <w:proofErr w:type="spellStart"/>
            <w:r>
              <w:rPr>
                <w:b/>
                <w:sz w:val="20"/>
                <w:szCs w:val="20"/>
              </w:rPr>
              <w:t>Diagram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Tutti</w:t>
            </w:r>
          </w:p>
        </w:tc>
      </w:tr>
      <w:tr w:rsidR="000D4A23">
        <w:trPr>
          <w:trHeight w:val="460"/>
        </w:trPr>
        <w:tc>
          <w:tcPr>
            <w:tcW w:w="18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17/11/2018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1.2 </w:t>
            </w:r>
          </w:p>
        </w:tc>
        <w:tc>
          <w:tcPr>
            <w:tcW w:w="3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Aggiunti diagrammi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:rsidR="000D4A23" w:rsidRDefault="00AC5139">
            <w:pPr>
              <w:spacing w:line="256" w:lineRule="auto"/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Tutti</w:t>
            </w:r>
          </w:p>
        </w:tc>
      </w:tr>
    </w:tbl>
    <w:p w:rsidR="000D4A23" w:rsidRDefault="000D4A23">
      <w:pPr>
        <w:rPr>
          <w:b/>
        </w:rPr>
      </w:pPr>
    </w:p>
    <w:p w:rsidR="000D4A23" w:rsidRDefault="000D4A23">
      <w:pPr>
        <w:rPr>
          <w:b/>
        </w:rPr>
      </w:pPr>
    </w:p>
    <w:p w:rsidR="000D4A23" w:rsidRDefault="000D4A23">
      <w:pPr>
        <w:rPr>
          <w:b/>
        </w:rPr>
      </w:pPr>
    </w:p>
    <w:p w:rsidR="000D4A23" w:rsidRDefault="000D4A23">
      <w:pPr>
        <w:rPr>
          <w:b/>
        </w:rPr>
      </w:pPr>
    </w:p>
    <w:p w:rsidR="000D4A23" w:rsidRDefault="000D4A23">
      <w:pPr>
        <w:rPr>
          <w:b/>
        </w:rPr>
      </w:pPr>
    </w:p>
    <w:p w:rsidR="000D4A23" w:rsidRDefault="000D4A23">
      <w:pPr>
        <w:rPr>
          <w:b/>
        </w:rPr>
      </w:pPr>
    </w:p>
    <w:p w:rsidR="000D4A23" w:rsidRDefault="000D4A23">
      <w:pPr>
        <w:rPr>
          <w:b/>
        </w:rPr>
      </w:pPr>
    </w:p>
    <w:p w:rsidR="000D4A23" w:rsidRDefault="000D4A23">
      <w:pPr>
        <w:rPr>
          <w:b/>
        </w:rPr>
      </w:pPr>
    </w:p>
    <w:p w:rsidR="000D4A23" w:rsidRDefault="000D4A23">
      <w:pPr>
        <w:rPr>
          <w:b/>
        </w:rPr>
      </w:pPr>
    </w:p>
    <w:p w:rsidR="000D4A23" w:rsidRDefault="000D4A23">
      <w:pPr>
        <w:rPr>
          <w:b/>
        </w:rPr>
      </w:pPr>
    </w:p>
    <w:p w:rsidR="000D4A23" w:rsidRDefault="000D4A23">
      <w:pPr>
        <w:rPr>
          <w:b/>
        </w:rPr>
      </w:pPr>
    </w:p>
    <w:p w:rsidR="000D4A23" w:rsidRDefault="000D4A23">
      <w:pPr>
        <w:rPr>
          <w:b/>
        </w:rPr>
      </w:pPr>
    </w:p>
    <w:p w:rsidR="000D4A23" w:rsidRDefault="000D4A23">
      <w:pPr>
        <w:rPr>
          <w:b/>
        </w:rPr>
      </w:pPr>
    </w:p>
    <w:p w:rsidR="000D4A23" w:rsidRDefault="000D4A23">
      <w:pPr>
        <w:rPr>
          <w:b/>
        </w:rPr>
      </w:pPr>
    </w:p>
    <w:p w:rsidR="000D4A23" w:rsidRDefault="000D4A23">
      <w:pPr>
        <w:rPr>
          <w:b/>
        </w:rPr>
      </w:pPr>
    </w:p>
    <w:p w:rsidR="000D4A23" w:rsidRDefault="000D4A23">
      <w:pPr>
        <w:rPr>
          <w:b/>
        </w:rPr>
      </w:pPr>
    </w:p>
    <w:p w:rsidR="000D4A23" w:rsidRDefault="00AC5139">
      <w:pPr>
        <w:rPr>
          <w:b/>
        </w:rPr>
      </w:pPr>
      <w:r>
        <w:rPr>
          <w:b/>
        </w:rPr>
        <w:t>2.</w:t>
      </w:r>
      <w:r>
        <w:rPr>
          <w:b/>
        </w:rPr>
        <w:tab/>
        <w:t xml:space="preserve">Requisiti Funzionali </w:t>
      </w:r>
      <w:r>
        <w:rPr>
          <w:b/>
        </w:rPr>
        <w:br/>
        <w:t xml:space="preserve"> </w:t>
      </w:r>
      <w:r>
        <w:rPr>
          <w:b/>
        </w:rPr>
        <w:br/>
      </w:r>
    </w:p>
    <w:tbl>
      <w:tblPr>
        <w:tblStyle w:val="a1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255"/>
        <w:gridCol w:w="2700"/>
      </w:tblGrid>
      <w:tr w:rsidR="000D4A23">
        <w:trPr>
          <w:trHeight w:val="560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AC51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Priorità</w:t>
            </w:r>
          </w:p>
        </w:tc>
      </w:tr>
      <w:tr w:rsidR="000D4A23">
        <w:trPr>
          <w:trHeight w:val="56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M_RF_1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Gestione Account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0D4A23">
            <w:pPr>
              <w:spacing w:line="256" w:lineRule="auto"/>
              <w:ind w:left="100" w:right="100"/>
              <w:rPr>
                <w:b/>
              </w:rPr>
            </w:pPr>
          </w:p>
        </w:tc>
      </w:tr>
      <w:tr w:rsidR="000D4A23">
        <w:trPr>
          <w:trHeight w:val="56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M_RF_2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Ricerca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0D4A23">
            <w:pPr>
              <w:spacing w:line="256" w:lineRule="auto"/>
              <w:ind w:left="100" w:right="100"/>
              <w:rPr>
                <w:b/>
              </w:rPr>
            </w:pPr>
          </w:p>
        </w:tc>
      </w:tr>
      <w:tr w:rsidR="000D4A23">
        <w:trPr>
          <w:trHeight w:val="56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M_RF_3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Interazione Libro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0D4A23">
            <w:pPr>
              <w:spacing w:line="256" w:lineRule="auto"/>
              <w:ind w:left="100" w:right="100"/>
              <w:rPr>
                <w:b/>
              </w:rPr>
            </w:pPr>
          </w:p>
        </w:tc>
      </w:tr>
      <w:tr w:rsidR="000D4A23">
        <w:trPr>
          <w:trHeight w:val="56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M_RF_4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Acquisto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0D4A23">
            <w:pPr>
              <w:spacing w:line="256" w:lineRule="auto"/>
              <w:ind w:left="100" w:right="100"/>
              <w:rPr>
                <w:b/>
              </w:rPr>
            </w:pPr>
          </w:p>
        </w:tc>
      </w:tr>
      <w:tr w:rsidR="000D4A23">
        <w:trPr>
          <w:trHeight w:val="56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M_RF_5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Gestione Ordine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0D4A23">
            <w:pPr>
              <w:spacing w:line="256" w:lineRule="auto"/>
              <w:ind w:left="100" w:right="100"/>
              <w:rPr>
                <w:b/>
              </w:rPr>
            </w:pPr>
          </w:p>
        </w:tc>
      </w:tr>
      <w:tr w:rsidR="000D4A23">
        <w:trPr>
          <w:trHeight w:val="56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M_RF_6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Amministratore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0D4A23">
            <w:pPr>
              <w:spacing w:line="256" w:lineRule="auto"/>
              <w:ind w:left="100" w:right="100"/>
              <w:rPr>
                <w:b/>
              </w:rPr>
            </w:pPr>
          </w:p>
        </w:tc>
      </w:tr>
      <w:tr w:rsidR="000D4A23">
        <w:trPr>
          <w:trHeight w:val="56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M_RF_7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AC5139">
            <w:pPr>
              <w:spacing w:line="256" w:lineRule="auto"/>
              <w:ind w:left="100" w:right="100"/>
              <w:rPr>
                <w:b/>
              </w:rPr>
            </w:pPr>
            <w:r>
              <w:rPr>
                <w:b/>
              </w:rPr>
              <w:t>Amministratore Ordini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20" w:type="dxa"/>
            </w:tcMar>
          </w:tcPr>
          <w:p w:rsidR="000D4A23" w:rsidRDefault="000D4A23">
            <w:pPr>
              <w:spacing w:line="256" w:lineRule="auto"/>
              <w:ind w:left="100" w:right="100"/>
              <w:rPr>
                <w:b/>
              </w:rPr>
            </w:pPr>
          </w:p>
        </w:tc>
      </w:tr>
    </w:tbl>
    <w:p w:rsidR="000D4A23" w:rsidRDefault="00AC5139">
      <w:pPr>
        <w:rPr>
          <w:b/>
          <w:sz w:val="24"/>
          <w:szCs w:val="24"/>
        </w:rPr>
      </w:pPr>
      <w:r>
        <w:rPr>
          <w:b/>
        </w:rPr>
        <w:br/>
        <w:t xml:space="preserve"> </w:t>
      </w:r>
      <w:r>
        <w:rPr>
          <w:b/>
        </w:rPr>
        <w:br/>
      </w:r>
      <w:r>
        <w:rPr>
          <w:b/>
          <w:sz w:val="24"/>
          <w:szCs w:val="24"/>
        </w:rPr>
        <w:t>M_RF_1 Gestione Account</w:t>
      </w:r>
    </w:p>
    <w:p w:rsidR="000D4A23" w:rsidRDefault="00AC5139">
      <w:r>
        <w:t>Questa funzionalità permette di gestire il proprio account e svolgere operazioni a lui consentite:</w:t>
      </w:r>
    </w:p>
    <w:p w:rsidR="000D4A23" w:rsidRDefault="00AC5139">
      <w:pPr>
        <w:rPr>
          <w:rFonts w:ascii="Calibri" w:eastAsia="Calibri" w:hAnsi="Calibri" w:cs="Calibri"/>
        </w:rPr>
      </w:pPr>
      <w:r>
        <w:rPr>
          <w:b/>
        </w:rPr>
        <w:lastRenderedPageBreak/>
        <w:t xml:space="preserve">M_RF_1:1.1 </w:t>
      </w:r>
      <w:proofErr w:type="gramStart"/>
      <w:r>
        <w:rPr>
          <w:b/>
        </w:rPr>
        <w:t xml:space="preserve">Login: 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fornisce</w:t>
      </w:r>
      <w:proofErr w:type="gramEnd"/>
      <w:r>
        <w:rPr>
          <w:rFonts w:ascii="Calibri" w:eastAsia="Calibri" w:hAnsi="Calibri" w:cs="Calibri"/>
        </w:rPr>
        <w:t xml:space="preserve"> agli utenti la funzionalità di accedere alla propria area personale</w:t>
      </w:r>
    </w:p>
    <w:p w:rsidR="000D4A23" w:rsidRDefault="00AC5139">
      <w:pPr>
        <w:rPr>
          <w:rFonts w:ascii="Calibri" w:eastAsia="Calibri" w:hAnsi="Calibri" w:cs="Calibri"/>
        </w:rPr>
      </w:pPr>
      <w:r>
        <w:rPr>
          <w:b/>
        </w:rPr>
        <w:t xml:space="preserve">M_RF_1:1.2 Registrazione: </w:t>
      </w:r>
      <w:r>
        <w:rPr>
          <w:rFonts w:ascii="Calibri" w:eastAsia="Calibri" w:hAnsi="Calibri" w:cs="Calibri"/>
        </w:rPr>
        <w:t>fornisce agli utenti la funzionalità di registrare un nuovo account</w:t>
      </w:r>
    </w:p>
    <w:p w:rsidR="000D4A23" w:rsidRDefault="00AC5139">
      <w:pPr>
        <w:rPr>
          <w:rFonts w:ascii="Calibri" w:eastAsia="Calibri" w:hAnsi="Calibri" w:cs="Calibri"/>
        </w:rPr>
      </w:pPr>
      <w:r>
        <w:rPr>
          <w:b/>
        </w:rPr>
        <w:t xml:space="preserve">M_RF_1:1.3 </w:t>
      </w:r>
      <w:proofErr w:type="spellStart"/>
      <w:r>
        <w:rPr>
          <w:b/>
        </w:rPr>
        <w:t>Logout</w:t>
      </w:r>
      <w:proofErr w:type="spellEnd"/>
      <w:r>
        <w:rPr>
          <w:b/>
        </w:rPr>
        <w:t xml:space="preserve">: </w:t>
      </w:r>
      <w:r>
        <w:rPr>
          <w:rFonts w:ascii="Calibri" w:eastAsia="Calibri" w:hAnsi="Calibri" w:cs="Calibri"/>
        </w:rPr>
        <w:t xml:space="preserve">L’utente vuole effettuare il </w:t>
      </w:r>
      <w:proofErr w:type="spellStart"/>
      <w:r>
        <w:rPr>
          <w:rFonts w:ascii="Calibri" w:eastAsia="Calibri" w:hAnsi="Calibri" w:cs="Calibri"/>
        </w:rPr>
        <w:t>logout</w:t>
      </w:r>
      <w:proofErr w:type="spellEnd"/>
      <w:r>
        <w:rPr>
          <w:rFonts w:ascii="Calibri" w:eastAsia="Calibri" w:hAnsi="Calibri" w:cs="Calibri"/>
        </w:rPr>
        <w:t xml:space="preserve"> dal sito</w:t>
      </w:r>
    </w:p>
    <w:p w:rsidR="000D4A23" w:rsidRDefault="00AC5139">
      <w:pPr>
        <w:rPr>
          <w:b/>
        </w:rPr>
      </w:pPr>
      <w:r>
        <w:rPr>
          <w:b/>
        </w:rPr>
        <w:t xml:space="preserve">M_RF_1:1.4 Gestione carta di credito: </w:t>
      </w:r>
      <w:r>
        <w:rPr>
          <w:rFonts w:ascii="Calibri" w:eastAsia="Calibri" w:hAnsi="Calibri" w:cs="Calibri"/>
        </w:rPr>
        <w:t>fornisce agli utenti la funzionalità di visualizzare le cart</w:t>
      </w:r>
      <w:r>
        <w:rPr>
          <w:rFonts w:ascii="Calibri" w:eastAsia="Calibri" w:hAnsi="Calibri" w:cs="Calibri"/>
        </w:rPr>
        <w:t>e di credito</w:t>
      </w:r>
    </w:p>
    <w:p w:rsidR="000D4A23" w:rsidRDefault="00AC5139">
      <w:pPr>
        <w:rPr>
          <w:b/>
        </w:rPr>
      </w:pPr>
      <w:r>
        <w:rPr>
          <w:b/>
        </w:rPr>
        <w:t>M_RF_1:1.5 Aggiungi carta di credito:</w:t>
      </w:r>
      <w:r>
        <w:rPr>
          <w:rFonts w:ascii="Calibri" w:eastAsia="Calibri" w:hAnsi="Calibri" w:cs="Calibri"/>
        </w:rPr>
        <w:t xml:space="preserve"> fornisce agli utenti la funzionalità di aggiungere una carta di credito</w:t>
      </w:r>
    </w:p>
    <w:p w:rsidR="000D4A23" w:rsidRDefault="00AC5139">
      <w:pPr>
        <w:rPr>
          <w:b/>
        </w:rPr>
      </w:pPr>
      <w:r>
        <w:rPr>
          <w:b/>
        </w:rPr>
        <w:t xml:space="preserve">M_RF_1:1.6 Rimuovi carta di credito: </w:t>
      </w:r>
      <w:r>
        <w:rPr>
          <w:rFonts w:ascii="Calibri" w:eastAsia="Calibri" w:hAnsi="Calibri" w:cs="Calibri"/>
        </w:rPr>
        <w:t>fornisce agli utenti la funzionalità di rimuovere una carta di credito</w:t>
      </w:r>
    </w:p>
    <w:p w:rsidR="000D4A23" w:rsidRDefault="00AC5139">
      <w:pPr>
        <w:rPr>
          <w:rFonts w:ascii="Calibri" w:eastAsia="Calibri" w:hAnsi="Calibri" w:cs="Calibri"/>
        </w:rPr>
      </w:pPr>
      <w:r>
        <w:rPr>
          <w:b/>
        </w:rPr>
        <w:t>M_RF_1:1.7 Gestione indir</w:t>
      </w:r>
      <w:r>
        <w:rPr>
          <w:b/>
        </w:rPr>
        <w:t>izzi:</w:t>
      </w:r>
      <w:r>
        <w:rPr>
          <w:rFonts w:ascii="Calibri" w:eastAsia="Calibri" w:hAnsi="Calibri" w:cs="Calibri"/>
        </w:rPr>
        <w:t xml:space="preserve"> fornisce agli utenti la funzionalità di visualizzare gli indirizzi</w:t>
      </w:r>
    </w:p>
    <w:p w:rsidR="000D4A23" w:rsidRDefault="00AC5139">
      <w:pPr>
        <w:rPr>
          <w:b/>
        </w:rPr>
      </w:pPr>
      <w:r>
        <w:rPr>
          <w:b/>
        </w:rPr>
        <w:t xml:space="preserve">M_RF_1:1.8 Aggiungi indirizzo: </w:t>
      </w:r>
      <w:r>
        <w:rPr>
          <w:rFonts w:ascii="Calibri" w:eastAsia="Calibri" w:hAnsi="Calibri" w:cs="Calibri"/>
        </w:rPr>
        <w:t>fornisce agli utenti la funzionalità di aggiungere un indirizzo</w:t>
      </w:r>
    </w:p>
    <w:p w:rsidR="000D4A23" w:rsidRDefault="00AC5139">
      <w:pPr>
        <w:rPr>
          <w:b/>
        </w:rPr>
      </w:pPr>
      <w:r>
        <w:rPr>
          <w:b/>
        </w:rPr>
        <w:t>M_RF_1:1.9 Elimina Indirizzo:</w:t>
      </w:r>
      <w:r>
        <w:rPr>
          <w:rFonts w:ascii="Calibri" w:eastAsia="Calibri" w:hAnsi="Calibri" w:cs="Calibri"/>
        </w:rPr>
        <w:t xml:space="preserve"> fornisce agli utenti la funzionalità di eliminare un indir</w:t>
      </w:r>
      <w:r>
        <w:rPr>
          <w:rFonts w:ascii="Calibri" w:eastAsia="Calibri" w:hAnsi="Calibri" w:cs="Calibri"/>
        </w:rPr>
        <w:t>izzo</w:t>
      </w:r>
    </w:p>
    <w:p w:rsidR="000D4A23" w:rsidRDefault="00AC5139">
      <w:pPr>
        <w:rPr>
          <w:b/>
        </w:rPr>
      </w:pPr>
      <w:r>
        <w:rPr>
          <w:b/>
        </w:rPr>
        <w:t xml:space="preserve">M_RF_1:1.10 Modifica Indirizzo: </w:t>
      </w:r>
      <w:r>
        <w:rPr>
          <w:rFonts w:ascii="Calibri" w:eastAsia="Calibri" w:hAnsi="Calibri" w:cs="Calibri"/>
        </w:rPr>
        <w:t>fornisce agli utenti la funzionalità di modificare un indirizzo</w:t>
      </w:r>
    </w:p>
    <w:p w:rsidR="000D4A23" w:rsidRDefault="00AC5139">
      <w:pPr>
        <w:rPr>
          <w:rFonts w:ascii="Calibri" w:eastAsia="Calibri" w:hAnsi="Calibri" w:cs="Calibri"/>
        </w:rPr>
      </w:pPr>
      <w:r>
        <w:rPr>
          <w:b/>
        </w:rPr>
        <w:t>M_RF_1:1.11 Modifica Password: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fornisce agli utenti la funzionalità di modificare la password del proprio account</w:t>
      </w:r>
    </w:p>
    <w:p w:rsidR="000D4A23" w:rsidRDefault="000D4A23">
      <w:pPr>
        <w:rPr>
          <w:rFonts w:ascii="Calibri" w:eastAsia="Calibri" w:hAnsi="Calibri" w:cs="Calibri"/>
        </w:rPr>
      </w:pPr>
    </w:p>
    <w:p w:rsidR="000D4A23" w:rsidRDefault="00AC5139">
      <w:pPr>
        <w:rPr>
          <w:b/>
          <w:sz w:val="24"/>
          <w:szCs w:val="24"/>
        </w:rPr>
      </w:pPr>
      <w:r>
        <w:rPr>
          <w:b/>
          <w:sz w:val="24"/>
          <w:szCs w:val="24"/>
        </w:rPr>
        <w:t>M_RF_2 Ricerca</w:t>
      </w:r>
    </w:p>
    <w:p w:rsidR="000D4A23" w:rsidRDefault="00AC5139">
      <w:pPr>
        <w:rPr>
          <w:b/>
          <w:sz w:val="24"/>
          <w:szCs w:val="24"/>
        </w:rPr>
      </w:pPr>
      <w:r>
        <w:t>Questa funzionalità perme</w:t>
      </w:r>
      <w:r>
        <w:t>tte di cercare un libro e svolgere operazioni a lui consentite:</w:t>
      </w:r>
    </w:p>
    <w:p w:rsidR="000D4A23" w:rsidRDefault="00AC5139">
      <w:pPr>
        <w:rPr>
          <w:b/>
        </w:rPr>
      </w:pPr>
      <w:r>
        <w:rPr>
          <w:b/>
        </w:rPr>
        <w:t>M_RF_2:2.1</w:t>
      </w:r>
      <w:r>
        <w:rPr>
          <w:rFonts w:ascii="Calibri" w:eastAsia="Calibri" w:hAnsi="Calibri" w:cs="Calibri"/>
          <w:b/>
        </w:rPr>
        <w:t xml:space="preserve"> </w:t>
      </w:r>
      <w:r>
        <w:rPr>
          <w:b/>
        </w:rPr>
        <w:t xml:space="preserve">Ricerca con barra di </w:t>
      </w:r>
      <w:proofErr w:type="spellStart"/>
      <w:proofErr w:type="gramStart"/>
      <w:r>
        <w:rPr>
          <w:b/>
        </w:rPr>
        <w:t>ricerca</w:t>
      </w:r>
      <w:r>
        <w:t>:fornisce</w:t>
      </w:r>
      <w:proofErr w:type="spellEnd"/>
      <w:proofErr w:type="gramEnd"/>
      <w:r>
        <w:t xml:space="preserve"> agli utenti la funzionalità di ricercare un libro mediante barra di ricerca inserendo il nome utente o il nome del libro</w:t>
      </w:r>
    </w:p>
    <w:p w:rsidR="000D4A23" w:rsidRDefault="00AC5139">
      <w:pPr>
        <w:rPr>
          <w:b/>
        </w:rPr>
      </w:pPr>
      <w:r>
        <w:rPr>
          <w:b/>
        </w:rPr>
        <w:t>M_RF_2:2.2 Ricerca con</w:t>
      </w:r>
      <w:r>
        <w:rPr>
          <w:b/>
        </w:rPr>
        <w:t xml:space="preserve"> filtri per </w:t>
      </w:r>
      <w:proofErr w:type="spellStart"/>
      <w:proofErr w:type="gramStart"/>
      <w:r>
        <w:rPr>
          <w:b/>
        </w:rPr>
        <w:t>genere:</w:t>
      </w:r>
      <w:r>
        <w:rPr>
          <w:rFonts w:ascii="Calibri" w:eastAsia="Calibri" w:hAnsi="Calibri" w:cs="Calibri"/>
        </w:rPr>
        <w:t>fornisce</w:t>
      </w:r>
      <w:proofErr w:type="spellEnd"/>
      <w:proofErr w:type="gramEnd"/>
      <w:r>
        <w:rPr>
          <w:rFonts w:ascii="Calibri" w:eastAsia="Calibri" w:hAnsi="Calibri" w:cs="Calibri"/>
        </w:rPr>
        <w:t xml:space="preserve"> agli utenti la funzionalità di ricercare un libro mediante filtri per genere</w:t>
      </w:r>
    </w:p>
    <w:p w:rsidR="000D4A23" w:rsidRDefault="00AC5139">
      <w:pPr>
        <w:rPr>
          <w:b/>
        </w:rPr>
      </w:pPr>
      <w:r>
        <w:rPr>
          <w:b/>
        </w:rPr>
        <w:t>M_RF_2:2.</w:t>
      </w:r>
      <w:proofErr w:type="gramStart"/>
      <w:r>
        <w:rPr>
          <w:b/>
        </w:rPr>
        <w:t xml:space="preserve">3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Visualizzare</w:t>
      </w:r>
      <w:proofErr w:type="gramEnd"/>
      <w:r>
        <w:rPr>
          <w:rFonts w:ascii="Calibri" w:eastAsia="Calibri" w:hAnsi="Calibri" w:cs="Calibri"/>
          <w:b/>
        </w:rPr>
        <w:t xml:space="preserve"> dati di un </w:t>
      </w:r>
      <w:proofErr w:type="spellStart"/>
      <w:r>
        <w:rPr>
          <w:rFonts w:ascii="Calibri" w:eastAsia="Calibri" w:hAnsi="Calibri" w:cs="Calibri"/>
          <w:b/>
        </w:rPr>
        <w:t>libro</w:t>
      </w:r>
      <w:r>
        <w:rPr>
          <w:rFonts w:ascii="Calibri" w:eastAsia="Calibri" w:hAnsi="Calibri" w:cs="Calibri"/>
        </w:rPr>
        <w:t>:fornisce</w:t>
      </w:r>
      <w:proofErr w:type="spellEnd"/>
      <w:r>
        <w:rPr>
          <w:rFonts w:ascii="Calibri" w:eastAsia="Calibri" w:hAnsi="Calibri" w:cs="Calibri"/>
        </w:rPr>
        <w:t xml:space="preserve"> agli utenti la funzionalità di visualizzare i dati di un libro</w:t>
      </w:r>
    </w:p>
    <w:p w:rsidR="000D4A23" w:rsidRDefault="00AC5139">
      <w:pPr>
        <w:rPr>
          <w:rFonts w:ascii="Calibri" w:eastAsia="Calibri" w:hAnsi="Calibri" w:cs="Calibri"/>
        </w:rPr>
      </w:pPr>
      <w:r>
        <w:rPr>
          <w:b/>
        </w:rPr>
        <w:t xml:space="preserve">M_RF_2:2.4 </w:t>
      </w:r>
      <w:r>
        <w:rPr>
          <w:rFonts w:ascii="Calibri" w:eastAsia="Calibri" w:hAnsi="Calibri" w:cs="Calibri"/>
          <w:b/>
        </w:rPr>
        <w:t>Visualizzare i libri in ev</w:t>
      </w:r>
      <w:r>
        <w:rPr>
          <w:rFonts w:ascii="Calibri" w:eastAsia="Calibri" w:hAnsi="Calibri" w:cs="Calibri"/>
          <w:b/>
        </w:rPr>
        <w:t>idenza e i più venduti</w:t>
      </w:r>
      <w:r>
        <w:rPr>
          <w:rFonts w:ascii="Calibri" w:eastAsia="Calibri" w:hAnsi="Calibri" w:cs="Calibri"/>
        </w:rPr>
        <w:t>:</w:t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>fornisce agli utenti la funzionalità di visualizzare i libri più venduti e i libri in evidenza</w:t>
      </w:r>
    </w:p>
    <w:p w:rsidR="000D4A23" w:rsidRDefault="000D4A23">
      <w:pPr>
        <w:rPr>
          <w:b/>
        </w:rPr>
      </w:pPr>
    </w:p>
    <w:p w:rsidR="000D4A23" w:rsidRDefault="00AC5139">
      <w:pPr>
        <w:rPr>
          <w:b/>
          <w:sz w:val="24"/>
          <w:szCs w:val="24"/>
        </w:rPr>
      </w:pPr>
      <w:r>
        <w:rPr>
          <w:b/>
          <w:sz w:val="24"/>
          <w:szCs w:val="24"/>
        </w:rPr>
        <w:t>M_RF_3 Interazione Libro</w:t>
      </w:r>
    </w:p>
    <w:p w:rsidR="000D4A23" w:rsidRDefault="00AC5139">
      <w:pPr>
        <w:rPr>
          <w:b/>
          <w:sz w:val="24"/>
          <w:szCs w:val="24"/>
        </w:rPr>
      </w:pPr>
      <w:r>
        <w:t>Questa funzionalità permette svolgere operazioni a lui consentite su ogni libro:</w:t>
      </w:r>
    </w:p>
    <w:p w:rsidR="000D4A23" w:rsidRDefault="00AC5139">
      <w:pPr>
        <w:rPr>
          <w:b/>
        </w:rPr>
      </w:pPr>
      <w:r>
        <w:rPr>
          <w:b/>
        </w:rPr>
        <w:t>M_RF_3:3.1 Aggiungere un libro</w:t>
      </w:r>
      <w:r>
        <w:rPr>
          <w:b/>
        </w:rPr>
        <w:t xml:space="preserve"> ai </w:t>
      </w:r>
      <w:proofErr w:type="spellStart"/>
      <w:proofErr w:type="gramStart"/>
      <w:r>
        <w:rPr>
          <w:b/>
        </w:rPr>
        <w:t>preferiti</w:t>
      </w:r>
      <w:r>
        <w:t>:fornisce</w:t>
      </w:r>
      <w:proofErr w:type="spellEnd"/>
      <w:proofErr w:type="gramEnd"/>
      <w:r>
        <w:t xml:space="preserve"> agli utenti la funzionalità di aggiungere un libro ai preferiti</w:t>
      </w:r>
    </w:p>
    <w:p w:rsidR="000D4A23" w:rsidRDefault="00AC5139">
      <w:pPr>
        <w:rPr>
          <w:b/>
        </w:rPr>
      </w:pPr>
      <w:r>
        <w:rPr>
          <w:b/>
        </w:rPr>
        <w:t xml:space="preserve">M_RF_3:3.2 Rimuovere un libro dai </w:t>
      </w:r>
      <w:proofErr w:type="spellStart"/>
      <w:proofErr w:type="gramStart"/>
      <w:r>
        <w:rPr>
          <w:b/>
        </w:rPr>
        <w:t>preferiti:</w:t>
      </w:r>
      <w:r>
        <w:t>fornisce</w:t>
      </w:r>
      <w:proofErr w:type="spellEnd"/>
      <w:proofErr w:type="gramEnd"/>
      <w:r>
        <w:t xml:space="preserve"> agli utenti la funzionalità di rimuovere un libro dai preferiti</w:t>
      </w:r>
    </w:p>
    <w:p w:rsidR="000D4A23" w:rsidRDefault="00AC5139">
      <w:pPr>
        <w:rPr>
          <w:b/>
        </w:rPr>
      </w:pPr>
      <w:r>
        <w:rPr>
          <w:b/>
        </w:rPr>
        <w:t>M_RF_3:3.</w:t>
      </w:r>
      <w:proofErr w:type="gramStart"/>
      <w:r>
        <w:rPr>
          <w:b/>
        </w:rPr>
        <w:t xml:space="preserve">3 </w:t>
      </w:r>
      <w:r>
        <w:t xml:space="preserve"> </w:t>
      </w:r>
      <w:r>
        <w:rPr>
          <w:b/>
        </w:rPr>
        <w:t>Scrivere</w:t>
      </w:r>
      <w:proofErr w:type="gramEnd"/>
      <w:r>
        <w:rPr>
          <w:b/>
        </w:rPr>
        <w:t xml:space="preserve"> una nuova </w:t>
      </w:r>
      <w:proofErr w:type="spellStart"/>
      <w:r>
        <w:rPr>
          <w:b/>
        </w:rPr>
        <w:t>recensione:</w:t>
      </w:r>
      <w:r>
        <w:t>fornisce</w:t>
      </w:r>
      <w:proofErr w:type="spellEnd"/>
      <w:r>
        <w:t xml:space="preserve"> agli utenti la funzionalità di scrivere una nuova recensione</w:t>
      </w:r>
    </w:p>
    <w:p w:rsidR="000D4A23" w:rsidRDefault="00AC5139">
      <w:r>
        <w:rPr>
          <w:b/>
        </w:rPr>
        <w:lastRenderedPageBreak/>
        <w:t xml:space="preserve">M_RF_3:3.4 Eliminare una recensione: </w:t>
      </w:r>
      <w:r>
        <w:t>fornisce agli utenti la funzionalità di visualizzare i libri più venduti e i libri in evidenza</w:t>
      </w:r>
    </w:p>
    <w:p w:rsidR="000D4A23" w:rsidRDefault="000D4A23">
      <w:pPr>
        <w:rPr>
          <w:b/>
        </w:rPr>
      </w:pPr>
    </w:p>
    <w:p w:rsidR="000D4A23" w:rsidRDefault="00AC5139">
      <w:pPr>
        <w:rPr>
          <w:b/>
          <w:sz w:val="24"/>
          <w:szCs w:val="24"/>
        </w:rPr>
      </w:pPr>
      <w:r>
        <w:rPr>
          <w:b/>
          <w:sz w:val="24"/>
          <w:szCs w:val="24"/>
        </w:rPr>
        <w:t>M_RF_4 Acquisto</w:t>
      </w:r>
    </w:p>
    <w:p w:rsidR="000D4A23" w:rsidRDefault="00AC5139">
      <w:pPr>
        <w:rPr>
          <w:b/>
        </w:rPr>
      </w:pPr>
      <w:r>
        <w:t>Questa funzionalità permette acquista</w:t>
      </w:r>
      <w:r>
        <w:t>re un libro:</w:t>
      </w:r>
    </w:p>
    <w:p w:rsidR="000D4A23" w:rsidRDefault="00AC5139">
      <w:pPr>
        <w:rPr>
          <w:b/>
        </w:rPr>
      </w:pPr>
      <w:r>
        <w:rPr>
          <w:b/>
        </w:rPr>
        <w:t xml:space="preserve">M_RF_4:4.1 </w:t>
      </w:r>
      <w:r>
        <w:t>Aggiungere un libro al carrello: fornisce agli utenti la funzionalità di aggiungere un libro al carrello</w:t>
      </w:r>
    </w:p>
    <w:p w:rsidR="000D4A23" w:rsidRDefault="00AC5139">
      <w:r>
        <w:rPr>
          <w:b/>
        </w:rPr>
        <w:t xml:space="preserve">M_RF_4:4.2 </w:t>
      </w:r>
      <w:r>
        <w:t>Eliminare un libro dal carrello</w:t>
      </w:r>
      <w:r>
        <w:rPr>
          <w:b/>
        </w:rPr>
        <w:t>:</w:t>
      </w:r>
      <w:r>
        <w:t xml:space="preserve"> fornisce agli utenti la funzionalità di eliminare un libro dal carrello</w:t>
      </w:r>
    </w:p>
    <w:p w:rsidR="000D4A23" w:rsidRDefault="00AC5139">
      <w:pPr>
        <w:rPr>
          <w:b/>
        </w:rPr>
      </w:pPr>
      <w:r>
        <w:rPr>
          <w:b/>
        </w:rPr>
        <w:t xml:space="preserve">M_RF_4:4.3 Visualizzare </w:t>
      </w:r>
      <w:proofErr w:type="spellStart"/>
      <w:proofErr w:type="gramStart"/>
      <w:r>
        <w:rPr>
          <w:b/>
        </w:rPr>
        <w:t>carrello:</w:t>
      </w:r>
      <w:r>
        <w:t>fornisce</w:t>
      </w:r>
      <w:proofErr w:type="spellEnd"/>
      <w:proofErr w:type="gramEnd"/>
      <w:r>
        <w:t xml:space="preserve"> agli utenti la funzionalità di visualizzare i prodotti nel carrello</w:t>
      </w:r>
    </w:p>
    <w:p w:rsidR="000D4A23" w:rsidRDefault="00AC5139">
      <w:r>
        <w:rPr>
          <w:b/>
        </w:rPr>
        <w:t xml:space="preserve">M_RF_4:4.4 Completare un acquisto: </w:t>
      </w:r>
      <w:r>
        <w:t>fornisce agli utenti la funzionalità di completare un acquisto</w:t>
      </w:r>
    </w:p>
    <w:p w:rsidR="000D4A23" w:rsidRDefault="00AC5139">
      <w:pPr>
        <w:rPr>
          <w:b/>
        </w:rPr>
      </w:pPr>
      <w:r>
        <w:rPr>
          <w:b/>
        </w:rPr>
        <w:t xml:space="preserve">M_RF_4:4.5 Seleziona carta di credito e </w:t>
      </w:r>
      <w:proofErr w:type="spellStart"/>
      <w:proofErr w:type="gramStart"/>
      <w:r>
        <w:rPr>
          <w:b/>
        </w:rPr>
        <w:t>indirizz</w:t>
      </w:r>
      <w:r>
        <w:rPr>
          <w:b/>
        </w:rPr>
        <w:t>o:</w:t>
      </w:r>
      <w:r>
        <w:t>fornisce</w:t>
      </w:r>
      <w:proofErr w:type="spellEnd"/>
      <w:proofErr w:type="gramEnd"/>
      <w:r>
        <w:t xml:space="preserve"> agli utenti la funzionalità di completare un acquisto</w:t>
      </w:r>
    </w:p>
    <w:p w:rsidR="000D4A23" w:rsidRDefault="00AC5139">
      <w:pPr>
        <w:rPr>
          <w:b/>
        </w:rPr>
      </w:pPr>
      <w:r>
        <w:rPr>
          <w:b/>
        </w:rPr>
        <w:t xml:space="preserve">M_RF_4:4.6 Aumenta quantità nel </w:t>
      </w:r>
      <w:proofErr w:type="spellStart"/>
      <w:proofErr w:type="gramStart"/>
      <w:r>
        <w:rPr>
          <w:b/>
        </w:rPr>
        <w:t>carrello:</w:t>
      </w:r>
      <w:r>
        <w:t>fornisce</w:t>
      </w:r>
      <w:proofErr w:type="spellEnd"/>
      <w:proofErr w:type="gramEnd"/>
      <w:r>
        <w:t xml:space="preserve"> agli utenti la funzionalità di aumentare la quantità di un libro inserito nel carrello</w:t>
      </w:r>
    </w:p>
    <w:p w:rsidR="000D4A23" w:rsidRDefault="00AC5139">
      <w:r>
        <w:rPr>
          <w:b/>
        </w:rPr>
        <w:t>M_RF_4:4.</w:t>
      </w:r>
      <w:proofErr w:type="gramStart"/>
      <w:r>
        <w:rPr>
          <w:b/>
        </w:rPr>
        <w:t>7  Diminuisci</w:t>
      </w:r>
      <w:proofErr w:type="gramEnd"/>
      <w:r>
        <w:rPr>
          <w:b/>
        </w:rPr>
        <w:t xml:space="preserve"> quantità nel carrello:</w:t>
      </w:r>
      <w:r>
        <w:t xml:space="preserve"> fornisce</w:t>
      </w:r>
      <w:r>
        <w:t xml:space="preserve"> agli utenti la funzionalità di diminuire la quantità di un libro inserito nel carrello</w:t>
      </w:r>
    </w:p>
    <w:p w:rsidR="000D4A23" w:rsidRDefault="00AC5139">
      <w:r>
        <w:rPr>
          <w:b/>
        </w:rPr>
        <w:t>M_RF_4:4.8 Modificare la quantità:</w:t>
      </w:r>
      <w:r>
        <w:t xml:space="preserve"> fornisce agli utenti la funzionalità </w:t>
      </w:r>
      <w:proofErr w:type="gramStart"/>
      <w:r>
        <w:t>di  cambiare</w:t>
      </w:r>
      <w:proofErr w:type="gramEnd"/>
      <w:r>
        <w:t xml:space="preserve"> la quantità di un libro da inserire nel carrello</w:t>
      </w:r>
    </w:p>
    <w:p w:rsidR="000D4A23" w:rsidRDefault="00AC5139">
      <w:r>
        <w:rPr>
          <w:b/>
        </w:rPr>
        <w:t>M_RF_4:4.</w:t>
      </w:r>
      <w:proofErr w:type="gramStart"/>
      <w:r>
        <w:rPr>
          <w:b/>
        </w:rPr>
        <w:t xml:space="preserve">9 </w:t>
      </w:r>
      <w:r>
        <w:t xml:space="preserve"> </w:t>
      </w:r>
      <w:r>
        <w:rPr>
          <w:b/>
        </w:rPr>
        <w:t>Svuota</w:t>
      </w:r>
      <w:proofErr w:type="gramEnd"/>
      <w:r>
        <w:rPr>
          <w:b/>
        </w:rPr>
        <w:t xml:space="preserve"> carrello:</w:t>
      </w:r>
      <w:r>
        <w:t xml:space="preserve"> forni</w:t>
      </w:r>
      <w:r>
        <w:t>sce agli utenti la funzionalità di svuotare il carrello</w:t>
      </w:r>
    </w:p>
    <w:p w:rsidR="000D4A23" w:rsidRDefault="000D4A23"/>
    <w:p w:rsidR="000D4A23" w:rsidRDefault="00AC5139">
      <w:pPr>
        <w:rPr>
          <w:b/>
          <w:sz w:val="24"/>
          <w:szCs w:val="24"/>
        </w:rPr>
      </w:pPr>
      <w:r>
        <w:rPr>
          <w:b/>
          <w:sz w:val="24"/>
          <w:szCs w:val="24"/>
        </w:rPr>
        <w:t>M_RF_5 Gestione Ordine</w:t>
      </w:r>
    </w:p>
    <w:p w:rsidR="000D4A23" w:rsidRDefault="00AC5139">
      <w:pPr>
        <w:rPr>
          <w:b/>
        </w:rPr>
      </w:pPr>
      <w:r>
        <w:t xml:space="preserve">Questa funzionalità permette di visualizzare </w:t>
      </w:r>
      <w:proofErr w:type="gramStart"/>
      <w:r>
        <w:t xml:space="preserve">le </w:t>
      </w:r>
      <w:proofErr w:type="spellStart"/>
      <w:r>
        <w:t>informazione</w:t>
      </w:r>
      <w:proofErr w:type="spellEnd"/>
      <w:proofErr w:type="gramEnd"/>
      <w:r>
        <w:t xml:space="preserve"> sull’acquisto:</w:t>
      </w:r>
    </w:p>
    <w:p w:rsidR="000D4A23" w:rsidRDefault="00AC5139">
      <w:r>
        <w:rPr>
          <w:b/>
        </w:rPr>
        <w:t>M_RF_5:5.1 Visualizza storico degli ordini:</w:t>
      </w:r>
      <w:r>
        <w:t xml:space="preserve"> fornisce agli utenti la funzionalità di visualizzare lo </w:t>
      </w:r>
      <w:r>
        <w:t>storico degli ordini passati</w:t>
      </w:r>
    </w:p>
    <w:p w:rsidR="000D4A23" w:rsidRDefault="00AC5139">
      <w:r>
        <w:rPr>
          <w:b/>
        </w:rPr>
        <w:t>M_RF_5:5.2</w:t>
      </w:r>
      <w:r>
        <w:t xml:space="preserve"> </w:t>
      </w:r>
      <w:r>
        <w:rPr>
          <w:b/>
        </w:rPr>
        <w:t xml:space="preserve">Visualizzare la fattura </w:t>
      </w:r>
      <w:proofErr w:type="gramStart"/>
      <w:r>
        <w:rPr>
          <w:b/>
        </w:rPr>
        <w:t>dell’</w:t>
      </w:r>
      <w:proofErr w:type="spellStart"/>
      <w:r>
        <w:rPr>
          <w:b/>
        </w:rPr>
        <w:t>ordine:</w:t>
      </w:r>
      <w:r>
        <w:t>fornisce</w:t>
      </w:r>
      <w:proofErr w:type="spellEnd"/>
      <w:proofErr w:type="gramEnd"/>
      <w:r>
        <w:t xml:space="preserve"> agli utenti la funzionalità di visualizzare la fattura dell’ordine</w:t>
      </w:r>
    </w:p>
    <w:p w:rsidR="000D4A23" w:rsidRDefault="000D4A23"/>
    <w:p w:rsidR="000D4A23" w:rsidRDefault="000D4A23"/>
    <w:p w:rsidR="000D4A23" w:rsidRDefault="000D4A23"/>
    <w:p w:rsidR="000D4A23" w:rsidRDefault="000D4A23"/>
    <w:p w:rsidR="000D4A23" w:rsidRDefault="00AC5139">
      <w:pPr>
        <w:rPr>
          <w:b/>
          <w:sz w:val="24"/>
          <w:szCs w:val="24"/>
        </w:rPr>
      </w:pPr>
      <w:r>
        <w:rPr>
          <w:b/>
          <w:sz w:val="24"/>
          <w:szCs w:val="24"/>
        </w:rPr>
        <w:t>M_RF_6 Amministratore</w:t>
      </w:r>
    </w:p>
    <w:p w:rsidR="000D4A23" w:rsidRDefault="00AC5139">
      <w:pPr>
        <w:rPr>
          <w:b/>
        </w:rPr>
      </w:pPr>
      <w:r>
        <w:t>Questa funzionalità permette di modificare, aggiungere o eliminare libri o ute</w:t>
      </w:r>
      <w:r>
        <w:t>nte:</w:t>
      </w:r>
    </w:p>
    <w:p w:rsidR="000D4A23" w:rsidRDefault="00AC5139">
      <w:r>
        <w:rPr>
          <w:b/>
        </w:rPr>
        <w:lastRenderedPageBreak/>
        <w:t>M_RF_6:6.1 Visualizzare catalogo libri:</w:t>
      </w:r>
      <w:r>
        <w:t xml:space="preserve"> fornisce agli utenti la funzionalità di accedere al catalogo dei libri</w:t>
      </w:r>
    </w:p>
    <w:p w:rsidR="000D4A23" w:rsidRDefault="00AC5139">
      <w:r>
        <w:rPr>
          <w:b/>
        </w:rPr>
        <w:t>M_RF_6:6.2</w:t>
      </w:r>
      <w:r>
        <w:t xml:space="preserve"> </w:t>
      </w:r>
      <w:r>
        <w:rPr>
          <w:b/>
        </w:rPr>
        <w:t xml:space="preserve">Aggiungere un nuovo libro: </w:t>
      </w:r>
      <w:r>
        <w:t>fornisce agli utenti la funzionalità di aggiungere un nuovo libro</w:t>
      </w:r>
    </w:p>
    <w:p w:rsidR="000D4A23" w:rsidRDefault="00AC5139">
      <w:r>
        <w:rPr>
          <w:b/>
        </w:rPr>
        <w:t>M_RF_6:6.3 Visualizzare dati di un l</w:t>
      </w:r>
      <w:r>
        <w:rPr>
          <w:b/>
        </w:rPr>
        <w:t xml:space="preserve">ibro: </w:t>
      </w:r>
      <w:r>
        <w:t>fornisce agli utenti la funzionalità di visualizzare i dati di un libro</w:t>
      </w:r>
    </w:p>
    <w:p w:rsidR="000D4A23" w:rsidRDefault="00AC5139">
      <w:r>
        <w:rPr>
          <w:b/>
        </w:rPr>
        <w:t xml:space="preserve">M_RF_6:6.4 Modificare i dati di un libro: </w:t>
      </w:r>
      <w:r>
        <w:t xml:space="preserve">fornisce agli utenti la funzionalità di </w:t>
      </w:r>
      <w:proofErr w:type="gramStart"/>
      <w:r>
        <w:t>modificare  i</w:t>
      </w:r>
      <w:proofErr w:type="gramEnd"/>
      <w:r>
        <w:t xml:space="preserve"> dati di un libro</w:t>
      </w:r>
    </w:p>
    <w:p w:rsidR="000D4A23" w:rsidRDefault="00AC5139">
      <w:r>
        <w:rPr>
          <w:b/>
        </w:rPr>
        <w:t xml:space="preserve">M_RF_6:6.5 Eliminare un libro: </w:t>
      </w:r>
      <w:r>
        <w:t>fornisce agli utenti la funzionali</w:t>
      </w:r>
      <w:r>
        <w:t>tà di eliminare un libro</w:t>
      </w:r>
    </w:p>
    <w:p w:rsidR="000D4A23" w:rsidRDefault="00AC5139">
      <w:r>
        <w:rPr>
          <w:b/>
        </w:rPr>
        <w:t>M_RF_6:6.6 Eliminare una recensione:</w:t>
      </w:r>
      <w:r>
        <w:t xml:space="preserve"> fornisce agli utenti la funzionalità di eliminare una recensione di un libro</w:t>
      </w:r>
    </w:p>
    <w:p w:rsidR="000D4A23" w:rsidRDefault="00AC5139">
      <w:r>
        <w:rPr>
          <w:b/>
        </w:rPr>
        <w:t xml:space="preserve">M_RF_6:6.7 Ricercare un account tramite </w:t>
      </w:r>
      <w:proofErr w:type="gramStart"/>
      <w:r>
        <w:rPr>
          <w:b/>
        </w:rPr>
        <w:t>email</w:t>
      </w:r>
      <w:proofErr w:type="gramEnd"/>
      <w:r>
        <w:rPr>
          <w:b/>
        </w:rPr>
        <w:t>:</w:t>
      </w:r>
      <w:r>
        <w:t xml:space="preserve"> fornisce agli utenti la funzionalità di ricercare un account tramite e</w:t>
      </w:r>
      <w:r>
        <w:t>mail</w:t>
      </w:r>
    </w:p>
    <w:p w:rsidR="000D4A23" w:rsidRDefault="00AC5139">
      <w:r>
        <w:rPr>
          <w:b/>
        </w:rPr>
        <w:t xml:space="preserve">M_RF_6:6.8 Cambiare tipo di un account: </w:t>
      </w:r>
      <w:r>
        <w:t>fornisce agli utenti la funzionalità di cambiare tipo di un account</w:t>
      </w:r>
    </w:p>
    <w:p w:rsidR="000D4A23" w:rsidRDefault="00AC5139">
      <w:r>
        <w:rPr>
          <w:b/>
        </w:rPr>
        <w:t xml:space="preserve">M_RF_6:6.9 Eliminare un utente amministratore: </w:t>
      </w:r>
      <w:r>
        <w:t>fornisce agli utenti la funzionalità di eliminare un utente</w:t>
      </w:r>
    </w:p>
    <w:p w:rsidR="000D4A23" w:rsidRDefault="000D4A23"/>
    <w:p w:rsidR="000D4A23" w:rsidRDefault="00AC5139">
      <w:pPr>
        <w:rPr>
          <w:b/>
          <w:sz w:val="24"/>
          <w:szCs w:val="24"/>
        </w:rPr>
      </w:pPr>
      <w:r>
        <w:rPr>
          <w:b/>
          <w:sz w:val="24"/>
          <w:szCs w:val="24"/>
        </w:rPr>
        <w:t>M_RF_7 Amministratore ordini</w:t>
      </w:r>
    </w:p>
    <w:p w:rsidR="000D4A23" w:rsidRDefault="00AC5139">
      <w:pPr>
        <w:rPr>
          <w:b/>
        </w:rPr>
      </w:pPr>
      <w:r>
        <w:t>Questa funzionalità permette di visualizzare le informazioni sull’ordine effettuato:</w:t>
      </w:r>
    </w:p>
    <w:p w:rsidR="000D4A23" w:rsidRDefault="00AC5139">
      <w:r>
        <w:rPr>
          <w:b/>
        </w:rPr>
        <w:t>M_RF_7:7.1 Visualizzare un ordine in base al numero dell’ordine:</w:t>
      </w:r>
      <w:r>
        <w:t xml:space="preserve"> fornisce agli utenti la funzionalità di visualizzare un ordine in base al numero dell’ordine</w:t>
      </w:r>
    </w:p>
    <w:p w:rsidR="000D4A23" w:rsidRDefault="00AC5139">
      <w:r>
        <w:rPr>
          <w:b/>
        </w:rPr>
        <w:t>M_RF_7:7.</w:t>
      </w:r>
      <w:proofErr w:type="gramStart"/>
      <w:r>
        <w:rPr>
          <w:b/>
        </w:rPr>
        <w:t>2</w:t>
      </w:r>
      <w:r>
        <w:t xml:space="preserve"> </w:t>
      </w:r>
      <w:r>
        <w:rPr>
          <w:b/>
        </w:rPr>
        <w:t xml:space="preserve"> C</w:t>
      </w:r>
      <w:r>
        <w:rPr>
          <w:b/>
        </w:rPr>
        <w:t>ambiare</w:t>
      </w:r>
      <w:proofErr w:type="gramEnd"/>
      <w:r>
        <w:rPr>
          <w:b/>
        </w:rPr>
        <w:t xml:space="preserve"> lo stato di un ordine: </w:t>
      </w:r>
      <w:r>
        <w:t>fornisce agli utenti la funzionalità di cambiare lo stato di un ordine</w:t>
      </w:r>
    </w:p>
    <w:p w:rsidR="000D4A23" w:rsidRDefault="00AC5139">
      <w:r>
        <w:rPr>
          <w:b/>
        </w:rPr>
        <w:t xml:space="preserve">M_RF_7:7.3 Cambiare la data e l'ora di arrivo di un ordine: </w:t>
      </w:r>
      <w:r>
        <w:t>fornisce agli utenti la funzionalità di cambiare la data e l'ora di arrivo di un ordine</w:t>
      </w:r>
    </w:p>
    <w:p w:rsidR="000D4A23" w:rsidRDefault="00AC5139">
      <w:pPr>
        <w:rPr>
          <w:b/>
        </w:rPr>
      </w:pPr>
      <w:r>
        <w:br w:type="page"/>
      </w:r>
    </w:p>
    <w:p w:rsidR="000D4A23" w:rsidRDefault="000D4A23">
      <w:pPr>
        <w:rPr>
          <w:b/>
        </w:rPr>
      </w:pPr>
    </w:p>
    <w:p w:rsidR="000D4A23" w:rsidRDefault="000D4A23">
      <w:pPr>
        <w:rPr>
          <w:b/>
        </w:rPr>
      </w:pPr>
    </w:p>
    <w:p w:rsidR="000D4A23" w:rsidRDefault="000D4A23">
      <w:pPr>
        <w:rPr>
          <w:b/>
        </w:rPr>
      </w:pPr>
    </w:p>
    <w:p w:rsidR="000D4A23" w:rsidRDefault="000D4A23">
      <w:pPr>
        <w:rPr>
          <w:b/>
          <w:sz w:val="24"/>
          <w:szCs w:val="24"/>
        </w:rPr>
      </w:pPr>
    </w:p>
    <w:p w:rsidR="000D4A23" w:rsidRDefault="000D4A23">
      <w:pPr>
        <w:rPr>
          <w:b/>
        </w:rPr>
      </w:pPr>
    </w:p>
    <w:sectPr w:rsidR="000D4A2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F323C18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A23"/>
    <w:rsid w:val="000D4A23"/>
    <w:rsid w:val="00524355"/>
    <w:rsid w:val="00A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D35D"/>
  <w15:docId w15:val="{8BEDEC50-5C5B-40D0-9162-A0729B1D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24355"/>
  </w:style>
  <w:style w:type="paragraph" w:styleId="Titolo1">
    <w:name w:val="heading 1"/>
    <w:basedOn w:val="Normale"/>
    <w:next w:val="Normale"/>
    <w:link w:val="Titolo1Carattere"/>
    <w:uiPriority w:val="9"/>
    <w:qFormat/>
    <w:rsid w:val="0052435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435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435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435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435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435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435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435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435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5243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4355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olosommario">
    <w:name w:val="TOC Heading"/>
    <w:basedOn w:val="Titolo1"/>
    <w:next w:val="Normale"/>
    <w:uiPriority w:val="39"/>
    <w:unhideWhenUsed/>
    <w:qFormat/>
    <w:rsid w:val="00524355"/>
    <w:pPr>
      <w:outlineLvl w:val="9"/>
    </w:pPr>
  </w:style>
  <w:style w:type="character" w:customStyle="1" w:styleId="Titolo1Carattere">
    <w:name w:val="Titolo 1 Carattere"/>
    <w:basedOn w:val="Carpredefinitoparagrafo"/>
    <w:link w:val="Titolo1"/>
    <w:uiPriority w:val="9"/>
    <w:rsid w:val="0052435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435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435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435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4355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4355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43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43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43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243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oloCarattere">
    <w:name w:val="Titolo Carattere"/>
    <w:basedOn w:val="Carpredefinitoparagrafo"/>
    <w:link w:val="Titolo"/>
    <w:uiPriority w:val="10"/>
    <w:rsid w:val="0052435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4355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524355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524355"/>
    <w:rPr>
      <w:i/>
      <w:iCs/>
      <w:color w:val="auto"/>
    </w:rPr>
  </w:style>
  <w:style w:type="paragraph" w:styleId="Nessunaspaziatura">
    <w:name w:val="No Spacing"/>
    <w:uiPriority w:val="1"/>
    <w:qFormat/>
    <w:rsid w:val="0052435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2435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4355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435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4355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524355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524355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524355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524355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524355"/>
    <w:rPr>
      <w:b w:val="0"/>
      <w:bCs w:val="0"/>
      <w:smallCaps/>
      <w:spacing w:val="5"/>
    </w:rPr>
  </w:style>
  <w:style w:type="paragraph" w:styleId="Sommario2">
    <w:name w:val="toc 2"/>
    <w:basedOn w:val="Normale"/>
    <w:next w:val="Normale"/>
    <w:autoRedefine/>
    <w:uiPriority w:val="39"/>
    <w:unhideWhenUsed/>
    <w:rsid w:val="00524355"/>
    <w:pPr>
      <w:spacing w:after="100"/>
      <w:ind w:left="220"/>
    </w:pPr>
    <w:rPr>
      <w:rFonts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4355"/>
    <w:pPr>
      <w:spacing w:after="100"/>
    </w:pPr>
    <w:rPr>
      <w:rFonts w:cs="Times New Roman"/>
      <w:b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24355"/>
    <w:pPr>
      <w:spacing w:after="100"/>
      <w:ind w:left="440"/>
    </w:pPr>
    <w:rPr>
      <w:rFonts w:cs="Times New Roman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85755780D74067AAB1098D3CD7F5C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55B08C5-90C9-43FE-9757-185260A1F4F3}"/>
      </w:docPartPr>
      <w:docPartBody>
        <w:p w:rsidR="00000000" w:rsidRDefault="007A75F2" w:rsidP="007A75F2">
          <w:pPr>
            <w:pStyle w:val="9F85755780D74067AAB1098D3CD7F5C2"/>
          </w:pPr>
          <w:r>
            <w:t>Digitare il titolo del capitolo (livello 1)</w:t>
          </w:r>
        </w:p>
      </w:docPartBody>
    </w:docPart>
    <w:docPart>
      <w:docPartPr>
        <w:name w:val="317BEB50CD3B4625A06C72AE4EA3C3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259CFDE-27D7-44C9-ABAD-6C037EAF422E}"/>
      </w:docPartPr>
      <w:docPartBody>
        <w:p w:rsidR="00000000" w:rsidRDefault="007A75F2" w:rsidP="007A75F2">
          <w:pPr>
            <w:pStyle w:val="317BEB50CD3B4625A06C72AE4EA3C396"/>
          </w:pPr>
          <w:r>
            <w:t>Digitare il titolo del capitolo (livello 2)</w:t>
          </w:r>
        </w:p>
      </w:docPartBody>
    </w:docPart>
    <w:docPart>
      <w:docPartPr>
        <w:name w:val="806FB9087BE94C7CB72A19243EC471E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0264BD0-AF33-459F-BD87-778AA78BF007}"/>
      </w:docPartPr>
      <w:docPartBody>
        <w:p w:rsidR="00000000" w:rsidRDefault="007A75F2" w:rsidP="007A75F2">
          <w:pPr>
            <w:pStyle w:val="806FB9087BE94C7CB72A19243EC471E2"/>
          </w:pPr>
          <w:r>
            <w:t>Digitare il titolo del capitolo (livello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F2"/>
    <w:rsid w:val="007A75F2"/>
    <w:rsid w:val="00EF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8C232102A1D4CE4A78A5B7E56310955">
    <w:name w:val="C8C232102A1D4CE4A78A5B7E56310955"/>
    <w:rsid w:val="007A75F2"/>
  </w:style>
  <w:style w:type="paragraph" w:customStyle="1" w:styleId="440C777F009F460386AD8A4C1DD2872B">
    <w:name w:val="440C777F009F460386AD8A4C1DD2872B"/>
    <w:rsid w:val="007A75F2"/>
  </w:style>
  <w:style w:type="paragraph" w:customStyle="1" w:styleId="60CE3FE509114EC1A0BF4272486A4106">
    <w:name w:val="60CE3FE509114EC1A0BF4272486A4106"/>
    <w:rsid w:val="007A75F2"/>
  </w:style>
  <w:style w:type="paragraph" w:customStyle="1" w:styleId="9F85755780D74067AAB1098D3CD7F5C2">
    <w:name w:val="9F85755780D74067AAB1098D3CD7F5C2"/>
    <w:rsid w:val="007A75F2"/>
  </w:style>
  <w:style w:type="paragraph" w:customStyle="1" w:styleId="317BEB50CD3B4625A06C72AE4EA3C396">
    <w:name w:val="317BEB50CD3B4625A06C72AE4EA3C396"/>
    <w:rsid w:val="007A75F2"/>
  </w:style>
  <w:style w:type="paragraph" w:customStyle="1" w:styleId="806FB9087BE94C7CB72A19243EC471E2">
    <w:name w:val="806FB9087BE94C7CB72A19243EC471E2"/>
    <w:rsid w:val="007A7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44742-DA74-42EB-91AE-04CC4993B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giovanni buonocore</cp:lastModifiedBy>
  <cp:revision>2</cp:revision>
  <dcterms:created xsi:type="dcterms:W3CDTF">2018-12-20T11:19:00Z</dcterms:created>
  <dcterms:modified xsi:type="dcterms:W3CDTF">2018-12-20T11:30:00Z</dcterms:modified>
</cp:coreProperties>
</file>