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UC_3.4 Eliminare una recensione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Eliminare una recensione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eliminare una recensione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eliminare una recensione scritta da lui stesso perché magari ha commesso un errore di battitura o perché non vuole più rendere pubblico il suo pensiero.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collegato alla pagina di visualizzazione del libro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ha effettuato l’accesso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elimina una recensione scritta da lui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l’utente clicca sul pulsante per dare una risposta negativa, fare riferimento a UC_3.5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 la recensione scritta da lui stesso che vuole eliminare e clicca sul pulsante che permette di eliminarla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finestra dove gli chiede se è sicuro di volerla eliminare e due bottoni per dare una risposta affermativa o negativa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per dare una risposta affermativa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 la recensione e chiude la finestra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