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UC_6.9 Eliminare un utente amministratore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Eliminare un utente amministratore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eliminare un utente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eliminare un utente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tasto elimina vicino all’account e si trova nella pagina di ricerca di un 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L’account è stato eliminato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2 se l’utente clicca sul pulsante per dare una risposta negativa, fare riferimento a UC_6.13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dove chiede all’utente se è sicuro di voler eliminare l’account, e due bottoni, uno per dare una risposta affermativa e l’altro per dare una risposta negativa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 l’account e chiude la finestra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