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C84132">
      <w:r>
        <w:t>MAD-105-001N</w:t>
      </w:r>
    </w:p>
    <w:p w:rsidR="00C84132" w:rsidRDefault="00C84132">
      <w:r>
        <w:t>Numbers and the Math class pseudocode</w:t>
      </w:r>
    </w:p>
    <w:p w:rsidR="00C84132" w:rsidRDefault="00C84132"/>
    <w:p w:rsidR="00C84132" w:rsidRDefault="00C84132">
      <w:r>
        <w:t>This took me over 4 hours because I put my variables at the top…This is killing me</w:t>
      </w:r>
    </w:p>
    <w:p w:rsidR="00C84132" w:rsidRDefault="00C84132"/>
    <w:p w:rsidR="00C84132" w:rsidRDefault="00C84132">
      <w:r>
        <w:t>Get user input for menu item prices</w:t>
      </w:r>
    </w:p>
    <w:p w:rsidR="00C84132" w:rsidRDefault="00C84132">
      <w:r>
        <w:t>Loop to end user input</w:t>
      </w:r>
    </w:p>
    <w:p w:rsidR="00C84132" w:rsidRDefault="00C84132">
      <w:r>
        <w:t>Calculate formulas</w:t>
      </w:r>
    </w:p>
    <w:p w:rsidR="00C84132" w:rsidRDefault="00C84132">
      <w:r>
        <w:t>Display formula answers and totals</w:t>
      </w:r>
      <w:bookmarkStart w:id="0" w:name="_GoBack"/>
      <w:bookmarkEnd w:id="0"/>
    </w:p>
    <w:sectPr w:rsidR="00C8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32"/>
    <w:rsid w:val="00542033"/>
    <w:rsid w:val="007451C8"/>
    <w:rsid w:val="00BA7E03"/>
    <w:rsid w:val="00C84132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0D1B"/>
  <w15:chartTrackingRefBased/>
  <w15:docId w15:val="{7DB7CDC6-F779-4A1C-8753-66F85E22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1</cp:revision>
  <dcterms:created xsi:type="dcterms:W3CDTF">2017-09-23T22:55:00Z</dcterms:created>
  <dcterms:modified xsi:type="dcterms:W3CDTF">2017-09-23T22:59:00Z</dcterms:modified>
</cp:coreProperties>
</file>