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843D45" w:rsidRDefault="005345ED">
      <w:r>
        <w:t>7.1 Rainfall Statistics</w:t>
      </w:r>
    </w:p>
    <w:p w:rsidR="005345ED" w:rsidRDefault="005345ED"/>
    <w:p w:rsidR="005345ED" w:rsidRDefault="005345ED"/>
    <w:p w:rsidR="005345ED" w:rsidRDefault="005345ED">
      <w:r>
        <w:t>Create list of months</w:t>
      </w:r>
    </w:p>
    <w:p w:rsidR="005345ED" w:rsidRDefault="005345ED">
      <w:r>
        <w:t>Create list for rainfall</w:t>
      </w:r>
    </w:p>
    <w:p w:rsidR="005345ED" w:rsidRDefault="005345ED">
      <w:r>
        <w:t>For loop to fill rainfall list</w:t>
      </w:r>
    </w:p>
    <w:p w:rsidR="005345ED" w:rsidRDefault="005345ED">
      <w:r>
        <w:t>Clear display</w:t>
      </w:r>
    </w:p>
    <w:p w:rsidR="005345ED" w:rsidRDefault="005345ED">
      <w:r>
        <w:t>Calculate and display average</w:t>
      </w:r>
    </w:p>
    <w:p w:rsidR="005345ED" w:rsidRDefault="005345ED">
      <w:r>
        <w:t>Calculate and display month with most and month with least rainfall</w:t>
      </w:r>
    </w:p>
    <w:p w:rsidR="005345ED" w:rsidRDefault="005345ED">
      <w:bookmarkStart w:id="0" w:name="_GoBack"/>
      <w:bookmarkEnd w:id="0"/>
    </w:p>
    <w:sectPr w:rsidR="0053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2"/>
    <w:rsid w:val="0007516A"/>
    <w:rsid w:val="000803E2"/>
    <w:rsid w:val="001961C1"/>
    <w:rsid w:val="002D745B"/>
    <w:rsid w:val="005345ED"/>
    <w:rsid w:val="00542033"/>
    <w:rsid w:val="00593E0F"/>
    <w:rsid w:val="00601D28"/>
    <w:rsid w:val="00677200"/>
    <w:rsid w:val="006D0218"/>
    <w:rsid w:val="007451C8"/>
    <w:rsid w:val="00843D45"/>
    <w:rsid w:val="00BA7E03"/>
    <w:rsid w:val="00C84132"/>
    <w:rsid w:val="00D4774B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26C6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2017-10-06T03:10:00Z</dcterms:created>
  <dcterms:modified xsi:type="dcterms:W3CDTF">2017-10-06T03:10:00Z</dcterms:modified>
</cp:coreProperties>
</file>