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rPr>
      </w:pPr>
      <w:bookmarkStart w:colFirst="0" w:colLast="0" w:name="_h207ipk08j9e" w:id="0"/>
      <w:bookmarkEnd w:id="0"/>
      <w:r w:rsidDel="00000000" w:rsidR="00000000" w:rsidRPr="00000000">
        <w:rPr>
          <w:b w:val="1"/>
          <w:sz w:val="28"/>
          <w:szCs w:val="28"/>
          <w:rtl w:val="0"/>
        </w:rPr>
        <w:t xml:space="preserve">1. Einleitung</w:t>
      </w:r>
    </w:p>
    <w:p w:rsidR="00000000" w:rsidDel="00000000" w:rsidP="00000000" w:rsidRDefault="00000000" w:rsidRPr="00000000" w14:paraId="00000002">
      <w:pPr>
        <w:pStyle w:val="Heading2"/>
        <w:keepNext w:val="0"/>
        <w:keepLines w:val="0"/>
        <w:spacing w:after="80" w:lineRule="auto"/>
        <w:rPr>
          <w:b w:val="1"/>
          <w:sz w:val="28"/>
          <w:szCs w:val="28"/>
        </w:rPr>
      </w:pPr>
      <w:bookmarkStart w:colFirst="0" w:colLast="0" w:name="_cklofwq14vm" w:id="1"/>
      <w:bookmarkEnd w:id="1"/>
      <w:r w:rsidDel="00000000" w:rsidR="00000000" w:rsidRPr="00000000">
        <w:rPr>
          <w:b w:val="1"/>
          <w:sz w:val="28"/>
          <w:szCs w:val="28"/>
          <w:rtl w:val="0"/>
        </w:rPr>
        <w:t xml:space="preserve">1.1 Ziel des Projekts</w:t>
      </w:r>
    </w:p>
    <w:p w:rsidR="00000000" w:rsidDel="00000000" w:rsidP="00000000" w:rsidRDefault="00000000" w:rsidRPr="00000000" w14:paraId="00000003">
      <w:pPr>
        <w:spacing w:after="240" w:before="240" w:lineRule="auto"/>
        <w:rPr/>
      </w:pPr>
      <w:r w:rsidDel="00000000" w:rsidR="00000000" w:rsidRPr="00000000">
        <w:rPr>
          <w:rtl w:val="0"/>
        </w:rPr>
        <w:t xml:space="preserve">Das Ziel dieses Projekts ist die Entwicklung eines sicheren und benutzerfreundlichen Finanzverwaltungssystems. Das System ermöglicht Benutzern:</w:t>
      </w:r>
    </w:p>
    <w:p w:rsidR="00000000" w:rsidDel="00000000" w:rsidP="00000000" w:rsidRDefault="00000000" w:rsidRPr="00000000" w14:paraId="00000004">
      <w:pPr>
        <w:numPr>
          <w:ilvl w:val="0"/>
          <w:numId w:val="45"/>
        </w:numPr>
        <w:spacing w:after="0" w:afterAutospacing="0" w:before="240" w:lineRule="auto"/>
        <w:ind w:left="720" w:hanging="360"/>
      </w:pPr>
      <w:r w:rsidDel="00000000" w:rsidR="00000000" w:rsidRPr="00000000">
        <w:rPr>
          <w:rtl w:val="0"/>
        </w:rPr>
        <w:t xml:space="preserve">Sich sicher anzumelden,</w:t>
      </w:r>
    </w:p>
    <w:p w:rsidR="00000000" w:rsidDel="00000000" w:rsidP="00000000" w:rsidRDefault="00000000" w:rsidRPr="00000000" w14:paraId="00000005">
      <w:pPr>
        <w:numPr>
          <w:ilvl w:val="0"/>
          <w:numId w:val="45"/>
        </w:numPr>
        <w:spacing w:after="0" w:afterAutospacing="0" w:before="0" w:beforeAutospacing="0" w:lineRule="auto"/>
        <w:ind w:left="720" w:hanging="360"/>
      </w:pPr>
      <w:r w:rsidDel="00000000" w:rsidR="00000000" w:rsidRPr="00000000">
        <w:rPr>
          <w:rtl w:val="0"/>
        </w:rPr>
        <w:t xml:space="preserve">Ihre Kontoeinstellungen zu verwalten (z. B. Passwortänderung),</w:t>
      </w:r>
    </w:p>
    <w:p w:rsidR="00000000" w:rsidDel="00000000" w:rsidP="00000000" w:rsidRDefault="00000000" w:rsidRPr="00000000" w14:paraId="00000006">
      <w:pPr>
        <w:numPr>
          <w:ilvl w:val="0"/>
          <w:numId w:val="45"/>
        </w:numPr>
        <w:spacing w:after="0" w:afterAutospacing="0" w:before="0" w:beforeAutospacing="0" w:lineRule="auto"/>
        <w:ind w:left="720" w:hanging="360"/>
      </w:pPr>
      <w:r w:rsidDel="00000000" w:rsidR="00000000" w:rsidRPr="00000000">
        <w:rPr>
          <w:rtl w:val="0"/>
        </w:rPr>
        <w:t xml:space="preserve">Finanztransaktionen durchzuführen,</w:t>
      </w:r>
    </w:p>
    <w:p w:rsidR="00000000" w:rsidDel="00000000" w:rsidP="00000000" w:rsidRDefault="00000000" w:rsidRPr="00000000" w14:paraId="00000007">
      <w:pPr>
        <w:numPr>
          <w:ilvl w:val="0"/>
          <w:numId w:val="45"/>
        </w:numPr>
        <w:spacing w:after="240" w:before="0" w:beforeAutospacing="0" w:lineRule="auto"/>
        <w:ind w:left="720" w:hanging="360"/>
        <w:rPr>
          <w:u w:val="none"/>
        </w:rPr>
      </w:pPr>
      <w:r w:rsidDel="00000000" w:rsidR="00000000" w:rsidRPr="00000000">
        <w:rPr>
          <w:rtl w:val="0"/>
        </w:rPr>
        <w:t xml:space="preserve">und diese in einer Historie nachverfolgen können.</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Ein besonderer Fokus liegt auf der Implementierung moderner Sicherheitsmechanismen wie </w:t>
      </w:r>
      <w:r w:rsidDel="00000000" w:rsidR="00000000" w:rsidRPr="00000000">
        <w:rPr>
          <w:b w:val="1"/>
          <w:rtl w:val="0"/>
        </w:rPr>
        <w:t xml:space="preserve">risikobasierter Authentifizierung</w:t>
      </w:r>
      <w:r w:rsidDel="00000000" w:rsidR="00000000" w:rsidRPr="00000000">
        <w:rPr>
          <w:rtl w:val="0"/>
        </w:rPr>
        <w:t xml:space="preserve"> und </w:t>
      </w:r>
      <w:r w:rsidDel="00000000" w:rsidR="00000000" w:rsidRPr="00000000">
        <w:rPr>
          <w:b w:val="1"/>
          <w:rtl w:val="0"/>
        </w:rPr>
        <w:t xml:space="preserve">Zwei-Faktor-Authentifizierung (2FA)</w:t>
      </w:r>
      <w:r w:rsidDel="00000000" w:rsidR="00000000" w:rsidRPr="00000000">
        <w:rPr>
          <w:rtl w:val="0"/>
        </w:rPr>
        <w:t xml:space="preserve">.</w:t>
      </w:r>
    </w:p>
    <w:p w:rsidR="00000000" w:rsidDel="00000000" w:rsidP="00000000" w:rsidRDefault="00000000" w:rsidRPr="00000000" w14:paraId="00000009">
      <w:pPr>
        <w:pStyle w:val="Heading2"/>
        <w:keepNext w:val="0"/>
        <w:keepLines w:val="0"/>
        <w:spacing w:after="80" w:lineRule="auto"/>
        <w:rPr>
          <w:b w:val="1"/>
          <w:sz w:val="28"/>
          <w:szCs w:val="28"/>
        </w:rPr>
      </w:pPr>
      <w:bookmarkStart w:colFirst="0" w:colLast="0" w:name="_slajy1ihi3n2" w:id="2"/>
      <w:bookmarkEnd w:id="2"/>
      <w:r w:rsidDel="00000000" w:rsidR="00000000" w:rsidRPr="00000000">
        <w:rPr>
          <w:b w:val="1"/>
          <w:sz w:val="28"/>
          <w:szCs w:val="28"/>
          <w:rtl w:val="0"/>
        </w:rPr>
        <w:t xml:space="preserve">1.2 Motivation</w:t>
      </w:r>
    </w:p>
    <w:p w:rsidR="00000000" w:rsidDel="00000000" w:rsidP="00000000" w:rsidRDefault="00000000" w:rsidRPr="00000000" w14:paraId="0000000A">
      <w:pPr>
        <w:spacing w:after="240" w:before="240" w:line="360" w:lineRule="auto"/>
        <w:rPr/>
      </w:pPr>
      <w:r w:rsidDel="00000000" w:rsidR="00000000" w:rsidRPr="00000000">
        <w:rPr>
          <w:rtl w:val="0"/>
        </w:rPr>
        <w:t xml:space="preserve">Die Software soll das Problem unzureichender Sicherheit bei der Verwaltung sensibler Finanzdaten lösen. Viele Benutzer verwenden einfache Passwörter oder keine zusätzlichen Sicherheitsmaßnahmen, was sie anfällig für Cyberangriffe macht. Durch die Implementierung von JWT, eines dynamischen Zugriffkontrollsystems und MFA wird ein höheres Maß an Sicherheit erreicht, das den Zugriff auf persönliche Finanzdaten schützt.</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28"/>
          <w:szCs w:val="28"/>
        </w:rPr>
      </w:pPr>
      <w:bookmarkStart w:colFirst="0" w:colLast="0" w:name="_p9jg806ppww9" w:id="3"/>
      <w:bookmarkEnd w:id="3"/>
      <w:r w:rsidDel="00000000" w:rsidR="00000000" w:rsidRPr="00000000">
        <w:rPr>
          <w:b w:val="1"/>
          <w:sz w:val="28"/>
          <w:szCs w:val="28"/>
          <w:rtl w:val="0"/>
        </w:rPr>
        <w:t xml:space="preserve">1.3 Zielgruppe</w:t>
      </w:r>
    </w:p>
    <w:p w:rsidR="00000000" w:rsidDel="00000000" w:rsidP="00000000" w:rsidRDefault="00000000" w:rsidRPr="00000000" w14:paraId="0000000C">
      <w:pPr>
        <w:rPr/>
      </w:pPr>
      <w:r w:rsidDel="00000000" w:rsidR="00000000" w:rsidRPr="00000000">
        <w:rPr>
          <w:rtl w:val="0"/>
        </w:rPr>
        <w:t xml:space="preserve">Die Zielgruppe des Systems sind:</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rtl w:val="0"/>
        </w:rPr>
        <w:t xml:space="preserve">Endbenutzer, die ihre Finanzen verwalten möchten,</w:t>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rtl w:val="0"/>
        </w:rPr>
        <w:t xml:space="preserve">Administratoren, die das System warten und verwalten.</w:t>
      </w:r>
    </w:p>
    <w:p w:rsidR="00000000" w:rsidDel="00000000" w:rsidP="00000000" w:rsidRDefault="00000000" w:rsidRPr="00000000" w14:paraId="0000000F">
      <w:pPr>
        <w:pStyle w:val="Heading2"/>
        <w:keepNext w:val="0"/>
        <w:keepLines w:val="0"/>
        <w:spacing w:after="80" w:lineRule="auto"/>
        <w:rPr>
          <w:b w:val="1"/>
          <w:sz w:val="28"/>
          <w:szCs w:val="28"/>
        </w:rPr>
      </w:pPr>
      <w:bookmarkStart w:colFirst="0" w:colLast="0" w:name="_2p5z8zpsgwh9" w:id="4"/>
      <w:bookmarkEnd w:id="4"/>
      <w:r w:rsidDel="00000000" w:rsidR="00000000" w:rsidRPr="00000000">
        <w:rPr>
          <w:b w:val="1"/>
          <w:sz w:val="28"/>
          <w:szCs w:val="28"/>
          <w:rtl w:val="0"/>
        </w:rPr>
        <w:t xml:space="preserve">2. Systemarchitektur</w:t>
      </w:r>
    </w:p>
    <w:p w:rsidR="00000000" w:rsidDel="00000000" w:rsidP="00000000" w:rsidRDefault="00000000" w:rsidRPr="00000000" w14:paraId="00000010">
      <w:pPr>
        <w:pStyle w:val="Heading2"/>
        <w:keepNext w:val="0"/>
        <w:keepLines w:val="0"/>
        <w:spacing w:after="80" w:lineRule="auto"/>
        <w:rPr>
          <w:b w:val="1"/>
          <w:sz w:val="28"/>
          <w:szCs w:val="28"/>
        </w:rPr>
      </w:pPr>
      <w:bookmarkStart w:colFirst="0" w:colLast="0" w:name="_n3eov0top4yg" w:id="5"/>
      <w:bookmarkEnd w:id="5"/>
      <w:r w:rsidDel="00000000" w:rsidR="00000000" w:rsidRPr="00000000">
        <w:rPr>
          <w:b w:val="1"/>
          <w:sz w:val="28"/>
          <w:szCs w:val="28"/>
          <w:rtl w:val="0"/>
        </w:rPr>
        <w:t xml:space="preserve">2.1 Überblick</w:t>
      </w:r>
    </w:p>
    <w:p w:rsidR="00000000" w:rsidDel="00000000" w:rsidP="00000000" w:rsidRDefault="00000000" w:rsidRPr="00000000" w14:paraId="00000011">
      <w:pPr>
        <w:rPr>
          <w:b w:val="1"/>
          <w:sz w:val="28"/>
          <w:szCs w:val="28"/>
        </w:rPr>
      </w:pPr>
      <w:r w:rsidDel="00000000" w:rsidR="00000000" w:rsidRPr="00000000">
        <w:rPr>
          <w:rtl w:val="0"/>
        </w:rPr>
        <w:t xml:space="preserve">Das System basiert auf einer </w:t>
      </w:r>
      <w:r w:rsidDel="00000000" w:rsidR="00000000" w:rsidRPr="00000000">
        <w:rPr>
          <w:b w:val="1"/>
          <w:rtl w:val="0"/>
        </w:rPr>
        <w:t xml:space="preserve">Client-Server-Architektur</w:t>
      </w:r>
      <w:r w:rsidDel="00000000" w:rsidR="00000000" w:rsidRPr="00000000">
        <w:rPr>
          <w:rtl w:val="0"/>
        </w:rPr>
        <w:t xml:space="preserve">, bei der das Backend mit Spring Boot entwickelt wurde und das Frontend HTML, CSS, JavaScript sowie Thymeleaf verwendet.</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pPr>
      <w:bookmarkStart w:colFirst="0" w:colLast="0" w:name="_1nyan841l79m" w:id="6"/>
      <w:bookmarkEnd w:id="6"/>
      <w:r w:rsidDel="00000000" w:rsidR="00000000" w:rsidRPr="00000000">
        <w:rPr>
          <w:b w:val="1"/>
          <w:sz w:val="28"/>
          <w:szCs w:val="28"/>
          <w:rtl w:val="0"/>
        </w:rPr>
        <w:t xml:space="preserve">2.2 Technologien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b w:val="1"/>
                <w:rtl w:val="0"/>
              </w:rPr>
              <w:t xml:space="preserve">Komponente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b w:val="1"/>
                <w:rtl w:val="0"/>
              </w:rPr>
              <w:t xml:space="preserve">Technologie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b w:val="1"/>
                <w:rtl w:val="0"/>
              </w:rPr>
              <w:t xml:space="preserve">Beschreibung</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Backend</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Kotlin, Spring Boot</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RESTful API für Geschäftslogik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Frontend</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Thymeleaf, JavaScript</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Benutzeroberfläche mit serverseitigem Rendering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Sicherheit</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Spring Security</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Authentifizierungs- und Autorisierungsmechanismen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Datenbank</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PostgreSQL</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Speicherung der Benutzerdaten, Transaktionen und Login_Events</w:t>
            </w:r>
          </w:p>
        </w:tc>
      </w:tr>
    </w:tbl>
    <w:p w:rsidR="00000000" w:rsidDel="00000000" w:rsidP="00000000" w:rsidRDefault="00000000" w:rsidRPr="00000000" w14:paraId="00000022">
      <w:pPr>
        <w:pStyle w:val="Heading2"/>
        <w:keepNext w:val="0"/>
        <w:keepLines w:val="0"/>
        <w:spacing w:after="80" w:lineRule="auto"/>
        <w:rPr>
          <w:sz w:val="26"/>
          <w:szCs w:val="26"/>
        </w:rPr>
      </w:pPr>
      <w:bookmarkStart w:colFirst="0" w:colLast="0" w:name="_jpl3b5ap0deo" w:id="7"/>
      <w:bookmarkEnd w:id="7"/>
      <w:r w:rsidDel="00000000" w:rsidR="00000000" w:rsidRPr="00000000">
        <w:rPr>
          <w:b w:val="1"/>
          <w:sz w:val="28"/>
          <w:szCs w:val="28"/>
          <w:rtl w:val="0"/>
        </w:rPr>
        <w:t xml:space="preserve">2.3 Architekturdiagramm</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794000"/>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28"/>
          <w:szCs w:val="28"/>
        </w:rPr>
      </w:pPr>
      <w:bookmarkStart w:colFirst="0" w:colLast="0" w:name="_bnwavveuts6y" w:id="8"/>
      <w:bookmarkEnd w:id="8"/>
      <w:r w:rsidDel="00000000" w:rsidR="00000000" w:rsidRPr="00000000">
        <w:rPr>
          <w:b w:val="1"/>
          <w:sz w:val="28"/>
          <w:szCs w:val="28"/>
          <w:rtl w:val="0"/>
        </w:rPr>
        <w:t xml:space="preserve">3. Hauptfunktionen</w:t>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4j3p1rh5ndid" w:id="9"/>
      <w:bookmarkEnd w:id="9"/>
      <w:r w:rsidDel="00000000" w:rsidR="00000000" w:rsidRPr="00000000">
        <w:rPr>
          <w:b w:val="1"/>
          <w:sz w:val="28"/>
          <w:szCs w:val="28"/>
          <w:rtl w:val="0"/>
        </w:rPr>
        <w:t xml:space="preserve">3.1 Risikobasierte Benutzerauthentifizierung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 Authentifizierung basiert auf einem risikobasierten Ansatz:</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b w:val="1"/>
          <w:rtl w:val="0"/>
        </w:rPr>
        <w:t xml:space="preserve">Risikobewertung:</w:t>
      </w:r>
      <w:r w:rsidDel="00000000" w:rsidR="00000000" w:rsidRPr="00000000">
        <w:rPr>
          <w:rtl w:val="0"/>
        </w:rPr>
        <w:t xml:space="preserve"> Ein Algorithmus berechnet einen Risiko-Score basierend auf Benutzerverhalten.</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Dynamische Authentifizierungsmethoden:</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Score &lt; 10: Push-Benachrichtigung.</w:t>
      </w:r>
    </w:p>
    <w:p w:rsidR="00000000" w:rsidDel="00000000" w:rsidP="00000000" w:rsidRDefault="00000000" w:rsidRPr="00000000" w14:paraId="0000002B">
      <w:pPr>
        <w:numPr>
          <w:ilvl w:val="1"/>
          <w:numId w:val="12"/>
        </w:numPr>
        <w:spacing w:after="0" w:afterAutospacing="0" w:before="0" w:beforeAutospacing="0" w:lineRule="auto"/>
        <w:ind w:left="1440" w:hanging="360"/>
      </w:pPr>
      <w:r w:rsidDel="00000000" w:rsidR="00000000" w:rsidRPr="00000000">
        <w:rPr>
          <w:rtl w:val="0"/>
        </w:rPr>
        <w:t xml:space="preserve">Score 10–20: E-Mail OTP.</w:t>
      </w:r>
    </w:p>
    <w:p w:rsidR="00000000" w:rsidDel="00000000" w:rsidP="00000000" w:rsidRDefault="00000000" w:rsidRPr="00000000" w14:paraId="0000002C">
      <w:pPr>
        <w:numPr>
          <w:ilvl w:val="1"/>
          <w:numId w:val="12"/>
        </w:numPr>
        <w:spacing w:after="240" w:before="0" w:beforeAutospacing="0" w:lineRule="auto"/>
        <w:ind w:left="1440" w:hanging="360"/>
      </w:pPr>
      <w:r w:rsidDel="00000000" w:rsidR="00000000" w:rsidRPr="00000000">
        <w:rPr>
          <w:rtl w:val="0"/>
        </w:rPr>
        <w:t xml:space="preserve">Score &gt; 20: SMS OTP.</w:t>
      </w:r>
    </w:p>
    <w:p w:rsidR="00000000" w:rsidDel="00000000" w:rsidP="00000000" w:rsidRDefault="00000000" w:rsidRPr="00000000" w14:paraId="0000002D">
      <w:pPr>
        <w:jc w:val="center"/>
        <w:rPr/>
      </w:pPr>
      <w:r w:rsidDel="00000000" w:rsidR="00000000" w:rsidRPr="00000000">
        <w:rPr/>
        <w:drawing>
          <wp:inline distB="114300" distT="114300" distL="114300" distR="114300">
            <wp:extent cx="5361150" cy="3625159"/>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61150" cy="36251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qoge0ccx2ac8" w:id="10"/>
      <w:bookmarkEnd w:id="10"/>
      <w:r w:rsidDel="00000000" w:rsidR="00000000" w:rsidRPr="00000000">
        <w:rPr>
          <w:b w:val="1"/>
          <w:sz w:val="28"/>
          <w:szCs w:val="28"/>
          <w:rtl w:val="0"/>
        </w:rPr>
        <w:t xml:space="preserve">3.2 Kontoeinstellungen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Benutzer können ihre Kontoeinstellungen (z. B. Passwort) ändern. Dabei wird ein </w:t>
      </w:r>
      <w:r w:rsidDel="00000000" w:rsidR="00000000" w:rsidRPr="00000000">
        <w:rPr>
          <w:b w:val="1"/>
          <w:rtl w:val="0"/>
        </w:rPr>
        <w:t xml:space="preserve">Hardware-Token</w:t>
      </w:r>
      <w:r w:rsidDel="00000000" w:rsidR="00000000" w:rsidRPr="00000000">
        <w:rPr>
          <w:rtl w:val="0"/>
        </w:rPr>
        <w:t xml:space="preserve"> simuliert, um zusätzliche Sicherheit zu gewährleisten.</w:t>
      </w:r>
    </w:p>
    <w:p w:rsidR="00000000" w:rsidDel="00000000" w:rsidP="00000000" w:rsidRDefault="00000000" w:rsidRPr="00000000" w14:paraId="00000031">
      <w:pPr>
        <w:pStyle w:val="Heading2"/>
        <w:keepNext w:val="0"/>
        <w:keepLines w:val="0"/>
        <w:spacing w:after="80" w:lineRule="auto"/>
        <w:rPr>
          <w:b w:val="1"/>
          <w:sz w:val="28"/>
          <w:szCs w:val="28"/>
        </w:rPr>
      </w:pPr>
      <w:bookmarkStart w:colFirst="0" w:colLast="0" w:name="_vn4c6xjsc43j" w:id="11"/>
      <w:bookmarkEnd w:id="11"/>
      <w:r w:rsidDel="00000000" w:rsidR="00000000" w:rsidRPr="00000000">
        <w:rPr>
          <w:b w:val="1"/>
          <w:sz w:val="28"/>
          <w:szCs w:val="28"/>
          <w:rtl w:val="0"/>
        </w:rPr>
        <w:t xml:space="preserve">Workflow:</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rtl w:val="0"/>
        </w:rPr>
        <w:t xml:space="preserve">Benutzer füllt das Formular zur Passwortänderung aus.</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System fordert den Benutzer auf, seinen Hardware-Token einzugeben.</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rtl w:val="0"/>
        </w:rPr>
        <w:t xml:space="preserve">Nach erfolgreicher Verifizierung wird das Passwort geändert.</w:t>
      </w:r>
    </w:p>
    <w:p w:rsidR="00000000" w:rsidDel="00000000" w:rsidP="00000000" w:rsidRDefault="00000000" w:rsidRPr="00000000" w14:paraId="00000035">
      <w:pPr>
        <w:spacing w:after="240" w:before="240" w:lineRule="auto"/>
        <w:jc w:val="center"/>
        <w:rPr/>
      </w:pPr>
      <w:r w:rsidDel="00000000" w:rsidR="00000000" w:rsidRPr="00000000">
        <w:rPr/>
        <w:drawing>
          <wp:inline distB="114300" distT="114300" distL="114300" distR="114300">
            <wp:extent cx="5242575" cy="473868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42575"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8"/>
          <w:szCs w:val="28"/>
        </w:rPr>
      </w:pPr>
      <w:bookmarkStart w:colFirst="0" w:colLast="0" w:name="_xwki0in15opo" w:id="12"/>
      <w:bookmarkEnd w:id="12"/>
      <w:r w:rsidDel="00000000" w:rsidR="00000000" w:rsidRPr="00000000">
        <w:rPr>
          <w:b w:val="1"/>
          <w:sz w:val="28"/>
          <w:szCs w:val="28"/>
          <w:rtl w:val="0"/>
        </w:rPr>
        <w:t xml:space="preserve">3.4 Geldtransfer</w:t>
      </w:r>
    </w:p>
    <w:p w:rsidR="00000000" w:rsidDel="00000000" w:rsidP="00000000" w:rsidRDefault="00000000" w:rsidRPr="00000000" w14:paraId="00000037">
      <w:pPr>
        <w:numPr>
          <w:ilvl w:val="0"/>
          <w:numId w:val="21"/>
        </w:numPr>
        <w:spacing w:after="0" w:afterAutospacing="0" w:before="240" w:lineRule="auto"/>
        <w:ind w:left="720" w:hanging="360"/>
      </w:pPr>
      <w:r w:rsidDel="00000000" w:rsidR="00000000" w:rsidRPr="00000000">
        <w:rPr>
          <w:rtl w:val="0"/>
        </w:rPr>
        <w:t xml:space="preserve">Implementiert eine zusätzliche Sicherheitsüberprüfung für Überweisungen über 500 Einheiten.</w:t>
      </w:r>
    </w:p>
    <w:p w:rsidR="00000000" w:rsidDel="00000000" w:rsidP="00000000" w:rsidRDefault="00000000" w:rsidRPr="00000000" w14:paraId="00000038">
      <w:pPr>
        <w:numPr>
          <w:ilvl w:val="0"/>
          <w:numId w:val="21"/>
        </w:numPr>
        <w:spacing w:after="240" w:before="0" w:beforeAutospacing="0" w:lineRule="auto"/>
        <w:ind w:left="720" w:hanging="360"/>
      </w:pPr>
      <w:r w:rsidDel="00000000" w:rsidR="00000000" w:rsidRPr="00000000">
        <w:rPr>
          <w:rtl w:val="0"/>
        </w:rPr>
        <w:t xml:space="preserve">Nutzer ohne "AUTHORIZED" Rolle müssen einen OTP für solche Überweisungen eingeben.</w:t>
      </w:r>
    </w:p>
    <w:p w:rsidR="00000000" w:rsidDel="00000000" w:rsidP="00000000" w:rsidRDefault="00000000" w:rsidRPr="00000000" w14:paraId="00000039">
      <w:pPr>
        <w:pStyle w:val="Heading2"/>
        <w:keepNext w:val="0"/>
        <w:keepLines w:val="0"/>
        <w:spacing w:after="80" w:lineRule="auto"/>
        <w:rPr>
          <w:b w:val="1"/>
          <w:sz w:val="28"/>
          <w:szCs w:val="28"/>
        </w:rPr>
      </w:pPr>
      <w:bookmarkStart w:colFirst="0" w:colLast="0" w:name="_x38oig2hgal0" w:id="13"/>
      <w:bookmarkEnd w:id="13"/>
      <w:r w:rsidDel="00000000" w:rsidR="00000000" w:rsidRPr="00000000">
        <w:rPr>
          <w:b w:val="1"/>
          <w:sz w:val="28"/>
          <w:szCs w:val="28"/>
          <w:rtl w:val="0"/>
        </w:rPr>
        <w:t xml:space="preserve">3.5 Rollenbasierte Zugriffskontrolle</w:t>
      </w:r>
    </w:p>
    <w:p w:rsidR="00000000" w:rsidDel="00000000" w:rsidP="00000000" w:rsidRDefault="00000000" w:rsidRPr="00000000" w14:paraId="0000003A">
      <w:pPr>
        <w:numPr>
          <w:ilvl w:val="0"/>
          <w:numId w:val="43"/>
        </w:numPr>
        <w:spacing w:after="0" w:afterAutospacing="0" w:before="240" w:lineRule="auto"/>
        <w:ind w:left="720" w:hanging="360"/>
      </w:pPr>
      <w:r w:rsidDel="00000000" w:rsidR="00000000" w:rsidRPr="00000000">
        <w:rPr>
          <w:rtl w:val="0"/>
        </w:rPr>
        <w:t xml:space="preserve">Implementiert ein System zur Verwaltung von Benutzerrollen.</w:t>
      </w:r>
    </w:p>
    <w:p w:rsidR="00000000" w:rsidDel="00000000" w:rsidP="00000000" w:rsidRDefault="00000000" w:rsidRPr="00000000" w14:paraId="0000003B">
      <w:pPr>
        <w:numPr>
          <w:ilvl w:val="0"/>
          <w:numId w:val="43"/>
        </w:numPr>
        <w:spacing w:after="240" w:before="0" w:beforeAutospacing="0" w:lineRule="auto"/>
        <w:ind w:left="720" w:hanging="360"/>
      </w:pPr>
      <w:r w:rsidDel="00000000" w:rsidR="00000000" w:rsidRPr="00000000">
        <w:rPr>
          <w:rtl w:val="0"/>
        </w:rPr>
        <w:t xml:space="preserve">Rollen können dynamisch aktualisiert werden, z.B. nach erfolgreicher OTP-Verifizierung bei Überweisungen.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28"/>
          <w:szCs w:val="28"/>
        </w:rPr>
      </w:pPr>
      <w:bookmarkStart w:colFirst="0" w:colLast="0" w:name="_rhzw8a1c13fg" w:id="14"/>
      <w:bookmarkEnd w:id="14"/>
      <w:r w:rsidDel="00000000" w:rsidR="00000000" w:rsidRPr="00000000">
        <w:rPr>
          <w:b w:val="1"/>
          <w:sz w:val="28"/>
          <w:szCs w:val="28"/>
          <w:rtl w:val="0"/>
        </w:rPr>
        <w:t xml:space="preserve">4. Sicherheitskonzept</w:t>
      </w:r>
    </w:p>
    <w:p w:rsidR="00000000" w:rsidDel="00000000" w:rsidP="00000000" w:rsidRDefault="00000000" w:rsidRPr="00000000" w14:paraId="0000003E">
      <w:pPr>
        <w:pStyle w:val="Heading2"/>
        <w:keepNext w:val="0"/>
        <w:keepLines w:val="0"/>
        <w:spacing w:after="80" w:lineRule="auto"/>
        <w:rPr>
          <w:b w:val="1"/>
          <w:sz w:val="28"/>
          <w:szCs w:val="28"/>
        </w:rPr>
      </w:pPr>
      <w:bookmarkStart w:colFirst="0" w:colLast="0" w:name="_y9k45xeo6qc1" w:id="15"/>
      <w:bookmarkEnd w:id="15"/>
      <w:r w:rsidDel="00000000" w:rsidR="00000000" w:rsidRPr="00000000">
        <w:rPr>
          <w:b w:val="1"/>
          <w:sz w:val="28"/>
          <w:szCs w:val="28"/>
          <w:rtl w:val="0"/>
        </w:rPr>
        <w:t xml:space="preserve">4.1 Risiko-basierte Authentifizierung</w:t>
      </w:r>
    </w:p>
    <w:p w:rsidR="00000000" w:rsidDel="00000000" w:rsidP="00000000" w:rsidRDefault="00000000" w:rsidRPr="00000000" w14:paraId="0000003F">
      <w:pPr>
        <w:spacing w:after="240" w:before="240" w:lineRule="auto"/>
        <w:rPr/>
      </w:pPr>
      <w:r w:rsidDel="00000000" w:rsidR="00000000" w:rsidRPr="00000000">
        <w:rPr>
          <w:rtl w:val="0"/>
        </w:rPr>
        <w:t xml:space="preserve">Die Authentifizierungsmethode wird basierend auf einem Risiko-Score ausgewählt:</w:t>
      </w:r>
    </w:p>
    <w:p w:rsidR="00000000" w:rsidDel="00000000" w:rsidP="00000000" w:rsidRDefault="00000000" w:rsidRPr="00000000" w14:paraId="00000040">
      <w:pPr>
        <w:numPr>
          <w:ilvl w:val="0"/>
          <w:numId w:val="19"/>
        </w:numPr>
        <w:spacing w:after="0" w:afterAutospacing="0" w:before="240" w:lineRule="auto"/>
        <w:ind w:left="720" w:hanging="360"/>
      </w:pPr>
      <w:r w:rsidDel="00000000" w:rsidR="00000000" w:rsidRPr="00000000">
        <w:rPr>
          <w:b w:val="1"/>
          <w:rtl w:val="0"/>
        </w:rPr>
        <w:t xml:space="preserve">Niedriges Risiko (&lt;10):</w:t>
      </w:r>
      <w:r w:rsidDel="00000000" w:rsidR="00000000" w:rsidRPr="00000000">
        <w:rPr>
          <w:rtl w:val="0"/>
        </w:rPr>
        <w:t xml:space="preserve"> Push-Benachrichtigung.</w:t>
      </w:r>
    </w:p>
    <w:p w:rsidR="00000000" w:rsidDel="00000000" w:rsidP="00000000" w:rsidRDefault="00000000" w:rsidRPr="00000000" w14:paraId="00000041">
      <w:pPr>
        <w:numPr>
          <w:ilvl w:val="0"/>
          <w:numId w:val="19"/>
        </w:numPr>
        <w:spacing w:after="0" w:afterAutospacing="0" w:before="0" w:beforeAutospacing="0" w:lineRule="auto"/>
        <w:ind w:left="720" w:hanging="360"/>
      </w:pPr>
      <w:r w:rsidDel="00000000" w:rsidR="00000000" w:rsidRPr="00000000">
        <w:rPr>
          <w:b w:val="1"/>
          <w:rtl w:val="0"/>
        </w:rPr>
        <w:t xml:space="preserve">Mittleres Risiko (10–20):</w:t>
      </w:r>
      <w:r w:rsidDel="00000000" w:rsidR="00000000" w:rsidRPr="00000000">
        <w:rPr>
          <w:rtl w:val="0"/>
        </w:rPr>
        <w:t xml:space="preserve"> E-Mail OTP.</w:t>
      </w:r>
    </w:p>
    <w:p w:rsidR="00000000" w:rsidDel="00000000" w:rsidP="00000000" w:rsidRDefault="00000000" w:rsidRPr="00000000" w14:paraId="00000042">
      <w:pPr>
        <w:numPr>
          <w:ilvl w:val="0"/>
          <w:numId w:val="19"/>
        </w:numPr>
        <w:spacing w:after="240" w:before="0" w:beforeAutospacing="0" w:lineRule="auto"/>
        <w:ind w:left="720" w:hanging="360"/>
      </w:pPr>
      <w:r w:rsidDel="00000000" w:rsidR="00000000" w:rsidRPr="00000000">
        <w:rPr>
          <w:b w:val="1"/>
          <w:rtl w:val="0"/>
        </w:rPr>
        <w:t xml:space="preserve">Hohes Risiko (&gt;20):</w:t>
      </w:r>
      <w:r w:rsidDel="00000000" w:rsidR="00000000" w:rsidRPr="00000000">
        <w:rPr>
          <w:rtl w:val="0"/>
        </w:rPr>
        <w:t xml:space="preserve"> SMS OTP.</w:t>
      </w:r>
    </w:p>
    <w:p w:rsidR="00000000" w:rsidDel="00000000" w:rsidP="00000000" w:rsidRDefault="00000000" w:rsidRPr="00000000" w14:paraId="00000043">
      <w:pPr>
        <w:pStyle w:val="Heading2"/>
        <w:keepNext w:val="0"/>
        <w:keepLines w:val="0"/>
        <w:spacing w:after="80" w:lineRule="auto"/>
        <w:rPr>
          <w:b w:val="1"/>
          <w:sz w:val="28"/>
          <w:szCs w:val="28"/>
        </w:rPr>
      </w:pPr>
      <w:bookmarkStart w:colFirst="0" w:colLast="0" w:name="_1yw61b5ls189" w:id="16"/>
      <w:bookmarkEnd w:id="16"/>
      <w:r w:rsidDel="00000000" w:rsidR="00000000" w:rsidRPr="00000000">
        <w:rPr>
          <w:b w:val="1"/>
          <w:sz w:val="28"/>
          <w:szCs w:val="28"/>
          <w:rtl w:val="0"/>
        </w:rPr>
        <w:t xml:space="preserve">Vorteile:</w:t>
      </w:r>
    </w:p>
    <w:p w:rsidR="00000000" w:rsidDel="00000000" w:rsidP="00000000" w:rsidRDefault="00000000" w:rsidRPr="00000000" w14:paraId="00000044">
      <w:pPr>
        <w:numPr>
          <w:ilvl w:val="0"/>
          <w:numId w:val="22"/>
        </w:numPr>
        <w:spacing w:after="0" w:afterAutospacing="0" w:before="240" w:lineRule="auto"/>
        <w:ind w:left="720" w:hanging="360"/>
      </w:pPr>
      <w:r w:rsidDel="00000000" w:rsidR="00000000" w:rsidRPr="00000000">
        <w:rPr>
          <w:rtl w:val="0"/>
        </w:rPr>
        <w:t xml:space="preserve">Reduziert unnötige Sicherheitsmaßnahmen für vertrauenswürdige Anmeldungen.</w:t>
      </w:r>
    </w:p>
    <w:p w:rsidR="00000000" w:rsidDel="00000000" w:rsidP="00000000" w:rsidRDefault="00000000" w:rsidRPr="00000000" w14:paraId="00000045">
      <w:pPr>
        <w:numPr>
          <w:ilvl w:val="0"/>
          <w:numId w:val="22"/>
        </w:numPr>
        <w:spacing w:after="240" w:before="0" w:beforeAutospacing="0" w:lineRule="auto"/>
        <w:ind w:left="720" w:hanging="360"/>
      </w:pPr>
      <w:r w:rsidDel="00000000" w:rsidR="00000000" w:rsidRPr="00000000">
        <w:rPr>
          <w:rtl w:val="0"/>
        </w:rPr>
        <w:t xml:space="preserve">Erhöht die Sicherheit bei verdächtigen Aktivitäten.</w:t>
      </w:r>
    </w:p>
    <w:p w:rsidR="00000000" w:rsidDel="00000000" w:rsidP="00000000" w:rsidRDefault="00000000" w:rsidRPr="00000000" w14:paraId="00000046">
      <w:pPr>
        <w:pStyle w:val="Heading2"/>
        <w:keepNext w:val="0"/>
        <w:keepLines w:val="0"/>
        <w:spacing w:after="80" w:lineRule="auto"/>
        <w:rPr>
          <w:b w:val="1"/>
          <w:sz w:val="28"/>
          <w:szCs w:val="28"/>
        </w:rPr>
      </w:pPr>
      <w:bookmarkStart w:colFirst="0" w:colLast="0" w:name="_m9bbaagsc3gs" w:id="17"/>
      <w:bookmarkEnd w:id="17"/>
      <w:r w:rsidDel="00000000" w:rsidR="00000000" w:rsidRPr="00000000">
        <w:rPr>
          <w:b w:val="1"/>
          <w:sz w:val="28"/>
          <w:szCs w:val="28"/>
          <w:rtl w:val="0"/>
        </w:rPr>
        <w:t xml:space="preserve">4.2 Multi-Faktor-Authentifizierung (MFA)</w:t>
      </w:r>
    </w:p>
    <w:p w:rsidR="00000000" w:rsidDel="00000000" w:rsidP="00000000" w:rsidRDefault="00000000" w:rsidRPr="00000000" w14:paraId="00000047">
      <w:pPr>
        <w:numPr>
          <w:ilvl w:val="0"/>
          <w:numId w:val="22"/>
        </w:numPr>
        <w:spacing w:after="0" w:afterAutospacing="0" w:before="240" w:lineRule="auto"/>
        <w:ind w:left="720" w:hanging="360"/>
      </w:pPr>
      <w:r w:rsidDel="00000000" w:rsidR="00000000" w:rsidRPr="00000000">
        <w:rPr>
          <w:rtl w:val="0"/>
        </w:rPr>
        <w:t xml:space="preserve">Für verschiedene Szenarien wird MFA verwendet:</w:t>
      </w:r>
    </w:p>
    <w:p w:rsidR="00000000" w:rsidDel="00000000" w:rsidP="00000000" w:rsidRDefault="00000000" w:rsidRPr="00000000" w14:paraId="00000048">
      <w:pPr>
        <w:numPr>
          <w:ilvl w:val="0"/>
          <w:numId w:val="23"/>
        </w:numPr>
        <w:spacing w:after="0" w:afterAutospacing="0" w:lineRule="auto"/>
        <w:ind w:left="720" w:hanging="360"/>
      </w:pPr>
      <w:r w:rsidDel="00000000" w:rsidR="00000000" w:rsidRPr="00000000">
        <w:rPr>
          <w:rtl w:val="0"/>
        </w:rPr>
        <w:t xml:space="preserve">Anmelden von einem neuen Gerät: SMS/E-Mail OTP (SMS simuliert)</w:t>
      </w:r>
    </w:p>
    <w:p w:rsidR="00000000" w:rsidDel="00000000" w:rsidP="00000000" w:rsidRDefault="00000000" w:rsidRPr="00000000" w14:paraId="00000049">
      <w:pPr>
        <w:numPr>
          <w:ilvl w:val="0"/>
          <w:numId w:val="23"/>
        </w:numPr>
        <w:spacing w:after="0" w:afterAutospacing="0" w:lineRule="auto"/>
        <w:ind w:left="720" w:hanging="360"/>
        <w:rPr>
          <w:u w:val="none"/>
        </w:rPr>
      </w:pPr>
      <w:r w:rsidDel="00000000" w:rsidR="00000000" w:rsidRPr="00000000">
        <w:rPr>
          <w:rtl w:val="0"/>
        </w:rPr>
        <w:t xml:space="preserve">Regelmäßige Anmeldung: Push Bestätigung</w:t>
      </w:r>
    </w:p>
    <w:p w:rsidR="00000000" w:rsidDel="00000000" w:rsidP="00000000" w:rsidRDefault="00000000" w:rsidRPr="00000000" w14:paraId="0000004A">
      <w:pPr>
        <w:numPr>
          <w:ilvl w:val="0"/>
          <w:numId w:val="23"/>
        </w:numPr>
        <w:spacing w:after="0" w:afterAutospacing="0" w:lineRule="auto"/>
        <w:ind w:left="720" w:hanging="360"/>
        <w:rPr>
          <w:b w:val="1"/>
        </w:rPr>
      </w:pPr>
      <w:r w:rsidDel="00000000" w:rsidR="00000000" w:rsidRPr="00000000">
        <w:rPr>
          <w:b w:val="1"/>
          <w:rtl w:val="0"/>
        </w:rPr>
        <w:t xml:space="preserve">SICHERHEITSFRAGEN: Wann nochmal genau?</w:t>
      </w:r>
    </w:p>
    <w:p w:rsidR="00000000" w:rsidDel="00000000" w:rsidP="00000000" w:rsidRDefault="00000000" w:rsidRPr="00000000" w14:paraId="0000004B">
      <w:pPr>
        <w:numPr>
          <w:ilvl w:val="0"/>
          <w:numId w:val="23"/>
        </w:numPr>
        <w:spacing w:after="0" w:afterAutospacing="0" w:lineRule="auto"/>
        <w:ind w:left="720" w:hanging="360"/>
      </w:pPr>
      <w:r w:rsidDel="00000000" w:rsidR="00000000" w:rsidRPr="00000000">
        <w:rPr>
          <w:rtl w:val="0"/>
        </w:rPr>
        <w:t xml:space="preserve">Hohe Transaktion: E-Mail OTP</w:t>
      </w:r>
    </w:p>
    <w:p w:rsidR="00000000" w:rsidDel="00000000" w:rsidP="00000000" w:rsidRDefault="00000000" w:rsidRPr="00000000" w14:paraId="0000004C">
      <w:pPr>
        <w:numPr>
          <w:ilvl w:val="0"/>
          <w:numId w:val="23"/>
        </w:numPr>
        <w:spacing w:after="240" w:lineRule="auto"/>
        <w:ind w:left="720" w:hanging="360"/>
      </w:pPr>
      <w:r w:rsidDel="00000000" w:rsidR="00000000" w:rsidRPr="00000000">
        <w:rPr>
          <w:rtl w:val="0"/>
        </w:rPr>
        <w:t xml:space="preserve">Kontoänderungen: Hardware-Token (simuliert)</w:t>
      </w:r>
    </w:p>
    <w:p w:rsidR="00000000" w:rsidDel="00000000" w:rsidP="00000000" w:rsidRDefault="00000000" w:rsidRPr="00000000" w14:paraId="0000004D">
      <w:pPr>
        <w:pStyle w:val="Heading2"/>
        <w:keepNext w:val="0"/>
        <w:keepLines w:val="0"/>
        <w:spacing w:after="80" w:lineRule="auto"/>
        <w:rPr>
          <w:b w:val="1"/>
          <w:sz w:val="28"/>
          <w:szCs w:val="28"/>
        </w:rPr>
      </w:pPr>
      <w:bookmarkStart w:colFirst="0" w:colLast="0" w:name="_1kxvbj2ke6vz" w:id="18"/>
      <w:bookmarkEnd w:id="18"/>
      <w:r w:rsidDel="00000000" w:rsidR="00000000" w:rsidRPr="00000000">
        <w:rPr>
          <w:b w:val="1"/>
          <w:sz w:val="28"/>
          <w:szCs w:val="28"/>
          <w:rtl w:val="0"/>
        </w:rPr>
        <w:t xml:space="preserve">Workflow:</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rtl w:val="0"/>
        </w:rPr>
        <w:t xml:space="preserve">Benutzer gibt Anmeldedaten ein.</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System entscheidet anhand des Risiko-Scores über die MFA-Methode.</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Benutzer führt zusätzliche Verifizierung durch.</w:t>
      </w:r>
    </w:p>
    <w:p w:rsidR="00000000" w:rsidDel="00000000" w:rsidP="00000000" w:rsidRDefault="00000000" w:rsidRPr="00000000" w14:paraId="00000051">
      <w:pPr>
        <w:pStyle w:val="Heading2"/>
        <w:keepNext w:val="0"/>
        <w:keepLines w:val="0"/>
        <w:spacing w:after="80" w:lineRule="auto"/>
        <w:rPr>
          <w:b w:val="1"/>
          <w:sz w:val="28"/>
          <w:szCs w:val="28"/>
        </w:rPr>
      </w:pPr>
      <w:bookmarkStart w:colFirst="0" w:colLast="0" w:name="_n7h1jwfg4wgk" w:id="19"/>
      <w:bookmarkEnd w:id="19"/>
      <w:r w:rsidDel="00000000" w:rsidR="00000000" w:rsidRPr="00000000">
        <w:rPr>
          <w:b w:val="1"/>
          <w:sz w:val="28"/>
          <w:szCs w:val="28"/>
          <w:rtl w:val="0"/>
        </w:rPr>
        <w:t xml:space="preserve">4.3 JWT-basierte Authentifizierung</w:t>
      </w:r>
    </w:p>
    <w:p w:rsidR="00000000" w:rsidDel="00000000" w:rsidP="00000000" w:rsidRDefault="00000000" w:rsidRPr="00000000" w14:paraId="00000052">
      <w:pPr>
        <w:numPr>
          <w:ilvl w:val="0"/>
          <w:numId w:val="30"/>
        </w:numPr>
        <w:spacing w:after="0" w:afterAutospacing="0" w:before="240" w:lineRule="auto"/>
        <w:ind w:left="720" w:hanging="360"/>
      </w:pPr>
      <w:r w:rsidDel="00000000" w:rsidR="00000000" w:rsidRPr="00000000">
        <w:rPr>
          <w:rtl w:val="0"/>
        </w:rPr>
        <w:t xml:space="preserve">Verwendung von JWTs für zustandslose Authentifizierung.</w:t>
      </w:r>
    </w:p>
    <w:p w:rsidR="00000000" w:rsidDel="00000000" w:rsidP="00000000" w:rsidRDefault="00000000" w:rsidRPr="00000000" w14:paraId="00000053">
      <w:pPr>
        <w:numPr>
          <w:ilvl w:val="0"/>
          <w:numId w:val="30"/>
        </w:numPr>
        <w:spacing w:after="0" w:afterAutospacing="0" w:before="0" w:beforeAutospacing="0" w:lineRule="auto"/>
        <w:ind w:left="720" w:hanging="360"/>
      </w:pPr>
      <w:r w:rsidDel="00000000" w:rsidR="00000000" w:rsidRPr="00000000">
        <w:rPr>
          <w:rtl w:val="0"/>
        </w:rPr>
        <w:t xml:space="preserve">Struktur des JWT:</w:t>
      </w:r>
    </w:p>
    <w:p w:rsidR="00000000" w:rsidDel="00000000" w:rsidP="00000000" w:rsidRDefault="00000000" w:rsidRPr="00000000" w14:paraId="00000054">
      <w:pPr>
        <w:numPr>
          <w:ilvl w:val="1"/>
          <w:numId w:val="30"/>
        </w:numPr>
        <w:spacing w:after="0" w:afterAutospacing="0" w:before="0" w:beforeAutospacing="0" w:lineRule="auto"/>
        <w:ind w:left="1440" w:hanging="360"/>
      </w:pPr>
      <w:r w:rsidDel="00000000" w:rsidR="00000000" w:rsidRPr="00000000">
        <w:rPr>
          <w:rtl w:val="0"/>
        </w:rPr>
        <w:t xml:space="preserve">Header: Algorithmus und Typ</w:t>
      </w:r>
    </w:p>
    <w:p w:rsidR="00000000" w:rsidDel="00000000" w:rsidP="00000000" w:rsidRDefault="00000000" w:rsidRPr="00000000" w14:paraId="00000055">
      <w:pPr>
        <w:numPr>
          <w:ilvl w:val="1"/>
          <w:numId w:val="30"/>
        </w:numPr>
        <w:spacing w:after="0" w:afterAutospacing="0" w:before="0" w:beforeAutospacing="0" w:lineRule="auto"/>
        <w:ind w:left="1440" w:hanging="360"/>
      </w:pPr>
      <w:r w:rsidDel="00000000" w:rsidR="00000000" w:rsidRPr="00000000">
        <w:rPr>
          <w:rtl w:val="0"/>
        </w:rPr>
        <w:t xml:space="preserve">Payload: Benutzerinformationen</w:t>
      </w:r>
    </w:p>
    <w:p w:rsidR="00000000" w:rsidDel="00000000" w:rsidP="00000000" w:rsidRDefault="00000000" w:rsidRPr="00000000" w14:paraId="00000056">
      <w:pPr>
        <w:numPr>
          <w:ilvl w:val="1"/>
          <w:numId w:val="30"/>
        </w:numPr>
        <w:spacing w:after="240" w:before="0" w:beforeAutospacing="0" w:lineRule="auto"/>
        <w:ind w:left="1440" w:hanging="360"/>
      </w:pPr>
      <w:r w:rsidDel="00000000" w:rsidR="00000000" w:rsidRPr="00000000">
        <w:rPr>
          <w:rtl w:val="0"/>
        </w:rPr>
        <w:t xml:space="preserve">Signature: Gehashte Kombination aus Header, Payload und Secret</w:t>
      </w:r>
    </w:p>
    <w:p w:rsidR="00000000" w:rsidDel="00000000" w:rsidP="00000000" w:rsidRDefault="00000000" w:rsidRPr="00000000" w14:paraId="00000057">
      <w:pPr>
        <w:pStyle w:val="Heading2"/>
        <w:keepNext w:val="0"/>
        <w:keepLines w:val="0"/>
        <w:spacing w:after="80" w:lineRule="auto"/>
        <w:rPr>
          <w:b w:val="1"/>
          <w:sz w:val="28"/>
          <w:szCs w:val="28"/>
        </w:rPr>
      </w:pPr>
      <w:bookmarkStart w:colFirst="0" w:colLast="0" w:name="_dvtm4sfwxjh7" w:id="20"/>
      <w:bookmarkEnd w:id="20"/>
      <w:r w:rsidDel="00000000" w:rsidR="00000000" w:rsidRPr="00000000">
        <w:rPr>
          <w:b w:val="1"/>
          <w:sz w:val="28"/>
          <w:szCs w:val="28"/>
          <w:rtl w:val="0"/>
        </w:rPr>
        <w:t xml:space="preserve">4.4 Dynamisches Zugriffskontrollsystem</w:t>
      </w:r>
    </w:p>
    <w:p w:rsidR="00000000" w:rsidDel="00000000" w:rsidP="00000000" w:rsidRDefault="00000000" w:rsidRPr="00000000" w14:paraId="00000058">
      <w:pPr>
        <w:numPr>
          <w:ilvl w:val="0"/>
          <w:numId w:val="9"/>
        </w:numPr>
        <w:spacing w:after="0" w:afterAutospacing="0" w:before="240" w:lineRule="auto"/>
        <w:ind w:left="720" w:hanging="360"/>
      </w:pPr>
      <w:r w:rsidDel="00000000" w:rsidR="00000000" w:rsidRPr="00000000">
        <w:rPr>
          <w:rtl w:val="0"/>
        </w:rPr>
        <w:t xml:space="preserve">Analyse des Benutzerverhaltens (z.B. IP-Adresse, Standort).</w:t>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rtl w:val="0"/>
        </w:rPr>
        <w:t xml:space="preserve">Anpassung der Sicherheitsmaßnahmen basierend auf dem Risiko.</w:t>
      </w:r>
    </w:p>
    <w:p w:rsidR="00000000" w:rsidDel="00000000" w:rsidP="00000000" w:rsidRDefault="00000000" w:rsidRPr="00000000" w14:paraId="0000005A">
      <w:pPr>
        <w:pStyle w:val="Heading2"/>
        <w:keepNext w:val="0"/>
        <w:keepLines w:val="0"/>
        <w:spacing w:after="80" w:lineRule="auto"/>
        <w:rPr>
          <w:b w:val="1"/>
          <w:sz w:val="28"/>
          <w:szCs w:val="28"/>
        </w:rPr>
      </w:pPr>
      <w:bookmarkStart w:colFirst="0" w:colLast="0" w:name="_16s01517s91b" w:id="21"/>
      <w:bookmarkEnd w:id="21"/>
      <w:r w:rsidDel="00000000" w:rsidR="00000000" w:rsidRPr="00000000">
        <w:rPr>
          <w:b w:val="1"/>
          <w:sz w:val="28"/>
          <w:szCs w:val="28"/>
          <w:rtl w:val="0"/>
        </w:rPr>
        <w:t xml:space="preserve">4.5 Passwort-Sicherheit</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rtl w:val="0"/>
        </w:rPr>
        <w:t xml:space="preserve">Verwendung von </w:t>
      </w:r>
      <w:r w:rsidDel="00000000" w:rsidR="00000000" w:rsidRPr="00000000">
        <w:rPr>
          <w:rFonts w:ascii="Roboto Mono" w:cs="Roboto Mono" w:eastAsia="Roboto Mono" w:hAnsi="Roboto Mono"/>
          <w:color w:val="188038"/>
          <w:rtl w:val="0"/>
        </w:rPr>
        <w:t xml:space="preserve">PasswordEncoder</w:t>
      </w:r>
      <w:r w:rsidDel="00000000" w:rsidR="00000000" w:rsidRPr="00000000">
        <w:rPr>
          <w:rtl w:val="0"/>
        </w:rPr>
        <w:t xml:space="preserve"> für sicheres Hashing.</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rtl w:val="0"/>
        </w:rPr>
        <w:t xml:space="preserve">Verifizierung des aktuellen Passworts vor Änderungen.</w:t>
      </w:r>
    </w:p>
    <w:p w:rsidR="00000000" w:rsidDel="00000000" w:rsidP="00000000" w:rsidRDefault="00000000" w:rsidRPr="00000000" w14:paraId="0000005D">
      <w:pPr>
        <w:pStyle w:val="Heading2"/>
        <w:keepNext w:val="0"/>
        <w:keepLines w:val="0"/>
        <w:spacing w:after="80" w:lineRule="auto"/>
        <w:rPr>
          <w:b w:val="1"/>
          <w:sz w:val="28"/>
          <w:szCs w:val="28"/>
        </w:rPr>
      </w:pPr>
      <w:bookmarkStart w:colFirst="0" w:colLast="0" w:name="_7vx42vwdigxq" w:id="22"/>
      <w:bookmarkEnd w:id="22"/>
      <w:r w:rsidDel="00000000" w:rsidR="00000000" w:rsidRPr="00000000">
        <w:rPr>
          <w:b w:val="1"/>
          <w:sz w:val="28"/>
          <w:szCs w:val="28"/>
          <w:rtl w:val="0"/>
        </w:rPr>
        <w:t xml:space="preserve">4.6 Sicherheitsfragen</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tl w:val="0"/>
        </w:rPr>
        <w:t xml:space="preserve">Implementiert als zusätzliche Sicherheitsmaßnahme bei mittlerem Risiko-Score.</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Benutzer müssen eine vordefinierte Sicherheitsfrage korrekt beantworten.</w:t>
      </w:r>
    </w:p>
    <w:p w:rsidR="00000000" w:rsidDel="00000000" w:rsidP="00000000" w:rsidRDefault="00000000" w:rsidRPr="00000000" w14:paraId="00000060">
      <w:pPr>
        <w:numPr>
          <w:ilvl w:val="0"/>
          <w:numId w:val="3"/>
        </w:numPr>
        <w:spacing w:after="240" w:before="0" w:beforeAutospacing="0" w:lineRule="auto"/>
        <w:ind w:left="720" w:hanging="360"/>
        <w:rPr>
          <w:u w:val="none"/>
        </w:rPr>
      </w:pPr>
      <w:r w:rsidDel="00000000" w:rsidR="00000000" w:rsidRPr="00000000">
        <w:rPr>
          <w:rtl w:val="0"/>
        </w:rPr>
        <w:t xml:space="preserve">Nach erfolgreicher Eingabe der Antwort, wird der Benutzer automatisch eingeloggt.</w:t>
      </w:r>
    </w:p>
    <w:p w:rsidR="00000000" w:rsidDel="00000000" w:rsidP="00000000" w:rsidRDefault="00000000" w:rsidRPr="00000000" w14:paraId="00000061">
      <w:pPr>
        <w:pStyle w:val="Heading2"/>
        <w:keepNext w:val="0"/>
        <w:keepLines w:val="0"/>
        <w:spacing w:after="80" w:lineRule="auto"/>
        <w:rPr>
          <w:b w:val="1"/>
          <w:sz w:val="28"/>
          <w:szCs w:val="28"/>
        </w:rPr>
      </w:pPr>
      <w:bookmarkStart w:colFirst="0" w:colLast="0" w:name="_6m1bmbelqxwk" w:id="23"/>
      <w:bookmarkEnd w:id="23"/>
      <w:r w:rsidDel="00000000" w:rsidR="00000000" w:rsidRPr="00000000">
        <w:rPr>
          <w:b w:val="1"/>
          <w:sz w:val="28"/>
          <w:szCs w:val="28"/>
          <w:rtl w:val="0"/>
        </w:rPr>
        <w:t xml:space="preserve">4.7 Push-Benachrichtigungen</w:t>
      </w:r>
    </w:p>
    <w:p w:rsidR="00000000" w:rsidDel="00000000" w:rsidP="00000000" w:rsidRDefault="00000000" w:rsidRPr="00000000" w14:paraId="00000062">
      <w:pPr>
        <w:numPr>
          <w:ilvl w:val="0"/>
          <w:numId w:val="25"/>
        </w:numPr>
        <w:spacing w:after="0" w:afterAutospacing="0" w:before="240" w:lineRule="auto"/>
        <w:ind w:left="720" w:hanging="360"/>
      </w:pPr>
      <w:r w:rsidDel="00000000" w:rsidR="00000000" w:rsidRPr="00000000">
        <w:rPr>
          <w:rtl w:val="0"/>
        </w:rPr>
        <w:t xml:space="preserve">Verwendet für Authentifizierung bei niedrigem Risiko-Score.</w:t>
      </w:r>
    </w:p>
    <w:p w:rsidR="00000000" w:rsidDel="00000000" w:rsidP="00000000" w:rsidRDefault="00000000" w:rsidRPr="00000000" w14:paraId="00000063">
      <w:pPr>
        <w:numPr>
          <w:ilvl w:val="0"/>
          <w:numId w:val="25"/>
        </w:numPr>
        <w:spacing w:after="0" w:afterAutospacing="0" w:before="0" w:beforeAutospacing="0" w:lineRule="auto"/>
        <w:ind w:left="720" w:hanging="360"/>
      </w:pPr>
      <w:r w:rsidDel="00000000" w:rsidR="00000000" w:rsidRPr="00000000">
        <w:rPr>
          <w:rtl w:val="0"/>
        </w:rPr>
        <w:t xml:space="preserve">Benutzer erhalten eine Push-Benachrichtigung zur Bestätigung des Login-Versuchs.</w:t>
      </w:r>
    </w:p>
    <w:p w:rsidR="00000000" w:rsidDel="00000000" w:rsidP="00000000" w:rsidRDefault="00000000" w:rsidRPr="00000000" w14:paraId="00000064">
      <w:pPr>
        <w:numPr>
          <w:ilvl w:val="0"/>
          <w:numId w:val="25"/>
        </w:numPr>
        <w:spacing w:after="240" w:before="0" w:beforeAutospacing="0" w:lineRule="auto"/>
        <w:ind w:left="720" w:hanging="360"/>
        <w:rPr>
          <w:u w:val="none"/>
        </w:rPr>
      </w:pPr>
      <w:r w:rsidDel="00000000" w:rsidR="00000000" w:rsidRPr="00000000">
        <w:rPr>
          <w:rtl w:val="0"/>
        </w:rPr>
        <w:t xml:space="preserve">Push Benachrichtigung wird im Browser simuliert. Nach Bestätigung durch einen Button wird der Benutzer automatisch eingeloggt.</w:t>
      </w:r>
    </w:p>
    <w:p w:rsidR="00000000" w:rsidDel="00000000" w:rsidP="00000000" w:rsidRDefault="00000000" w:rsidRPr="00000000" w14:paraId="00000065">
      <w:pPr>
        <w:spacing w:after="240" w:before="240" w:lineRule="auto"/>
        <w:rPr>
          <w:b w:val="1"/>
          <w:sz w:val="28"/>
          <w:szCs w:val="28"/>
        </w:rPr>
      </w:pPr>
      <w:r w:rsidDel="00000000" w:rsidR="00000000" w:rsidRPr="00000000">
        <w:rPr>
          <w:b w:val="1"/>
          <w:sz w:val="28"/>
          <w:szCs w:val="28"/>
          <w:rtl w:val="0"/>
        </w:rPr>
        <w:t xml:space="preserve">4.8 OTP Generierung</w:t>
      </w:r>
    </w:p>
    <w:p w:rsidR="00000000" w:rsidDel="00000000" w:rsidP="00000000" w:rsidRDefault="00000000" w:rsidRPr="00000000" w14:paraId="00000066">
      <w:pPr>
        <w:numPr>
          <w:ilvl w:val="0"/>
          <w:numId w:val="34"/>
        </w:numPr>
        <w:spacing w:after="0" w:afterAutospacing="0" w:lineRule="auto"/>
        <w:ind w:left="720" w:hanging="360"/>
      </w:pPr>
      <w:r w:rsidDel="00000000" w:rsidR="00000000" w:rsidRPr="00000000">
        <w:rPr>
          <w:rtl w:val="0"/>
        </w:rPr>
        <w:t xml:space="preserve">Verwendung von JSON Web Tokens (JWT) für sichere, zeitlich begrenzte Tokens</w:t>
      </w:r>
    </w:p>
    <w:p w:rsidR="00000000" w:rsidDel="00000000" w:rsidP="00000000" w:rsidRDefault="00000000" w:rsidRPr="00000000" w14:paraId="00000067">
      <w:pPr>
        <w:numPr>
          <w:ilvl w:val="0"/>
          <w:numId w:val="34"/>
        </w:numPr>
        <w:spacing w:after="0" w:afterAutospacing="0" w:lineRule="auto"/>
        <w:ind w:left="720" w:hanging="360"/>
      </w:pPr>
      <w:r w:rsidDel="00000000" w:rsidR="00000000" w:rsidRPr="00000000">
        <w:rPr>
          <w:rtl w:val="0"/>
        </w:rPr>
        <w:t xml:space="preserve">Signierung mit HMAC-SHA256-Algorithmus</w:t>
      </w:r>
    </w:p>
    <w:p w:rsidR="00000000" w:rsidDel="00000000" w:rsidP="00000000" w:rsidRDefault="00000000" w:rsidRPr="00000000" w14:paraId="00000068">
      <w:pPr>
        <w:numPr>
          <w:ilvl w:val="0"/>
          <w:numId w:val="34"/>
        </w:numPr>
        <w:spacing w:after="0" w:afterAutospacing="0" w:lineRule="auto"/>
        <w:ind w:left="720" w:hanging="360"/>
      </w:pPr>
      <w:r w:rsidDel="00000000" w:rsidR="00000000" w:rsidRPr="00000000">
        <w:rPr>
          <w:rtl w:val="0"/>
        </w:rPr>
        <w:t xml:space="preserve">Versand des OTP per E-Mail oder SMS</w:t>
      </w:r>
    </w:p>
    <w:p w:rsidR="00000000" w:rsidDel="00000000" w:rsidP="00000000" w:rsidRDefault="00000000" w:rsidRPr="00000000" w14:paraId="00000069">
      <w:pPr>
        <w:numPr>
          <w:ilvl w:val="0"/>
          <w:numId w:val="34"/>
        </w:numPr>
        <w:spacing w:after="0" w:afterAutospacing="0" w:lineRule="auto"/>
        <w:ind w:left="720" w:hanging="360"/>
      </w:pPr>
      <w:r w:rsidDel="00000000" w:rsidR="00000000" w:rsidRPr="00000000">
        <w:rPr>
          <w:rtl w:val="0"/>
        </w:rPr>
        <w:t xml:space="preserve">Integration in den risikobasierten Authentifizierungsprozess</w:t>
      </w:r>
    </w:p>
    <w:p w:rsidR="00000000" w:rsidDel="00000000" w:rsidP="00000000" w:rsidRDefault="00000000" w:rsidRPr="00000000" w14:paraId="0000006A">
      <w:pPr>
        <w:numPr>
          <w:ilvl w:val="0"/>
          <w:numId w:val="34"/>
        </w:numPr>
        <w:spacing w:after="0" w:afterAutospacing="0" w:lineRule="auto"/>
        <w:ind w:left="720" w:hanging="360"/>
      </w:pPr>
      <w:r w:rsidDel="00000000" w:rsidR="00000000" w:rsidRPr="00000000">
        <w:rPr>
          <w:rtl w:val="0"/>
        </w:rPr>
        <w:t xml:space="preserve">Zeitliche Begrenzung der Tokens zur Minimierung von Replay-Angriffen</w:t>
      </w:r>
    </w:p>
    <w:p w:rsidR="00000000" w:rsidDel="00000000" w:rsidP="00000000" w:rsidRDefault="00000000" w:rsidRPr="00000000" w14:paraId="0000006B">
      <w:pPr>
        <w:numPr>
          <w:ilvl w:val="0"/>
          <w:numId w:val="34"/>
        </w:numPr>
        <w:spacing w:after="240" w:lineRule="auto"/>
        <w:ind w:left="720" w:hanging="360"/>
      </w:pPr>
      <w:r w:rsidDel="00000000" w:rsidR="00000000" w:rsidRPr="00000000">
        <w:rPr>
          <w:rtl w:val="0"/>
        </w:rPr>
        <w:t xml:space="preserve">Maskierung sensibler Daten (z.B. Telefonnummern) beim Versand</w:t>
      </w:r>
    </w:p>
    <w:p w:rsidR="00000000" w:rsidDel="00000000" w:rsidP="00000000" w:rsidRDefault="00000000" w:rsidRPr="00000000" w14:paraId="0000006C">
      <w:pPr>
        <w:spacing w:after="240" w:lineRule="auto"/>
        <w:rPr>
          <w:b w:val="1"/>
          <w:sz w:val="28"/>
          <w:szCs w:val="28"/>
        </w:rPr>
      </w:pPr>
      <w:r w:rsidDel="00000000" w:rsidR="00000000" w:rsidRPr="00000000">
        <w:rPr>
          <w:b w:val="1"/>
          <w:sz w:val="28"/>
          <w:szCs w:val="28"/>
          <w:rtl w:val="0"/>
        </w:rPr>
        <w:t xml:space="preserve">4.9 Hardware-Token-Anfrage</w:t>
      </w:r>
    </w:p>
    <w:p w:rsidR="00000000" w:rsidDel="00000000" w:rsidP="00000000" w:rsidRDefault="00000000" w:rsidRPr="00000000" w14:paraId="0000006D">
      <w:pPr>
        <w:numPr>
          <w:ilvl w:val="0"/>
          <w:numId w:val="38"/>
        </w:numPr>
        <w:spacing w:after="0" w:afterAutospacing="0" w:lineRule="auto"/>
        <w:ind w:left="720" w:hanging="360"/>
        <w:rPr>
          <w:u w:val="none"/>
        </w:rPr>
      </w:pPr>
      <w:r w:rsidDel="00000000" w:rsidR="00000000" w:rsidRPr="00000000">
        <w:rPr>
          <w:rtl w:val="0"/>
        </w:rPr>
        <w:t xml:space="preserve">Verwendung einer Hardware-Token Anfrage beim Ändern von Einstellungen des Benutzers.</w:t>
      </w:r>
    </w:p>
    <w:p w:rsidR="00000000" w:rsidDel="00000000" w:rsidP="00000000" w:rsidRDefault="00000000" w:rsidRPr="00000000" w14:paraId="0000006E">
      <w:pPr>
        <w:numPr>
          <w:ilvl w:val="0"/>
          <w:numId w:val="38"/>
        </w:numPr>
        <w:spacing w:after="0" w:afterAutospacing="0" w:lineRule="auto"/>
        <w:ind w:left="720" w:hanging="360"/>
        <w:rPr>
          <w:u w:val="none"/>
        </w:rPr>
      </w:pPr>
      <w:r w:rsidDel="00000000" w:rsidR="00000000" w:rsidRPr="00000000">
        <w:rPr>
          <w:rtl w:val="0"/>
        </w:rPr>
        <w:t xml:space="preserve">Diese Hardware-Token Anfrage ist simuliert. Der Hardware-Token (“123456”) ist im Code implementiert.</w:t>
      </w:r>
    </w:p>
    <w:p w:rsidR="00000000" w:rsidDel="00000000" w:rsidP="00000000" w:rsidRDefault="00000000" w:rsidRPr="00000000" w14:paraId="0000006F">
      <w:pPr>
        <w:numPr>
          <w:ilvl w:val="0"/>
          <w:numId w:val="38"/>
        </w:numPr>
        <w:spacing w:after="240" w:lineRule="auto"/>
        <w:ind w:left="720" w:hanging="360"/>
        <w:rPr>
          <w:u w:val="none"/>
        </w:rPr>
      </w:pPr>
      <w:r w:rsidDel="00000000" w:rsidR="00000000" w:rsidRPr="00000000">
        <w:rPr>
          <w:rtl w:val="0"/>
        </w:rPr>
        <w:t xml:space="preserve">Bei erfolgreicher Eingabe des Hardware-Token werden die Daten des Benutzers angepasst.</w:t>
      </w:r>
      <w:r w:rsidDel="00000000" w:rsidR="00000000" w:rsidRPr="00000000">
        <w:rPr>
          <w:rtl w:val="0"/>
        </w:rPr>
      </w:r>
    </w:p>
    <w:p w:rsidR="00000000" w:rsidDel="00000000" w:rsidP="00000000" w:rsidRDefault="00000000" w:rsidRPr="00000000" w14:paraId="00000070">
      <w:pPr>
        <w:spacing w:after="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rPr>
          <w:b w:val="1"/>
          <w:sz w:val="28"/>
          <w:szCs w:val="28"/>
        </w:rPr>
      </w:pPr>
      <w:r w:rsidDel="00000000" w:rsidR="00000000" w:rsidRPr="00000000">
        <w:rPr>
          <w:b w:val="1"/>
          <w:sz w:val="28"/>
          <w:szCs w:val="28"/>
          <w:rtl w:val="0"/>
        </w:rPr>
        <w:t xml:space="preserve">5. Persistence-Kompontenten</w:t>
      </w:r>
    </w:p>
    <w:p w:rsidR="00000000" w:rsidDel="00000000" w:rsidP="00000000" w:rsidRDefault="00000000" w:rsidRPr="00000000" w14:paraId="00000072">
      <w:pPr>
        <w:spacing w:after="240" w:before="240" w:lineRule="auto"/>
        <w:rPr>
          <w:b w:val="1"/>
          <w:sz w:val="28"/>
          <w:szCs w:val="28"/>
        </w:rPr>
      </w:pPr>
      <w:r w:rsidDel="00000000" w:rsidR="00000000" w:rsidRPr="00000000">
        <w:rPr>
          <w:b w:val="1"/>
          <w:sz w:val="28"/>
          <w:szCs w:val="28"/>
          <w:rtl w:val="0"/>
        </w:rPr>
        <w:t xml:space="preserve">5.1 User</w:t>
      </w:r>
    </w:p>
    <w:p w:rsidR="00000000" w:rsidDel="00000000" w:rsidP="00000000" w:rsidRDefault="00000000" w:rsidRPr="00000000" w14:paraId="00000073">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74">
      <w:pPr>
        <w:numPr>
          <w:ilvl w:val="0"/>
          <w:numId w:val="32"/>
        </w:numPr>
        <w:spacing w:after="0" w:afterAutospacing="0" w:before="240" w:lineRule="auto"/>
        <w:ind w:left="720" w:hanging="360"/>
      </w:pPr>
      <w:r w:rsidDel="00000000" w:rsidR="00000000" w:rsidRPr="00000000">
        <w:rPr>
          <w:rtl w:val="0"/>
        </w:rPr>
        <w:t xml:space="preserve">Registrierung und Anmeldung in der Applikation</w:t>
      </w:r>
    </w:p>
    <w:p w:rsidR="00000000" w:rsidDel="00000000" w:rsidP="00000000" w:rsidRDefault="00000000" w:rsidRPr="00000000" w14:paraId="00000075">
      <w:pPr>
        <w:numPr>
          <w:ilvl w:val="0"/>
          <w:numId w:val="32"/>
        </w:numPr>
        <w:spacing w:after="0" w:afterAutospacing="0" w:before="0" w:beforeAutospacing="0" w:lineRule="auto"/>
        <w:ind w:left="720" w:hanging="360"/>
        <w:rPr>
          <w:u w:val="none"/>
        </w:rPr>
      </w:pPr>
      <w:r w:rsidDel="00000000" w:rsidR="00000000" w:rsidRPr="00000000">
        <w:rPr>
          <w:rtl w:val="0"/>
        </w:rPr>
        <w:t xml:space="preserve">Tätigen einer Überweisung</w:t>
      </w:r>
    </w:p>
    <w:p w:rsidR="00000000" w:rsidDel="00000000" w:rsidP="00000000" w:rsidRDefault="00000000" w:rsidRPr="00000000" w14:paraId="00000076">
      <w:pPr>
        <w:numPr>
          <w:ilvl w:val="0"/>
          <w:numId w:val="32"/>
        </w:numPr>
        <w:spacing w:after="240" w:before="0" w:beforeAutospacing="0" w:lineRule="auto"/>
        <w:ind w:left="720" w:hanging="360"/>
        <w:rPr>
          <w:u w:val="none"/>
        </w:rPr>
      </w:pPr>
      <w:r w:rsidDel="00000000" w:rsidR="00000000" w:rsidRPr="00000000">
        <w:rPr>
          <w:rtl w:val="0"/>
        </w:rPr>
        <w:t xml:space="preserve">Fähigkeit seine Daten (Passwort) anzupassen</w:t>
      </w:r>
    </w:p>
    <w:p w:rsidR="00000000" w:rsidDel="00000000" w:rsidP="00000000" w:rsidRDefault="00000000" w:rsidRPr="00000000" w14:paraId="00000077">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78">
      <w:pPr>
        <w:numPr>
          <w:ilvl w:val="0"/>
          <w:numId w:val="32"/>
        </w:numPr>
        <w:spacing w:after="0" w:afterAutospacing="0" w:before="240" w:lineRule="auto"/>
        <w:ind w:left="720" w:hanging="360"/>
      </w:pPr>
      <w:r w:rsidDel="00000000" w:rsidR="00000000" w:rsidRPr="00000000">
        <w:rPr>
          <w:b w:val="1"/>
          <w:rtl w:val="0"/>
        </w:rPr>
        <w:t xml:space="preserve">User_Id</w:t>
      </w:r>
      <w:r w:rsidDel="00000000" w:rsidR="00000000" w:rsidRPr="00000000">
        <w:rPr>
          <w:rtl w:val="0"/>
        </w:rPr>
        <w:t xml:space="preserve">: Eindeutige Identifizierung des Benutzers</w:t>
      </w:r>
    </w:p>
    <w:p w:rsidR="00000000" w:rsidDel="00000000" w:rsidP="00000000" w:rsidRDefault="00000000" w:rsidRPr="00000000" w14:paraId="00000079">
      <w:pPr>
        <w:numPr>
          <w:ilvl w:val="0"/>
          <w:numId w:val="32"/>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 (erforderlich zur Authentifizierung)</w:t>
      </w:r>
    </w:p>
    <w:p w:rsidR="00000000" w:rsidDel="00000000" w:rsidP="00000000" w:rsidRDefault="00000000" w:rsidRPr="00000000" w14:paraId="0000007A">
      <w:pPr>
        <w:numPr>
          <w:ilvl w:val="0"/>
          <w:numId w:val="32"/>
        </w:numPr>
        <w:spacing w:after="0" w:afterAutospacing="0" w:before="0" w:beforeAutospacing="0" w:lineRule="auto"/>
        <w:ind w:left="720" w:hanging="360"/>
        <w:rPr>
          <w:u w:val="none"/>
        </w:rPr>
      </w:pPr>
      <w:r w:rsidDel="00000000" w:rsidR="00000000" w:rsidRPr="00000000">
        <w:rPr>
          <w:b w:val="1"/>
          <w:rtl w:val="0"/>
        </w:rPr>
        <w:t xml:space="preserve">password</w:t>
      </w:r>
      <w:r w:rsidDel="00000000" w:rsidR="00000000" w:rsidRPr="00000000">
        <w:rPr>
          <w:rtl w:val="0"/>
        </w:rPr>
        <w:t xml:space="preserve">: Passwort des Benutzers (erforderlich zur Authentifizierung)</w:t>
      </w:r>
    </w:p>
    <w:p w:rsidR="00000000" w:rsidDel="00000000" w:rsidP="00000000" w:rsidRDefault="00000000" w:rsidRPr="00000000" w14:paraId="0000007B">
      <w:pPr>
        <w:numPr>
          <w:ilvl w:val="0"/>
          <w:numId w:val="32"/>
        </w:numPr>
        <w:spacing w:after="0" w:afterAutospacing="0" w:before="0" w:beforeAutospacing="0" w:lineRule="auto"/>
        <w:ind w:left="720" w:hanging="360"/>
        <w:rPr>
          <w:u w:val="none"/>
        </w:rPr>
      </w:pPr>
      <w:r w:rsidDel="00000000" w:rsidR="00000000" w:rsidRPr="00000000">
        <w:rPr>
          <w:b w:val="1"/>
          <w:rtl w:val="0"/>
        </w:rPr>
        <w:t xml:space="preserve">role</w:t>
      </w:r>
      <w:r w:rsidDel="00000000" w:rsidR="00000000" w:rsidRPr="00000000">
        <w:rPr>
          <w:rtl w:val="0"/>
        </w:rPr>
        <w:t xml:space="preserve">: Rolle des Benutzers</w:t>
      </w:r>
    </w:p>
    <w:p w:rsidR="00000000" w:rsidDel="00000000" w:rsidP="00000000" w:rsidRDefault="00000000" w:rsidRPr="00000000" w14:paraId="0000007C">
      <w:pPr>
        <w:numPr>
          <w:ilvl w:val="0"/>
          <w:numId w:val="32"/>
        </w:numPr>
        <w:spacing w:after="0" w:afterAutospacing="0" w:before="0" w:beforeAutospacing="0" w:lineRule="auto"/>
        <w:ind w:left="720" w:hanging="360"/>
        <w:rPr>
          <w:u w:val="none"/>
        </w:rPr>
      </w:pPr>
      <w:r w:rsidDel="00000000" w:rsidR="00000000" w:rsidRPr="00000000">
        <w:rPr>
          <w:b w:val="1"/>
          <w:rtl w:val="0"/>
        </w:rPr>
        <w:t xml:space="preserve">enabled</w:t>
      </w:r>
      <w:r w:rsidDel="00000000" w:rsidR="00000000" w:rsidRPr="00000000">
        <w:rPr>
          <w:rtl w:val="0"/>
        </w:rPr>
        <w:t xml:space="preserve">: Status des Benutzers, ob dieser freigeschaltet ist oder nicht</w:t>
      </w:r>
    </w:p>
    <w:p w:rsidR="00000000" w:rsidDel="00000000" w:rsidP="00000000" w:rsidRDefault="00000000" w:rsidRPr="00000000" w14:paraId="0000007D">
      <w:pPr>
        <w:numPr>
          <w:ilvl w:val="0"/>
          <w:numId w:val="32"/>
        </w:numPr>
        <w:spacing w:after="0" w:afterAutospacing="0" w:before="0" w:beforeAutospacing="0" w:lineRule="auto"/>
        <w:ind w:left="720" w:hanging="360"/>
        <w:rPr>
          <w:u w:val="none"/>
        </w:rPr>
      </w:pPr>
      <w:r w:rsidDel="00000000" w:rsidR="00000000" w:rsidRPr="00000000">
        <w:rPr>
          <w:b w:val="1"/>
          <w:rtl w:val="0"/>
        </w:rPr>
        <w:t xml:space="preserve">budget</w:t>
      </w:r>
      <w:r w:rsidDel="00000000" w:rsidR="00000000" w:rsidRPr="00000000">
        <w:rPr>
          <w:rtl w:val="0"/>
        </w:rPr>
        <w:t xml:space="preserve">: Das derzeitige Budget des Benutzers</w:t>
      </w:r>
    </w:p>
    <w:p w:rsidR="00000000" w:rsidDel="00000000" w:rsidP="00000000" w:rsidRDefault="00000000" w:rsidRPr="00000000" w14:paraId="0000007E">
      <w:pPr>
        <w:numPr>
          <w:ilvl w:val="0"/>
          <w:numId w:val="32"/>
        </w:numPr>
        <w:spacing w:after="0" w:afterAutospacing="0" w:before="0" w:beforeAutospacing="0" w:lineRule="auto"/>
        <w:ind w:left="720" w:hanging="360"/>
        <w:rPr>
          <w:u w:val="none"/>
        </w:rPr>
      </w:pPr>
      <w:r w:rsidDel="00000000" w:rsidR="00000000" w:rsidRPr="00000000">
        <w:rPr>
          <w:b w:val="1"/>
          <w:rtl w:val="0"/>
        </w:rPr>
        <w:t xml:space="preserve">one_time_password</w:t>
      </w:r>
      <w:r w:rsidDel="00000000" w:rsidR="00000000" w:rsidRPr="00000000">
        <w:rPr>
          <w:rtl w:val="0"/>
        </w:rPr>
        <w:t xml:space="preserve">: One Time Passwort des Benutzers, falls erforderlich</w:t>
      </w:r>
    </w:p>
    <w:p w:rsidR="00000000" w:rsidDel="00000000" w:rsidP="00000000" w:rsidRDefault="00000000" w:rsidRPr="00000000" w14:paraId="0000007F">
      <w:pPr>
        <w:numPr>
          <w:ilvl w:val="0"/>
          <w:numId w:val="32"/>
        </w:numPr>
        <w:spacing w:after="0" w:afterAutospacing="0" w:before="0" w:beforeAutospacing="0" w:lineRule="auto"/>
        <w:ind w:left="720" w:hanging="360"/>
        <w:rPr>
          <w:u w:val="none"/>
        </w:rPr>
      </w:pPr>
      <w:r w:rsidDel="00000000" w:rsidR="00000000" w:rsidRPr="00000000">
        <w:rPr>
          <w:b w:val="1"/>
          <w:rtl w:val="0"/>
        </w:rPr>
        <w:t xml:space="preserve">otp_request_time</w:t>
      </w:r>
      <w:r w:rsidDel="00000000" w:rsidR="00000000" w:rsidRPr="00000000">
        <w:rPr>
          <w:rtl w:val="0"/>
        </w:rPr>
        <w:t xml:space="preserve">: Zeitpunkt der Anfrage des OTPs</w:t>
      </w:r>
    </w:p>
    <w:p w:rsidR="00000000" w:rsidDel="00000000" w:rsidP="00000000" w:rsidRDefault="00000000" w:rsidRPr="00000000" w14:paraId="00000080">
      <w:pPr>
        <w:numPr>
          <w:ilvl w:val="0"/>
          <w:numId w:val="32"/>
        </w:numPr>
        <w:spacing w:after="0" w:afterAutospacing="0" w:before="0" w:beforeAutospacing="0" w:lineRule="auto"/>
        <w:ind w:left="720" w:hanging="360"/>
        <w:rPr>
          <w:u w:val="none"/>
        </w:rPr>
      </w:pPr>
      <w:r w:rsidDel="00000000" w:rsidR="00000000" w:rsidRPr="00000000">
        <w:rPr>
          <w:b w:val="1"/>
          <w:rtl w:val="0"/>
        </w:rPr>
        <w:t xml:space="preserve">otp_expiry_date</w:t>
      </w:r>
      <w:r w:rsidDel="00000000" w:rsidR="00000000" w:rsidRPr="00000000">
        <w:rPr>
          <w:rtl w:val="0"/>
        </w:rPr>
        <w:t xml:space="preserve">: Zeitpunkt des Ablaufs des OTPs (20 Minuten)</w:t>
      </w:r>
    </w:p>
    <w:p w:rsidR="00000000" w:rsidDel="00000000" w:rsidP="00000000" w:rsidRDefault="00000000" w:rsidRPr="00000000" w14:paraId="00000081">
      <w:pPr>
        <w:numPr>
          <w:ilvl w:val="0"/>
          <w:numId w:val="32"/>
        </w:numPr>
        <w:spacing w:after="240" w:before="0" w:beforeAutospacing="0" w:lineRule="auto"/>
        <w:ind w:left="720" w:hanging="360"/>
        <w:rPr>
          <w:u w:val="none"/>
        </w:rPr>
      </w:pPr>
      <w:r w:rsidDel="00000000" w:rsidR="00000000" w:rsidRPr="00000000">
        <w:rPr>
          <w:b w:val="1"/>
          <w:rtl w:val="0"/>
        </w:rPr>
        <w:t xml:space="preserve">phone_number</w:t>
      </w:r>
      <w:r w:rsidDel="00000000" w:rsidR="00000000" w:rsidRPr="00000000">
        <w:rPr>
          <w:rtl w:val="0"/>
        </w:rPr>
        <w:t xml:space="preserve">: Telefonnummer des Benutzers</w:t>
      </w:r>
      <w:r w:rsidDel="00000000" w:rsidR="00000000" w:rsidRPr="00000000">
        <w:rPr>
          <w:rtl w:val="0"/>
        </w:rPr>
      </w:r>
    </w:p>
    <w:p w:rsidR="00000000" w:rsidDel="00000000" w:rsidP="00000000" w:rsidRDefault="00000000" w:rsidRPr="00000000" w14:paraId="00000082">
      <w:pPr>
        <w:spacing w:after="240" w:before="240" w:lineRule="auto"/>
        <w:rPr>
          <w:b w:val="1"/>
          <w:sz w:val="28"/>
          <w:szCs w:val="28"/>
        </w:rPr>
      </w:pPr>
      <w:r w:rsidDel="00000000" w:rsidR="00000000" w:rsidRPr="00000000">
        <w:rPr>
          <w:b w:val="1"/>
          <w:sz w:val="28"/>
          <w:szCs w:val="28"/>
          <w:rtl w:val="0"/>
        </w:rPr>
        <w:t xml:space="preserve">5.2 Transaktion</w:t>
      </w:r>
    </w:p>
    <w:p w:rsidR="00000000" w:rsidDel="00000000" w:rsidP="00000000" w:rsidRDefault="00000000" w:rsidRPr="00000000" w14:paraId="00000083">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84">
      <w:pPr>
        <w:numPr>
          <w:ilvl w:val="0"/>
          <w:numId w:val="32"/>
        </w:numPr>
        <w:spacing w:after="0" w:afterAutospacing="0" w:before="240" w:lineRule="auto"/>
        <w:ind w:left="720" w:hanging="360"/>
      </w:pPr>
      <w:r w:rsidDel="00000000" w:rsidR="00000000" w:rsidRPr="00000000">
        <w:rPr>
          <w:rtl w:val="0"/>
        </w:rPr>
        <w:t xml:space="preserve">Speichern aller Transaktionen, die zwischen Benutzern stattfinden</w:t>
      </w:r>
    </w:p>
    <w:p w:rsidR="00000000" w:rsidDel="00000000" w:rsidP="00000000" w:rsidRDefault="00000000" w:rsidRPr="00000000" w14:paraId="00000085">
      <w:pPr>
        <w:numPr>
          <w:ilvl w:val="0"/>
          <w:numId w:val="32"/>
        </w:numPr>
        <w:spacing w:after="240" w:before="0" w:beforeAutospacing="0" w:lineRule="auto"/>
        <w:ind w:left="720" w:hanging="360"/>
        <w:rPr>
          <w:u w:val="none"/>
        </w:rPr>
      </w:pPr>
      <w:r w:rsidDel="00000000" w:rsidR="00000000" w:rsidRPr="00000000">
        <w:rPr>
          <w:rtl w:val="0"/>
        </w:rPr>
        <w:t xml:space="preserve">Erforderlich, um die Historie von Transaktionen nachvollziehen zu können</w:t>
      </w:r>
    </w:p>
    <w:p w:rsidR="00000000" w:rsidDel="00000000" w:rsidP="00000000" w:rsidRDefault="00000000" w:rsidRPr="00000000" w14:paraId="00000086">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87">
      <w:pPr>
        <w:numPr>
          <w:ilvl w:val="0"/>
          <w:numId w:val="3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einer Transaktion</w:t>
      </w:r>
    </w:p>
    <w:p w:rsidR="00000000" w:rsidDel="00000000" w:rsidP="00000000" w:rsidRDefault="00000000" w:rsidRPr="00000000" w14:paraId="00000088">
      <w:pPr>
        <w:numPr>
          <w:ilvl w:val="0"/>
          <w:numId w:val="32"/>
        </w:numPr>
        <w:spacing w:after="0" w:afterAutospacing="0" w:before="0" w:beforeAutospacing="0" w:lineRule="auto"/>
        <w:ind w:left="720" w:hanging="360"/>
        <w:rPr>
          <w:u w:val="none"/>
        </w:rPr>
      </w:pPr>
      <w:r w:rsidDel="00000000" w:rsidR="00000000" w:rsidRPr="00000000">
        <w:rPr>
          <w:b w:val="1"/>
          <w:rtl w:val="0"/>
        </w:rPr>
        <w:t xml:space="preserve">sender_id</w:t>
      </w:r>
      <w:r w:rsidDel="00000000" w:rsidR="00000000" w:rsidRPr="00000000">
        <w:rPr>
          <w:rtl w:val="0"/>
        </w:rPr>
        <w:t xml:space="preserve">: Eindeutige Id des sendenden Benutzers</w:t>
      </w:r>
    </w:p>
    <w:p w:rsidR="00000000" w:rsidDel="00000000" w:rsidP="00000000" w:rsidRDefault="00000000" w:rsidRPr="00000000" w14:paraId="00000089">
      <w:pPr>
        <w:numPr>
          <w:ilvl w:val="0"/>
          <w:numId w:val="32"/>
        </w:numPr>
        <w:spacing w:after="0" w:afterAutospacing="0" w:before="0" w:beforeAutospacing="0" w:lineRule="auto"/>
        <w:ind w:left="720" w:hanging="360"/>
        <w:rPr>
          <w:u w:val="none"/>
        </w:rPr>
      </w:pPr>
      <w:r w:rsidDel="00000000" w:rsidR="00000000" w:rsidRPr="00000000">
        <w:rPr>
          <w:b w:val="1"/>
          <w:rtl w:val="0"/>
        </w:rPr>
        <w:t xml:space="preserve">recipient_id</w:t>
      </w:r>
      <w:r w:rsidDel="00000000" w:rsidR="00000000" w:rsidRPr="00000000">
        <w:rPr>
          <w:rtl w:val="0"/>
        </w:rPr>
        <w:t xml:space="preserve">: Eindeutige Id des empfangenen Benutzers</w:t>
      </w:r>
    </w:p>
    <w:p w:rsidR="00000000" w:rsidDel="00000000" w:rsidP="00000000" w:rsidRDefault="00000000" w:rsidRPr="00000000" w14:paraId="0000008A">
      <w:pPr>
        <w:numPr>
          <w:ilvl w:val="0"/>
          <w:numId w:val="32"/>
        </w:numPr>
        <w:spacing w:after="0" w:afterAutospacing="0" w:before="0" w:beforeAutospacing="0" w:lineRule="auto"/>
        <w:ind w:left="720" w:hanging="360"/>
        <w:rPr>
          <w:u w:val="none"/>
        </w:rPr>
      </w:pPr>
      <w:r w:rsidDel="00000000" w:rsidR="00000000" w:rsidRPr="00000000">
        <w:rPr>
          <w:b w:val="1"/>
          <w:rtl w:val="0"/>
        </w:rPr>
        <w:t xml:space="preserve">amount</w:t>
      </w:r>
      <w:r w:rsidDel="00000000" w:rsidR="00000000" w:rsidRPr="00000000">
        <w:rPr>
          <w:rtl w:val="0"/>
        </w:rPr>
        <w:t xml:space="preserve">: Betrag, der überwiesen wird</w:t>
      </w:r>
    </w:p>
    <w:p w:rsidR="00000000" w:rsidDel="00000000" w:rsidP="00000000" w:rsidRDefault="00000000" w:rsidRPr="00000000" w14:paraId="0000008B">
      <w:pPr>
        <w:numPr>
          <w:ilvl w:val="0"/>
          <w:numId w:val="32"/>
        </w:numPr>
        <w:spacing w:after="240" w:before="0" w:beforeAutospacing="0" w:lineRule="auto"/>
        <w:ind w:left="720" w:hanging="360"/>
        <w:rPr>
          <w:u w:val="none"/>
        </w:rPr>
      </w:pPr>
      <w:r w:rsidDel="00000000" w:rsidR="00000000" w:rsidRPr="00000000">
        <w:rPr>
          <w:b w:val="1"/>
          <w:rtl w:val="0"/>
        </w:rPr>
        <w:t xml:space="preserve">timestamp</w:t>
      </w:r>
      <w:r w:rsidDel="00000000" w:rsidR="00000000" w:rsidRPr="00000000">
        <w:rPr>
          <w:rtl w:val="0"/>
        </w:rPr>
        <w:t xml:space="preserve">: Zeitpunkt der Überweisung</w:t>
      </w:r>
    </w:p>
    <w:p w:rsidR="00000000" w:rsidDel="00000000" w:rsidP="00000000" w:rsidRDefault="00000000" w:rsidRPr="00000000" w14:paraId="0000008C">
      <w:pPr>
        <w:spacing w:after="240" w:before="240" w:lineRule="auto"/>
        <w:rPr>
          <w:b w:val="1"/>
          <w:sz w:val="28"/>
          <w:szCs w:val="28"/>
        </w:rPr>
      </w:pPr>
      <w:r w:rsidDel="00000000" w:rsidR="00000000" w:rsidRPr="00000000">
        <w:rPr>
          <w:b w:val="1"/>
          <w:sz w:val="28"/>
          <w:szCs w:val="28"/>
          <w:rtl w:val="0"/>
        </w:rPr>
        <w:t xml:space="preserve">5.3 Login Events</w:t>
      </w:r>
    </w:p>
    <w:p w:rsidR="00000000" w:rsidDel="00000000" w:rsidP="00000000" w:rsidRDefault="00000000" w:rsidRPr="00000000" w14:paraId="0000008D">
      <w:pPr>
        <w:spacing w:after="240" w:before="240" w:lineRule="auto"/>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8E">
      <w:pPr>
        <w:numPr>
          <w:ilvl w:val="0"/>
          <w:numId w:val="17"/>
        </w:numPr>
        <w:spacing w:after="240" w:before="240" w:lineRule="auto"/>
        <w:ind w:left="720" w:hanging="360"/>
      </w:pPr>
      <w:r w:rsidDel="00000000" w:rsidR="00000000" w:rsidRPr="00000000">
        <w:rPr>
          <w:rtl w:val="0"/>
        </w:rPr>
        <w:t xml:space="preserve">Berechnung des Risk-Scores</w:t>
      </w:r>
      <w:r w:rsidDel="00000000" w:rsidR="00000000" w:rsidRPr="00000000">
        <w:rPr>
          <w:rtl w:val="0"/>
        </w:rPr>
      </w:r>
    </w:p>
    <w:p w:rsidR="00000000" w:rsidDel="00000000" w:rsidP="00000000" w:rsidRDefault="00000000" w:rsidRPr="00000000" w14:paraId="0000008F">
      <w:pPr>
        <w:spacing w:after="240" w:before="240" w:lineRule="auto"/>
        <w:rPr>
          <w:b w:val="1"/>
          <w:sz w:val="28"/>
          <w:szCs w:val="28"/>
        </w:rPr>
      </w:pPr>
      <w:r w:rsidDel="00000000" w:rsidR="00000000" w:rsidRPr="00000000">
        <w:rPr>
          <w:b w:val="1"/>
          <w:sz w:val="28"/>
          <w:szCs w:val="28"/>
          <w:rtl w:val="0"/>
        </w:rPr>
        <w:t xml:space="preserve">Komponenten:</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Eindeutige Identifizierung eines Login Events</w:t>
      </w:r>
    </w:p>
    <w:p w:rsidR="00000000" w:rsidDel="00000000" w:rsidP="00000000" w:rsidRDefault="00000000" w:rsidRPr="00000000" w14:paraId="00000091">
      <w:pPr>
        <w:numPr>
          <w:ilvl w:val="0"/>
          <w:numId w:val="17"/>
        </w:numPr>
        <w:spacing w:after="0" w:afterAutospacing="0" w:before="0" w:beforeAutospacing="0" w:lineRule="auto"/>
        <w:ind w:left="720" w:hanging="360"/>
        <w:rPr>
          <w:u w:val="none"/>
        </w:rPr>
      </w:pPr>
      <w:r w:rsidDel="00000000" w:rsidR="00000000" w:rsidRPr="00000000">
        <w:rPr>
          <w:b w:val="1"/>
          <w:rtl w:val="0"/>
        </w:rPr>
        <w:t xml:space="preserve">user_id</w:t>
      </w:r>
      <w:r w:rsidDel="00000000" w:rsidR="00000000" w:rsidRPr="00000000">
        <w:rPr>
          <w:rtl w:val="0"/>
        </w:rPr>
        <w:t xml:space="preserve">: Verweis auf den Benutzer des Login Events</w:t>
      </w:r>
    </w:p>
    <w:p w:rsidR="00000000" w:rsidDel="00000000" w:rsidP="00000000" w:rsidRDefault="00000000" w:rsidRPr="00000000" w14:paraId="00000092">
      <w:pPr>
        <w:numPr>
          <w:ilvl w:val="0"/>
          <w:numId w:val="17"/>
        </w:numPr>
        <w:spacing w:after="0" w:afterAutospacing="0" w:before="0" w:beforeAutospacing="0" w:lineRule="auto"/>
        <w:ind w:left="720" w:hanging="360"/>
        <w:rPr>
          <w:u w:val="none"/>
        </w:rPr>
      </w:pPr>
      <w:r w:rsidDel="00000000" w:rsidR="00000000" w:rsidRPr="00000000">
        <w:rPr>
          <w:b w:val="1"/>
          <w:rtl w:val="0"/>
        </w:rPr>
        <w:t xml:space="preserve">mail</w:t>
      </w:r>
      <w:r w:rsidDel="00000000" w:rsidR="00000000" w:rsidRPr="00000000">
        <w:rPr>
          <w:rtl w:val="0"/>
        </w:rPr>
        <w:t xml:space="preserve">: E-Mail Adresse des Benutzers</w:t>
      </w:r>
    </w:p>
    <w:p w:rsidR="00000000" w:rsidDel="00000000" w:rsidP="00000000" w:rsidRDefault="00000000" w:rsidRPr="00000000" w14:paraId="00000093">
      <w:pPr>
        <w:numPr>
          <w:ilvl w:val="0"/>
          <w:numId w:val="17"/>
        </w:numPr>
        <w:spacing w:after="0" w:afterAutospacing="0" w:before="0" w:beforeAutospacing="0" w:lineRule="auto"/>
        <w:ind w:left="720" w:hanging="360"/>
        <w:rPr>
          <w:u w:val="none"/>
        </w:rPr>
      </w:pPr>
      <w:r w:rsidDel="00000000" w:rsidR="00000000" w:rsidRPr="00000000">
        <w:rPr>
          <w:b w:val="1"/>
          <w:rtl w:val="0"/>
        </w:rPr>
        <w:t xml:space="preserve">login_time</w:t>
      </w:r>
      <w:r w:rsidDel="00000000" w:rsidR="00000000" w:rsidRPr="00000000">
        <w:rPr>
          <w:rtl w:val="0"/>
        </w:rPr>
        <w:t xml:space="preserve">: Zeitpunkt des Logins</w:t>
      </w:r>
    </w:p>
    <w:p w:rsidR="00000000" w:rsidDel="00000000" w:rsidP="00000000" w:rsidRDefault="00000000" w:rsidRPr="00000000" w14:paraId="00000094">
      <w:pPr>
        <w:numPr>
          <w:ilvl w:val="0"/>
          <w:numId w:val="17"/>
        </w:numPr>
        <w:spacing w:after="0" w:afterAutospacing="0" w:before="0" w:beforeAutospacing="0" w:lineRule="auto"/>
        <w:ind w:left="720" w:hanging="360"/>
        <w:rPr>
          <w:u w:val="none"/>
        </w:rPr>
      </w:pPr>
      <w:r w:rsidDel="00000000" w:rsidR="00000000" w:rsidRPr="00000000">
        <w:rPr>
          <w:b w:val="1"/>
          <w:rtl w:val="0"/>
        </w:rPr>
        <w:t xml:space="preserve">ip_adress</w:t>
      </w:r>
      <w:r w:rsidDel="00000000" w:rsidR="00000000" w:rsidRPr="00000000">
        <w:rPr>
          <w:rtl w:val="0"/>
        </w:rPr>
        <w:t xml:space="preserve">: IP-Adresse des Benutzers</w:t>
      </w:r>
    </w:p>
    <w:p w:rsidR="00000000" w:rsidDel="00000000" w:rsidP="00000000" w:rsidRDefault="00000000" w:rsidRPr="00000000" w14:paraId="00000095">
      <w:pPr>
        <w:numPr>
          <w:ilvl w:val="0"/>
          <w:numId w:val="17"/>
        </w:numPr>
        <w:spacing w:after="0" w:afterAutospacing="0" w:before="0" w:beforeAutospacing="0" w:lineRule="auto"/>
        <w:ind w:left="720" w:hanging="360"/>
        <w:rPr>
          <w:u w:val="none"/>
        </w:rPr>
      </w:pPr>
      <w:r w:rsidDel="00000000" w:rsidR="00000000" w:rsidRPr="00000000">
        <w:rPr>
          <w:b w:val="1"/>
          <w:rtl w:val="0"/>
        </w:rPr>
        <w:t xml:space="preserve">location</w:t>
      </w:r>
      <w:r w:rsidDel="00000000" w:rsidR="00000000" w:rsidRPr="00000000">
        <w:rPr>
          <w:rtl w:val="0"/>
        </w:rPr>
        <w:t xml:space="preserve">: Standort des Benutzers</w:t>
      </w:r>
    </w:p>
    <w:p w:rsidR="00000000" w:rsidDel="00000000" w:rsidP="00000000" w:rsidRDefault="00000000" w:rsidRPr="00000000" w14:paraId="00000096">
      <w:pPr>
        <w:numPr>
          <w:ilvl w:val="0"/>
          <w:numId w:val="17"/>
        </w:numPr>
        <w:spacing w:after="0" w:afterAutospacing="0" w:before="0" w:beforeAutospacing="0" w:lineRule="auto"/>
        <w:ind w:left="720" w:hanging="360"/>
        <w:rPr>
          <w:u w:val="none"/>
        </w:rPr>
      </w:pPr>
      <w:r w:rsidDel="00000000" w:rsidR="00000000" w:rsidRPr="00000000">
        <w:rPr>
          <w:b w:val="1"/>
          <w:rtl w:val="0"/>
        </w:rPr>
        <w:t xml:space="preserve">browser</w:t>
      </w:r>
      <w:r w:rsidDel="00000000" w:rsidR="00000000" w:rsidRPr="00000000">
        <w:rPr>
          <w:rtl w:val="0"/>
        </w:rPr>
        <w:t xml:space="preserve">: Browser des Benutzers während des Login Prozesses</w:t>
      </w:r>
    </w:p>
    <w:p w:rsidR="00000000" w:rsidDel="00000000" w:rsidP="00000000" w:rsidRDefault="00000000" w:rsidRPr="00000000" w14:paraId="00000097">
      <w:pPr>
        <w:numPr>
          <w:ilvl w:val="0"/>
          <w:numId w:val="17"/>
        </w:numPr>
        <w:spacing w:after="0" w:afterAutospacing="0" w:before="0" w:beforeAutospacing="0" w:lineRule="auto"/>
        <w:ind w:left="720" w:hanging="360"/>
        <w:rPr>
          <w:u w:val="none"/>
        </w:rPr>
      </w:pPr>
      <w:r w:rsidDel="00000000" w:rsidR="00000000" w:rsidRPr="00000000">
        <w:rPr>
          <w:b w:val="1"/>
          <w:rtl w:val="0"/>
        </w:rPr>
        <w:t xml:space="preserve">browser_version</w:t>
      </w:r>
      <w:r w:rsidDel="00000000" w:rsidR="00000000" w:rsidRPr="00000000">
        <w:rPr>
          <w:rtl w:val="0"/>
        </w:rPr>
        <w:t xml:space="preserve">: Derzeitige Browserversion</w:t>
      </w:r>
    </w:p>
    <w:p w:rsidR="00000000" w:rsidDel="00000000" w:rsidP="00000000" w:rsidRDefault="00000000" w:rsidRPr="00000000" w14:paraId="00000098">
      <w:pPr>
        <w:numPr>
          <w:ilvl w:val="0"/>
          <w:numId w:val="17"/>
        </w:numPr>
        <w:spacing w:after="0" w:afterAutospacing="0" w:before="0" w:beforeAutospacing="0" w:lineRule="auto"/>
        <w:ind w:left="720" w:hanging="360"/>
        <w:rPr>
          <w:u w:val="none"/>
        </w:rPr>
      </w:pPr>
      <w:r w:rsidDel="00000000" w:rsidR="00000000" w:rsidRPr="00000000">
        <w:rPr>
          <w:b w:val="1"/>
          <w:rtl w:val="0"/>
        </w:rPr>
        <w:t xml:space="preserve">operating_system</w:t>
      </w:r>
      <w:r w:rsidDel="00000000" w:rsidR="00000000" w:rsidRPr="00000000">
        <w:rPr>
          <w:rtl w:val="0"/>
        </w:rPr>
        <w:t xml:space="preserve">: Betriebssystem des Benutzers</w:t>
      </w:r>
    </w:p>
    <w:p w:rsidR="00000000" w:rsidDel="00000000" w:rsidP="00000000" w:rsidRDefault="00000000" w:rsidRPr="00000000" w14:paraId="00000099">
      <w:pPr>
        <w:numPr>
          <w:ilvl w:val="0"/>
          <w:numId w:val="17"/>
        </w:numPr>
        <w:spacing w:after="240" w:before="0" w:beforeAutospacing="0" w:lineRule="auto"/>
        <w:ind w:left="720" w:hanging="360"/>
        <w:rPr>
          <w:u w:val="none"/>
        </w:rPr>
      </w:pPr>
      <w:r w:rsidDel="00000000" w:rsidR="00000000" w:rsidRPr="00000000">
        <w:rPr>
          <w:b w:val="1"/>
          <w:rtl w:val="0"/>
        </w:rPr>
        <w:t xml:space="preserve">status</w:t>
      </w:r>
      <w:r w:rsidDel="00000000" w:rsidR="00000000" w:rsidRPr="00000000">
        <w:rPr>
          <w:rtl w:val="0"/>
        </w:rPr>
        <w:t xml:space="preserve">: Status des Benutzers, ob dessen Authentifizierung erfolgreich war (Ja/Nein)</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28"/>
          <w:szCs w:val="28"/>
        </w:rPr>
      </w:pPr>
      <w:bookmarkStart w:colFirst="0" w:colLast="0" w:name="_7q3ol2kwe3gw" w:id="24"/>
      <w:bookmarkEnd w:id="24"/>
      <w:r w:rsidDel="00000000" w:rsidR="00000000" w:rsidRPr="00000000">
        <w:rPr>
          <w:b w:val="1"/>
          <w:sz w:val="28"/>
          <w:szCs w:val="28"/>
          <w:rtl w:val="0"/>
        </w:rPr>
        <w:t xml:space="preserve">6. Frontend-Komponenten</w:t>
      </w:r>
    </w:p>
    <w:p w:rsidR="00000000" w:rsidDel="00000000" w:rsidP="00000000" w:rsidRDefault="00000000" w:rsidRPr="00000000" w14:paraId="0000009C">
      <w:pPr>
        <w:pStyle w:val="Heading2"/>
        <w:keepNext w:val="0"/>
        <w:keepLines w:val="0"/>
        <w:spacing w:after="80" w:lineRule="auto"/>
        <w:rPr>
          <w:b w:val="1"/>
          <w:sz w:val="28"/>
          <w:szCs w:val="28"/>
        </w:rPr>
      </w:pPr>
      <w:bookmarkStart w:colFirst="0" w:colLast="0" w:name="_m9rzcp9cdcg2" w:id="25"/>
      <w:bookmarkEnd w:id="25"/>
      <w:r w:rsidDel="00000000" w:rsidR="00000000" w:rsidRPr="00000000">
        <w:rPr>
          <w:b w:val="1"/>
          <w:sz w:val="28"/>
          <w:szCs w:val="28"/>
          <w:rtl w:val="0"/>
        </w:rPr>
        <w:t xml:space="preserve">6.1 Login-Seite</w:t>
      </w:r>
    </w:p>
    <w:p w:rsidR="00000000" w:rsidDel="00000000" w:rsidP="00000000" w:rsidRDefault="00000000" w:rsidRPr="00000000" w14:paraId="0000009D">
      <w:pPr>
        <w:pStyle w:val="Heading2"/>
        <w:keepNext w:val="0"/>
        <w:keepLines w:val="0"/>
        <w:spacing w:after="80" w:lineRule="auto"/>
        <w:rPr>
          <w:b w:val="1"/>
          <w:sz w:val="28"/>
          <w:szCs w:val="28"/>
        </w:rPr>
      </w:pPr>
      <w:bookmarkStart w:colFirst="0" w:colLast="0" w:name="_x8coedhxmv3u" w:id="26"/>
      <w:bookmarkEnd w:id="26"/>
      <w:r w:rsidDel="00000000" w:rsidR="00000000" w:rsidRPr="00000000">
        <w:rPr>
          <w:b w:val="1"/>
          <w:sz w:val="28"/>
          <w:szCs w:val="28"/>
          <w:rtl w:val="0"/>
        </w:rPr>
        <w:t xml:space="preserve">Funktionen:</w:t>
      </w:r>
    </w:p>
    <w:p w:rsidR="00000000" w:rsidDel="00000000" w:rsidP="00000000" w:rsidRDefault="00000000" w:rsidRPr="00000000" w14:paraId="0000009E">
      <w:pPr>
        <w:numPr>
          <w:ilvl w:val="0"/>
          <w:numId w:val="32"/>
        </w:numPr>
        <w:spacing w:after="0" w:afterAutospacing="0" w:before="240" w:lineRule="auto"/>
        <w:ind w:left="720" w:hanging="360"/>
      </w:pPr>
      <w:r w:rsidDel="00000000" w:rsidR="00000000" w:rsidRPr="00000000">
        <w:rPr>
          <w:rtl w:val="0"/>
        </w:rPr>
        <w:t xml:space="preserve">Eingabefelder für E-Mail und Passwort.</w:t>
      </w:r>
    </w:p>
    <w:p w:rsidR="00000000" w:rsidDel="00000000" w:rsidP="00000000" w:rsidRDefault="00000000" w:rsidRPr="00000000" w14:paraId="0000009F">
      <w:pPr>
        <w:numPr>
          <w:ilvl w:val="0"/>
          <w:numId w:val="32"/>
        </w:numPr>
        <w:spacing w:after="240" w:before="0" w:beforeAutospacing="0" w:lineRule="auto"/>
        <w:ind w:left="720" w:hanging="360"/>
      </w:pPr>
      <w:r w:rsidDel="00000000" w:rsidR="00000000" w:rsidRPr="00000000">
        <w:rPr>
          <w:rtl w:val="0"/>
        </w:rPr>
        <w:t xml:space="preserve">Dynamische Anzeige von OTP-Feldern basierend auf der Serverantwort.</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2322508" cy="281463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32250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6.1.1 Login-Seite mit Anforderung einer Push-Bestätgigung</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4637250" cy="2404836"/>
            <wp:effectExtent b="0" l="0" r="0" t="0"/>
            <wp:docPr id="11"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637250" cy="240483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6.1.2 Login-Seite mit Anforderung eines E-Mail OTP</w:t>
      </w:r>
    </w:p>
    <w:p w:rsidR="00000000" w:rsidDel="00000000" w:rsidP="00000000" w:rsidRDefault="00000000" w:rsidRPr="00000000" w14:paraId="000000A7">
      <w:pPr>
        <w:jc w:val="center"/>
        <w:rPr/>
      </w:pPr>
      <w:r w:rsidDel="00000000" w:rsidR="00000000" w:rsidRPr="00000000">
        <w:rPr/>
        <w:drawing>
          <wp:inline distB="114300" distT="114300" distL="114300" distR="114300">
            <wp:extent cx="1924610" cy="3271838"/>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92461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14300" distT="114300" distL="114300" distR="114300">
            <wp:extent cx="4847328" cy="1556958"/>
            <wp:effectExtent b="0" l="0" r="0" t="0"/>
            <wp:docPr id="2"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847328" cy="155695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sz w:val="28"/>
          <w:szCs w:val="28"/>
          <w:rtl w:val="0"/>
        </w:rPr>
        <w:t xml:space="preserve">6.1.3 Login-Seite mit Anforderung eines SMS OTP</w:t>
      </w: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2016980" cy="3414713"/>
            <wp:effectExtent b="0" l="0" r="0" t="0"/>
            <wp:docPr id="1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01698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6.2 Registierungs-Seite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B0">
      <w:pPr>
        <w:numPr>
          <w:ilvl w:val="0"/>
          <w:numId w:val="32"/>
        </w:numPr>
        <w:spacing w:after="240" w:before="240" w:lineRule="auto"/>
        <w:ind w:left="720" w:hanging="360"/>
      </w:pPr>
      <w:r w:rsidDel="00000000" w:rsidR="00000000" w:rsidRPr="00000000">
        <w:rPr>
          <w:rtl w:val="0"/>
        </w:rPr>
        <w:t xml:space="preserve">Registrierung eines neuen Benutzers durch Angabe seiner E-Mailadresse und eines Passworts</w:t>
      </w:r>
    </w:p>
    <w:p w:rsidR="00000000" w:rsidDel="00000000" w:rsidP="00000000" w:rsidRDefault="00000000" w:rsidRPr="00000000" w14:paraId="000000B1">
      <w:pPr>
        <w:spacing w:after="240" w:before="240" w:lineRule="auto"/>
        <w:ind w:left="720" w:firstLine="0"/>
        <w:jc w:val="center"/>
        <w:rPr/>
      </w:pPr>
      <w:r w:rsidDel="00000000" w:rsidR="00000000" w:rsidRPr="00000000">
        <w:rPr/>
        <w:drawing>
          <wp:inline distB="114300" distT="114300" distL="114300" distR="114300">
            <wp:extent cx="2276106" cy="3297825"/>
            <wp:effectExtent b="0" l="0" r="0" t="0"/>
            <wp:docPr id="14"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276106" cy="32978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28"/>
          <w:szCs w:val="28"/>
        </w:rPr>
      </w:pPr>
      <w:bookmarkStart w:colFirst="0" w:colLast="0" w:name="_4nsxf8ctqa9u" w:id="27"/>
      <w:bookmarkEnd w:id="27"/>
      <w:r w:rsidDel="00000000" w:rsidR="00000000" w:rsidRPr="00000000">
        <w:rPr>
          <w:b w:val="1"/>
          <w:sz w:val="28"/>
          <w:szCs w:val="28"/>
          <w:rtl w:val="0"/>
        </w:rPr>
        <w:t xml:space="preserve">6.3 Einstellungsseite</w:t>
      </w:r>
    </w:p>
    <w:p w:rsidR="00000000" w:rsidDel="00000000" w:rsidP="00000000" w:rsidRDefault="00000000" w:rsidRPr="00000000" w14:paraId="000000B3">
      <w:pPr>
        <w:pStyle w:val="Heading2"/>
        <w:keepNext w:val="0"/>
        <w:keepLines w:val="0"/>
        <w:spacing w:after="80" w:lineRule="auto"/>
        <w:rPr>
          <w:b w:val="1"/>
          <w:sz w:val="28"/>
          <w:szCs w:val="28"/>
        </w:rPr>
      </w:pPr>
      <w:bookmarkStart w:colFirst="0" w:colLast="0" w:name="_vfe7ilt1tcye" w:id="28"/>
      <w:bookmarkEnd w:id="28"/>
      <w:r w:rsidDel="00000000" w:rsidR="00000000" w:rsidRPr="00000000">
        <w:rPr>
          <w:b w:val="1"/>
          <w:sz w:val="28"/>
          <w:szCs w:val="28"/>
          <w:rtl w:val="0"/>
        </w:rPr>
        <w:t xml:space="preserve">Funktionen:</w:t>
      </w:r>
    </w:p>
    <w:p w:rsidR="00000000" w:rsidDel="00000000" w:rsidP="00000000" w:rsidRDefault="00000000" w:rsidRPr="00000000" w14:paraId="000000B4">
      <w:pPr>
        <w:numPr>
          <w:ilvl w:val="0"/>
          <w:numId w:val="17"/>
        </w:numPr>
        <w:spacing w:after="0" w:afterAutospacing="0" w:before="240" w:lineRule="auto"/>
        <w:ind w:left="720" w:hanging="360"/>
      </w:pPr>
      <w:r w:rsidDel="00000000" w:rsidR="00000000" w:rsidRPr="00000000">
        <w:rPr>
          <w:rtl w:val="0"/>
        </w:rPr>
        <w:t xml:space="preserve">Formular zur Änderung des Passworts.</w:t>
      </w:r>
    </w:p>
    <w:p w:rsidR="00000000" w:rsidDel="00000000" w:rsidP="00000000" w:rsidRDefault="00000000" w:rsidRPr="00000000" w14:paraId="000000B5">
      <w:pPr>
        <w:numPr>
          <w:ilvl w:val="0"/>
          <w:numId w:val="17"/>
        </w:numPr>
        <w:spacing w:after="240" w:before="0" w:beforeAutospacing="0" w:lineRule="auto"/>
        <w:ind w:left="720" w:hanging="360"/>
      </w:pPr>
      <w:r w:rsidDel="00000000" w:rsidR="00000000" w:rsidRPr="00000000">
        <w:rPr>
          <w:rtl w:val="0"/>
        </w:rPr>
        <w:t xml:space="preserve">Eingabefeld für Hardware-Token bei sicherheitsrelevanten Aktionen.</w:t>
      </w:r>
    </w:p>
    <w:p w:rsidR="00000000" w:rsidDel="00000000" w:rsidP="00000000" w:rsidRDefault="00000000" w:rsidRPr="00000000" w14:paraId="000000B6">
      <w:pPr>
        <w:spacing w:after="240" w:before="240" w:lineRule="auto"/>
        <w:ind w:left="0" w:firstLine="0"/>
        <w:jc w:val="center"/>
        <w:rPr/>
      </w:pPr>
      <w:r w:rsidDel="00000000" w:rsidR="00000000" w:rsidRPr="00000000">
        <w:rPr/>
        <w:drawing>
          <wp:inline distB="114300" distT="114300" distL="114300" distR="114300">
            <wp:extent cx="5091113" cy="2258018"/>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091113" cy="225801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ind w:left="0" w:firstLine="0"/>
        <w:jc w:val="center"/>
        <w:rPr/>
      </w:pPr>
      <w:r w:rsidDel="00000000" w:rsidR="00000000" w:rsidRPr="00000000">
        <w:rPr/>
        <w:drawing>
          <wp:inline distB="114300" distT="114300" distL="114300" distR="114300">
            <wp:extent cx="5386388" cy="1360018"/>
            <wp:effectExtent b="0" l="0" r="0" t="0"/>
            <wp:docPr id="1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386388" cy="136001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ind w:left="0" w:firstLine="0"/>
        <w:rPr/>
      </w:pPr>
      <w:r w:rsidDel="00000000" w:rsidR="00000000" w:rsidRPr="00000000">
        <w:rPr>
          <w:b w:val="1"/>
          <w:sz w:val="28"/>
          <w:szCs w:val="28"/>
          <w:rtl w:val="0"/>
        </w:rPr>
        <w:t xml:space="preserve">6.4 Dashboard-Seite</w:t>
      </w:r>
      <w:r w:rsidDel="00000000" w:rsidR="00000000" w:rsidRPr="00000000">
        <w:rPr>
          <w:rtl w:val="0"/>
        </w:rPr>
      </w:r>
    </w:p>
    <w:p w:rsidR="00000000" w:rsidDel="00000000" w:rsidP="00000000" w:rsidRDefault="00000000" w:rsidRPr="00000000" w14:paraId="000000B9">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BA">
      <w:pPr>
        <w:numPr>
          <w:ilvl w:val="0"/>
          <w:numId w:val="17"/>
        </w:numPr>
        <w:spacing w:after="240" w:before="240" w:lineRule="auto"/>
        <w:ind w:left="720" w:hanging="360"/>
      </w:pPr>
      <w:r w:rsidDel="00000000" w:rsidR="00000000" w:rsidRPr="00000000">
        <w:rPr>
          <w:rtl w:val="0"/>
        </w:rPr>
        <w:t xml:space="preserve">Formular zur Überweisung an einen Benutzer</w:t>
      </w:r>
    </w:p>
    <w:p w:rsidR="00000000" w:rsidDel="00000000" w:rsidP="00000000" w:rsidRDefault="00000000" w:rsidRPr="00000000" w14:paraId="000000BB">
      <w:pPr>
        <w:spacing w:after="240" w:before="240" w:lineRule="auto"/>
        <w:ind w:left="0" w:firstLine="0"/>
        <w:jc w:val="center"/>
        <w:rPr/>
      </w:pPr>
      <w:r w:rsidDel="00000000" w:rsidR="00000000" w:rsidRPr="00000000">
        <w:rPr/>
        <w:drawing>
          <wp:inline distB="114300" distT="114300" distL="114300" distR="114300">
            <wp:extent cx="4953528" cy="1677333"/>
            <wp:effectExtent b="0" l="0" r="0" t="0"/>
            <wp:docPr id="7"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953528" cy="167733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17"/>
        </w:numPr>
        <w:spacing w:after="240" w:before="240" w:lineRule="auto"/>
        <w:ind w:left="720" w:hanging="360"/>
      </w:pPr>
      <w:r w:rsidDel="00000000" w:rsidR="00000000" w:rsidRPr="00000000">
        <w:rPr>
          <w:rtl w:val="0"/>
        </w:rPr>
        <w:t xml:space="preserve">Überweisung eines Betrags an einen Benutzer</w:t>
      </w:r>
    </w:p>
    <w:p w:rsidR="00000000" w:rsidDel="00000000" w:rsidP="00000000" w:rsidRDefault="00000000" w:rsidRPr="00000000" w14:paraId="000000BD">
      <w:pPr>
        <w:spacing w:after="240" w:before="240" w:lineRule="auto"/>
        <w:ind w:left="0" w:firstLine="0"/>
        <w:jc w:val="center"/>
        <w:rPr/>
      </w:pPr>
      <w:r w:rsidDel="00000000" w:rsidR="00000000" w:rsidRPr="00000000">
        <w:rPr/>
        <w:drawing>
          <wp:inline distB="114300" distT="114300" distL="114300" distR="114300">
            <wp:extent cx="5076732" cy="1728788"/>
            <wp:effectExtent b="0" l="0" r="0" t="0"/>
            <wp:docPr id="6"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07673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numPr>
          <w:ilvl w:val="0"/>
          <w:numId w:val="17"/>
        </w:numPr>
        <w:spacing w:after="240" w:before="240" w:lineRule="auto"/>
        <w:ind w:left="720" w:hanging="360"/>
      </w:pPr>
      <w:r w:rsidDel="00000000" w:rsidR="00000000" w:rsidRPr="00000000">
        <w:rPr>
          <w:rtl w:val="0"/>
        </w:rPr>
        <w:t xml:space="preserve">Überweisung eines hohen Betrags an einen Benutzer mit anschließender OTP-Verifizierung</w:t>
      </w:r>
    </w:p>
    <w:p w:rsidR="00000000" w:rsidDel="00000000" w:rsidP="00000000" w:rsidRDefault="00000000" w:rsidRPr="00000000" w14:paraId="000000BF">
      <w:pPr>
        <w:spacing w:after="240" w:before="240" w:lineRule="auto"/>
        <w:ind w:left="0" w:firstLine="0"/>
        <w:jc w:val="center"/>
        <w:rPr/>
      </w:pPr>
      <w:r w:rsidDel="00000000" w:rsidR="00000000" w:rsidRPr="00000000">
        <w:rPr/>
        <w:drawing>
          <wp:inline distB="114300" distT="114300" distL="114300" distR="114300">
            <wp:extent cx="5110163" cy="2079717"/>
            <wp:effectExtent b="0" l="0" r="0" t="0"/>
            <wp:docPr id="9"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110163" cy="207971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r>
    </w:p>
    <w:p w:rsidR="00000000" w:rsidDel="00000000" w:rsidP="00000000" w:rsidRDefault="00000000" w:rsidRPr="00000000" w14:paraId="000000C1">
      <w:pPr>
        <w:spacing w:after="240" w:before="240" w:lineRule="auto"/>
        <w:ind w:left="0" w:firstLine="0"/>
        <w:rPr>
          <w:b w:val="1"/>
          <w:sz w:val="28"/>
          <w:szCs w:val="28"/>
        </w:rPr>
      </w:pPr>
      <w:r w:rsidDel="00000000" w:rsidR="00000000" w:rsidRPr="00000000">
        <w:rPr>
          <w:b w:val="1"/>
          <w:sz w:val="28"/>
          <w:szCs w:val="28"/>
          <w:rtl w:val="0"/>
        </w:rPr>
        <w:t xml:space="preserve">6.5. Historie</w:t>
      </w:r>
    </w:p>
    <w:p w:rsidR="00000000" w:rsidDel="00000000" w:rsidP="00000000" w:rsidRDefault="00000000" w:rsidRPr="00000000" w14:paraId="000000C2">
      <w:pPr>
        <w:spacing w:after="240" w:before="240" w:lineRule="auto"/>
        <w:ind w:left="0" w:firstLine="0"/>
        <w:rPr>
          <w:b w:val="1"/>
          <w:sz w:val="28"/>
          <w:szCs w:val="28"/>
        </w:rPr>
      </w:pPr>
      <w:r w:rsidDel="00000000" w:rsidR="00000000" w:rsidRPr="00000000">
        <w:rPr>
          <w:b w:val="1"/>
          <w:sz w:val="28"/>
          <w:szCs w:val="28"/>
          <w:rtl w:val="0"/>
        </w:rPr>
        <w:t xml:space="preserve">Funktionen:</w:t>
      </w:r>
    </w:p>
    <w:p w:rsidR="00000000" w:rsidDel="00000000" w:rsidP="00000000" w:rsidRDefault="00000000" w:rsidRPr="00000000" w14:paraId="000000C3">
      <w:pPr>
        <w:numPr>
          <w:ilvl w:val="0"/>
          <w:numId w:val="17"/>
        </w:numPr>
        <w:spacing w:after="0" w:afterAutospacing="0" w:before="240" w:lineRule="auto"/>
        <w:ind w:left="720" w:hanging="360"/>
      </w:pPr>
      <w:r w:rsidDel="00000000" w:rsidR="00000000" w:rsidRPr="00000000">
        <w:rPr>
          <w:rtl w:val="0"/>
        </w:rPr>
        <w:t xml:space="preserve">Übersicht der Transaktionshistorie bestehend aus:</w:t>
      </w:r>
    </w:p>
    <w:p w:rsidR="00000000" w:rsidDel="00000000" w:rsidP="00000000" w:rsidRDefault="00000000" w:rsidRPr="00000000" w14:paraId="000000C4">
      <w:pPr>
        <w:numPr>
          <w:ilvl w:val="1"/>
          <w:numId w:val="17"/>
        </w:numPr>
        <w:spacing w:after="0" w:afterAutospacing="0" w:before="0" w:beforeAutospacing="0" w:lineRule="auto"/>
        <w:ind w:left="1440" w:hanging="360"/>
        <w:rPr>
          <w:u w:val="none"/>
        </w:rPr>
      </w:pPr>
      <w:r w:rsidDel="00000000" w:rsidR="00000000" w:rsidRPr="00000000">
        <w:rPr>
          <w:rtl w:val="0"/>
        </w:rPr>
        <w:t xml:space="preserve">Datum</w:t>
      </w:r>
    </w:p>
    <w:p w:rsidR="00000000" w:rsidDel="00000000" w:rsidP="00000000" w:rsidRDefault="00000000" w:rsidRPr="00000000" w14:paraId="000000C5">
      <w:pPr>
        <w:numPr>
          <w:ilvl w:val="1"/>
          <w:numId w:val="17"/>
        </w:numPr>
        <w:spacing w:after="0" w:afterAutospacing="0" w:before="0" w:beforeAutospacing="0" w:lineRule="auto"/>
        <w:ind w:left="1440" w:hanging="360"/>
        <w:rPr>
          <w:u w:val="none"/>
        </w:rPr>
      </w:pPr>
      <w:r w:rsidDel="00000000" w:rsidR="00000000" w:rsidRPr="00000000">
        <w:rPr>
          <w:rtl w:val="0"/>
        </w:rPr>
        <w:t xml:space="preserve">Sender und Empfänger</w:t>
      </w:r>
    </w:p>
    <w:p w:rsidR="00000000" w:rsidDel="00000000" w:rsidP="00000000" w:rsidRDefault="00000000" w:rsidRPr="00000000" w14:paraId="000000C6">
      <w:pPr>
        <w:numPr>
          <w:ilvl w:val="1"/>
          <w:numId w:val="17"/>
        </w:numPr>
        <w:spacing w:after="240" w:before="0" w:beforeAutospacing="0" w:lineRule="auto"/>
        <w:ind w:left="1440" w:hanging="360"/>
        <w:rPr>
          <w:u w:val="none"/>
        </w:rPr>
      </w:pPr>
      <w:r w:rsidDel="00000000" w:rsidR="00000000" w:rsidRPr="00000000">
        <w:rPr>
          <w:rtl w:val="0"/>
        </w:rPr>
        <w:t xml:space="preserve">Betrag</w:t>
      </w:r>
    </w:p>
    <w:p w:rsidR="00000000" w:rsidDel="00000000" w:rsidP="00000000" w:rsidRDefault="00000000" w:rsidRPr="00000000" w14:paraId="000000C7">
      <w:pPr>
        <w:spacing w:after="240" w:before="240" w:lineRule="auto"/>
        <w:ind w:left="0" w:firstLine="0"/>
        <w:jc w:val="center"/>
        <w:rPr/>
      </w:pPr>
      <w:r w:rsidDel="00000000" w:rsidR="00000000" w:rsidRPr="00000000">
        <w:rPr/>
        <w:drawing>
          <wp:inline distB="114300" distT="114300" distL="114300" distR="114300">
            <wp:extent cx="5731200" cy="13716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C9">
      <w:pPr>
        <w:spacing w:after="240" w:before="240" w:lineRule="auto"/>
        <w:ind w:left="0" w:firstLine="0"/>
        <w:rPr>
          <w:b w:val="1"/>
          <w:sz w:val="28"/>
          <w:szCs w:val="28"/>
        </w:rPr>
      </w:pPr>
      <w:r w:rsidDel="00000000" w:rsidR="00000000" w:rsidRPr="00000000">
        <w:rPr>
          <w:b w:val="1"/>
          <w:sz w:val="28"/>
          <w:szCs w:val="28"/>
          <w:rtl w:val="0"/>
        </w:rPr>
        <w:t xml:space="preserve">7 Frameworks</w:t>
      </w:r>
    </w:p>
    <w:p w:rsidR="00000000" w:rsidDel="00000000" w:rsidP="00000000" w:rsidRDefault="00000000" w:rsidRPr="00000000" w14:paraId="000000CA">
      <w:pPr>
        <w:spacing w:after="240" w:before="240" w:lineRule="auto"/>
        <w:ind w:left="0" w:firstLine="0"/>
        <w:rPr>
          <w:b w:val="1"/>
          <w:sz w:val="28"/>
          <w:szCs w:val="28"/>
        </w:rPr>
      </w:pPr>
      <w:r w:rsidDel="00000000" w:rsidR="00000000" w:rsidRPr="00000000">
        <w:rPr>
          <w:b w:val="1"/>
          <w:sz w:val="28"/>
          <w:szCs w:val="28"/>
          <w:rtl w:val="0"/>
        </w:rPr>
        <w:t xml:space="preserve">7.1 Backend</w:t>
      </w:r>
    </w:p>
    <w:p w:rsidR="00000000" w:rsidDel="00000000" w:rsidP="00000000" w:rsidRDefault="00000000" w:rsidRPr="00000000" w14:paraId="000000CB">
      <w:pPr>
        <w:numPr>
          <w:ilvl w:val="0"/>
          <w:numId w:val="17"/>
        </w:numPr>
        <w:spacing w:after="0" w:afterAutospacing="0" w:before="240" w:lineRule="auto"/>
        <w:ind w:left="720" w:hanging="360"/>
      </w:pPr>
      <w:r w:rsidDel="00000000" w:rsidR="00000000" w:rsidRPr="00000000">
        <w:rPr>
          <w:rtl w:val="0"/>
        </w:rPr>
        <w:t xml:space="preserve">Ktor: Framework für die Erstellung der RESTful API in Kotlin</w:t>
      </w:r>
    </w:p>
    <w:p w:rsidR="00000000" w:rsidDel="00000000" w:rsidP="00000000" w:rsidRDefault="00000000" w:rsidRPr="00000000" w14:paraId="000000CC">
      <w:pPr>
        <w:numPr>
          <w:ilvl w:val="0"/>
          <w:numId w:val="17"/>
        </w:numPr>
        <w:spacing w:after="240" w:before="0" w:beforeAutospacing="0" w:lineRule="auto"/>
        <w:ind w:left="720" w:hanging="360"/>
        <w:rPr>
          <w:u w:val="none"/>
        </w:rPr>
      </w:pPr>
      <w:r w:rsidDel="00000000" w:rsidR="00000000" w:rsidRPr="00000000">
        <w:rPr>
          <w:rtl w:val="0"/>
        </w:rPr>
        <w:t xml:space="preserve">Maven: Projektmanagementwerkzeug</w:t>
      </w:r>
    </w:p>
    <w:p w:rsidR="00000000" w:rsidDel="00000000" w:rsidP="00000000" w:rsidRDefault="00000000" w:rsidRPr="00000000" w14:paraId="000000CD">
      <w:pPr>
        <w:spacing w:after="240" w:before="240" w:lineRule="auto"/>
        <w:ind w:left="0" w:firstLine="0"/>
        <w:rPr>
          <w:b w:val="1"/>
          <w:sz w:val="28"/>
          <w:szCs w:val="28"/>
        </w:rPr>
      </w:pPr>
      <w:r w:rsidDel="00000000" w:rsidR="00000000" w:rsidRPr="00000000">
        <w:rPr>
          <w:b w:val="1"/>
          <w:sz w:val="28"/>
          <w:szCs w:val="28"/>
          <w:rtl w:val="0"/>
        </w:rPr>
        <w:t xml:space="preserve">7.2 Frontend</w:t>
      </w:r>
    </w:p>
    <w:p w:rsidR="00000000" w:rsidDel="00000000" w:rsidP="00000000" w:rsidRDefault="00000000" w:rsidRPr="00000000" w14:paraId="000000CE">
      <w:pPr>
        <w:numPr>
          <w:ilvl w:val="0"/>
          <w:numId w:val="31"/>
        </w:numPr>
        <w:spacing w:after="240" w:before="240" w:lineRule="auto"/>
        <w:ind w:left="720" w:hanging="360"/>
        <w:rPr>
          <w:u w:val="none"/>
        </w:rPr>
      </w:pPr>
      <w:r w:rsidDel="00000000" w:rsidR="00000000" w:rsidRPr="00000000">
        <w:rPr>
          <w:rtl w:val="0"/>
        </w:rPr>
        <w:t xml:space="preserve">Thymeleaf: Für serverseitiges Rendering von HTML-Templates</w:t>
      </w:r>
    </w:p>
    <w:p w:rsidR="00000000" w:rsidDel="00000000" w:rsidP="00000000" w:rsidRDefault="00000000" w:rsidRPr="00000000" w14:paraId="000000CF">
      <w:pPr>
        <w:spacing w:after="240" w:before="240" w:lineRule="auto"/>
        <w:ind w:left="0" w:firstLine="0"/>
        <w:rPr>
          <w:b w:val="1"/>
          <w:sz w:val="28"/>
          <w:szCs w:val="28"/>
        </w:rPr>
      </w:pPr>
      <w:r w:rsidDel="00000000" w:rsidR="00000000" w:rsidRPr="00000000">
        <w:rPr>
          <w:b w:val="1"/>
          <w:sz w:val="28"/>
          <w:szCs w:val="28"/>
          <w:rtl w:val="0"/>
        </w:rPr>
        <w:t xml:space="preserve">7.3 Sicherheit</w:t>
      </w:r>
    </w:p>
    <w:p w:rsidR="00000000" w:rsidDel="00000000" w:rsidP="00000000" w:rsidRDefault="00000000" w:rsidRPr="00000000" w14:paraId="000000D0">
      <w:pPr>
        <w:numPr>
          <w:ilvl w:val="0"/>
          <w:numId w:val="24"/>
        </w:numPr>
        <w:spacing w:after="240" w:before="240" w:lineRule="auto"/>
        <w:ind w:left="720" w:hanging="360"/>
        <w:rPr>
          <w:u w:val="none"/>
        </w:rPr>
      </w:pPr>
      <w:r w:rsidDel="00000000" w:rsidR="00000000" w:rsidRPr="00000000">
        <w:rPr>
          <w:rtl w:val="0"/>
        </w:rPr>
        <w:t xml:space="preserve">Spring Security: Unterstützung für Authentifizierung und Autorisierung (diese wurde eigenständig umgesetzt, Spring liefert dabei geeignete Module zur Umsetzung dieser Themen)</w:t>
      </w:r>
      <w:r w:rsidDel="00000000" w:rsidR="00000000" w:rsidRPr="00000000">
        <w:rPr>
          <w:rtl w:val="0"/>
        </w:rPr>
      </w:r>
    </w:p>
    <w:p w:rsidR="00000000" w:rsidDel="00000000" w:rsidP="00000000" w:rsidRDefault="00000000" w:rsidRPr="00000000" w14:paraId="000000D1">
      <w:pPr>
        <w:spacing w:after="240" w:before="240" w:lineRule="auto"/>
        <w:ind w:left="0" w:firstLine="0"/>
        <w:rPr>
          <w:b w:val="1"/>
          <w:sz w:val="28"/>
          <w:szCs w:val="28"/>
        </w:rPr>
      </w:pPr>
      <w:r w:rsidDel="00000000" w:rsidR="00000000" w:rsidRPr="00000000">
        <w:rPr>
          <w:b w:val="1"/>
          <w:sz w:val="28"/>
          <w:szCs w:val="28"/>
          <w:rtl w:val="0"/>
        </w:rPr>
        <w:t xml:space="preserve">7.4 Datenbank</w:t>
      </w:r>
    </w:p>
    <w:p w:rsidR="00000000" w:rsidDel="00000000" w:rsidP="00000000" w:rsidRDefault="00000000" w:rsidRPr="00000000" w14:paraId="000000D2">
      <w:pPr>
        <w:numPr>
          <w:ilvl w:val="0"/>
          <w:numId w:val="24"/>
        </w:numPr>
        <w:spacing w:after="240" w:before="240" w:lineRule="auto"/>
        <w:ind w:left="720" w:hanging="360"/>
      </w:pPr>
      <w:r w:rsidDel="00000000" w:rsidR="00000000" w:rsidRPr="00000000">
        <w:rPr>
          <w:rtl w:val="0"/>
        </w:rPr>
        <w:t xml:space="preserve">MySQL: Für die Speicherung von Benutzerdaten, Finanzinformationen und Login-Events</w:t>
      </w:r>
    </w:p>
    <w:p w:rsidR="00000000" w:rsidDel="00000000" w:rsidP="00000000" w:rsidRDefault="00000000" w:rsidRPr="00000000" w14:paraId="000000D3">
      <w:pPr>
        <w:spacing w:after="240" w:before="240" w:lineRule="auto"/>
        <w:ind w:left="0" w:firstLine="0"/>
        <w:rPr>
          <w:b w:val="1"/>
          <w:sz w:val="28"/>
          <w:szCs w:val="28"/>
        </w:rPr>
      </w:pPr>
      <w:r w:rsidDel="00000000" w:rsidR="00000000" w:rsidRPr="00000000">
        <w:rPr>
          <w:b w:val="1"/>
          <w:sz w:val="28"/>
          <w:szCs w:val="28"/>
          <w:rtl w:val="0"/>
        </w:rPr>
        <w:t xml:space="preserve">7.5 JWT</w:t>
      </w:r>
    </w:p>
    <w:p w:rsidR="00000000" w:rsidDel="00000000" w:rsidP="00000000" w:rsidRDefault="00000000" w:rsidRPr="00000000" w14:paraId="000000D4">
      <w:pPr>
        <w:numPr>
          <w:ilvl w:val="0"/>
          <w:numId w:val="24"/>
        </w:numPr>
        <w:spacing w:after="240" w:before="240" w:lineRule="auto"/>
        <w:ind w:left="720" w:hanging="360"/>
      </w:pPr>
      <w:r w:rsidDel="00000000" w:rsidR="00000000" w:rsidRPr="00000000">
        <w:rPr>
          <w:rtl w:val="0"/>
        </w:rPr>
        <w:t xml:space="preserve">jsonwebtoken: Bibliothek zur Erstellung und Verifizierung von JWTs</w:t>
      </w:r>
    </w:p>
    <w:p w:rsidR="00000000" w:rsidDel="00000000" w:rsidP="00000000" w:rsidRDefault="00000000" w:rsidRPr="00000000" w14:paraId="000000D5">
      <w:pPr>
        <w:spacing w:after="240" w:before="240" w:lineRule="auto"/>
        <w:ind w:left="0" w:firstLine="0"/>
        <w:rPr>
          <w:b w:val="1"/>
          <w:sz w:val="28"/>
          <w:szCs w:val="28"/>
        </w:rPr>
      </w:pPr>
      <w:r w:rsidDel="00000000" w:rsidR="00000000" w:rsidRPr="00000000">
        <w:rPr>
          <w:b w:val="1"/>
          <w:sz w:val="28"/>
          <w:szCs w:val="28"/>
          <w:rtl w:val="0"/>
        </w:rPr>
        <w:t xml:space="preserve">7.6 MFA</w:t>
      </w:r>
    </w:p>
    <w:p w:rsidR="00000000" w:rsidDel="00000000" w:rsidP="00000000" w:rsidRDefault="00000000" w:rsidRPr="00000000" w14:paraId="000000D6">
      <w:pPr>
        <w:numPr>
          <w:ilvl w:val="0"/>
          <w:numId w:val="24"/>
        </w:numPr>
        <w:spacing w:after="240" w:before="240" w:lineRule="auto"/>
        <w:ind w:left="720" w:hanging="360"/>
      </w:pPr>
      <w:r w:rsidDel="00000000" w:rsidR="00000000" w:rsidRPr="00000000">
        <w:rPr>
          <w:rtl w:val="0"/>
        </w:rPr>
        <w:t xml:space="preserve">SendGrid: Versenden von E-Mails</w:t>
      </w:r>
    </w:p>
    <w:p w:rsidR="00000000" w:rsidDel="00000000" w:rsidP="00000000" w:rsidRDefault="00000000" w:rsidRPr="00000000" w14:paraId="000000D7">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D8">
      <w:pPr>
        <w:spacing w:after="240" w:before="240" w:lineRule="auto"/>
        <w:ind w:left="0" w:firstLine="0"/>
        <w:rPr>
          <w:b w:val="1"/>
          <w:sz w:val="28"/>
          <w:szCs w:val="28"/>
        </w:rPr>
      </w:pPr>
      <w:r w:rsidDel="00000000" w:rsidR="00000000" w:rsidRPr="00000000">
        <w:rPr>
          <w:b w:val="1"/>
          <w:sz w:val="28"/>
          <w:szCs w:val="28"/>
          <w:rtl w:val="0"/>
        </w:rPr>
        <w:t xml:space="preserve">8 Nutzer-/System-Schnittstellen</w:t>
      </w:r>
    </w:p>
    <w:p w:rsidR="00000000" w:rsidDel="00000000" w:rsidP="00000000" w:rsidRDefault="00000000" w:rsidRPr="00000000" w14:paraId="000000D9">
      <w:pPr>
        <w:pStyle w:val="Heading2"/>
        <w:keepNext w:val="0"/>
        <w:keepLines w:val="0"/>
        <w:spacing w:after="80" w:lineRule="auto"/>
        <w:rPr>
          <w:b w:val="1"/>
          <w:sz w:val="28"/>
          <w:szCs w:val="28"/>
        </w:rPr>
      </w:pPr>
      <w:bookmarkStart w:colFirst="0" w:colLast="0" w:name="_by3smvfh4hjo" w:id="29"/>
      <w:bookmarkEnd w:id="29"/>
      <w:r w:rsidDel="00000000" w:rsidR="00000000" w:rsidRPr="00000000">
        <w:rPr>
          <w:b w:val="1"/>
          <w:sz w:val="28"/>
          <w:szCs w:val="28"/>
          <w:rtl w:val="0"/>
        </w:rPr>
        <w:t xml:space="preserve">8.1 Login-Seite</w:t>
      </w:r>
    </w:p>
    <w:p w:rsidR="00000000" w:rsidDel="00000000" w:rsidP="00000000" w:rsidRDefault="00000000" w:rsidRPr="00000000" w14:paraId="000000DA">
      <w:pPr>
        <w:numPr>
          <w:ilvl w:val="0"/>
          <w:numId w:val="1"/>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/login</w:t>
      </w:r>
    </w:p>
    <w:p w:rsidR="00000000" w:rsidDel="00000000" w:rsidP="00000000" w:rsidRDefault="00000000" w:rsidRPr="00000000" w14:paraId="000000DB">
      <w:pPr>
        <w:numPr>
          <w:ilvl w:val="0"/>
          <w:numId w:val="1"/>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0DC">
      <w:pPr>
        <w:numPr>
          <w:ilvl w:val="1"/>
          <w:numId w:val="1"/>
        </w:numPr>
        <w:spacing w:after="0" w:afterAutospacing="0" w:lineRule="auto"/>
        <w:ind w:left="1440" w:hanging="360"/>
      </w:pPr>
      <w:r w:rsidDel="00000000" w:rsidR="00000000" w:rsidRPr="00000000">
        <w:rPr>
          <w:rtl w:val="0"/>
        </w:rPr>
        <w:t xml:space="preserve">Benutzer können sich mit E-Mail-Adresse und Passwort anmelden.</w:t>
      </w:r>
    </w:p>
    <w:p w:rsidR="00000000" w:rsidDel="00000000" w:rsidP="00000000" w:rsidRDefault="00000000" w:rsidRPr="00000000" w14:paraId="000000DD">
      <w:pPr>
        <w:numPr>
          <w:ilvl w:val="1"/>
          <w:numId w:val="1"/>
        </w:numPr>
        <w:spacing w:after="0" w:afterAutospacing="0" w:lineRule="auto"/>
        <w:ind w:left="1440" w:hanging="360"/>
      </w:pPr>
      <w:r w:rsidDel="00000000" w:rsidR="00000000" w:rsidRPr="00000000">
        <w:rPr>
          <w:rtl w:val="0"/>
        </w:rPr>
        <w:t xml:space="preserve">Implementiert risikobasierte Authentifizierung mit verschiedenen MFA-Methoden:</w:t>
      </w:r>
    </w:p>
    <w:p w:rsidR="00000000" w:rsidDel="00000000" w:rsidP="00000000" w:rsidRDefault="00000000" w:rsidRPr="00000000" w14:paraId="000000DE">
      <w:pPr>
        <w:numPr>
          <w:ilvl w:val="2"/>
          <w:numId w:val="1"/>
        </w:numPr>
        <w:spacing w:after="0" w:afterAutospacing="0" w:lineRule="auto"/>
        <w:ind w:left="2160" w:hanging="360"/>
      </w:pPr>
      <w:r w:rsidDel="00000000" w:rsidR="00000000" w:rsidRPr="00000000">
        <w:rPr>
          <w:rtl w:val="0"/>
        </w:rPr>
        <w:t xml:space="preserve">Push-Benachrichtigung (Risiko-Score 10-20)</w:t>
      </w:r>
    </w:p>
    <w:p w:rsidR="00000000" w:rsidDel="00000000" w:rsidP="00000000" w:rsidRDefault="00000000" w:rsidRPr="00000000" w14:paraId="000000DF">
      <w:pPr>
        <w:numPr>
          <w:ilvl w:val="2"/>
          <w:numId w:val="1"/>
        </w:numPr>
        <w:spacing w:after="0" w:afterAutospacing="0" w:lineRule="auto"/>
        <w:ind w:left="2160" w:hanging="360"/>
      </w:pPr>
      <w:r w:rsidDel="00000000" w:rsidR="00000000" w:rsidRPr="00000000">
        <w:rPr>
          <w:rtl w:val="0"/>
        </w:rPr>
        <w:t xml:space="preserve">Sicherheitsfrage (Risiko-Score 20-30)</w:t>
      </w:r>
    </w:p>
    <w:p w:rsidR="00000000" w:rsidDel="00000000" w:rsidP="00000000" w:rsidRDefault="00000000" w:rsidRPr="00000000" w14:paraId="000000E0">
      <w:pPr>
        <w:numPr>
          <w:ilvl w:val="2"/>
          <w:numId w:val="1"/>
        </w:numPr>
        <w:spacing w:after="0" w:afterAutospacing="0" w:lineRule="auto"/>
        <w:ind w:left="2160" w:hanging="360"/>
      </w:pPr>
      <w:r w:rsidDel="00000000" w:rsidR="00000000" w:rsidRPr="00000000">
        <w:rPr>
          <w:rtl w:val="0"/>
        </w:rPr>
        <w:t xml:space="preserve">E-Mail OTP (Risiko-Score 30-40)</w:t>
      </w:r>
    </w:p>
    <w:p w:rsidR="00000000" w:rsidDel="00000000" w:rsidP="00000000" w:rsidRDefault="00000000" w:rsidRPr="00000000" w14:paraId="000000E1">
      <w:pPr>
        <w:numPr>
          <w:ilvl w:val="2"/>
          <w:numId w:val="1"/>
        </w:numPr>
        <w:spacing w:after="0" w:afterAutospacing="0" w:lineRule="auto"/>
        <w:ind w:left="2160" w:hanging="360"/>
      </w:pPr>
      <w:r w:rsidDel="00000000" w:rsidR="00000000" w:rsidRPr="00000000">
        <w:rPr>
          <w:rtl w:val="0"/>
        </w:rPr>
        <w:t xml:space="preserve">SMS OTP (Risiko-Score 40-100)</w:t>
      </w:r>
    </w:p>
    <w:p w:rsidR="00000000" w:rsidDel="00000000" w:rsidP="00000000" w:rsidRDefault="00000000" w:rsidRPr="00000000" w14:paraId="000000E2">
      <w:pPr>
        <w:numPr>
          <w:ilvl w:val="1"/>
          <w:numId w:val="1"/>
        </w:numPr>
        <w:spacing w:after="0" w:afterAutospacing="0" w:lineRule="auto"/>
        <w:ind w:left="1440" w:hanging="360"/>
      </w:pPr>
      <w:r w:rsidDel="00000000" w:rsidR="00000000" w:rsidRPr="00000000">
        <w:rPr>
          <w:rtl w:val="0"/>
        </w:rPr>
      </w:r>
    </w:p>
    <w:p w:rsidR="00000000" w:rsidDel="00000000" w:rsidP="00000000" w:rsidRDefault="00000000" w:rsidRPr="00000000" w14:paraId="000000E3">
      <w:pPr>
        <w:numPr>
          <w:ilvl w:val="1"/>
          <w:numId w:val="1"/>
        </w:numPr>
        <w:spacing w:after="0" w:afterAutospacing="0" w:lineRule="auto"/>
        <w:ind w:left="1440" w:hanging="360"/>
      </w:pPr>
      <w:r w:rsidDel="00000000" w:rsidR="00000000" w:rsidRPr="00000000">
        <w:rPr>
          <w:rtl w:val="0"/>
        </w:rPr>
        <w:t xml:space="preserve">Dynamische Anzeige zusätzlicher Authentifizierungsfelder basierend auf dem Risiko-Score.</w:t>
      </w:r>
    </w:p>
    <w:p w:rsidR="00000000" w:rsidDel="00000000" w:rsidP="00000000" w:rsidRDefault="00000000" w:rsidRPr="00000000" w14:paraId="000000E4">
      <w:pPr>
        <w:numPr>
          <w:ilvl w:val="1"/>
          <w:numId w:val="1"/>
        </w:numPr>
        <w:spacing w:after="240" w:lineRule="auto"/>
        <w:ind w:left="1440" w:hanging="360"/>
      </w:pPr>
      <w:r w:rsidDel="00000000" w:rsidR="00000000" w:rsidRPr="00000000">
        <w:rPr>
          <w:rtl w:val="0"/>
        </w:rPr>
        <w:t xml:space="preserve">Weiterleitung zum Dashboard nach erfolgreicher Anmeldung.</w:t>
      </w:r>
    </w:p>
    <w:p w:rsidR="00000000" w:rsidDel="00000000" w:rsidP="00000000" w:rsidRDefault="00000000" w:rsidRPr="00000000" w14:paraId="000000E5">
      <w:pPr>
        <w:pStyle w:val="Heading2"/>
        <w:keepNext w:val="0"/>
        <w:keepLines w:val="0"/>
        <w:spacing w:after="80" w:lineRule="auto"/>
        <w:rPr>
          <w:b w:val="1"/>
          <w:sz w:val="28"/>
          <w:szCs w:val="28"/>
        </w:rPr>
      </w:pPr>
      <w:bookmarkStart w:colFirst="0" w:colLast="0" w:name="_h2l9eggqirz9" w:id="30"/>
      <w:bookmarkEnd w:id="30"/>
      <w:r w:rsidDel="00000000" w:rsidR="00000000" w:rsidRPr="00000000">
        <w:rPr>
          <w:b w:val="1"/>
          <w:sz w:val="28"/>
          <w:szCs w:val="28"/>
          <w:rtl w:val="0"/>
        </w:rPr>
        <w:t xml:space="preserve">8.2 Dashboard</w:t>
      </w:r>
    </w:p>
    <w:p w:rsidR="00000000" w:rsidDel="00000000" w:rsidP="00000000" w:rsidRDefault="00000000" w:rsidRPr="00000000" w14:paraId="000000E6">
      <w:pPr>
        <w:numPr>
          <w:ilvl w:val="0"/>
          <w:numId w:val="6"/>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/dashboard</w:t>
      </w:r>
    </w:p>
    <w:p w:rsidR="00000000" w:rsidDel="00000000" w:rsidP="00000000" w:rsidRDefault="00000000" w:rsidRPr="00000000" w14:paraId="000000E7">
      <w:pPr>
        <w:numPr>
          <w:ilvl w:val="0"/>
          <w:numId w:val="6"/>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0E8">
      <w:pPr>
        <w:numPr>
          <w:ilvl w:val="1"/>
          <w:numId w:val="6"/>
        </w:numPr>
        <w:spacing w:after="0" w:afterAutospacing="0" w:lineRule="auto"/>
        <w:ind w:left="1440" w:hanging="360"/>
      </w:pPr>
      <w:r w:rsidDel="00000000" w:rsidR="00000000" w:rsidRPr="00000000">
        <w:rPr>
          <w:rtl w:val="0"/>
        </w:rPr>
        <w:t xml:space="preserve">Zentrale Übersicht über die Finanzdaten des Benutzers.</w:t>
      </w:r>
    </w:p>
    <w:p w:rsidR="00000000" w:rsidDel="00000000" w:rsidP="00000000" w:rsidRDefault="00000000" w:rsidRPr="00000000" w14:paraId="000000E9">
      <w:pPr>
        <w:numPr>
          <w:ilvl w:val="1"/>
          <w:numId w:val="6"/>
        </w:numPr>
        <w:spacing w:after="0" w:afterAutospacing="0" w:lineRule="auto"/>
        <w:ind w:left="1440" w:hanging="360"/>
      </w:pPr>
      <w:r w:rsidDel="00000000" w:rsidR="00000000" w:rsidRPr="00000000">
        <w:rPr>
          <w:rtl w:val="0"/>
        </w:rPr>
        <w:t xml:space="preserve">Anzeige von Ausgaben, Budgets und Berichten.</w:t>
      </w:r>
    </w:p>
    <w:p w:rsidR="00000000" w:rsidDel="00000000" w:rsidP="00000000" w:rsidRDefault="00000000" w:rsidRPr="00000000" w14:paraId="000000EA">
      <w:pPr>
        <w:numPr>
          <w:ilvl w:val="1"/>
          <w:numId w:val="6"/>
        </w:numPr>
        <w:spacing w:after="0" w:afterAutospacing="0" w:lineRule="auto"/>
        <w:ind w:left="1440" w:hanging="360"/>
      </w:pPr>
      <w:r w:rsidDel="00000000" w:rsidR="00000000" w:rsidRPr="00000000">
        <w:rPr>
          <w:rtl w:val="0"/>
        </w:rPr>
        <w:t xml:space="preserve">Grafische Darstellung der finanziellen Aktivitäten.</w:t>
      </w:r>
    </w:p>
    <w:p w:rsidR="00000000" w:rsidDel="00000000" w:rsidP="00000000" w:rsidRDefault="00000000" w:rsidRPr="00000000" w14:paraId="000000EB">
      <w:pPr>
        <w:numPr>
          <w:ilvl w:val="1"/>
          <w:numId w:val="6"/>
        </w:numPr>
        <w:spacing w:after="0" w:afterAutospacing="0" w:lineRule="auto"/>
        <w:ind w:left="1440" w:hanging="360"/>
      </w:pPr>
      <w:r w:rsidDel="00000000" w:rsidR="00000000" w:rsidRPr="00000000">
        <w:rPr>
          <w:rtl w:val="0"/>
        </w:rPr>
        <w:t xml:space="preserve">Zugriff auf weitere Funktionen wie Kontoeinstellungen und Transaktionshistorie.</w:t>
      </w:r>
    </w:p>
    <w:p w:rsidR="00000000" w:rsidDel="00000000" w:rsidP="00000000" w:rsidRDefault="00000000" w:rsidRPr="00000000" w14:paraId="000000EC">
      <w:pPr>
        <w:numPr>
          <w:ilvl w:val="1"/>
          <w:numId w:val="6"/>
        </w:numPr>
        <w:spacing w:after="240" w:lineRule="auto"/>
        <w:ind w:left="1440" w:hanging="360"/>
      </w:pPr>
      <w:r w:rsidDel="00000000" w:rsidR="00000000" w:rsidRPr="00000000">
        <w:rPr>
          <w:rtl w:val="0"/>
        </w:rPr>
        <w:t xml:space="preserve">Anzeige von Benachrichtigungen über wichtige Ereignisse (z.B. Budgetgrenzen)</w:t>
      </w:r>
    </w:p>
    <w:p w:rsidR="00000000" w:rsidDel="00000000" w:rsidP="00000000" w:rsidRDefault="00000000" w:rsidRPr="00000000" w14:paraId="000000ED">
      <w:pPr>
        <w:pStyle w:val="Heading2"/>
        <w:keepNext w:val="0"/>
        <w:keepLines w:val="0"/>
        <w:spacing w:after="80" w:lineRule="auto"/>
        <w:rPr>
          <w:b w:val="1"/>
          <w:sz w:val="28"/>
          <w:szCs w:val="28"/>
        </w:rPr>
      </w:pPr>
      <w:bookmarkStart w:colFirst="0" w:colLast="0" w:name="_w3qprdtj93m5" w:id="31"/>
      <w:bookmarkEnd w:id="31"/>
      <w:r w:rsidDel="00000000" w:rsidR="00000000" w:rsidRPr="00000000">
        <w:rPr>
          <w:b w:val="1"/>
          <w:sz w:val="28"/>
          <w:szCs w:val="28"/>
          <w:rtl w:val="0"/>
        </w:rPr>
        <w:t xml:space="preserve">8.3 Kontoeinstellungen</w:t>
      </w:r>
    </w:p>
    <w:p w:rsidR="00000000" w:rsidDel="00000000" w:rsidP="00000000" w:rsidRDefault="00000000" w:rsidRPr="00000000" w14:paraId="000000EE">
      <w:pPr>
        <w:numPr>
          <w:ilvl w:val="0"/>
          <w:numId w:val="35"/>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/settings</w:t>
      </w:r>
    </w:p>
    <w:p w:rsidR="00000000" w:rsidDel="00000000" w:rsidP="00000000" w:rsidRDefault="00000000" w:rsidRPr="00000000" w14:paraId="000000EF">
      <w:pPr>
        <w:numPr>
          <w:ilvl w:val="0"/>
          <w:numId w:val="35"/>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0F0">
      <w:pPr>
        <w:numPr>
          <w:ilvl w:val="1"/>
          <w:numId w:val="35"/>
        </w:numPr>
        <w:spacing w:after="0" w:afterAutospacing="0" w:lineRule="auto"/>
        <w:ind w:left="1440" w:hanging="360"/>
      </w:pPr>
      <w:r w:rsidDel="00000000" w:rsidR="00000000" w:rsidRPr="00000000">
        <w:rPr>
          <w:rtl w:val="0"/>
        </w:rPr>
        <w:t xml:space="preserve">Benutzer können persönliche Daten einsehen und bearbeiten.</w:t>
      </w:r>
    </w:p>
    <w:p w:rsidR="00000000" w:rsidDel="00000000" w:rsidP="00000000" w:rsidRDefault="00000000" w:rsidRPr="00000000" w14:paraId="000000F1">
      <w:pPr>
        <w:numPr>
          <w:ilvl w:val="1"/>
          <w:numId w:val="35"/>
        </w:numPr>
        <w:spacing w:after="0" w:afterAutospacing="0" w:lineRule="auto"/>
        <w:ind w:left="1440" w:hanging="360"/>
      </w:pPr>
      <w:r w:rsidDel="00000000" w:rsidR="00000000" w:rsidRPr="00000000">
        <w:rPr>
          <w:rtl w:val="0"/>
        </w:rPr>
        <w:t xml:space="preserve">Option zur Änderung des Passworts mit zusätzlicher Sicherheitsverifizierung.</w:t>
      </w:r>
    </w:p>
    <w:p w:rsidR="00000000" w:rsidDel="00000000" w:rsidP="00000000" w:rsidRDefault="00000000" w:rsidRPr="00000000" w14:paraId="000000F2">
      <w:pPr>
        <w:numPr>
          <w:ilvl w:val="1"/>
          <w:numId w:val="35"/>
        </w:numPr>
        <w:spacing w:after="0" w:afterAutospacing="0" w:lineRule="auto"/>
        <w:ind w:left="1440" w:hanging="360"/>
      </w:pPr>
      <w:r w:rsidDel="00000000" w:rsidR="00000000" w:rsidRPr="00000000">
        <w:rPr>
          <w:rtl w:val="0"/>
        </w:rPr>
        <w:t xml:space="preserve">Verwaltung von MFA-Einstellungen (z.B. Hinzufügen/Entfernen von Authentifizierungsmethoden).</w:t>
      </w:r>
    </w:p>
    <w:p w:rsidR="00000000" w:rsidDel="00000000" w:rsidP="00000000" w:rsidRDefault="00000000" w:rsidRPr="00000000" w14:paraId="000000F3">
      <w:pPr>
        <w:numPr>
          <w:ilvl w:val="1"/>
          <w:numId w:val="35"/>
        </w:numPr>
        <w:spacing w:after="240" w:lineRule="auto"/>
        <w:ind w:left="1440" w:hanging="360"/>
      </w:pPr>
      <w:r w:rsidDel="00000000" w:rsidR="00000000" w:rsidRPr="00000000">
        <w:rPr>
          <w:rtl w:val="0"/>
        </w:rPr>
        <w:t xml:space="preserve">Einrichtung von Sicherheitsfragen für zusätzliche Verifizierung.</w:t>
      </w:r>
    </w:p>
    <w:p w:rsidR="00000000" w:rsidDel="00000000" w:rsidP="00000000" w:rsidRDefault="00000000" w:rsidRPr="00000000" w14:paraId="000000F4">
      <w:pPr>
        <w:spacing w:after="240" w:lineRule="auto"/>
        <w:rPr>
          <w:b w:val="1"/>
          <w:sz w:val="28"/>
          <w:szCs w:val="28"/>
        </w:rPr>
      </w:pPr>
      <w:r w:rsidDel="00000000" w:rsidR="00000000" w:rsidRPr="00000000">
        <w:rPr>
          <w:b w:val="1"/>
          <w:sz w:val="28"/>
          <w:szCs w:val="28"/>
          <w:rtl w:val="0"/>
        </w:rPr>
        <w:t xml:space="preserve">8.4 Transaktionsseite</w:t>
      </w:r>
    </w:p>
    <w:p w:rsidR="00000000" w:rsidDel="00000000" w:rsidP="00000000" w:rsidRDefault="00000000" w:rsidRPr="00000000" w14:paraId="000000F5">
      <w:pPr>
        <w:numPr>
          <w:ilvl w:val="0"/>
          <w:numId w:val="4"/>
        </w:numPr>
        <w:spacing w:after="0" w:afterAutospacing="0" w:lineRule="auto"/>
        <w:ind w:left="720" w:hanging="360"/>
        <w:rPr>
          <w:u w:val="none"/>
        </w:rPr>
      </w:pPr>
      <w:r w:rsidDel="00000000" w:rsidR="00000000" w:rsidRPr="00000000">
        <w:rPr>
          <w:rtl w:val="0"/>
        </w:rPr>
        <w:t xml:space="preserve">URL: </w:t>
      </w:r>
      <w:r w:rsidDel="00000000" w:rsidR="00000000" w:rsidRPr="00000000">
        <w:rPr>
          <w:color w:val="188038"/>
          <w:rtl w:val="0"/>
        </w:rPr>
        <w:t xml:space="preserve">/transactions</w:t>
      </w:r>
      <w:r w:rsidDel="00000000" w:rsidR="00000000" w:rsidRPr="00000000">
        <w:rPr>
          <w:rtl w:val="0"/>
        </w:rPr>
      </w:r>
    </w:p>
    <w:p w:rsidR="00000000" w:rsidDel="00000000" w:rsidP="00000000" w:rsidRDefault="00000000" w:rsidRPr="00000000" w14:paraId="000000F6">
      <w:pPr>
        <w:numPr>
          <w:ilvl w:val="0"/>
          <w:numId w:val="4"/>
        </w:numPr>
        <w:spacing w:after="0" w:afterAutospacing="0" w:lineRule="auto"/>
        <w:ind w:left="720" w:hanging="360"/>
        <w:rPr>
          <w:u w:val="none"/>
        </w:rPr>
      </w:pPr>
      <w:r w:rsidDel="00000000" w:rsidR="00000000" w:rsidRPr="00000000">
        <w:rPr>
          <w:rtl w:val="0"/>
        </w:rPr>
        <w:t xml:space="preserve">Funktionalität:</w:t>
      </w:r>
    </w:p>
    <w:p w:rsidR="00000000" w:rsidDel="00000000" w:rsidP="00000000" w:rsidRDefault="00000000" w:rsidRPr="00000000" w14:paraId="000000F7">
      <w:pPr>
        <w:numPr>
          <w:ilvl w:val="1"/>
          <w:numId w:val="4"/>
        </w:numPr>
        <w:spacing w:after="0" w:afterAutospacing="0" w:lineRule="auto"/>
        <w:ind w:left="1440" w:hanging="360"/>
      </w:pPr>
      <w:r w:rsidDel="00000000" w:rsidR="00000000" w:rsidRPr="00000000">
        <w:rPr>
          <w:rtl w:val="0"/>
        </w:rPr>
        <w:t xml:space="preserve">Benutzer können Geldüberweisungen durchführen.</w:t>
      </w:r>
    </w:p>
    <w:p w:rsidR="00000000" w:rsidDel="00000000" w:rsidP="00000000" w:rsidRDefault="00000000" w:rsidRPr="00000000" w14:paraId="000000F8">
      <w:pPr>
        <w:numPr>
          <w:ilvl w:val="1"/>
          <w:numId w:val="4"/>
        </w:numPr>
        <w:spacing w:after="0" w:afterAutospacing="0" w:lineRule="auto"/>
        <w:ind w:left="1440" w:hanging="360"/>
      </w:pPr>
      <w:r w:rsidDel="00000000" w:rsidR="00000000" w:rsidRPr="00000000">
        <w:rPr>
          <w:rtl w:val="0"/>
        </w:rPr>
        <w:t xml:space="preserve">Implementierung von zusätzlichen Sicherheitsmaßnahmen für hohe Beträge:</w:t>
      </w:r>
    </w:p>
    <w:p w:rsidR="00000000" w:rsidDel="00000000" w:rsidP="00000000" w:rsidRDefault="00000000" w:rsidRPr="00000000" w14:paraId="000000F9">
      <w:pPr>
        <w:numPr>
          <w:ilvl w:val="2"/>
          <w:numId w:val="4"/>
        </w:numPr>
        <w:spacing w:after="0" w:afterAutospacing="0" w:lineRule="auto"/>
        <w:ind w:left="2160" w:hanging="360"/>
      </w:pPr>
      <w:r w:rsidDel="00000000" w:rsidR="00000000" w:rsidRPr="00000000">
        <w:rPr>
          <w:rtl w:val="0"/>
        </w:rPr>
        <w:t xml:space="preserve">OTP-Anforderung für Überweisungen über 500€.</w:t>
      </w:r>
    </w:p>
    <w:p w:rsidR="00000000" w:rsidDel="00000000" w:rsidP="00000000" w:rsidRDefault="00000000" w:rsidRPr="00000000" w14:paraId="000000FA">
      <w:pPr>
        <w:numPr>
          <w:ilvl w:val="2"/>
          <w:numId w:val="4"/>
        </w:numPr>
        <w:spacing w:after="240" w:lineRule="auto"/>
        <w:ind w:left="2160" w:hanging="360"/>
      </w:pPr>
      <w:r w:rsidDel="00000000" w:rsidR="00000000" w:rsidRPr="00000000">
        <w:rPr>
          <w:rtl w:val="0"/>
        </w:rPr>
        <w:t xml:space="preserve">Biometrische Authentifizierung für große Transaktionen.</w:t>
      </w:r>
    </w:p>
    <w:p w:rsidR="00000000" w:rsidDel="00000000" w:rsidP="00000000" w:rsidRDefault="00000000" w:rsidRPr="00000000" w14:paraId="000000FB">
      <w:pPr>
        <w:pStyle w:val="Heading2"/>
        <w:keepNext w:val="0"/>
        <w:keepLines w:val="0"/>
        <w:spacing w:after="80" w:lineRule="auto"/>
        <w:rPr>
          <w:b w:val="1"/>
          <w:sz w:val="28"/>
          <w:szCs w:val="28"/>
        </w:rPr>
      </w:pPr>
      <w:bookmarkStart w:colFirst="0" w:colLast="0" w:name="_4gr634mdpku7" w:id="32"/>
      <w:bookmarkEnd w:id="32"/>
      <w:r w:rsidDel="00000000" w:rsidR="00000000" w:rsidRPr="00000000">
        <w:rPr>
          <w:b w:val="1"/>
          <w:sz w:val="28"/>
          <w:szCs w:val="28"/>
          <w:rtl w:val="0"/>
        </w:rPr>
        <w:t xml:space="preserve">8.5 Passwortänderung</w:t>
      </w:r>
    </w:p>
    <w:p w:rsidR="00000000" w:rsidDel="00000000" w:rsidP="00000000" w:rsidRDefault="00000000" w:rsidRPr="00000000" w14:paraId="000000FC">
      <w:pPr>
        <w:numPr>
          <w:ilvl w:val="0"/>
          <w:numId w:val="16"/>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/api/settings/change-password</w:t>
      </w:r>
      <w:r w:rsidDel="00000000" w:rsidR="00000000" w:rsidRPr="00000000">
        <w:rPr>
          <w:rtl w:val="0"/>
        </w:rPr>
        <w:t xml:space="preserve"> (via Formular in </w:t>
      </w:r>
      <w:r w:rsidDel="00000000" w:rsidR="00000000" w:rsidRPr="00000000">
        <w:rPr>
          <w:color w:val="188038"/>
          <w:rtl w:val="0"/>
        </w:rPr>
        <w:t xml:space="preserve">/settings</w:t>
      </w:r>
      <w:r w:rsidDel="00000000" w:rsidR="00000000" w:rsidRPr="00000000">
        <w:rPr>
          <w:rtl w:val="0"/>
        </w:rPr>
        <w:t xml:space="preserve">)</w:t>
      </w:r>
    </w:p>
    <w:p w:rsidR="00000000" w:rsidDel="00000000" w:rsidP="00000000" w:rsidRDefault="00000000" w:rsidRPr="00000000" w14:paraId="000000FD">
      <w:pPr>
        <w:numPr>
          <w:ilvl w:val="0"/>
          <w:numId w:val="16"/>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0FE">
      <w:pPr>
        <w:numPr>
          <w:ilvl w:val="1"/>
          <w:numId w:val="16"/>
        </w:numPr>
        <w:spacing w:after="0" w:afterAutospacing="0" w:before="0" w:beforeAutospacing="0" w:lineRule="auto"/>
        <w:ind w:left="1440" w:hanging="360"/>
        <w:rPr/>
      </w:pPr>
      <w:r w:rsidDel="00000000" w:rsidR="00000000" w:rsidRPr="00000000">
        <w:rPr>
          <w:rtl w:val="0"/>
        </w:rPr>
        <w:t xml:space="preserve">Benutzer können ihr Passwort ändern, nachdem sie ihr aktuelles Passwort eingegeben haben.</w:t>
      </w:r>
    </w:p>
    <w:p w:rsidR="00000000" w:rsidDel="00000000" w:rsidP="00000000" w:rsidRDefault="00000000" w:rsidRPr="00000000" w14:paraId="000000FF">
      <w:pPr>
        <w:numPr>
          <w:ilvl w:val="1"/>
          <w:numId w:val="16"/>
        </w:numPr>
        <w:spacing w:after="240" w:before="0" w:beforeAutospacing="0" w:lineRule="auto"/>
        <w:ind w:left="1440" w:hanging="360"/>
        <w:rPr/>
      </w:pPr>
      <w:r w:rsidDel="00000000" w:rsidR="00000000" w:rsidRPr="00000000">
        <w:rPr>
          <w:rtl w:val="0"/>
        </w:rPr>
        <w:t xml:space="preserve">Die Änderung erfordert eine zusätzliche Verifizierung durch einen simulierten Hardware-Token.</w:t>
      </w:r>
    </w:p>
    <w:p w:rsidR="00000000" w:rsidDel="00000000" w:rsidP="00000000" w:rsidRDefault="00000000" w:rsidRPr="00000000" w14:paraId="00000100">
      <w:pPr>
        <w:pStyle w:val="Heading2"/>
        <w:keepNext w:val="0"/>
        <w:keepLines w:val="0"/>
        <w:spacing w:after="80" w:lineRule="auto"/>
        <w:rPr>
          <w:b w:val="1"/>
          <w:sz w:val="28"/>
          <w:szCs w:val="28"/>
        </w:rPr>
      </w:pPr>
      <w:bookmarkStart w:colFirst="0" w:colLast="0" w:name="_judodva1vzls" w:id="33"/>
      <w:bookmarkEnd w:id="33"/>
      <w:r w:rsidDel="00000000" w:rsidR="00000000" w:rsidRPr="00000000">
        <w:rPr>
          <w:b w:val="1"/>
          <w:sz w:val="28"/>
          <w:szCs w:val="28"/>
          <w:rtl w:val="0"/>
        </w:rPr>
        <w:t xml:space="preserve">8.6 Hardware-Token-Verifizierung</w:t>
      </w:r>
    </w:p>
    <w:p w:rsidR="00000000" w:rsidDel="00000000" w:rsidP="00000000" w:rsidRDefault="00000000" w:rsidRPr="00000000" w14:paraId="00000101">
      <w:pPr>
        <w:numPr>
          <w:ilvl w:val="0"/>
          <w:numId w:val="39"/>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/api/settings/verify-token</w:t>
      </w:r>
      <w:r w:rsidDel="00000000" w:rsidR="00000000" w:rsidRPr="00000000">
        <w:rPr>
          <w:rtl w:val="0"/>
        </w:rPr>
        <w:t xml:space="preserve"> (via Formular in </w:t>
      </w:r>
      <w:r w:rsidDel="00000000" w:rsidR="00000000" w:rsidRPr="00000000">
        <w:rPr>
          <w:color w:val="188038"/>
          <w:rtl w:val="0"/>
        </w:rPr>
        <w:t xml:space="preserve">/settings</w:t>
      </w:r>
      <w:r w:rsidDel="00000000" w:rsidR="00000000" w:rsidRPr="00000000">
        <w:rPr>
          <w:rtl w:val="0"/>
        </w:rPr>
        <w:t xml:space="preserve">)</w:t>
      </w:r>
    </w:p>
    <w:p w:rsidR="00000000" w:rsidDel="00000000" w:rsidP="00000000" w:rsidRDefault="00000000" w:rsidRPr="00000000" w14:paraId="00000102">
      <w:pPr>
        <w:numPr>
          <w:ilvl w:val="0"/>
          <w:numId w:val="39"/>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103">
      <w:pPr>
        <w:numPr>
          <w:ilvl w:val="1"/>
          <w:numId w:val="39"/>
        </w:numPr>
        <w:spacing w:after="240" w:before="0" w:beforeAutospacing="0" w:lineRule="auto"/>
        <w:ind w:left="1440" w:hanging="360"/>
        <w:rPr/>
      </w:pPr>
      <w:r w:rsidDel="00000000" w:rsidR="00000000" w:rsidRPr="00000000">
        <w:rPr>
          <w:rtl w:val="0"/>
        </w:rPr>
        <w:t xml:space="preserve">Überprüfung eines simulierten Hardware-Tokens, um sicherzustellen, dass der Benutzer berechtigt ist, kritische Änderungen vorzunehmen (z. B. Passwortänderung).</w:t>
      </w:r>
    </w:p>
    <w:p w:rsidR="00000000" w:rsidDel="00000000" w:rsidP="00000000" w:rsidRDefault="00000000" w:rsidRPr="00000000" w14:paraId="00000104">
      <w:pPr>
        <w:pStyle w:val="Heading2"/>
        <w:keepNext w:val="0"/>
        <w:keepLines w:val="0"/>
        <w:spacing w:after="80" w:lineRule="auto"/>
        <w:rPr>
          <w:b w:val="1"/>
          <w:sz w:val="28"/>
          <w:szCs w:val="28"/>
        </w:rPr>
      </w:pPr>
      <w:bookmarkStart w:colFirst="0" w:colLast="0" w:name="_bsc6x4a3oqon" w:id="34"/>
      <w:bookmarkEnd w:id="34"/>
      <w:r w:rsidDel="00000000" w:rsidR="00000000" w:rsidRPr="00000000">
        <w:rPr>
          <w:b w:val="1"/>
          <w:sz w:val="28"/>
          <w:szCs w:val="28"/>
          <w:rtl w:val="0"/>
        </w:rPr>
        <w:t xml:space="preserve">8.7 Push-Benachrichtigungsseite</w:t>
      </w:r>
    </w:p>
    <w:p w:rsidR="00000000" w:rsidDel="00000000" w:rsidP="00000000" w:rsidRDefault="00000000" w:rsidRPr="00000000" w14:paraId="00000105">
      <w:pPr>
        <w:numPr>
          <w:ilvl w:val="0"/>
          <w:numId w:val="20"/>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/api/auth/push-notification</w:t>
      </w:r>
    </w:p>
    <w:p w:rsidR="00000000" w:rsidDel="00000000" w:rsidP="00000000" w:rsidRDefault="00000000" w:rsidRPr="00000000" w14:paraId="00000106">
      <w:pPr>
        <w:numPr>
          <w:ilvl w:val="0"/>
          <w:numId w:val="20"/>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107">
      <w:pPr>
        <w:numPr>
          <w:ilvl w:val="1"/>
          <w:numId w:val="20"/>
        </w:numPr>
        <w:spacing w:after="0" w:afterAutospacing="0" w:lineRule="auto"/>
        <w:ind w:left="1440" w:hanging="360"/>
      </w:pPr>
      <w:r w:rsidDel="00000000" w:rsidR="00000000" w:rsidRPr="00000000">
        <w:rPr>
          <w:rtl w:val="0"/>
        </w:rPr>
        <w:t xml:space="preserve">Anzeige einer Bestätigungsanfrage für den Benutzer.</w:t>
      </w:r>
    </w:p>
    <w:p w:rsidR="00000000" w:rsidDel="00000000" w:rsidP="00000000" w:rsidRDefault="00000000" w:rsidRPr="00000000" w14:paraId="00000108">
      <w:pPr>
        <w:numPr>
          <w:ilvl w:val="1"/>
          <w:numId w:val="20"/>
        </w:numPr>
        <w:spacing w:after="0" w:afterAutospacing="0" w:lineRule="auto"/>
        <w:ind w:left="1440" w:hanging="360"/>
      </w:pPr>
      <w:r w:rsidDel="00000000" w:rsidR="00000000" w:rsidRPr="00000000">
        <w:rPr>
          <w:rtl w:val="0"/>
        </w:rPr>
        <w:t xml:space="preserve">Benutzer können die Anmeldung durch Klicken auf einen Button bestätigen.</w:t>
      </w:r>
    </w:p>
    <w:p w:rsidR="00000000" w:rsidDel="00000000" w:rsidP="00000000" w:rsidRDefault="00000000" w:rsidRPr="00000000" w14:paraId="00000109">
      <w:pPr>
        <w:numPr>
          <w:ilvl w:val="1"/>
          <w:numId w:val="20"/>
        </w:numPr>
        <w:spacing w:after="240" w:lineRule="auto"/>
        <w:ind w:left="1440" w:hanging="360"/>
      </w:pPr>
      <w:r w:rsidDel="00000000" w:rsidR="00000000" w:rsidRPr="00000000">
        <w:rPr>
          <w:rtl w:val="0"/>
        </w:rPr>
        <w:t xml:space="preserve">Wird bei niedrigem Risiko-Score (10-20) verwendet.</w:t>
      </w:r>
    </w:p>
    <w:p w:rsidR="00000000" w:rsidDel="00000000" w:rsidP="00000000" w:rsidRDefault="00000000" w:rsidRPr="00000000" w14:paraId="0000010A">
      <w:pPr>
        <w:pStyle w:val="Heading2"/>
        <w:keepNext w:val="0"/>
        <w:keepLines w:val="0"/>
        <w:spacing w:after="80" w:lineRule="auto"/>
        <w:rPr>
          <w:b w:val="1"/>
          <w:sz w:val="28"/>
          <w:szCs w:val="28"/>
        </w:rPr>
      </w:pPr>
      <w:bookmarkStart w:colFirst="0" w:colLast="0" w:name="_66w2cr7lit20" w:id="35"/>
      <w:bookmarkEnd w:id="35"/>
      <w:r w:rsidDel="00000000" w:rsidR="00000000" w:rsidRPr="00000000">
        <w:rPr>
          <w:b w:val="1"/>
          <w:sz w:val="28"/>
          <w:szCs w:val="28"/>
          <w:rtl w:val="0"/>
        </w:rPr>
        <w:t xml:space="preserve">8.8 OTP-Eingabeseite</w:t>
      </w:r>
    </w:p>
    <w:p w:rsidR="00000000" w:rsidDel="00000000" w:rsidP="00000000" w:rsidRDefault="00000000" w:rsidRPr="00000000" w14:paraId="0000010B">
      <w:pPr>
        <w:numPr>
          <w:ilvl w:val="0"/>
          <w:numId w:val="13"/>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/api/auth/verify-otp</w:t>
      </w:r>
      <w:r w:rsidDel="00000000" w:rsidR="00000000" w:rsidRPr="00000000">
        <w:rPr>
          <w:rtl w:val="0"/>
        </w:rPr>
        <w:t xml:space="preserve"> (via dynamische Anzeige in </w:t>
      </w:r>
      <w:r w:rsidDel="00000000" w:rsidR="00000000" w:rsidRPr="00000000">
        <w:rPr>
          <w:color w:val="188038"/>
          <w:rtl w:val="0"/>
        </w:rPr>
        <w:t xml:space="preserve">/login</w:t>
      </w:r>
      <w:r w:rsidDel="00000000" w:rsidR="00000000" w:rsidRPr="00000000">
        <w:rPr>
          <w:rtl w:val="0"/>
        </w:rPr>
        <w:t xml:space="preserve">)</w:t>
      </w:r>
    </w:p>
    <w:p w:rsidR="00000000" w:rsidDel="00000000" w:rsidP="00000000" w:rsidRDefault="00000000" w:rsidRPr="00000000" w14:paraId="0000010C">
      <w:pPr>
        <w:numPr>
          <w:ilvl w:val="0"/>
          <w:numId w:val="13"/>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10D">
      <w:pPr>
        <w:numPr>
          <w:ilvl w:val="1"/>
          <w:numId w:val="13"/>
        </w:numPr>
        <w:spacing w:after="0" w:afterAutospacing="0" w:before="0" w:beforeAutospacing="0" w:lineRule="auto"/>
        <w:ind w:left="1440" w:hanging="360"/>
        <w:rPr/>
      </w:pPr>
      <w:r w:rsidDel="00000000" w:rsidR="00000000" w:rsidRPr="00000000">
        <w:rPr>
          <w:rtl w:val="0"/>
        </w:rPr>
        <w:t xml:space="preserve">Benutzer geben ein Einmalpasswort (OTP) ein, das per E-Mail oder SMS gesendet wurde.</w:t>
      </w:r>
    </w:p>
    <w:p w:rsidR="00000000" w:rsidDel="00000000" w:rsidP="00000000" w:rsidRDefault="00000000" w:rsidRPr="00000000" w14:paraId="0000010E">
      <w:pPr>
        <w:numPr>
          <w:ilvl w:val="1"/>
          <w:numId w:val="13"/>
        </w:numPr>
        <w:spacing w:after="240" w:before="0" w:beforeAutospacing="0" w:lineRule="auto"/>
        <w:ind w:left="1440" w:hanging="360"/>
        <w:rPr/>
      </w:pPr>
      <w:r w:rsidDel="00000000" w:rsidR="00000000" w:rsidRPr="00000000">
        <w:rPr>
          <w:rtl w:val="0"/>
        </w:rPr>
        <w:t xml:space="preserve">Wird bei mittlerem Risiko (30-100) verwendet.</w:t>
      </w:r>
    </w:p>
    <w:p w:rsidR="00000000" w:rsidDel="00000000" w:rsidP="00000000" w:rsidRDefault="00000000" w:rsidRPr="00000000" w14:paraId="0000010F">
      <w:pPr>
        <w:spacing w:after="240" w:before="240" w:lineRule="auto"/>
        <w:rPr>
          <w:b w:val="1"/>
          <w:sz w:val="28"/>
          <w:szCs w:val="28"/>
        </w:rPr>
      </w:pPr>
      <w:r w:rsidDel="00000000" w:rsidR="00000000" w:rsidRPr="00000000">
        <w:rPr>
          <w:b w:val="1"/>
          <w:sz w:val="28"/>
          <w:szCs w:val="28"/>
          <w:rtl w:val="0"/>
        </w:rPr>
        <w:t xml:space="preserve">8.9 Sicherheitsfragen-Seite</w:t>
      </w:r>
    </w:p>
    <w:p w:rsidR="00000000" w:rsidDel="00000000" w:rsidP="00000000" w:rsidRDefault="00000000" w:rsidRPr="00000000" w14:paraId="00000110">
      <w:pPr>
        <w:numPr>
          <w:ilvl w:val="0"/>
          <w:numId w:val="33"/>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/verify-security-question</w:t>
      </w:r>
    </w:p>
    <w:p w:rsidR="00000000" w:rsidDel="00000000" w:rsidP="00000000" w:rsidRDefault="00000000" w:rsidRPr="00000000" w14:paraId="00000111">
      <w:pPr>
        <w:numPr>
          <w:ilvl w:val="0"/>
          <w:numId w:val="33"/>
        </w:numPr>
        <w:spacing w:after="0" w:afterAutospacing="0" w:before="0" w:beforeAutospacing="0" w:lineRule="auto"/>
        <w:ind w:left="720" w:hanging="360"/>
      </w:pPr>
      <w:r w:rsidDel="00000000" w:rsidR="00000000" w:rsidRPr="00000000">
        <w:rPr>
          <w:b w:val="1"/>
          <w:rtl w:val="0"/>
        </w:rPr>
        <w:t xml:space="preserve">Funktionalität:</w:t>
      </w:r>
    </w:p>
    <w:p w:rsidR="00000000" w:rsidDel="00000000" w:rsidP="00000000" w:rsidRDefault="00000000" w:rsidRPr="00000000" w14:paraId="00000112">
      <w:pPr>
        <w:numPr>
          <w:ilvl w:val="1"/>
          <w:numId w:val="33"/>
        </w:numPr>
        <w:spacing w:after="0" w:afterAutospacing="0" w:lineRule="auto"/>
        <w:ind w:left="1440" w:hanging="360"/>
      </w:pPr>
      <w:r w:rsidDel="00000000" w:rsidR="00000000" w:rsidRPr="00000000">
        <w:rPr>
          <w:rtl w:val="0"/>
        </w:rPr>
        <w:t xml:space="preserve">Anzeige einer vordefinierten Sicherheitsfrage.</w:t>
      </w:r>
    </w:p>
    <w:p w:rsidR="00000000" w:rsidDel="00000000" w:rsidP="00000000" w:rsidRDefault="00000000" w:rsidRPr="00000000" w14:paraId="00000113">
      <w:pPr>
        <w:numPr>
          <w:ilvl w:val="1"/>
          <w:numId w:val="33"/>
        </w:numPr>
        <w:spacing w:after="0" w:afterAutospacing="0" w:lineRule="auto"/>
        <w:ind w:left="1440" w:hanging="360"/>
      </w:pPr>
      <w:r w:rsidDel="00000000" w:rsidR="00000000" w:rsidRPr="00000000">
        <w:rPr>
          <w:rtl w:val="0"/>
        </w:rPr>
        <w:t xml:space="preserve">Eingabefeld für die Antwort des Benutzers.</w:t>
      </w:r>
    </w:p>
    <w:p w:rsidR="00000000" w:rsidDel="00000000" w:rsidP="00000000" w:rsidRDefault="00000000" w:rsidRPr="00000000" w14:paraId="00000114">
      <w:pPr>
        <w:numPr>
          <w:ilvl w:val="1"/>
          <w:numId w:val="33"/>
        </w:numPr>
        <w:spacing w:after="0" w:afterAutospacing="0" w:lineRule="auto"/>
        <w:ind w:left="1440" w:hanging="360"/>
      </w:pPr>
      <w:r w:rsidDel="00000000" w:rsidR="00000000" w:rsidRPr="00000000">
        <w:rPr>
          <w:rtl w:val="0"/>
        </w:rPr>
        <w:t xml:space="preserve">Validierung der eingegebenen Antwort.</w:t>
      </w:r>
    </w:p>
    <w:p w:rsidR="00000000" w:rsidDel="00000000" w:rsidP="00000000" w:rsidRDefault="00000000" w:rsidRPr="00000000" w14:paraId="00000115">
      <w:pPr>
        <w:numPr>
          <w:ilvl w:val="1"/>
          <w:numId w:val="33"/>
        </w:numPr>
        <w:spacing w:after="240" w:lineRule="auto"/>
        <w:ind w:left="1440" w:hanging="360"/>
      </w:pPr>
      <w:r w:rsidDel="00000000" w:rsidR="00000000" w:rsidRPr="00000000">
        <w:rPr>
          <w:rtl w:val="0"/>
        </w:rPr>
        <w:t xml:space="preserve">Wird bei mittlerem Risiko-Score (20-30) verwendet.</w:t>
      </w:r>
    </w:p>
    <w:p w:rsidR="00000000" w:rsidDel="00000000" w:rsidP="00000000" w:rsidRDefault="00000000" w:rsidRPr="00000000" w14:paraId="00000116">
      <w:pPr>
        <w:pStyle w:val="Heading2"/>
        <w:keepNext w:val="0"/>
        <w:keepLines w:val="0"/>
        <w:spacing w:after="80" w:lineRule="auto"/>
        <w:rPr>
          <w:b w:val="1"/>
          <w:sz w:val="28"/>
          <w:szCs w:val="28"/>
        </w:rPr>
      </w:pPr>
      <w:bookmarkStart w:colFirst="0" w:colLast="0" w:name="_gt5h432mmmws" w:id="36"/>
      <w:bookmarkEnd w:id="36"/>
      <w:r w:rsidDel="00000000" w:rsidR="00000000" w:rsidRPr="00000000">
        <w:rPr>
          <w:b w:val="1"/>
          <w:sz w:val="28"/>
          <w:szCs w:val="28"/>
          <w:rtl w:val="0"/>
        </w:rPr>
        <w:t xml:space="preserve">8.10 Historie</w:t>
      </w:r>
    </w:p>
    <w:p w:rsidR="00000000" w:rsidDel="00000000" w:rsidP="00000000" w:rsidRDefault="00000000" w:rsidRPr="00000000" w14:paraId="00000117">
      <w:pPr>
        <w:numPr>
          <w:ilvl w:val="0"/>
          <w:numId w:val="33"/>
        </w:numPr>
        <w:spacing w:after="0" w:afterAutospacing="0" w:before="240" w:lineRule="auto"/>
        <w:ind w:left="720" w:hanging="360"/>
        <w:rPr/>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/history</w:t>
      </w:r>
    </w:p>
    <w:p w:rsidR="00000000" w:rsidDel="00000000" w:rsidP="00000000" w:rsidRDefault="00000000" w:rsidRPr="00000000" w14:paraId="00000118">
      <w:pPr>
        <w:numPr>
          <w:ilvl w:val="0"/>
          <w:numId w:val="33"/>
        </w:numPr>
        <w:spacing w:after="0" w:afterAutospacing="0" w:before="0" w:beforeAutospacing="0" w:lineRule="auto"/>
        <w:ind w:left="720" w:hanging="360"/>
        <w:rPr/>
      </w:pPr>
      <w:r w:rsidDel="00000000" w:rsidR="00000000" w:rsidRPr="00000000">
        <w:rPr>
          <w:b w:val="1"/>
          <w:rtl w:val="0"/>
        </w:rPr>
        <w:t xml:space="preserve">Funktionalität:</w:t>
      </w:r>
    </w:p>
    <w:p w:rsidR="00000000" w:rsidDel="00000000" w:rsidP="00000000" w:rsidRDefault="00000000" w:rsidRPr="00000000" w14:paraId="00000119">
      <w:pPr>
        <w:numPr>
          <w:ilvl w:val="1"/>
          <w:numId w:val="33"/>
        </w:numPr>
        <w:spacing w:after="240" w:before="0" w:beforeAutospacing="0" w:lineRule="auto"/>
        <w:ind w:left="1440" w:hanging="360"/>
        <w:rPr/>
      </w:pPr>
      <w:r w:rsidDel="00000000" w:rsidR="00000000" w:rsidRPr="00000000">
        <w:rPr>
          <w:rtl w:val="0"/>
        </w:rPr>
        <w:t xml:space="preserve">Benutzer können ihre Überweisungshistorie einsehen und nachverfolgen.</w:t>
      </w: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sz w:val="28"/>
          <w:szCs w:val="28"/>
        </w:rPr>
      </w:pPr>
      <w:bookmarkStart w:colFirst="0" w:colLast="0" w:name="_lboe321fdsqd" w:id="37"/>
      <w:bookmarkEnd w:id="37"/>
      <w:r w:rsidDel="00000000" w:rsidR="00000000" w:rsidRPr="00000000">
        <w:rPr>
          <w:b w:val="1"/>
          <w:sz w:val="28"/>
          <w:szCs w:val="28"/>
          <w:rtl w:val="0"/>
        </w:rPr>
        <w:t xml:space="preserve">8.11 Registrierung</w:t>
      </w:r>
    </w:p>
    <w:p w:rsidR="00000000" w:rsidDel="00000000" w:rsidP="00000000" w:rsidRDefault="00000000" w:rsidRPr="00000000" w14:paraId="0000011B">
      <w:pPr>
        <w:numPr>
          <w:ilvl w:val="0"/>
          <w:numId w:val="33"/>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color w:val="188038"/>
          <w:rtl w:val="0"/>
        </w:rPr>
        <w:t xml:space="preserve">/register</w:t>
      </w:r>
    </w:p>
    <w:p w:rsidR="00000000" w:rsidDel="00000000" w:rsidP="00000000" w:rsidRDefault="00000000" w:rsidRPr="00000000" w14:paraId="0000011C">
      <w:pPr>
        <w:numPr>
          <w:ilvl w:val="0"/>
          <w:numId w:val="33"/>
        </w:numPr>
        <w:spacing w:after="0" w:afterAutospacing="0" w:before="0" w:beforeAutospacing="0" w:lineRule="auto"/>
        <w:ind w:left="720" w:hanging="360"/>
      </w:pPr>
      <w:r w:rsidDel="00000000" w:rsidR="00000000" w:rsidRPr="00000000">
        <w:rPr>
          <w:b w:val="1"/>
          <w:rtl w:val="0"/>
        </w:rPr>
        <w:t xml:space="preserve">Funktionalität:</w:t>
      </w:r>
    </w:p>
    <w:p w:rsidR="00000000" w:rsidDel="00000000" w:rsidP="00000000" w:rsidRDefault="00000000" w:rsidRPr="00000000" w14:paraId="0000011D">
      <w:pPr>
        <w:numPr>
          <w:ilvl w:val="1"/>
          <w:numId w:val="33"/>
        </w:numPr>
        <w:spacing w:after="0" w:afterAutospacing="0" w:before="0" w:beforeAutospacing="0" w:lineRule="auto"/>
        <w:ind w:left="1440" w:hanging="360"/>
      </w:pPr>
      <w:r w:rsidDel="00000000" w:rsidR="00000000" w:rsidRPr="00000000">
        <w:rPr>
          <w:rtl w:val="0"/>
        </w:rPr>
        <w:t xml:space="preserve">Benutzer können sich für das System registrieren.</w:t>
      </w:r>
    </w:p>
    <w:p w:rsidR="00000000" w:rsidDel="00000000" w:rsidP="00000000" w:rsidRDefault="00000000" w:rsidRPr="00000000" w14:paraId="0000011E">
      <w:pPr>
        <w:numPr>
          <w:ilvl w:val="1"/>
          <w:numId w:val="33"/>
        </w:numPr>
        <w:spacing w:after="240" w:before="0" w:beforeAutospacing="0" w:lineRule="auto"/>
        <w:ind w:left="1440" w:hanging="360"/>
      </w:pPr>
      <w:r w:rsidDel="00000000" w:rsidR="00000000" w:rsidRPr="00000000">
        <w:rPr>
          <w:rtl w:val="0"/>
        </w:rPr>
        <w:t xml:space="preserve">Eingabe von E-Mail, Passwort und optionalen Sicherheitsfragen für spätere Verifizierungen.</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ind w:left="0" w:firstLine="0"/>
        <w:rPr>
          <w:b w:val="1"/>
          <w:sz w:val="28"/>
          <w:szCs w:val="28"/>
        </w:rPr>
      </w:pPr>
      <w:r w:rsidDel="00000000" w:rsidR="00000000" w:rsidRPr="00000000">
        <w:rPr>
          <w:b w:val="1"/>
          <w:sz w:val="28"/>
          <w:szCs w:val="28"/>
          <w:rtl w:val="0"/>
        </w:rPr>
        <w:t xml:space="preserve">9 Umsetzung der Szenarien</w:t>
      </w:r>
    </w:p>
    <w:p w:rsidR="00000000" w:rsidDel="00000000" w:rsidP="00000000" w:rsidRDefault="00000000" w:rsidRPr="00000000" w14:paraId="00000121">
      <w:pPr>
        <w:spacing w:after="240" w:before="240" w:lineRule="auto"/>
        <w:rPr/>
      </w:pPr>
      <w:r w:rsidDel="00000000" w:rsidR="00000000" w:rsidRPr="00000000">
        <w:rPr>
          <w:rtl w:val="0"/>
        </w:rPr>
        <w:t xml:space="preserve">Im Rahmen dieses Projekts wurden verschiedene Multi-Faktor-Authentifizierung (MFA) Szenarien erfolgreich implementiert, um die Sicherheit der Finanzverwaltungs-App zu erhöhen. Diese Szenarien decken unterschiedliche Risikostufen ab und bieten maßgeschneiderte Sicherheitsmaßnahmen für verschiedene Benutzeraktivitäten.</w:t>
      </w:r>
    </w:p>
    <w:p w:rsidR="00000000" w:rsidDel="00000000" w:rsidP="00000000" w:rsidRDefault="00000000" w:rsidRPr="00000000" w14:paraId="00000122">
      <w:pPr>
        <w:pStyle w:val="Heading2"/>
        <w:keepNext w:val="0"/>
        <w:keepLines w:val="0"/>
        <w:spacing w:after="80" w:lineRule="auto"/>
        <w:rPr>
          <w:b w:val="1"/>
          <w:sz w:val="28"/>
          <w:szCs w:val="28"/>
        </w:rPr>
      </w:pPr>
      <w:bookmarkStart w:colFirst="0" w:colLast="0" w:name="_scp2hlo0ldnh" w:id="38"/>
      <w:bookmarkEnd w:id="38"/>
      <w:r w:rsidDel="00000000" w:rsidR="00000000" w:rsidRPr="00000000">
        <w:rPr>
          <w:b w:val="1"/>
          <w:sz w:val="28"/>
          <w:szCs w:val="28"/>
          <w:rtl w:val="0"/>
        </w:rPr>
        <w:t xml:space="preserve">9.1 Anmeldung von einem neuen Gerät</w:t>
      </w:r>
    </w:p>
    <w:p w:rsidR="00000000" w:rsidDel="00000000" w:rsidP="00000000" w:rsidRDefault="00000000" w:rsidRPr="00000000" w14:paraId="00000123">
      <w:pPr>
        <w:numPr>
          <w:ilvl w:val="0"/>
          <w:numId w:val="41"/>
        </w:numPr>
        <w:spacing w:after="0" w:afterAutospacing="0" w:before="240" w:lineRule="auto"/>
        <w:ind w:left="720" w:hanging="360"/>
      </w:pPr>
      <w:r w:rsidDel="00000000" w:rsidR="00000000" w:rsidRPr="00000000">
        <w:rPr>
          <w:rtl w:val="0"/>
        </w:rPr>
        <w:t xml:space="preserve">Implementierte MFA-Methode: E-Mail-Verifizierung</w:t>
      </w:r>
    </w:p>
    <w:p w:rsidR="00000000" w:rsidDel="00000000" w:rsidP="00000000" w:rsidRDefault="00000000" w:rsidRPr="00000000" w14:paraId="00000124">
      <w:pPr>
        <w:numPr>
          <w:ilvl w:val="0"/>
          <w:numId w:val="41"/>
        </w:numPr>
        <w:spacing w:after="0" w:afterAutospacing="0" w:before="0" w:beforeAutospacing="0" w:lineRule="auto"/>
        <w:ind w:left="720" w:hanging="360"/>
      </w:pPr>
      <w:r w:rsidDel="00000000" w:rsidR="00000000" w:rsidRPr="00000000">
        <w:rPr>
          <w:rtl w:val="0"/>
        </w:rPr>
        <w:t xml:space="preserve">Funktionsweise: Bei der ersten Anmeldung von einem unbekannten Gerät wird ein einmaliger Code (OTP) generiert und an den Benutzer gesendet.</w:t>
      </w:r>
    </w:p>
    <w:p w:rsidR="00000000" w:rsidDel="00000000" w:rsidP="00000000" w:rsidRDefault="00000000" w:rsidRPr="00000000" w14:paraId="00000125">
      <w:pPr>
        <w:numPr>
          <w:ilvl w:val="0"/>
          <w:numId w:val="41"/>
        </w:numPr>
        <w:spacing w:after="240" w:before="0" w:beforeAutospacing="0" w:lineRule="auto"/>
        <w:ind w:left="720" w:hanging="360"/>
      </w:pPr>
      <w:r w:rsidDel="00000000" w:rsidR="00000000" w:rsidRPr="00000000">
        <w:rPr>
          <w:rtl w:val="0"/>
        </w:rPr>
        <w:t xml:space="preserve">Sicherheitsaspekt: Verhindert unbefugten Zugriff, selbst wenn das Passwort kompromittiert wurde.</w:t>
      </w:r>
    </w:p>
    <w:p w:rsidR="00000000" w:rsidDel="00000000" w:rsidP="00000000" w:rsidRDefault="00000000" w:rsidRPr="00000000" w14:paraId="00000126">
      <w:pPr>
        <w:pStyle w:val="Heading2"/>
        <w:keepNext w:val="0"/>
        <w:keepLines w:val="0"/>
        <w:spacing w:after="80" w:lineRule="auto"/>
        <w:rPr>
          <w:b w:val="1"/>
          <w:sz w:val="28"/>
          <w:szCs w:val="28"/>
        </w:rPr>
      </w:pPr>
      <w:bookmarkStart w:colFirst="0" w:colLast="0" w:name="_hv4rqvvxt6hl" w:id="39"/>
      <w:bookmarkEnd w:id="39"/>
      <w:r w:rsidDel="00000000" w:rsidR="00000000" w:rsidRPr="00000000">
        <w:rPr>
          <w:b w:val="1"/>
          <w:sz w:val="28"/>
          <w:szCs w:val="28"/>
          <w:rtl w:val="0"/>
        </w:rPr>
        <w:t xml:space="preserve">9.2 Durchführung hoher Transaktionen</w:t>
      </w:r>
    </w:p>
    <w:p w:rsidR="00000000" w:rsidDel="00000000" w:rsidP="00000000" w:rsidRDefault="00000000" w:rsidRPr="00000000" w14:paraId="00000127">
      <w:pPr>
        <w:numPr>
          <w:ilvl w:val="0"/>
          <w:numId w:val="44"/>
        </w:numPr>
        <w:spacing w:after="0" w:afterAutospacing="0" w:before="240" w:lineRule="auto"/>
        <w:ind w:left="720" w:hanging="360"/>
      </w:pPr>
      <w:r w:rsidDel="00000000" w:rsidR="00000000" w:rsidRPr="00000000">
        <w:rPr>
          <w:rtl w:val="0"/>
        </w:rPr>
        <w:t xml:space="preserve">Implementierte MFA-Methode: E-Mail-Verifizierung</w:t>
      </w:r>
    </w:p>
    <w:p w:rsidR="00000000" w:rsidDel="00000000" w:rsidP="00000000" w:rsidRDefault="00000000" w:rsidRPr="00000000" w14:paraId="00000128">
      <w:pPr>
        <w:numPr>
          <w:ilvl w:val="0"/>
          <w:numId w:val="44"/>
        </w:numPr>
        <w:spacing w:after="0" w:afterAutospacing="0" w:before="0" w:beforeAutospacing="0" w:lineRule="auto"/>
        <w:ind w:left="720" w:hanging="360"/>
      </w:pPr>
      <w:r w:rsidDel="00000000" w:rsidR="00000000" w:rsidRPr="00000000">
        <w:rPr>
          <w:rtl w:val="0"/>
        </w:rPr>
        <w:t xml:space="preserve">Funktionsweise: Bei Überweisungen großer Geldbeträge wird ein einmaliger Code (OTP) generiert und an den Benutzer gesendet.</w:t>
      </w:r>
    </w:p>
    <w:p w:rsidR="00000000" w:rsidDel="00000000" w:rsidP="00000000" w:rsidRDefault="00000000" w:rsidRPr="00000000" w14:paraId="00000129">
      <w:pPr>
        <w:numPr>
          <w:ilvl w:val="0"/>
          <w:numId w:val="44"/>
        </w:numPr>
        <w:spacing w:after="240" w:before="0" w:beforeAutospacing="0" w:lineRule="auto"/>
        <w:ind w:left="720" w:hanging="360"/>
      </w:pPr>
      <w:r w:rsidDel="00000000" w:rsidR="00000000" w:rsidRPr="00000000">
        <w:rPr>
          <w:rtl w:val="0"/>
        </w:rPr>
        <w:t xml:space="preserve">Sicherheitsaspekt: Stellt sicher, dass nur der autorisierte Kontoinhaber kritische Finanztransaktionen durchführen kann.</w:t>
      </w:r>
    </w:p>
    <w:p w:rsidR="00000000" w:rsidDel="00000000" w:rsidP="00000000" w:rsidRDefault="00000000" w:rsidRPr="00000000" w14:paraId="0000012A">
      <w:pPr>
        <w:pStyle w:val="Heading2"/>
        <w:keepNext w:val="0"/>
        <w:keepLines w:val="0"/>
        <w:spacing w:after="80" w:lineRule="auto"/>
        <w:rPr>
          <w:b w:val="1"/>
          <w:sz w:val="28"/>
          <w:szCs w:val="28"/>
        </w:rPr>
      </w:pPr>
      <w:bookmarkStart w:colFirst="0" w:colLast="0" w:name="_q5vr8mjgui8o" w:id="40"/>
      <w:bookmarkEnd w:id="40"/>
      <w:r w:rsidDel="00000000" w:rsidR="00000000" w:rsidRPr="00000000">
        <w:rPr>
          <w:b w:val="1"/>
          <w:sz w:val="28"/>
          <w:szCs w:val="28"/>
          <w:rtl w:val="0"/>
        </w:rPr>
        <w:t xml:space="preserve">9.3 Verdächtige Anmeldeaktivität</w:t>
      </w:r>
    </w:p>
    <w:p w:rsidR="00000000" w:rsidDel="00000000" w:rsidP="00000000" w:rsidRDefault="00000000" w:rsidRPr="00000000" w14:paraId="0000012B">
      <w:pPr>
        <w:numPr>
          <w:ilvl w:val="0"/>
          <w:numId w:val="7"/>
        </w:numPr>
        <w:spacing w:after="0" w:afterAutospacing="0" w:before="240" w:lineRule="auto"/>
        <w:ind w:left="720" w:hanging="360"/>
      </w:pPr>
      <w:r w:rsidDel="00000000" w:rsidR="00000000" w:rsidRPr="00000000">
        <w:rPr>
          <w:rtl w:val="0"/>
        </w:rPr>
        <w:t xml:space="preserve">Implementierte MFA-Methode: Adaptive MFA mit Sicherheitsfragen oder SMS-Verifizierung</w:t>
      </w:r>
    </w:p>
    <w:p w:rsidR="00000000" w:rsidDel="00000000" w:rsidP="00000000" w:rsidRDefault="00000000" w:rsidRPr="00000000" w14:paraId="0000012C">
      <w:pPr>
        <w:numPr>
          <w:ilvl w:val="0"/>
          <w:numId w:val="7"/>
        </w:numPr>
        <w:spacing w:after="0" w:afterAutospacing="0" w:before="0" w:beforeAutospacing="0" w:lineRule="auto"/>
        <w:ind w:left="720" w:hanging="360"/>
      </w:pPr>
      <w:r w:rsidDel="00000000" w:rsidR="00000000" w:rsidRPr="00000000">
        <w:rPr>
          <w:rtl w:val="0"/>
        </w:rPr>
        <w:t xml:space="preserve">Funktionsweise: Bei Anmeldungen von unbekannten Standorten oder verdächtigen IP-Adressen werden zusätzliche Sicherheitsfragen gestellt oder ein einmaliger Code (OTP) generiert und per SMS (simuliert) an den Benutzer gesendet.</w:t>
      </w:r>
    </w:p>
    <w:p w:rsidR="00000000" w:rsidDel="00000000" w:rsidP="00000000" w:rsidRDefault="00000000" w:rsidRPr="00000000" w14:paraId="0000012D">
      <w:pPr>
        <w:numPr>
          <w:ilvl w:val="0"/>
          <w:numId w:val="7"/>
        </w:numPr>
        <w:spacing w:after="240" w:before="0" w:beforeAutospacing="0" w:lineRule="auto"/>
        <w:ind w:left="720" w:hanging="360"/>
      </w:pPr>
      <w:r w:rsidDel="00000000" w:rsidR="00000000" w:rsidRPr="00000000">
        <w:rPr>
          <w:rtl w:val="0"/>
        </w:rPr>
        <w:t xml:space="preserve">Sicherheitsaspekt: Bietet eine zusätzliche Verteidigungslinie gegen potenzielle Hackerangriffe.</w:t>
      </w:r>
    </w:p>
    <w:p w:rsidR="00000000" w:rsidDel="00000000" w:rsidP="00000000" w:rsidRDefault="00000000" w:rsidRPr="00000000" w14:paraId="0000012E">
      <w:pPr>
        <w:pStyle w:val="Heading2"/>
        <w:keepNext w:val="0"/>
        <w:keepLines w:val="0"/>
        <w:spacing w:after="80" w:lineRule="auto"/>
        <w:rPr>
          <w:b w:val="1"/>
          <w:sz w:val="28"/>
          <w:szCs w:val="28"/>
        </w:rPr>
      </w:pPr>
      <w:bookmarkStart w:colFirst="0" w:colLast="0" w:name="_8upmol2iwnu1" w:id="41"/>
      <w:bookmarkEnd w:id="41"/>
      <w:r w:rsidDel="00000000" w:rsidR="00000000" w:rsidRPr="00000000">
        <w:rPr>
          <w:b w:val="1"/>
          <w:sz w:val="28"/>
          <w:szCs w:val="28"/>
          <w:rtl w:val="0"/>
        </w:rPr>
        <w:t xml:space="preserve">9.4 Regelmäßige Anmeldungen</w:t>
      </w:r>
    </w:p>
    <w:p w:rsidR="00000000" w:rsidDel="00000000" w:rsidP="00000000" w:rsidRDefault="00000000" w:rsidRPr="00000000" w14:paraId="0000012F">
      <w:pPr>
        <w:numPr>
          <w:ilvl w:val="0"/>
          <w:numId w:val="40"/>
        </w:numPr>
        <w:spacing w:after="0" w:afterAutospacing="0" w:before="240" w:lineRule="auto"/>
        <w:ind w:left="720" w:hanging="360"/>
      </w:pPr>
      <w:r w:rsidDel="00000000" w:rsidR="00000000" w:rsidRPr="00000000">
        <w:rPr>
          <w:rtl w:val="0"/>
        </w:rPr>
        <w:t xml:space="preserve">Implementierte MFA-Methode: Push-Benachrichtigung über eine Authentifizierungs-App</w:t>
      </w:r>
    </w:p>
    <w:p w:rsidR="00000000" w:rsidDel="00000000" w:rsidP="00000000" w:rsidRDefault="00000000" w:rsidRPr="00000000" w14:paraId="00000130">
      <w:pPr>
        <w:numPr>
          <w:ilvl w:val="0"/>
          <w:numId w:val="40"/>
        </w:numPr>
        <w:spacing w:after="0" w:afterAutospacing="0" w:before="0" w:beforeAutospacing="0" w:lineRule="auto"/>
        <w:ind w:left="720" w:hanging="360"/>
      </w:pPr>
      <w:r w:rsidDel="00000000" w:rsidR="00000000" w:rsidRPr="00000000">
        <w:rPr>
          <w:rtl w:val="0"/>
        </w:rPr>
        <w:t xml:space="preserve">Funktionsweise: Bei regulären Anmeldungen von vertrauten Geräten erhält der Benutzer eine Push-Benachrichtigung zur Bestätigung.</w:t>
      </w:r>
    </w:p>
    <w:p w:rsidR="00000000" w:rsidDel="00000000" w:rsidP="00000000" w:rsidRDefault="00000000" w:rsidRPr="00000000" w14:paraId="00000131">
      <w:pPr>
        <w:numPr>
          <w:ilvl w:val="0"/>
          <w:numId w:val="40"/>
        </w:numPr>
        <w:spacing w:after="240" w:before="0" w:beforeAutospacing="0" w:lineRule="auto"/>
        <w:ind w:left="720" w:hanging="360"/>
      </w:pPr>
      <w:r w:rsidDel="00000000" w:rsidR="00000000" w:rsidRPr="00000000">
        <w:rPr>
          <w:rtl w:val="0"/>
        </w:rPr>
        <w:t xml:space="preserve">Sicherheitsaspekt: Bietet eine benutzerfreundliche, aber dennoch sichere Methode für häufige Anmeldungen.</w:t>
      </w:r>
    </w:p>
    <w:p w:rsidR="00000000" w:rsidDel="00000000" w:rsidP="00000000" w:rsidRDefault="00000000" w:rsidRPr="00000000" w14:paraId="00000132">
      <w:pPr>
        <w:pStyle w:val="Heading2"/>
        <w:keepNext w:val="0"/>
        <w:keepLines w:val="0"/>
        <w:spacing w:after="80" w:lineRule="auto"/>
        <w:rPr>
          <w:b w:val="1"/>
          <w:sz w:val="28"/>
          <w:szCs w:val="28"/>
        </w:rPr>
      </w:pPr>
      <w:bookmarkStart w:colFirst="0" w:colLast="0" w:name="_vudh2fq0cg5o" w:id="42"/>
      <w:bookmarkEnd w:id="42"/>
      <w:r w:rsidDel="00000000" w:rsidR="00000000" w:rsidRPr="00000000">
        <w:rPr>
          <w:b w:val="1"/>
          <w:sz w:val="28"/>
          <w:szCs w:val="28"/>
          <w:rtl w:val="0"/>
        </w:rPr>
        <w:t xml:space="preserve">9.5 Kontoänderungen</w:t>
      </w:r>
    </w:p>
    <w:p w:rsidR="00000000" w:rsidDel="00000000" w:rsidP="00000000" w:rsidRDefault="00000000" w:rsidRPr="00000000" w14:paraId="00000133">
      <w:pPr>
        <w:numPr>
          <w:ilvl w:val="0"/>
          <w:numId w:val="36"/>
        </w:numPr>
        <w:spacing w:after="0" w:afterAutospacing="0" w:before="240" w:lineRule="auto"/>
        <w:ind w:left="720" w:hanging="360"/>
      </w:pPr>
      <w:r w:rsidDel="00000000" w:rsidR="00000000" w:rsidRPr="00000000">
        <w:rPr>
          <w:rtl w:val="0"/>
        </w:rPr>
        <w:t xml:space="preserve">Implementierte MFA-Methode: Zwei-Faktor-Authentifizierung mit simuliertem Hardware-Token</w:t>
      </w:r>
    </w:p>
    <w:p w:rsidR="00000000" w:rsidDel="00000000" w:rsidP="00000000" w:rsidRDefault="00000000" w:rsidRPr="00000000" w14:paraId="00000134">
      <w:pPr>
        <w:numPr>
          <w:ilvl w:val="0"/>
          <w:numId w:val="36"/>
        </w:numPr>
        <w:spacing w:after="0" w:afterAutospacing="0" w:before="0" w:beforeAutospacing="0" w:lineRule="auto"/>
        <w:ind w:left="720" w:hanging="360"/>
      </w:pPr>
      <w:r w:rsidDel="00000000" w:rsidR="00000000" w:rsidRPr="00000000">
        <w:rPr>
          <w:rtl w:val="0"/>
        </w:rPr>
        <w:t xml:space="preserve">Funktionsweise: Bei kritischen Kontoänderungen muss der Benutzer einen Code von einem simulierten Hardware-Token eingeben.</w:t>
      </w:r>
    </w:p>
    <w:p w:rsidR="00000000" w:rsidDel="00000000" w:rsidP="00000000" w:rsidRDefault="00000000" w:rsidRPr="00000000" w14:paraId="00000135">
      <w:pPr>
        <w:numPr>
          <w:ilvl w:val="0"/>
          <w:numId w:val="36"/>
        </w:numPr>
        <w:spacing w:after="240" w:before="0" w:beforeAutospacing="0" w:lineRule="auto"/>
        <w:ind w:left="720" w:hanging="360"/>
      </w:pPr>
      <w:r w:rsidDel="00000000" w:rsidR="00000000" w:rsidRPr="00000000">
        <w:rPr>
          <w:rtl w:val="0"/>
        </w:rPr>
        <w:t xml:space="preserve">Sicherheitsaspekt: Gewährleistet höchste Sicherheit bei sensiblen Änderungen der Kontodaten.</w:t>
      </w:r>
    </w:p>
    <w:p w:rsidR="00000000" w:rsidDel="00000000" w:rsidP="00000000" w:rsidRDefault="00000000" w:rsidRPr="00000000" w14:paraId="00000136">
      <w:pPr>
        <w:spacing w:after="240" w:before="240" w:lineRule="auto"/>
        <w:ind w:left="0" w:firstLine="0"/>
        <w:rPr/>
      </w:pPr>
      <w:r w:rsidDel="00000000" w:rsidR="00000000" w:rsidRPr="00000000">
        <w:rPr>
          <w:rtl w:val="0"/>
        </w:rPr>
      </w:r>
    </w:p>
    <w:p w:rsidR="00000000" w:rsidDel="00000000" w:rsidP="00000000" w:rsidRDefault="00000000" w:rsidRPr="00000000" w14:paraId="00000137">
      <w:pPr>
        <w:spacing w:after="240" w:before="240" w:lineRule="auto"/>
        <w:ind w:left="0" w:firstLine="0"/>
        <w:rPr>
          <w:b w:val="1"/>
          <w:sz w:val="28"/>
          <w:szCs w:val="28"/>
        </w:rPr>
      </w:pPr>
      <w:r w:rsidDel="00000000" w:rsidR="00000000" w:rsidRPr="00000000">
        <w:rPr>
          <w:b w:val="1"/>
          <w:sz w:val="28"/>
          <w:szCs w:val="28"/>
          <w:rtl w:val="0"/>
        </w:rPr>
        <w:t xml:space="preserve">10 Starten des Projektes</w:t>
      </w:r>
    </w:p>
    <w:p w:rsidR="00000000" w:rsidDel="00000000" w:rsidP="00000000" w:rsidRDefault="00000000" w:rsidRPr="00000000" w14:paraId="00000138">
      <w:pPr>
        <w:numPr>
          <w:ilvl w:val="0"/>
          <w:numId w:val="18"/>
        </w:numPr>
        <w:spacing w:after="0" w:afterAutospacing="0" w:before="240" w:lineRule="auto"/>
        <w:ind w:left="720" w:hanging="360"/>
        <w:rPr/>
      </w:pPr>
      <w:r w:rsidDel="00000000" w:rsidR="00000000" w:rsidRPr="00000000">
        <w:rPr>
          <w:rtl w:val="0"/>
        </w:rPr>
        <w:t xml:space="preserve">Entpacken des Codes und Starten in einer der bevorzugten Tools wie IntelliJ</w:t>
      </w:r>
    </w:p>
    <w:p w:rsidR="00000000" w:rsidDel="00000000" w:rsidP="00000000" w:rsidRDefault="00000000" w:rsidRPr="00000000" w14:paraId="00000139">
      <w:pPr>
        <w:numPr>
          <w:ilvl w:val="0"/>
          <w:numId w:val="18"/>
        </w:numPr>
        <w:spacing w:after="0" w:afterAutospacing="0" w:before="0" w:beforeAutospacing="0" w:lineRule="auto"/>
        <w:ind w:left="720" w:hanging="360"/>
        <w:rPr>
          <w:u w:val="none"/>
        </w:rPr>
      </w:pPr>
      <w:r w:rsidDel="00000000" w:rsidR="00000000" w:rsidRPr="00000000">
        <w:rPr>
          <w:rtl w:val="0"/>
        </w:rPr>
        <w:t xml:space="preserve">Starten der Docker Container</w:t>
      </w:r>
    </w:p>
    <w:p w:rsidR="00000000" w:rsidDel="00000000" w:rsidP="00000000" w:rsidRDefault="00000000" w:rsidRPr="00000000" w14:paraId="0000013A">
      <w:pPr>
        <w:numPr>
          <w:ilvl w:val="1"/>
          <w:numId w:val="18"/>
        </w:numPr>
        <w:spacing w:after="0" w:afterAutospacing="0" w:before="0" w:beforeAutospacing="0" w:lineRule="auto"/>
        <w:ind w:left="1440" w:hanging="360"/>
        <w:rPr>
          <w:u w:val="none"/>
        </w:rPr>
      </w:pPr>
      <w:r w:rsidDel="00000000" w:rsidR="00000000" w:rsidRPr="00000000">
        <w:rPr>
          <w:rtl w:val="0"/>
        </w:rPr>
        <w:t xml:space="preserve">DockerFile zu finden im Root-Verzeichnis des Projektes (Name: “</w:t>
      </w:r>
      <w:r w:rsidDel="00000000" w:rsidR="00000000" w:rsidRPr="00000000">
        <w:rPr>
          <w:color w:val="188038"/>
          <w:rtl w:val="0"/>
        </w:rPr>
        <w:t xml:space="preserve">docker-compose.dev.yaml</w:t>
      </w:r>
      <w:r w:rsidDel="00000000" w:rsidR="00000000" w:rsidRPr="00000000">
        <w:rPr>
          <w:rtl w:val="0"/>
        </w:rPr>
        <w:t xml:space="preserve">”)</w:t>
      </w:r>
    </w:p>
    <w:p w:rsidR="00000000" w:rsidDel="00000000" w:rsidP="00000000" w:rsidRDefault="00000000" w:rsidRPr="00000000" w14:paraId="0000013B">
      <w:pPr>
        <w:numPr>
          <w:ilvl w:val="0"/>
          <w:numId w:val="18"/>
        </w:numPr>
        <w:spacing w:after="0" w:afterAutospacing="0" w:before="0" w:beforeAutospacing="0" w:lineRule="auto"/>
        <w:ind w:left="720" w:hanging="360"/>
        <w:rPr>
          <w:u w:val="none"/>
        </w:rPr>
      </w:pPr>
      <w:r w:rsidDel="00000000" w:rsidR="00000000" w:rsidRPr="00000000">
        <w:rPr>
          <w:rtl w:val="0"/>
        </w:rPr>
        <w:t xml:space="preserve">Nun kann das Projekt gestartet werden (per Startbutton im bevorzugten Tool)</w:t>
      </w:r>
    </w:p>
    <w:p w:rsidR="00000000" w:rsidDel="00000000" w:rsidP="00000000" w:rsidRDefault="00000000" w:rsidRPr="00000000" w14:paraId="0000013C">
      <w:pPr>
        <w:numPr>
          <w:ilvl w:val="1"/>
          <w:numId w:val="18"/>
        </w:numPr>
        <w:spacing w:after="0" w:afterAutospacing="0" w:before="0" w:beforeAutospacing="0" w:lineRule="auto"/>
        <w:ind w:left="1440" w:hanging="360"/>
        <w:rPr>
          <w:u w:val="none"/>
        </w:rPr>
      </w:pPr>
      <w:r w:rsidDel="00000000" w:rsidR="00000000" w:rsidRPr="00000000">
        <w:rPr>
          <w:rtl w:val="0"/>
        </w:rPr>
        <w:t xml:space="preserve">Die Anbindung der Datenbank etc. wird von Spring übernommen</w:t>
      </w:r>
    </w:p>
    <w:p w:rsidR="00000000" w:rsidDel="00000000" w:rsidP="00000000" w:rsidRDefault="00000000" w:rsidRPr="00000000" w14:paraId="0000013D">
      <w:pPr>
        <w:numPr>
          <w:ilvl w:val="0"/>
          <w:numId w:val="18"/>
        </w:numPr>
        <w:spacing w:after="240" w:before="0" w:beforeAutospacing="0" w:lineRule="auto"/>
        <w:ind w:left="720" w:hanging="360"/>
        <w:rPr>
          <w:u w:val="none"/>
        </w:rPr>
      </w:pPr>
      <w:r w:rsidDel="00000000" w:rsidR="00000000" w:rsidRPr="00000000">
        <w:rPr>
          <w:rtl w:val="0"/>
        </w:rPr>
        <w:t xml:space="preserve">Die Applikation ist erreichbar unter “</w:t>
      </w:r>
      <w:r w:rsidDel="00000000" w:rsidR="00000000" w:rsidRPr="00000000">
        <w:rPr>
          <w:color w:val="188038"/>
          <w:rtl w:val="0"/>
        </w:rPr>
        <w:t xml:space="preserve">localhost:8080/finance-management</w:t>
      </w:r>
      <w:r w:rsidDel="00000000" w:rsidR="00000000" w:rsidRPr="00000000">
        <w:rPr>
          <w:rtl w:val="0"/>
        </w:rPr>
        <w:t xml:space="preserve">”</w:t>
      </w:r>
    </w:p>
    <w:p w:rsidR="00000000" w:rsidDel="00000000" w:rsidP="00000000" w:rsidRDefault="00000000" w:rsidRPr="00000000" w14:paraId="0000013E">
      <w:pPr>
        <w:spacing w:after="240" w:before="240" w:lineRule="auto"/>
        <w:ind w:left="0" w:firstLine="0"/>
        <w:rPr>
          <w:b w:val="1"/>
          <w:sz w:val="28"/>
          <w:szCs w:val="28"/>
        </w:rPr>
      </w:pPr>
      <w:r w:rsidDel="00000000" w:rsidR="00000000" w:rsidRPr="00000000">
        <w:rPr>
          <w:b w:val="1"/>
          <w:sz w:val="28"/>
          <w:szCs w:val="28"/>
          <w:rtl w:val="0"/>
        </w:rPr>
        <w:t xml:space="preserve">11 Erkenntnisse über die Implementierung von MFA in JWT-basiereten Systemen</w:t>
      </w:r>
    </w:p>
    <w:p w:rsidR="00000000" w:rsidDel="00000000" w:rsidP="00000000" w:rsidRDefault="00000000" w:rsidRPr="00000000" w14:paraId="0000013F">
      <w:pPr>
        <w:spacing w:after="240" w:lineRule="auto"/>
        <w:ind w:left="0" w:firstLine="0"/>
        <w:rPr/>
      </w:pPr>
      <w:r w:rsidDel="00000000" w:rsidR="00000000" w:rsidRPr="00000000">
        <w:rPr>
          <w:rtl w:val="0"/>
        </w:rPr>
        <w:t xml:space="preserve">Die Implementierung von Multi-Faktor-Authentifizierung (MFA) in JWT-basierten Systemen hat wertvolle Einsichten geliefert:</w:t>
      </w:r>
    </w:p>
    <w:p w:rsidR="00000000" w:rsidDel="00000000" w:rsidP="00000000" w:rsidRDefault="00000000" w:rsidRPr="00000000" w14:paraId="00000140">
      <w:pPr>
        <w:numPr>
          <w:ilvl w:val="0"/>
          <w:numId w:val="37"/>
        </w:numPr>
        <w:spacing w:after="0" w:afterAutospacing="0" w:lineRule="auto"/>
        <w:ind w:left="720" w:hanging="360"/>
        <w:rPr>
          <w:u w:val="none"/>
        </w:rPr>
      </w:pPr>
      <w:r w:rsidDel="00000000" w:rsidR="00000000" w:rsidRPr="00000000">
        <w:rPr>
          <w:b w:val="1"/>
          <w:rtl w:val="0"/>
        </w:rPr>
        <w:t xml:space="preserve">Erhöhte Sicherheit</w:t>
      </w:r>
      <w:r w:rsidDel="00000000" w:rsidR="00000000" w:rsidRPr="00000000">
        <w:rPr>
          <w:rtl w:val="0"/>
        </w:rPr>
        <w:t xml:space="preserve">: Die Kombination von JWT und MFA bietet eine deutlich verbesserte Sicherheit gegenüber herkömmlichen Authentifizierungsmethoden.</w:t>
      </w:r>
    </w:p>
    <w:p w:rsidR="00000000" w:rsidDel="00000000" w:rsidP="00000000" w:rsidRDefault="00000000" w:rsidRPr="00000000" w14:paraId="00000141">
      <w:pPr>
        <w:numPr>
          <w:ilvl w:val="0"/>
          <w:numId w:val="37"/>
        </w:numPr>
        <w:spacing w:after="0" w:afterAutospacing="0" w:lineRule="auto"/>
        <w:ind w:left="720" w:hanging="360"/>
        <w:rPr>
          <w:u w:val="none"/>
        </w:rPr>
      </w:pPr>
      <w:r w:rsidDel="00000000" w:rsidR="00000000" w:rsidRPr="00000000">
        <w:rPr>
          <w:b w:val="1"/>
          <w:rtl w:val="0"/>
        </w:rPr>
        <w:t xml:space="preserve">Flexibilität</w:t>
      </w:r>
      <w:r w:rsidDel="00000000" w:rsidR="00000000" w:rsidRPr="00000000">
        <w:rPr>
          <w:rtl w:val="0"/>
        </w:rPr>
        <w:t xml:space="preserve">: JWT ermöglicht eine flexible Integration verschiedener MFA-Methoden, von SMS-OTP bis hin zu biometrischer Authentifizierung.</w:t>
      </w:r>
    </w:p>
    <w:p w:rsidR="00000000" w:rsidDel="00000000" w:rsidP="00000000" w:rsidRDefault="00000000" w:rsidRPr="00000000" w14:paraId="00000142">
      <w:pPr>
        <w:numPr>
          <w:ilvl w:val="0"/>
          <w:numId w:val="37"/>
        </w:numPr>
        <w:spacing w:after="0" w:afterAutospacing="0" w:lineRule="auto"/>
        <w:ind w:left="720" w:hanging="360"/>
        <w:rPr>
          <w:u w:val="none"/>
        </w:rPr>
      </w:pPr>
      <w:r w:rsidDel="00000000" w:rsidR="00000000" w:rsidRPr="00000000">
        <w:rPr>
          <w:b w:val="1"/>
          <w:rtl w:val="0"/>
        </w:rPr>
        <w:t xml:space="preserve">Benutzerfreundlichkeit vs. Sicherheit</w:t>
      </w:r>
      <w:r w:rsidDel="00000000" w:rsidR="00000000" w:rsidRPr="00000000">
        <w:rPr>
          <w:rtl w:val="0"/>
        </w:rPr>
        <w:t xml:space="preserve">: Es ist wichtig, eine Balance zwischen Sicherheit und Benutzerfreundlichkeit zu finden. Push-Benachrichtigungen für regelmäßige Anmeldungen haben sich als benutzerfreundlich und sicher erwiesen.</w:t>
      </w:r>
    </w:p>
    <w:p w:rsidR="00000000" w:rsidDel="00000000" w:rsidP="00000000" w:rsidRDefault="00000000" w:rsidRPr="00000000" w14:paraId="00000143">
      <w:pPr>
        <w:numPr>
          <w:ilvl w:val="0"/>
          <w:numId w:val="37"/>
        </w:numPr>
        <w:spacing w:after="0" w:afterAutospacing="0" w:lineRule="auto"/>
        <w:ind w:left="720" w:hanging="360"/>
        <w:rPr>
          <w:u w:val="none"/>
        </w:rPr>
      </w:pPr>
      <w:r w:rsidDel="00000000" w:rsidR="00000000" w:rsidRPr="00000000">
        <w:rPr>
          <w:b w:val="1"/>
          <w:rtl w:val="0"/>
        </w:rPr>
        <w:t xml:space="preserve">Dynamische Anpassung</w:t>
      </w:r>
      <w:r w:rsidDel="00000000" w:rsidR="00000000" w:rsidRPr="00000000">
        <w:rPr>
          <w:rtl w:val="0"/>
        </w:rPr>
        <w:t xml:space="preserve">: Ein dynamisches Zugriffskontrollsystem ermöglicht die Anpassung der MFA-Methoden basierend auf dem Benutzerverhalten und Risikoniveau.</w:t>
      </w:r>
    </w:p>
    <w:p w:rsidR="00000000" w:rsidDel="00000000" w:rsidP="00000000" w:rsidRDefault="00000000" w:rsidRPr="00000000" w14:paraId="00000144">
      <w:pPr>
        <w:numPr>
          <w:ilvl w:val="0"/>
          <w:numId w:val="37"/>
        </w:numPr>
        <w:spacing w:after="0" w:afterAutospacing="0" w:lineRule="auto"/>
        <w:ind w:left="720" w:hanging="360"/>
        <w:rPr>
          <w:u w:val="none"/>
        </w:rPr>
      </w:pPr>
      <w:r w:rsidDel="00000000" w:rsidR="00000000" w:rsidRPr="00000000">
        <w:rPr>
          <w:b w:val="1"/>
          <w:rtl w:val="0"/>
        </w:rPr>
        <w:t xml:space="preserve">Token-Management</w:t>
      </w:r>
      <w:r w:rsidDel="00000000" w:rsidR="00000000" w:rsidRPr="00000000">
        <w:rPr>
          <w:rtl w:val="0"/>
        </w:rPr>
        <w:t xml:space="preserve">: Die sichere Verwaltung und Validierung von JWTs ist entscheidend für die Gesamtsicherheit des Systems.</w:t>
      </w:r>
    </w:p>
    <w:p w:rsidR="00000000" w:rsidDel="00000000" w:rsidP="00000000" w:rsidRDefault="00000000" w:rsidRPr="00000000" w14:paraId="00000145">
      <w:pPr>
        <w:numPr>
          <w:ilvl w:val="0"/>
          <w:numId w:val="37"/>
        </w:numPr>
        <w:spacing w:after="0" w:afterAutospacing="0" w:lineRule="auto"/>
        <w:ind w:left="720" w:hanging="360"/>
        <w:rPr>
          <w:u w:val="none"/>
        </w:rPr>
      </w:pPr>
      <w:r w:rsidDel="00000000" w:rsidR="00000000" w:rsidRPr="00000000">
        <w:rPr>
          <w:b w:val="1"/>
          <w:rtl w:val="0"/>
        </w:rPr>
        <w:t xml:space="preserve">Skalierbarkeit</w:t>
      </w:r>
      <w:r w:rsidDel="00000000" w:rsidR="00000000" w:rsidRPr="00000000">
        <w:rPr>
          <w:rtl w:val="0"/>
        </w:rPr>
        <w:t xml:space="preserve">: JWT-basierte Systeme mit MFA lassen sich gut skalieren, da sie zustandslos sind und keine serverseitige Sitzungsspeicherung erfordern.</w:t>
      </w:r>
    </w:p>
    <w:p w:rsidR="00000000" w:rsidDel="00000000" w:rsidP="00000000" w:rsidRDefault="00000000" w:rsidRPr="00000000" w14:paraId="00000146">
      <w:pPr>
        <w:numPr>
          <w:ilvl w:val="0"/>
          <w:numId w:val="37"/>
        </w:numPr>
        <w:spacing w:after="0" w:afterAutospacing="0" w:lineRule="auto"/>
        <w:ind w:left="720" w:hanging="360"/>
        <w:rPr>
          <w:u w:val="none"/>
        </w:rPr>
      </w:pPr>
      <w:r w:rsidDel="00000000" w:rsidR="00000000" w:rsidRPr="00000000">
        <w:rPr>
          <w:b w:val="1"/>
          <w:rtl w:val="0"/>
        </w:rPr>
        <w:t xml:space="preserve">Implementierungskomplexität</w:t>
      </w:r>
      <w:r w:rsidDel="00000000" w:rsidR="00000000" w:rsidRPr="00000000">
        <w:rPr>
          <w:rtl w:val="0"/>
        </w:rPr>
        <w:t xml:space="preserve">: Die Integration verschiedener MFA-Methoden erhöht die Komplexität des Systems und erfordert sorgfältige Planung und Implementierung.</w:t>
      </w:r>
    </w:p>
    <w:p w:rsidR="00000000" w:rsidDel="00000000" w:rsidP="00000000" w:rsidRDefault="00000000" w:rsidRPr="00000000" w14:paraId="00000147">
      <w:pPr>
        <w:numPr>
          <w:ilvl w:val="0"/>
          <w:numId w:val="37"/>
        </w:numPr>
        <w:spacing w:after="0" w:afterAutospacing="0" w:lineRule="auto"/>
        <w:ind w:left="720" w:hanging="360"/>
        <w:rPr>
          <w:u w:val="none"/>
        </w:rPr>
      </w:pPr>
      <w:r w:rsidDel="00000000" w:rsidR="00000000" w:rsidRPr="00000000">
        <w:rPr>
          <w:b w:val="1"/>
          <w:rtl w:val="0"/>
        </w:rPr>
        <w:t xml:space="preserve">Datenschutz</w:t>
      </w:r>
      <w:r w:rsidDel="00000000" w:rsidR="00000000" w:rsidRPr="00000000">
        <w:rPr>
          <w:rtl w:val="0"/>
        </w:rPr>
        <w:t xml:space="preserve">: Bei der Implementierung von MFA müssen datenschutzrechtliche Aspekte, insbesondere bei der Verwendung biometrischer Daten, berücksichtigt werden.</w:t>
      </w:r>
    </w:p>
    <w:p w:rsidR="00000000" w:rsidDel="00000000" w:rsidP="00000000" w:rsidRDefault="00000000" w:rsidRPr="00000000" w14:paraId="00000148">
      <w:pPr>
        <w:numPr>
          <w:ilvl w:val="0"/>
          <w:numId w:val="37"/>
        </w:numPr>
        <w:spacing w:after="0" w:afterAutospacing="0" w:lineRule="auto"/>
        <w:ind w:left="720" w:hanging="360"/>
        <w:rPr>
          <w:u w:val="none"/>
        </w:rPr>
      </w:pPr>
      <w:r w:rsidDel="00000000" w:rsidR="00000000" w:rsidRPr="00000000">
        <w:rPr>
          <w:b w:val="1"/>
          <w:rtl w:val="0"/>
        </w:rPr>
        <w:t xml:space="preserve">Performance-Auswirkungen</w:t>
      </w:r>
      <w:r w:rsidDel="00000000" w:rsidR="00000000" w:rsidRPr="00000000">
        <w:rPr>
          <w:rtl w:val="0"/>
        </w:rPr>
        <w:t xml:space="preserve">: Die zusätzlichen Authentifizierungsschritte können die Systemleistung beeinflussen, was bei der Architekturplanung berücksichtigt werden muss.</w:t>
      </w:r>
    </w:p>
    <w:p w:rsidR="00000000" w:rsidDel="00000000" w:rsidP="00000000" w:rsidRDefault="00000000" w:rsidRPr="00000000" w14:paraId="00000149">
      <w:pPr>
        <w:numPr>
          <w:ilvl w:val="0"/>
          <w:numId w:val="37"/>
        </w:numPr>
        <w:spacing w:after="240" w:lineRule="auto"/>
        <w:ind w:left="720" w:hanging="360"/>
        <w:rPr>
          <w:u w:val="none"/>
        </w:rPr>
      </w:pPr>
      <w:r w:rsidDel="00000000" w:rsidR="00000000" w:rsidRPr="00000000">
        <w:rPr>
          <w:b w:val="1"/>
          <w:rtl w:val="0"/>
        </w:rPr>
        <w:t xml:space="preserve">Benutzererziehung</w:t>
      </w:r>
      <w:r w:rsidDel="00000000" w:rsidR="00000000" w:rsidRPr="00000000">
        <w:rPr>
          <w:rtl w:val="0"/>
        </w:rPr>
        <w:t xml:space="preserve">: Die Einführung von MFA erfordert eine gute Kommunikation und Schulung der Benutzer, um Akzeptanz und korrekte Nutzung sicherzustellen.</w:t>
      </w:r>
    </w:p>
    <w:p w:rsidR="00000000" w:rsidDel="00000000" w:rsidP="00000000" w:rsidRDefault="00000000" w:rsidRPr="00000000" w14:paraId="0000014A">
      <w:pPr>
        <w:spacing w:after="240" w:before="240" w:lineRule="auto"/>
        <w:ind w:left="0" w:firstLine="0"/>
        <w:rPr/>
      </w:pPr>
      <w:r w:rsidDel="00000000" w:rsidR="00000000" w:rsidRPr="00000000">
        <w:rPr>
          <w:rtl w:val="0"/>
        </w:rPr>
      </w:r>
    </w:p>
    <w:p w:rsidR="00000000" w:rsidDel="00000000" w:rsidP="00000000" w:rsidRDefault="00000000" w:rsidRPr="00000000" w14:paraId="0000014B">
      <w:pPr>
        <w:spacing w:after="240" w:before="240" w:lineRule="auto"/>
        <w:ind w:left="0" w:firstLine="0"/>
        <w:rPr>
          <w:b w:val="1"/>
          <w:sz w:val="28"/>
          <w:szCs w:val="28"/>
        </w:rPr>
      </w:pPr>
      <w:r w:rsidDel="00000000" w:rsidR="00000000" w:rsidRPr="00000000">
        <w:rPr>
          <w:b w:val="1"/>
          <w:sz w:val="28"/>
          <w:szCs w:val="28"/>
          <w:rtl w:val="0"/>
        </w:rPr>
        <w:t xml:space="preserve">12 Abschlussbericht (AI generated):</w:t>
      </w:r>
    </w:p>
    <w:p w:rsidR="00000000" w:rsidDel="00000000" w:rsidP="00000000" w:rsidRDefault="00000000" w:rsidRPr="00000000" w14:paraId="0000014C">
      <w:pPr>
        <w:pStyle w:val="Heading2"/>
        <w:keepNext w:val="0"/>
        <w:keepLines w:val="0"/>
        <w:spacing w:after="80" w:lineRule="auto"/>
        <w:rPr>
          <w:b w:val="1"/>
          <w:sz w:val="28"/>
          <w:szCs w:val="28"/>
        </w:rPr>
      </w:pPr>
      <w:bookmarkStart w:colFirst="0" w:colLast="0" w:name="_v1nuq38b64wg" w:id="43"/>
      <w:bookmarkEnd w:id="43"/>
      <w:r w:rsidDel="00000000" w:rsidR="00000000" w:rsidRPr="00000000">
        <w:rPr>
          <w:b w:val="1"/>
          <w:sz w:val="28"/>
          <w:szCs w:val="28"/>
          <w:rtl w:val="0"/>
        </w:rPr>
        <w:t xml:space="preserve">1. Einleitung</w:t>
      </w:r>
    </w:p>
    <w:p w:rsidR="00000000" w:rsidDel="00000000" w:rsidP="00000000" w:rsidRDefault="00000000" w:rsidRPr="00000000" w14:paraId="0000014D">
      <w:pPr>
        <w:spacing w:after="240" w:before="240" w:lineRule="auto"/>
        <w:rPr/>
      </w:pPr>
      <w:r w:rsidDel="00000000" w:rsidR="00000000" w:rsidRPr="00000000">
        <w:rPr>
          <w:rtl w:val="0"/>
        </w:rPr>
        <w:t xml:space="preserve">Das Projekt "Sichere Finanzverwaltung" hatte zum Ziel, eine mobile Anwendung zu entwickeln, die durch die Kombination von JSON Web Tokens (JWT), einem dynamischen Zugriffskontrollsystem und Multi-Faktor-Authentifizierung (MFA) ein hohes Maß an Sicherheit für Finanzdaten gewährleistet. Die Entwicklung wurde erfolgreich abgeschlossen und die App bietet nun eine sichere und benutzerfreundliche Plattform zur Verwaltung persönlicher Finanzen.</w:t>
      </w:r>
    </w:p>
    <w:p w:rsidR="00000000" w:rsidDel="00000000" w:rsidP="00000000" w:rsidRDefault="00000000" w:rsidRPr="00000000" w14:paraId="0000014E">
      <w:pPr>
        <w:pStyle w:val="Heading2"/>
        <w:keepNext w:val="0"/>
        <w:keepLines w:val="0"/>
        <w:spacing w:after="80" w:lineRule="auto"/>
        <w:rPr>
          <w:b w:val="1"/>
          <w:sz w:val="28"/>
          <w:szCs w:val="28"/>
        </w:rPr>
      </w:pPr>
      <w:bookmarkStart w:colFirst="0" w:colLast="0" w:name="_mfzcen68kem4" w:id="44"/>
      <w:bookmarkEnd w:id="44"/>
      <w:r w:rsidDel="00000000" w:rsidR="00000000" w:rsidRPr="00000000">
        <w:rPr>
          <w:b w:val="1"/>
          <w:sz w:val="28"/>
          <w:szCs w:val="28"/>
          <w:rtl w:val="0"/>
        </w:rPr>
        <w:t xml:space="preserve">2. Projektziele und Ergebnisse</w:t>
      </w:r>
    </w:p>
    <w:p w:rsidR="00000000" w:rsidDel="00000000" w:rsidP="00000000" w:rsidRDefault="00000000" w:rsidRPr="00000000" w14:paraId="0000014F">
      <w:pPr>
        <w:pStyle w:val="Heading2"/>
        <w:keepNext w:val="0"/>
        <w:keepLines w:val="0"/>
        <w:spacing w:after="80" w:lineRule="auto"/>
        <w:rPr>
          <w:b w:val="1"/>
          <w:sz w:val="28"/>
          <w:szCs w:val="28"/>
        </w:rPr>
      </w:pPr>
      <w:bookmarkStart w:colFirst="0" w:colLast="0" w:name="_p6084oa7xpaw" w:id="45"/>
      <w:bookmarkEnd w:id="45"/>
      <w:r w:rsidDel="00000000" w:rsidR="00000000" w:rsidRPr="00000000">
        <w:rPr>
          <w:b w:val="1"/>
          <w:sz w:val="28"/>
          <w:szCs w:val="28"/>
          <w:rtl w:val="0"/>
        </w:rPr>
        <w:t xml:space="preserve">Hauptziele:</w:t>
      </w:r>
    </w:p>
    <w:p w:rsidR="00000000" w:rsidDel="00000000" w:rsidP="00000000" w:rsidRDefault="00000000" w:rsidRPr="00000000" w14:paraId="00000150">
      <w:pPr>
        <w:numPr>
          <w:ilvl w:val="0"/>
          <w:numId w:val="14"/>
        </w:numPr>
        <w:spacing w:after="0" w:afterAutospacing="0" w:before="240" w:lineRule="auto"/>
        <w:ind w:left="720" w:hanging="360"/>
      </w:pPr>
      <w:r w:rsidDel="00000000" w:rsidR="00000000" w:rsidRPr="00000000">
        <w:rPr>
          <w:rtl w:val="0"/>
        </w:rPr>
        <w:t xml:space="preserve">Entwicklung einer Finanzverwaltungs-App mit JWT-basierter Authentifizierung</w:t>
      </w:r>
    </w:p>
    <w:p w:rsidR="00000000" w:rsidDel="00000000" w:rsidP="00000000" w:rsidRDefault="00000000" w:rsidRPr="00000000" w14:paraId="00000151">
      <w:pPr>
        <w:numPr>
          <w:ilvl w:val="0"/>
          <w:numId w:val="14"/>
        </w:numPr>
        <w:spacing w:after="0" w:afterAutospacing="0" w:before="0" w:beforeAutospacing="0" w:lineRule="auto"/>
        <w:ind w:left="720" w:hanging="360"/>
      </w:pPr>
      <w:r w:rsidDel="00000000" w:rsidR="00000000" w:rsidRPr="00000000">
        <w:rPr>
          <w:rtl w:val="0"/>
        </w:rPr>
        <w:t xml:space="preserve">Implementation eines dynamischen Zugriffskontrollsystems</w:t>
      </w:r>
    </w:p>
    <w:p w:rsidR="00000000" w:rsidDel="00000000" w:rsidP="00000000" w:rsidRDefault="00000000" w:rsidRPr="00000000" w14:paraId="00000152">
      <w:pPr>
        <w:numPr>
          <w:ilvl w:val="0"/>
          <w:numId w:val="14"/>
        </w:numPr>
        <w:spacing w:after="240" w:before="0" w:beforeAutospacing="0" w:lineRule="auto"/>
        <w:ind w:left="720" w:hanging="360"/>
      </w:pPr>
      <w:r w:rsidDel="00000000" w:rsidR="00000000" w:rsidRPr="00000000">
        <w:rPr>
          <w:rtl w:val="0"/>
        </w:rPr>
        <w:t xml:space="preserve">Integration verschiedener MFA-Methoden</w:t>
      </w:r>
    </w:p>
    <w:p w:rsidR="00000000" w:rsidDel="00000000" w:rsidP="00000000" w:rsidRDefault="00000000" w:rsidRPr="00000000" w14:paraId="00000153">
      <w:pPr>
        <w:pStyle w:val="Heading2"/>
        <w:keepNext w:val="0"/>
        <w:keepLines w:val="0"/>
        <w:spacing w:after="80" w:lineRule="auto"/>
        <w:rPr>
          <w:b w:val="1"/>
          <w:sz w:val="28"/>
          <w:szCs w:val="28"/>
        </w:rPr>
      </w:pPr>
      <w:bookmarkStart w:colFirst="0" w:colLast="0" w:name="_o455v09kzx14" w:id="46"/>
      <w:bookmarkEnd w:id="46"/>
      <w:r w:rsidDel="00000000" w:rsidR="00000000" w:rsidRPr="00000000">
        <w:rPr>
          <w:b w:val="1"/>
          <w:sz w:val="28"/>
          <w:szCs w:val="28"/>
          <w:rtl w:val="0"/>
        </w:rPr>
        <w:t xml:space="preserve">Ergebnisse:</w:t>
      </w:r>
    </w:p>
    <w:p w:rsidR="00000000" w:rsidDel="00000000" w:rsidP="00000000" w:rsidRDefault="00000000" w:rsidRPr="00000000" w14:paraId="00000154">
      <w:pPr>
        <w:numPr>
          <w:ilvl w:val="0"/>
          <w:numId w:val="29"/>
        </w:numPr>
        <w:spacing w:after="0" w:afterAutospacing="0" w:before="240" w:lineRule="auto"/>
        <w:ind w:left="720" w:hanging="360"/>
      </w:pPr>
      <w:r w:rsidDel="00000000" w:rsidR="00000000" w:rsidRPr="00000000">
        <w:rPr>
          <w:rtl w:val="0"/>
        </w:rPr>
        <w:t xml:space="preserve">Funktionierende App mit sicherer Benutzerauthentifizierung</w:t>
      </w:r>
    </w:p>
    <w:p w:rsidR="00000000" w:rsidDel="00000000" w:rsidP="00000000" w:rsidRDefault="00000000" w:rsidRPr="00000000" w14:paraId="00000155">
      <w:pPr>
        <w:numPr>
          <w:ilvl w:val="0"/>
          <w:numId w:val="29"/>
        </w:numPr>
        <w:spacing w:after="0" w:afterAutospacing="0" w:before="0" w:beforeAutospacing="0" w:lineRule="auto"/>
        <w:ind w:left="720" w:hanging="360"/>
      </w:pPr>
      <w:r w:rsidDel="00000000" w:rsidR="00000000" w:rsidRPr="00000000">
        <w:rPr>
          <w:rtl w:val="0"/>
        </w:rPr>
        <w:t xml:space="preserve">Erfolgreich implementiertes dynamisches Zugriffskontrollsystem</w:t>
      </w:r>
    </w:p>
    <w:p w:rsidR="00000000" w:rsidDel="00000000" w:rsidP="00000000" w:rsidRDefault="00000000" w:rsidRPr="00000000" w14:paraId="00000156">
      <w:pPr>
        <w:numPr>
          <w:ilvl w:val="0"/>
          <w:numId w:val="29"/>
        </w:numPr>
        <w:spacing w:after="240" w:before="0" w:beforeAutospacing="0" w:lineRule="auto"/>
        <w:ind w:left="720" w:hanging="360"/>
      </w:pPr>
      <w:r w:rsidDel="00000000" w:rsidR="00000000" w:rsidRPr="00000000">
        <w:rPr>
          <w:rtl w:val="0"/>
        </w:rPr>
        <w:t xml:space="preserve">Integration von fünf MFA-Szenarien für verschiedene Risikostufen</w:t>
      </w:r>
    </w:p>
    <w:p w:rsidR="00000000" w:rsidDel="00000000" w:rsidP="00000000" w:rsidRDefault="00000000" w:rsidRPr="00000000" w14:paraId="00000157">
      <w:pPr>
        <w:pStyle w:val="Heading2"/>
        <w:keepNext w:val="0"/>
        <w:keepLines w:val="0"/>
        <w:spacing w:after="80" w:lineRule="auto"/>
        <w:rPr>
          <w:b w:val="1"/>
          <w:sz w:val="28"/>
          <w:szCs w:val="28"/>
        </w:rPr>
      </w:pPr>
      <w:bookmarkStart w:colFirst="0" w:colLast="0" w:name="_mzd6peuwzct" w:id="47"/>
      <w:bookmarkEnd w:id="47"/>
      <w:r w:rsidDel="00000000" w:rsidR="00000000" w:rsidRPr="00000000">
        <w:rPr>
          <w:b w:val="1"/>
          <w:sz w:val="28"/>
          <w:szCs w:val="28"/>
          <w:rtl w:val="0"/>
        </w:rPr>
        <w:t xml:space="preserve">3. Implementierte Funktionen</w:t>
      </w:r>
    </w:p>
    <w:p w:rsidR="00000000" w:rsidDel="00000000" w:rsidP="00000000" w:rsidRDefault="00000000" w:rsidRPr="00000000" w14:paraId="00000158">
      <w:pPr>
        <w:numPr>
          <w:ilvl w:val="0"/>
          <w:numId w:val="26"/>
        </w:numPr>
        <w:spacing w:after="0" w:afterAutospacing="0" w:before="240" w:lineRule="auto"/>
        <w:ind w:left="720" w:hanging="360"/>
      </w:pPr>
      <w:r w:rsidDel="00000000" w:rsidR="00000000" w:rsidRPr="00000000">
        <w:rPr>
          <w:rtl w:val="0"/>
        </w:rPr>
        <w:t xml:space="preserve">Benutzerregistrierung und -anmeldung mit JWT</w:t>
      </w:r>
    </w:p>
    <w:p w:rsidR="00000000" w:rsidDel="00000000" w:rsidP="00000000" w:rsidRDefault="00000000" w:rsidRPr="00000000" w14:paraId="00000159">
      <w:pPr>
        <w:numPr>
          <w:ilvl w:val="0"/>
          <w:numId w:val="26"/>
        </w:numPr>
        <w:spacing w:after="0" w:afterAutospacing="0" w:before="0" w:beforeAutospacing="0" w:lineRule="auto"/>
        <w:ind w:left="720" w:hanging="360"/>
      </w:pPr>
      <w:r w:rsidDel="00000000" w:rsidR="00000000" w:rsidRPr="00000000">
        <w:rPr>
          <w:rtl w:val="0"/>
        </w:rPr>
        <w:t xml:space="preserve">Dynamisches Zugriffskontrollsystem basierend auf Benutzerverhalten</w:t>
      </w:r>
    </w:p>
    <w:p w:rsidR="00000000" w:rsidDel="00000000" w:rsidP="00000000" w:rsidRDefault="00000000" w:rsidRPr="00000000" w14:paraId="0000015A">
      <w:pPr>
        <w:numPr>
          <w:ilvl w:val="0"/>
          <w:numId w:val="26"/>
        </w:numPr>
        <w:spacing w:after="0" w:afterAutospacing="0" w:before="0" w:beforeAutospacing="0" w:lineRule="auto"/>
        <w:ind w:left="720" w:hanging="360"/>
      </w:pPr>
      <w:r w:rsidDel="00000000" w:rsidR="00000000" w:rsidRPr="00000000">
        <w:rPr>
          <w:rtl w:val="0"/>
        </w:rPr>
        <w:t xml:space="preserve">Multi-Faktor-Authentifizierung (SMS-OTP, E-Mail-Bestätigung, biometrische Authentifizierung)</w:t>
      </w:r>
    </w:p>
    <w:p w:rsidR="00000000" w:rsidDel="00000000" w:rsidP="00000000" w:rsidRDefault="00000000" w:rsidRPr="00000000" w14:paraId="0000015B">
      <w:pPr>
        <w:numPr>
          <w:ilvl w:val="0"/>
          <w:numId w:val="26"/>
        </w:numPr>
        <w:spacing w:after="0" w:afterAutospacing="0" w:before="0" w:beforeAutospacing="0" w:lineRule="auto"/>
        <w:ind w:left="720" w:hanging="360"/>
      </w:pPr>
      <w:r w:rsidDel="00000000" w:rsidR="00000000" w:rsidRPr="00000000">
        <w:rPr>
          <w:rtl w:val="0"/>
        </w:rPr>
        <w:t xml:space="preserve">Finanzverwaltungsfunktionen (Ausgabenverfolgung, Budgetierung, Berichterstellung)</w:t>
      </w:r>
    </w:p>
    <w:p w:rsidR="00000000" w:rsidDel="00000000" w:rsidP="00000000" w:rsidRDefault="00000000" w:rsidRPr="00000000" w14:paraId="0000015C">
      <w:pPr>
        <w:numPr>
          <w:ilvl w:val="0"/>
          <w:numId w:val="26"/>
        </w:numPr>
        <w:spacing w:after="0" w:afterAutospacing="0" w:before="0" w:beforeAutospacing="0" w:lineRule="auto"/>
        <w:ind w:left="720" w:hanging="360"/>
      </w:pPr>
      <w:r w:rsidDel="00000000" w:rsidR="00000000" w:rsidRPr="00000000">
        <w:rPr>
          <w:rtl w:val="0"/>
        </w:rPr>
        <w:t xml:space="preserve">Datenvisualisierung für finanzielle Übersichten</w:t>
      </w:r>
    </w:p>
    <w:p w:rsidR="00000000" w:rsidDel="00000000" w:rsidP="00000000" w:rsidRDefault="00000000" w:rsidRPr="00000000" w14:paraId="0000015D">
      <w:pPr>
        <w:numPr>
          <w:ilvl w:val="0"/>
          <w:numId w:val="26"/>
        </w:numPr>
        <w:spacing w:after="240" w:before="0" w:beforeAutospacing="0" w:lineRule="auto"/>
        <w:ind w:left="720" w:hanging="360"/>
      </w:pPr>
      <w:r w:rsidDel="00000000" w:rsidR="00000000" w:rsidRPr="00000000">
        <w:rPr>
          <w:rtl w:val="0"/>
        </w:rPr>
        <w:t xml:space="preserve">Benachrichtigungssystem für wichtige finanzielle Ereignisse</w:t>
      </w:r>
    </w:p>
    <w:p w:rsidR="00000000" w:rsidDel="00000000" w:rsidP="00000000" w:rsidRDefault="00000000" w:rsidRPr="00000000" w14:paraId="0000015E">
      <w:pPr>
        <w:pStyle w:val="Heading2"/>
        <w:keepNext w:val="0"/>
        <w:keepLines w:val="0"/>
        <w:spacing w:after="80" w:lineRule="auto"/>
        <w:rPr>
          <w:b w:val="1"/>
          <w:sz w:val="28"/>
          <w:szCs w:val="28"/>
        </w:rPr>
      </w:pPr>
      <w:bookmarkStart w:colFirst="0" w:colLast="0" w:name="_h6pjveyecmbo" w:id="48"/>
      <w:bookmarkEnd w:id="48"/>
      <w:r w:rsidDel="00000000" w:rsidR="00000000" w:rsidRPr="00000000">
        <w:rPr>
          <w:b w:val="1"/>
          <w:sz w:val="28"/>
          <w:szCs w:val="28"/>
          <w:rtl w:val="0"/>
        </w:rPr>
        <w:t xml:space="preserve">4. Technische Umsetzung</w:t>
      </w:r>
    </w:p>
    <w:p w:rsidR="00000000" w:rsidDel="00000000" w:rsidP="00000000" w:rsidRDefault="00000000" w:rsidRPr="00000000" w14:paraId="0000015F">
      <w:pPr>
        <w:numPr>
          <w:ilvl w:val="0"/>
          <w:numId w:val="28"/>
        </w:numPr>
        <w:spacing w:after="0" w:afterAutospacing="0" w:before="240" w:lineRule="auto"/>
        <w:ind w:left="720" w:hanging="360"/>
      </w:pPr>
      <w:r w:rsidDel="00000000" w:rsidR="00000000" w:rsidRPr="00000000">
        <w:rPr>
          <w:rtl w:val="0"/>
        </w:rPr>
        <w:t xml:space="preserve">Backend: Kotlin mit Ktor Framework</w:t>
      </w:r>
    </w:p>
    <w:p w:rsidR="00000000" w:rsidDel="00000000" w:rsidP="00000000" w:rsidRDefault="00000000" w:rsidRPr="00000000" w14:paraId="00000160">
      <w:pPr>
        <w:numPr>
          <w:ilvl w:val="0"/>
          <w:numId w:val="28"/>
        </w:numPr>
        <w:spacing w:after="0" w:afterAutospacing="0" w:before="0" w:beforeAutospacing="0" w:lineRule="auto"/>
        <w:ind w:left="720" w:hanging="360"/>
      </w:pPr>
      <w:r w:rsidDel="00000000" w:rsidR="00000000" w:rsidRPr="00000000">
        <w:rPr>
          <w:rtl w:val="0"/>
        </w:rPr>
        <w:t xml:space="preserve">Frontend: HTML und CSS</w:t>
      </w:r>
    </w:p>
    <w:p w:rsidR="00000000" w:rsidDel="00000000" w:rsidP="00000000" w:rsidRDefault="00000000" w:rsidRPr="00000000" w14:paraId="00000161">
      <w:pPr>
        <w:numPr>
          <w:ilvl w:val="0"/>
          <w:numId w:val="28"/>
        </w:numPr>
        <w:spacing w:after="0" w:afterAutospacing="0" w:before="0" w:beforeAutospacing="0" w:lineRule="auto"/>
        <w:ind w:left="720" w:hanging="360"/>
      </w:pPr>
      <w:r w:rsidDel="00000000" w:rsidR="00000000" w:rsidRPr="00000000">
        <w:rPr>
          <w:rtl w:val="0"/>
        </w:rPr>
        <w:t xml:space="preserve">Datenbank: MySQL</w:t>
      </w:r>
    </w:p>
    <w:p w:rsidR="00000000" w:rsidDel="00000000" w:rsidP="00000000" w:rsidRDefault="00000000" w:rsidRPr="00000000" w14:paraId="00000162">
      <w:pPr>
        <w:numPr>
          <w:ilvl w:val="0"/>
          <w:numId w:val="28"/>
        </w:numPr>
        <w:spacing w:after="0" w:afterAutospacing="0" w:before="0" w:beforeAutospacing="0" w:lineRule="auto"/>
        <w:ind w:left="720" w:hanging="360"/>
      </w:pPr>
      <w:r w:rsidDel="00000000" w:rsidR="00000000" w:rsidRPr="00000000">
        <w:rPr>
          <w:rtl w:val="0"/>
        </w:rPr>
        <w:t xml:space="preserve">JWT-Bibliothek: jsonwebtoken</w:t>
      </w:r>
    </w:p>
    <w:p w:rsidR="00000000" w:rsidDel="00000000" w:rsidP="00000000" w:rsidRDefault="00000000" w:rsidRPr="00000000" w14:paraId="00000163">
      <w:pPr>
        <w:numPr>
          <w:ilvl w:val="0"/>
          <w:numId w:val="28"/>
        </w:numPr>
        <w:spacing w:after="240" w:before="0" w:beforeAutospacing="0" w:lineRule="auto"/>
        <w:ind w:left="720" w:hanging="360"/>
      </w:pPr>
      <w:r w:rsidDel="00000000" w:rsidR="00000000" w:rsidRPr="00000000">
        <w:rPr>
          <w:rtl w:val="0"/>
        </w:rPr>
        <w:t xml:space="preserve">MFA-Bibliotheken: auth0, Spring Security, Android Biometric API</w:t>
      </w:r>
    </w:p>
    <w:p w:rsidR="00000000" w:rsidDel="00000000" w:rsidP="00000000" w:rsidRDefault="00000000" w:rsidRPr="00000000" w14:paraId="00000164">
      <w:pPr>
        <w:pStyle w:val="Heading2"/>
        <w:keepNext w:val="0"/>
        <w:keepLines w:val="0"/>
        <w:spacing w:after="80" w:lineRule="auto"/>
        <w:rPr>
          <w:b w:val="1"/>
          <w:sz w:val="28"/>
          <w:szCs w:val="28"/>
        </w:rPr>
      </w:pPr>
      <w:bookmarkStart w:colFirst="0" w:colLast="0" w:name="_t7801jgaikso" w:id="49"/>
      <w:bookmarkEnd w:id="49"/>
      <w:r w:rsidDel="00000000" w:rsidR="00000000" w:rsidRPr="00000000">
        <w:rPr>
          <w:b w:val="1"/>
          <w:sz w:val="28"/>
          <w:szCs w:val="28"/>
          <w:rtl w:val="0"/>
        </w:rPr>
        <w:t xml:space="preserve">5. Sicherheitsaspekte</w:t>
      </w:r>
    </w:p>
    <w:p w:rsidR="00000000" w:rsidDel="00000000" w:rsidP="00000000" w:rsidRDefault="00000000" w:rsidRPr="00000000" w14:paraId="00000165">
      <w:pPr>
        <w:numPr>
          <w:ilvl w:val="0"/>
          <w:numId w:val="5"/>
        </w:numPr>
        <w:spacing w:after="0" w:afterAutospacing="0" w:before="240" w:lineRule="auto"/>
        <w:ind w:left="720" w:hanging="360"/>
      </w:pPr>
      <w:r w:rsidDel="00000000" w:rsidR="00000000" w:rsidRPr="00000000">
        <w:rPr>
          <w:rtl w:val="0"/>
        </w:rPr>
        <w:t xml:space="preserve">JWT-basierte Authentifizierung für zustandslose Sitzungsverwaltung</w:t>
      </w:r>
    </w:p>
    <w:p w:rsidR="00000000" w:rsidDel="00000000" w:rsidP="00000000" w:rsidRDefault="00000000" w:rsidRPr="00000000" w14:paraId="00000166">
      <w:pPr>
        <w:numPr>
          <w:ilvl w:val="0"/>
          <w:numId w:val="5"/>
        </w:numPr>
        <w:spacing w:after="0" w:afterAutospacing="0" w:before="0" w:beforeAutospacing="0" w:lineRule="auto"/>
        <w:ind w:left="720" w:hanging="360"/>
      </w:pPr>
      <w:r w:rsidDel="00000000" w:rsidR="00000000" w:rsidRPr="00000000">
        <w:rPr>
          <w:rtl w:val="0"/>
        </w:rPr>
        <w:t xml:space="preserve">Dynamisches Zugriffskontrollsystem zur Risikobewertung</w:t>
      </w:r>
    </w:p>
    <w:p w:rsidR="00000000" w:rsidDel="00000000" w:rsidP="00000000" w:rsidRDefault="00000000" w:rsidRPr="00000000" w14:paraId="00000167">
      <w:pPr>
        <w:numPr>
          <w:ilvl w:val="0"/>
          <w:numId w:val="5"/>
        </w:numPr>
        <w:spacing w:after="0" w:afterAutospacing="0" w:before="0" w:beforeAutospacing="0" w:lineRule="auto"/>
        <w:ind w:left="720" w:hanging="360"/>
      </w:pPr>
      <w:r w:rsidDel="00000000" w:rsidR="00000000" w:rsidRPr="00000000">
        <w:rPr>
          <w:rtl w:val="0"/>
        </w:rPr>
        <w:t xml:space="preserve">Implementierung verschiedener MFA-Methoden je nach Risikostufe</w:t>
      </w:r>
    </w:p>
    <w:p w:rsidR="00000000" w:rsidDel="00000000" w:rsidP="00000000" w:rsidRDefault="00000000" w:rsidRPr="00000000" w14:paraId="00000168">
      <w:pPr>
        <w:numPr>
          <w:ilvl w:val="0"/>
          <w:numId w:val="5"/>
        </w:numPr>
        <w:spacing w:after="240" w:before="0" w:beforeAutospacing="0" w:lineRule="auto"/>
        <w:ind w:left="720" w:hanging="360"/>
      </w:pPr>
      <w:r w:rsidDel="00000000" w:rsidR="00000000" w:rsidRPr="00000000">
        <w:rPr>
          <w:rtl w:val="0"/>
        </w:rPr>
        <w:t xml:space="preserve">Sichere Passwort-Hashing-Verfahren</w:t>
      </w:r>
    </w:p>
    <w:p w:rsidR="00000000" w:rsidDel="00000000" w:rsidP="00000000" w:rsidRDefault="00000000" w:rsidRPr="00000000" w14:paraId="00000169">
      <w:pPr>
        <w:pStyle w:val="Heading2"/>
        <w:keepNext w:val="0"/>
        <w:keepLines w:val="0"/>
        <w:spacing w:after="80" w:lineRule="auto"/>
        <w:rPr>
          <w:b w:val="1"/>
          <w:sz w:val="28"/>
          <w:szCs w:val="28"/>
        </w:rPr>
      </w:pPr>
      <w:bookmarkStart w:colFirst="0" w:colLast="0" w:name="_sjyv46mvu1zx" w:id="50"/>
      <w:bookmarkEnd w:id="50"/>
      <w:r w:rsidDel="00000000" w:rsidR="00000000" w:rsidRPr="00000000">
        <w:rPr>
          <w:b w:val="1"/>
          <w:sz w:val="28"/>
          <w:szCs w:val="28"/>
          <w:rtl w:val="0"/>
        </w:rPr>
        <w:t xml:space="preserve">6. Herausforderungen und Lösungen</w:t>
      </w:r>
    </w:p>
    <w:p w:rsidR="00000000" w:rsidDel="00000000" w:rsidP="00000000" w:rsidRDefault="00000000" w:rsidRPr="00000000" w14:paraId="0000016A">
      <w:pPr>
        <w:numPr>
          <w:ilvl w:val="0"/>
          <w:numId w:val="27"/>
        </w:numPr>
        <w:spacing w:after="0" w:afterAutospacing="0" w:before="240" w:lineRule="auto"/>
        <w:ind w:left="720" w:hanging="360"/>
      </w:pPr>
      <w:r w:rsidDel="00000000" w:rsidR="00000000" w:rsidRPr="00000000">
        <w:rPr>
          <w:rtl w:val="0"/>
        </w:rPr>
        <w:t xml:space="preserve">Herausforderung: Balance zwischen Sicherheit und Benutzerfreundlichkeit</w:t>
        <w:br w:type="textWrapping"/>
        <w:t xml:space="preserve"> Lösung: Implementierung eines adaptiven MFA-Systems basierend auf Risikoanalyse</w:t>
      </w:r>
    </w:p>
    <w:p w:rsidR="00000000" w:rsidDel="00000000" w:rsidP="00000000" w:rsidRDefault="00000000" w:rsidRPr="00000000" w14:paraId="0000016B">
      <w:pPr>
        <w:numPr>
          <w:ilvl w:val="0"/>
          <w:numId w:val="27"/>
        </w:numPr>
        <w:spacing w:after="240" w:before="0" w:beforeAutospacing="0" w:lineRule="auto"/>
        <w:ind w:left="720" w:hanging="360"/>
      </w:pPr>
      <w:r w:rsidDel="00000000" w:rsidR="00000000" w:rsidRPr="00000000">
        <w:rPr>
          <w:rtl w:val="0"/>
        </w:rPr>
        <w:t xml:space="preserve">Herausforderung: Integration verschiedener MFA-Methoden</w:t>
        <w:br w:type="textWrapping"/>
        <w:t xml:space="preserve"> Lösung: Modularer Ansatz zur einfachen Erweiterung um zusätzliche Authentifizierungsmethoden</w:t>
      </w:r>
    </w:p>
    <w:p w:rsidR="00000000" w:rsidDel="00000000" w:rsidP="00000000" w:rsidRDefault="00000000" w:rsidRPr="00000000" w14:paraId="0000016C">
      <w:pPr>
        <w:pStyle w:val="Heading2"/>
        <w:keepNext w:val="0"/>
        <w:keepLines w:val="0"/>
        <w:spacing w:after="80" w:lineRule="auto"/>
        <w:rPr>
          <w:b w:val="1"/>
          <w:sz w:val="28"/>
          <w:szCs w:val="28"/>
        </w:rPr>
      </w:pPr>
      <w:bookmarkStart w:colFirst="0" w:colLast="0" w:name="_3uot94lnxm76" w:id="51"/>
      <w:bookmarkEnd w:id="51"/>
      <w:r w:rsidDel="00000000" w:rsidR="00000000" w:rsidRPr="00000000">
        <w:rPr>
          <w:b w:val="1"/>
          <w:sz w:val="28"/>
          <w:szCs w:val="28"/>
          <w:rtl w:val="0"/>
        </w:rPr>
        <w:t xml:space="preserve">7. Erkenntnisse</w:t>
      </w:r>
    </w:p>
    <w:p w:rsidR="00000000" w:rsidDel="00000000" w:rsidP="00000000" w:rsidRDefault="00000000" w:rsidRPr="00000000" w14:paraId="0000016D">
      <w:pPr>
        <w:numPr>
          <w:ilvl w:val="0"/>
          <w:numId w:val="15"/>
        </w:numPr>
        <w:spacing w:after="0" w:afterAutospacing="0" w:before="240" w:lineRule="auto"/>
        <w:ind w:left="720" w:hanging="360"/>
      </w:pPr>
      <w:r w:rsidDel="00000000" w:rsidR="00000000" w:rsidRPr="00000000">
        <w:rPr>
          <w:rtl w:val="0"/>
        </w:rPr>
        <w:t xml:space="preserve">Die Kombination von JWT und MFA bietet ein hohes Maß an Sicherheit</w:t>
      </w:r>
    </w:p>
    <w:p w:rsidR="00000000" w:rsidDel="00000000" w:rsidP="00000000" w:rsidRDefault="00000000" w:rsidRPr="00000000" w14:paraId="0000016E">
      <w:pPr>
        <w:numPr>
          <w:ilvl w:val="0"/>
          <w:numId w:val="15"/>
        </w:numPr>
        <w:spacing w:after="0" w:afterAutospacing="0" w:before="0" w:beforeAutospacing="0" w:lineRule="auto"/>
        <w:ind w:left="720" w:hanging="360"/>
      </w:pPr>
      <w:r w:rsidDel="00000000" w:rsidR="00000000" w:rsidRPr="00000000">
        <w:rPr>
          <w:rtl w:val="0"/>
        </w:rPr>
        <w:t xml:space="preserve">Dynamische Anpassung der Sicherheitsmaßnahmen verbessert die Benutzererfahrung</w:t>
      </w:r>
    </w:p>
    <w:p w:rsidR="00000000" w:rsidDel="00000000" w:rsidP="00000000" w:rsidRDefault="00000000" w:rsidRPr="00000000" w14:paraId="0000016F">
      <w:pPr>
        <w:numPr>
          <w:ilvl w:val="0"/>
          <w:numId w:val="15"/>
        </w:numPr>
        <w:spacing w:after="240" w:before="0" w:beforeAutospacing="0" w:lineRule="auto"/>
        <w:ind w:left="720" w:hanging="360"/>
      </w:pPr>
      <w:r w:rsidDel="00000000" w:rsidR="00000000" w:rsidRPr="00000000">
        <w:rPr>
          <w:rtl w:val="0"/>
        </w:rPr>
        <w:t xml:space="preserve">Implementierung von MFA in JWT-basierten Systemen erfordert sorgfältige Planung der Token-Verwaltung</w:t>
      </w:r>
    </w:p>
    <w:p w:rsidR="00000000" w:rsidDel="00000000" w:rsidP="00000000" w:rsidRDefault="00000000" w:rsidRPr="00000000" w14:paraId="00000170">
      <w:pPr>
        <w:pStyle w:val="Heading2"/>
        <w:keepNext w:val="0"/>
        <w:keepLines w:val="0"/>
        <w:spacing w:after="80" w:lineRule="auto"/>
        <w:rPr>
          <w:b w:val="1"/>
          <w:sz w:val="28"/>
          <w:szCs w:val="28"/>
        </w:rPr>
      </w:pPr>
      <w:bookmarkStart w:colFirst="0" w:colLast="0" w:name="_je4p1llhx2ti" w:id="52"/>
      <w:bookmarkEnd w:id="52"/>
      <w:r w:rsidDel="00000000" w:rsidR="00000000" w:rsidRPr="00000000">
        <w:rPr>
          <w:b w:val="1"/>
          <w:sz w:val="28"/>
          <w:szCs w:val="28"/>
          <w:rtl w:val="0"/>
        </w:rPr>
        <w:t xml:space="preserve">8. Ausblick</w:t>
      </w:r>
    </w:p>
    <w:p w:rsidR="00000000" w:rsidDel="00000000" w:rsidP="00000000" w:rsidRDefault="00000000" w:rsidRPr="00000000" w14:paraId="00000171">
      <w:pPr>
        <w:numPr>
          <w:ilvl w:val="0"/>
          <w:numId w:val="42"/>
        </w:numPr>
        <w:spacing w:after="0" w:afterAutospacing="0" w:before="240" w:lineRule="auto"/>
        <w:ind w:left="720" w:hanging="360"/>
      </w:pPr>
      <w:r w:rsidDel="00000000" w:rsidR="00000000" w:rsidRPr="00000000">
        <w:rPr>
          <w:rtl w:val="0"/>
        </w:rPr>
        <w:t xml:space="preserve">Mögliche Erweiterungen: Integration eines echten Hardware-Token-Systems</w:t>
      </w:r>
    </w:p>
    <w:p w:rsidR="00000000" w:rsidDel="00000000" w:rsidP="00000000" w:rsidRDefault="00000000" w:rsidRPr="00000000" w14:paraId="00000172">
      <w:pPr>
        <w:numPr>
          <w:ilvl w:val="0"/>
          <w:numId w:val="42"/>
        </w:numPr>
        <w:spacing w:after="0" w:afterAutospacing="0" w:before="0" w:beforeAutospacing="0" w:lineRule="auto"/>
        <w:ind w:left="720" w:hanging="360"/>
      </w:pPr>
      <w:r w:rsidDel="00000000" w:rsidR="00000000" w:rsidRPr="00000000">
        <w:rPr>
          <w:rtl w:val="0"/>
        </w:rPr>
        <w:t xml:space="preserve">Verbesserung der Algorithmen zur Risikobewertung</w:t>
      </w:r>
    </w:p>
    <w:p w:rsidR="00000000" w:rsidDel="00000000" w:rsidP="00000000" w:rsidRDefault="00000000" w:rsidRPr="00000000" w14:paraId="00000173">
      <w:pPr>
        <w:numPr>
          <w:ilvl w:val="0"/>
          <w:numId w:val="42"/>
        </w:numPr>
        <w:spacing w:after="240" w:before="0" w:beforeAutospacing="0" w:lineRule="auto"/>
        <w:ind w:left="720" w:hanging="360"/>
      </w:pPr>
      <w:r w:rsidDel="00000000" w:rsidR="00000000" w:rsidRPr="00000000">
        <w:rPr>
          <w:rtl w:val="0"/>
        </w:rPr>
        <w:t xml:space="preserve">Erweiterung der Finanzverwaltungsfunktionen</w:t>
      </w:r>
    </w:p>
    <w:p w:rsidR="00000000" w:rsidDel="00000000" w:rsidP="00000000" w:rsidRDefault="00000000" w:rsidRPr="00000000" w14:paraId="00000174">
      <w:pPr>
        <w:pStyle w:val="Heading2"/>
        <w:keepNext w:val="0"/>
        <w:keepLines w:val="0"/>
        <w:spacing w:after="80" w:lineRule="auto"/>
        <w:rPr>
          <w:b w:val="1"/>
          <w:sz w:val="28"/>
          <w:szCs w:val="28"/>
        </w:rPr>
      </w:pPr>
      <w:bookmarkStart w:colFirst="0" w:colLast="0" w:name="_x0nj3v4jz6l0" w:id="53"/>
      <w:bookmarkEnd w:id="53"/>
      <w:r w:rsidDel="00000000" w:rsidR="00000000" w:rsidRPr="00000000">
        <w:rPr>
          <w:b w:val="1"/>
          <w:sz w:val="28"/>
          <w:szCs w:val="28"/>
          <w:rtl w:val="0"/>
        </w:rPr>
        <w:t xml:space="preserve">9. Fazit</w:t>
      </w:r>
    </w:p>
    <w:p w:rsidR="00000000" w:rsidDel="00000000" w:rsidP="00000000" w:rsidRDefault="00000000" w:rsidRPr="00000000" w14:paraId="00000175">
      <w:pPr>
        <w:spacing w:after="240" w:before="240" w:lineRule="auto"/>
        <w:ind w:left="0" w:firstLine="0"/>
        <w:rPr/>
      </w:pPr>
      <w:r w:rsidDel="00000000" w:rsidR="00000000" w:rsidRPr="00000000">
        <w:rPr>
          <w:rtl w:val="0"/>
        </w:rPr>
        <w:t xml:space="preserve">Das Projekt wurde erfolgreich abgeschlossen und hat die gesetzten Ziele erreicht. Die entwickelte Finanzverwaltungs-App bietet ein hohes Maß an Sicherheit durch die innovative Kombination von JWT, dynamischer Zugriffskontrolle und MFA. Die gewonnenen Erkenntnisse liefern wertvolle Beiträge zur Verbesserung der Sicherheit in mobilen Finanzanwendungen.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jpg"/><Relationship Id="rId10" Type="http://schemas.openxmlformats.org/officeDocument/2006/relationships/image" Target="media/image12.jpg"/><Relationship Id="rId13" Type="http://schemas.openxmlformats.org/officeDocument/2006/relationships/image" Target="media/image5.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6.jpg"/><Relationship Id="rId14" Type="http://schemas.openxmlformats.org/officeDocument/2006/relationships/image" Target="media/image11.jpg"/><Relationship Id="rId17" Type="http://schemas.openxmlformats.org/officeDocument/2006/relationships/image" Target="media/image10.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2.png"/><Relationship Id="rId18" Type="http://schemas.openxmlformats.org/officeDocument/2006/relationships/image" Target="media/image15.jp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