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9" w:lineRule="auto" w:before="75"/>
        <w:ind w:left="141" w:right="142"/>
        <w:jc w:val="both"/>
      </w:pPr>
      <w:r>
        <w:rPr>
          <w:color w:val="000000"/>
          <w:highlight w:val="yellow"/>
        </w:rPr>
        <w:t>NOM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I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COGNOMS</w:t>
      </w:r>
      <w:r>
        <w:rPr>
          <w:color w:val="000000"/>
        </w:rPr>
        <w:t>,</w:t>
      </w:r>
      <w:r>
        <w:rPr>
          <w:color w:val="000000"/>
          <w:spacing w:val="-8"/>
        </w:rPr>
        <w:t> </w:t>
      </w:r>
      <w:r>
        <w:rPr>
          <w:color w:val="000000"/>
        </w:rPr>
        <w:t>amb</w:t>
      </w:r>
      <w:r>
        <w:rPr>
          <w:color w:val="000000"/>
          <w:spacing w:val="-9"/>
        </w:rPr>
        <w:t> </w:t>
      </w:r>
      <w:r>
        <w:rPr>
          <w:color w:val="000000"/>
        </w:rPr>
        <w:t>DNI</w:t>
      </w:r>
      <w:r>
        <w:rPr>
          <w:color w:val="000000"/>
          <w:spacing w:val="-7"/>
        </w:rPr>
        <w:t> </w:t>
      </w:r>
      <w:r>
        <w:rPr>
          <w:color w:val="000000"/>
          <w:highlight w:val="yellow"/>
        </w:rPr>
        <w:t>XXXXXXXX</w:t>
      </w:r>
      <w:r>
        <w:rPr>
          <w:color w:val="000000"/>
        </w:rPr>
        <w:t>,</w:t>
      </w:r>
      <w:r>
        <w:rPr>
          <w:color w:val="000000"/>
          <w:spacing w:val="-8"/>
        </w:rPr>
        <w:t> </w:t>
      </w:r>
      <w:r>
        <w:rPr>
          <w:color w:val="000000"/>
        </w:rPr>
        <w:t>amb</w:t>
      </w:r>
      <w:r>
        <w:rPr>
          <w:color w:val="000000"/>
          <w:spacing w:val="-7"/>
        </w:rPr>
        <w:t> </w:t>
      </w:r>
      <w:r>
        <w:rPr>
          <w:color w:val="000000"/>
        </w:rPr>
        <w:t>domicili</w:t>
      </w:r>
      <w:r>
        <w:rPr>
          <w:color w:val="000000"/>
          <w:spacing w:val="-8"/>
        </w:rPr>
        <w:t> </w:t>
      </w:r>
      <w:r>
        <w:rPr>
          <w:color w:val="000000"/>
        </w:rPr>
        <w:t>a</w:t>
      </w:r>
      <w:r>
        <w:rPr>
          <w:color w:val="000000"/>
          <w:spacing w:val="-9"/>
        </w:rPr>
        <w:t> </w:t>
      </w:r>
      <w:r>
        <w:rPr>
          <w:color w:val="000000"/>
        </w:rPr>
        <w:t>efectes</w:t>
      </w:r>
      <w:r>
        <w:rPr>
          <w:color w:val="000000"/>
          <w:spacing w:val="-8"/>
        </w:rPr>
        <w:t> </w:t>
      </w:r>
      <w:r>
        <w:rPr>
          <w:color w:val="000000"/>
        </w:rPr>
        <w:t>de</w:t>
      </w:r>
      <w:r>
        <w:rPr>
          <w:color w:val="000000"/>
          <w:spacing w:val="-9"/>
        </w:rPr>
        <w:t> </w:t>
      </w:r>
      <w:r>
        <w:rPr>
          <w:color w:val="000000"/>
        </w:rPr>
        <w:t>notificacions</w:t>
      </w:r>
      <w:r>
        <w:rPr>
          <w:color w:val="000000"/>
          <w:spacing w:val="-9"/>
        </w:rPr>
        <w:t> </w:t>
      </w:r>
      <w:r>
        <w:rPr>
          <w:color w:val="000000"/>
        </w:rPr>
        <w:t>a</w:t>
      </w:r>
      <w:r>
        <w:rPr>
          <w:color w:val="000000"/>
          <w:spacing w:val="-9"/>
        </w:rPr>
        <w:t> </w:t>
      </w:r>
      <w:r>
        <w:rPr>
          <w:color w:val="000000"/>
        </w:rPr>
        <w:t>Carrer </w:t>
      </w:r>
      <w:r>
        <w:rPr>
          <w:color w:val="000000"/>
          <w:highlight w:val="yellow"/>
        </w:rPr>
        <w:t>XXXXXX, NUMERO</w:t>
      </w:r>
      <w:r>
        <w:rPr>
          <w:color w:val="000000"/>
        </w:rPr>
        <w:t> de </w:t>
      </w:r>
      <w:r>
        <w:rPr>
          <w:color w:val="000000"/>
          <w:highlight w:val="yellow"/>
        </w:rPr>
        <w:t>POBLACIÓ</w:t>
      </w:r>
      <w:r>
        <w:rPr>
          <w:color w:val="000000"/>
        </w:rPr>
        <w:t> i l’adreça electrònica </w:t>
      </w:r>
      <w:hyperlink r:id="rId5">
        <w:r>
          <w:rPr>
            <w:color w:val="0000FF"/>
            <w:highlight w:val="yellow"/>
            <w:u w:val="single" w:color="0000FF"/>
          </w:rPr>
          <w:t>XXXXXXXX</w:t>
        </w:r>
        <w:r>
          <w:rPr>
            <w:color w:val="0000FF"/>
            <w:u w:val="single" w:color="0000FF"/>
          </w:rPr>
          <w:t>@gmail.com</w:t>
        </w:r>
      </w:hyperlink>
      <w:r>
        <w:rPr>
          <w:color w:val="0000FF"/>
        </w:rPr>
        <w:t> </w:t>
      </w:r>
      <w:r>
        <w:rPr>
          <w:color w:val="000000"/>
        </w:rPr>
        <w:t>com a millor</w:t>
      </w:r>
      <w:r>
        <w:rPr>
          <w:color w:val="000000"/>
          <w:spacing w:val="-8"/>
        </w:rPr>
        <w:t> </w:t>
      </w:r>
      <w:r>
        <w:rPr>
          <w:color w:val="000000"/>
        </w:rPr>
        <w:t>Dret</w:t>
      </w:r>
      <w:r>
        <w:rPr>
          <w:color w:val="000000"/>
          <w:spacing w:val="-4"/>
        </w:rPr>
        <w:t> </w:t>
      </w:r>
      <w:r>
        <w:rPr>
          <w:color w:val="000000"/>
        </w:rPr>
        <w:t>procedeixi,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141"/>
        <w:jc w:val="both"/>
      </w:pP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relació</w:t>
      </w:r>
      <w:r>
        <w:rPr>
          <w:spacing w:val="-18"/>
        </w:rPr>
        <w:t> </w:t>
      </w:r>
      <w:r>
        <w:rPr>
          <w:spacing w:val="-4"/>
        </w:rPr>
        <w:t>amb:</w:t>
      </w:r>
    </w:p>
    <w:p>
      <w:pPr>
        <w:pStyle w:val="BodyText"/>
        <w:spacing w:before="2"/>
      </w:pPr>
    </w:p>
    <w:p>
      <w:pPr>
        <w:pStyle w:val="BodyText"/>
        <w:spacing w:line="379" w:lineRule="auto"/>
        <w:ind w:left="141" w:right="134"/>
        <w:jc w:val="both"/>
        <w:rPr>
          <w:b/>
        </w:rPr>
      </w:pPr>
      <w:r>
        <w:rPr/>
        <w:t>Que</w:t>
      </w:r>
      <w:r>
        <w:rPr>
          <w:spacing w:val="-12"/>
        </w:rPr>
        <w:t> </w:t>
      </w:r>
      <w:r>
        <w:rPr/>
        <w:t>ha</w:t>
      </w:r>
      <w:r>
        <w:rPr>
          <w:spacing w:val="-13"/>
        </w:rPr>
        <w:t> </w:t>
      </w:r>
      <w:r>
        <w:rPr/>
        <w:t>estat</w:t>
      </w:r>
      <w:r>
        <w:rPr>
          <w:spacing w:val="-11"/>
        </w:rPr>
        <w:t> </w:t>
      </w:r>
      <w:r>
        <w:rPr/>
        <w:t>publicat</w:t>
      </w:r>
      <w:r>
        <w:rPr>
          <w:spacing w:val="-11"/>
        </w:rPr>
        <w:t> </w:t>
      </w:r>
      <w:r>
        <w:rPr/>
        <w:t>al</w:t>
      </w:r>
      <w:r>
        <w:rPr>
          <w:spacing w:val="-13"/>
        </w:rPr>
        <w:t> </w:t>
      </w:r>
      <w:r>
        <w:rPr/>
        <w:t>DOGC</w:t>
      </w:r>
      <w:r>
        <w:rPr>
          <w:spacing w:val="-13"/>
        </w:rPr>
        <w:t> </w:t>
      </w:r>
      <w:r>
        <w:rPr/>
        <w:t>núm.</w:t>
      </w:r>
      <w:r>
        <w:rPr>
          <w:spacing w:val="-9"/>
        </w:rPr>
        <w:t> </w:t>
      </w:r>
      <w:r>
        <w:rPr/>
        <w:t>8876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16.03.2023</w:t>
      </w:r>
      <w:r>
        <w:rPr>
          <w:spacing w:val="-13"/>
        </w:rPr>
        <w:t> </w:t>
      </w:r>
      <w:r>
        <w:rPr/>
        <w:t>l’ANUNCI</w:t>
      </w:r>
      <w:r>
        <w:rPr>
          <w:spacing w:val="-13"/>
        </w:rPr>
        <w:t> </w:t>
      </w:r>
      <w:r>
        <w:rPr/>
        <w:t>pel</w:t>
      </w:r>
      <w:r>
        <w:rPr>
          <w:spacing w:val="-11"/>
        </w:rPr>
        <w:t> </w:t>
      </w:r>
      <w:r>
        <w:rPr/>
        <w:t>qual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sotmet</w:t>
      </w:r>
      <w:r>
        <w:rPr>
          <w:spacing w:val="-10"/>
        </w:rPr>
        <w:t> </w:t>
      </w:r>
      <w:r>
        <w:rPr/>
        <w:t>a informació pública la sol·licitud d’autorització administrativa prèvia, autorització </w:t>
      </w:r>
      <w:r>
        <w:rPr>
          <w:spacing w:val="-2"/>
        </w:rPr>
        <w:t>administrativa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construcció,</w:t>
      </w:r>
      <w:r>
        <w:rPr>
          <w:spacing w:val="-12"/>
        </w:rPr>
        <w:t> </w:t>
      </w:r>
      <w:r>
        <w:rPr>
          <w:spacing w:val="-2"/>
        </w:rPr>
        <w:t>autorització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projecte</w:t>
      </w:r>
      <w:r>
        <w:rPr>
          <w:spacing w:val="-7"/>
        </w:rPr>
        <w:t> </w:t>
      </w:r>
      <w:r>
        <w:rPr>
          <w:spacing w:val="-2"/>
        </w:rPr>
        <w:t>d’actuació</w:t>
      </w:r>
      <w:r>
        <w:rPr>
          <w:spacing w:val="-8"/>
        </w:rPr>
        <w:t> </w:t>
      </w:r>
      <w:r>
        <w:rPr>
          <w:spacing w:val="-2"/>
        </w:rPr>
        <w:t>específica</w:t>
      </w:r>
      <w:r>
        <w:rPr>
          <w:spacing w:val="-7"/>
        </w:rPr>
        <w:t> </w:t>
      </w:r>
      <w:r>
        <w:rPr>
          <w:spacing w:val="-2"/>
        </w:rPr>
        <w:t>d’interès </w:t>
      </w:r>
      <w:r>
        <w:rPr>
          <w:spacing w:val="-10"/>
        </w:rPr>
        <w:t>públic</w:t>
      </w:r>
      <w:r>
        <w:rPr>
          <w:spacing w:val="-9"/>
        </w:rPr>
        <w:t> </w:t>
      </w:r>
      <w:r>
        <w:rPr>
          <w:spacing w:val="-10"/>
        </w:rPr>
        <w:t>en</w:t>
      </w:r>
      <w:r>
        <w:rPr>
          <w:spacing w:val="-8"/>
        </w:rPr>
        <w:t> </w:t>
      </w:r>
      <w:r>
        <w:rPr>
          <w:spacing w:val="-10"/>
        </w:rPr>
        <w:t>sòl</w:t>
      </w:r>
      <w:r>
        <w:rPr>
          <w:spacing w:val="-8"/>
        </w:rPr>
        <w:t> </w:t>
      </w:r>
      <w:r>
        <w:rPr>
          <w:spacing w:val="-10"/>
        </w:rPr>
        <w:t>no</w:t>
      </w:r>
      <w:r>
        <w:rPr>
          <w:spacing w:val="-7"/>
        </w:rPr>
        <w:t> </w:t>
      </w:r>
      <w:r>
        <w:rPr>
          <w:spacing w:val="-10"/>
        </w:rPr>
        <w:t>urbanitzable</w:t>
      </w:r>
      <w:r>
        <w:rPr>
          <w:spacing w:val="7"/>
        </w:rPr>
        <w:t> </w:t>
      </w:r>
      <w:r>
        <w:rPr>
          <w:spacing w:val="-10"/>
        </w:rPr>
        <w:t>i</w:t>
      </w:r>
      <w:r>
        <w:rPr>
          <w:spacing w:val="6"/>
        </w:rPr>
        <w:t> </w:t>
      </w:r>
      <w:r>
        <w:rPr>
          <w:spacing w:val="-10"/>
        </w:rPr>
        <w:t>avaluació</w:t>
      </w:r>
      <w:r>
        <w:rPr>
          <w:spacing w:val="11"/>
        </w:rPr>
        <w:t> </w:t>
      </w:r>
      <w:r>
        <w:rPr>
          <w:spacing w:val="-10"/>
        </w:rPr>
        <w:t>d’impacte</w:t>
      </w:r>
      <w:r>
        <w:rPr>
          <w:spacing w:val="-9"/>
        </w:rPr>
        <w:t> </w:t>
      </w:r>
      <w:r>
        <w:rPr>
          <w:spacing w:val="-10"/>
        </w:rPr>
        <w:t>ambiental</w:t>
      </w:r>
      <w:r>
        <w:rPr>
          <w:spacing w:val="-8"/>
        </w:rPr>
        <w:t> </w:t>
      </w:r>
      <w:r>
        <w:rPr>
          <w:spacing w:val="-10"/>
        </w:rPr>
        <w:t>del</w:t>
      </w:r>
      <w:r>
        <w:rPr>
          <w:spacing w:val="-8"/>
        </w:rPr>
        <w:t> </w:t>
      </w:r>
      <w:r>
        <w:rPr>
          <w:spacing w:val="-10"/>
        </w:rPr>
        <w:t>projecte</w:t>
      </w:r>
      <w:r>
        <w:rPr>
          <w:spacing w:val="-8"/>
        </w:rPr>
        <w:t> </w:t>
      </w:r>
      <w:r>
        <w:rPr>
          <w:spacing w:val="-10"/>
        </w:rPr>
        <w:t>de</w:t>
      </w:r>
      <w:r>
        <w:rPr>
          <w:spacing w:val="-8"/>
        </w:rPr>
        <w:t> </w:t>
      </w:r>
      <w:r>
        <w:rPr>
          <w:spacing w:val="-10"/>
        </w:rPr>
        <w:t>la</w:t>
      </w:r>
      <w:r>
        <w:rPr>
          <w:spacing w:val="-8"/>
        </w:rPr>
        <w:t> </w:t>
      </w:r>
      <w:r>
        <w:rPr>
          <w:b/>
          <w:spacing w:val="-10"/>
        </w:rPr>
        <w:t>planta</w:t>
      </w:r>
      <w:r>
        <w:rPr>
          <w:b/>
          <w:spacing w:val="-8"/>
        </w:rPr>
        <w:t> </w:t>
      </w:r>
      <w:r>
        <w:rPr>
          <w:b/>
          <w:spacing w:val="-10"/>
        </w:rPr>
        <w:t>solar </w:t>
      </w:r>
      <w:r>
        <w:rPr>
          <w:b/>
          <w:spacing w:val="-8"/>
        </w:rPr>
        <w:t>fotovoltaica</w:t>
      </w:r>
      <w:r>
        <w:rPr>
          <w:b/>
          <w:spacing w:val="-11"/>
        </w:rPr>
        <w:t> </w:t>
      </w:r>
      <w:r>
        <w:rPr>
          <w:b/>
          <w:spacing w:val="-8"/>
        </w:rPr>
        <w:t>anomenada</w:t>
      </w:r>
      <w:r>
        <w:rPr>
          <w:b/>
          <w:spacing w:val="-10"/>
        </w:rPr>
        <w:t> </w:t>
      </w:r>
      <w:r>
        <w:rPr>
          <w:b/>
          <w:spacing w:val="-8"/>
        </w:rPr>
        <w:t>PS</w:t>
      </w:r>
      <w:r>
        <w:rPr>
          <w:b/>
          <w:spacing w:val="-10"/>
        </w:rPr>
        <w:t> </w:t>
      </w:r>
      <w:r>
        <w:rPr>
          <w:b/>
          <w:spacing w:val="-8"/>
        </w:rPr>
        <w:t>Teuleria</w:t>
      </w:r>
      <w:r>
        <w:rPr>
          <w:spacing w:val="-8"/>
        </w:rPr>
        <w:t>,</w:t>
      </w:r>
      <w:r>
        <w:rPr>
          <w:spacing w:val="-9"/>
        </w:rPr>
        <w:t> </w:t>
      </w:r>
      <w:r>
        <w:rPr>
          <w:spacing w:val="-8"/>
        </w:rPr>
        <w:t>de 3,168MW</w:t>
      </w:r>
      <w:r>
        <w:rPr/>
        <w:t> </w:t>
      </w:r>
      <w:r>
        <w:rPr>
          <w:spacing w:val="-8"/>
        </w:rPr>
        <w:t>sobre</w:t>
      </w:r>
      <w:r>
        <w:rPr>
          <w:spacing w:val="9"/>
        </w:rPr>
        <w:t> </w:t>
      </w:r>
      <w:r>
        <w:rPr>
          <w:spacing w:val="-8"/>
        </w:rPr>
        <w:t>terreny</w:t>
      </w:r>
      <w:r>
        <w:rPr/>
        <w:t> </w:t>
      </w:r>
      <w:r>
        <w:rPr>
          <w:spacing w:val="-8"/>
        </w:rPr>
        <w:t>en</w:t>
      </w:r>
      <w:r>
        <w:rPr/>
        <w:t> </w:t>
      </w:r>
      <w:r>
        <w:rPr>
          <w:spacing w:val="-8"/>
        </w:rPr>
        <w:t>sòl</w:t>
      </w:r>
      <w:r>
        <w:rPr/>
        <w:t> </w:t>
      </w:r>
      <w:r>
        <w:rPr>
          <w:spacing w:val="-8"/>
        </w:rPr>
        <w:t>no</w:t>
      </w:r>
      <w:r>
        <w:rPr>
          <w:spacing w:val="-9"/>
        </w:rPr>
        <w:t> </w:t>
      </w:r>
      <w:r>
        <w:rPr>
          <w:spacing w:val="-8"/>
        </w:rPr>
        <w:t>urbanitzable,</w:t>
      </w:r>
      <w:r>
        <w:rPr>
          <w:spacing w:val="-11"/>
        </w:rPr>
        <w:t> </w:t>
      </w:r>
      <w:r>
        <w:rPr>
          <w:spacing w:val="-8"/>
        </w:rPr>
        <w:t>al </w:t>
      </w:r>
      <w:r>
        <w:rPr>
          <w:spacing w:val="-6"/>
        </w:rPr>
        <w:t>termes</w:t>
      </w:r>
      <w:r>
        <w:rPr>
          <w:spacing w:val="-16"/>
        </w:rPr>
        <w:t> </w:t>
      </w:r>
      <w:r>
        <w:rPr>
          <w:spacing w:val="-6"/>
        </w:rPr>
        <w:t>municipals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Torelló</w:t>
      </w:r>
      <w:r>
        <w:rPr>
          <w:spacing w:val="-19"/>
        </w:rPr>
        <w:t> </w:t>
      </w:r>
      <w:r>
        <w:rPr>
          <w:spacing w:val="-6"/>
        </w:rPr>
        <w:t>(</w:t>
      </w:r>
      <w:r>
        <w:rPr>
          <w:b/>
          <w:spacing w:val="-6"/>
        </w:rPr>
        <w:t>exp.</w:t>
      </w:r>
      <w:r>
        <w:rPr>
          <w:b/>
          <w:spacing w:val="-19"/>
        </w:rPr>
        <w:t> </w:t>
      </w:r>
      <w:r>
        <w:rPr>
          <w:b/>
          <w:spacing w:val="-6"/>
        </w:rPr>
        <w:t>FUE-2024-038G5670,</w:t>
      </w:r>
      <w:r>
        <w:rPr>
          <w:b/>
          <w:spacing w:val="-15"/>
        </w:rPr>
        <w:t> </w:t>
      </w:r>
      <w:r>
        <w:rPr>
          <w:b/>
          <w:spacing w:val="-6"/>
        </w:rPr>
        <w:t>ref.</w:t>
      </w:r>
      <w:r>
        <w:rPr>
          <w:b/>
          <w:spacing w:val="-19"/>
        </w:rPr>
        <w:t> </w:t>
      </w:r>
      <w:r>
        <w:rPr>
          <w:b/>
          <w:spacing w:val="-6"/>
        </w:rPr>
        <w:t>03080)</w:t>
      </w:r>
    </w:p>
    <w:p>
      <w:pPr>
        <w:pStyle w:val="BodyText"/>
        <w:rPr>
          <w:b/>
        </w:rPr>
      </w:pPr>
    </w:p>
    <w:p>
      <w:pPr>
        <w:pStyle w:val="BodyText"/>
        <w:spacing w:before="118"/>
        <w:rPr>
          <w:b/>
        </w:rPr>
      </w:pPr>
    </w:p>
    <w:p>
      <w:pPr>
        <w:pStyle w:val="BodyText"/>
        <w:ind w:left="141"/>
        <w:jc w:val="both"/>
      </w:pPr>
      <w:r>
        <w:rPr>
          <w:spacing w:val="-8"/>
        </w:rPr>
        <w:t>Que</w:t>
      </w:r>
      <w:r>
        <w:rPr>
          <w:spacing w:val="-33"/>
        </w:rPr>
        <w:t> </w:t>
      </w:r>
      <w:r>
        <w:rPr>
          <w:spacing w:val="-8"/>
        </w:rPr>
        <w:t>dins</w:t>
      </w:r>
      <w:r>
        <w:rPr>
          <w:spacing w:val="-35"/>
        </w:rPr>
        <w:t> </w:t>
      </w:r>
      <w:r>
        <w:rPr>
          <w:spacing w:val="-8"/>
        </w:rPr>
        <w:t>el</w:t>
      </w:r>
      <w:r>
        <w:rPr>
          <w:spacing w:val="-32"/>
        </w:rPr>
        <w:t> </w:t>
      </w:r>
      <w:r>
        <w:rPr>
          <w:spacing w:val="-8"/>
        </w:rPr>
        <w:t>termini</w:t>
      </w:r>
      <w:r>
        <w:rPr>
          <w:spacing w:val="-35"/>
        </w:rPr>
        <w:t> </w:t>
      </w:r>
      <w:r>
        <w:rPr>
          <w:spacing w:val="-8"/>
        </w:rPr>
        <w:t>establert</w:t>
      </w:r>
      <w:r>
        <w:rPr>
          <w:spacing w:val="-34"/>
        </w:rPr>
        <w:t> </w:t>
      </w:r>
      <w:r>
        <w:rPr>
          <w:spacing w:val="-8"/>
        </w:rPr>
        <w:t>a</w:t>
      </w:r>
      <w:r>
        <w:rPr>
          <w:spacing w:val="-33"/>
        </w:rPr>
        <w:t> </w:t>
      </w:r>
      <w:r>
        <w:rPr>
          <w:spacing w:val="-8"/>
        </w:rPr>
        <w:t>tal</w:t>
      </w:r>
      <w:r>
        <w:rPr>
          <w:spacing w:val="-36"/>
        </w:rPr>
        <w:t> </w:t>
      </w:r>
      <w:r>
        <w:rPr>
          <w:spacing w:val="-8"/>
        </w:rPr>
        <w:t>efecte</w:t>
      </w:r>
      <w:r>
        <w:rPr>
          <w:spacing w:val="-35"/>
        </w:rPr>
        <w:t> </w:t>
      </w:r>
      <w:r>
        <w:rPr>
          <w:spacing w:val="-8"/>
        </w:rPr>
        <w:t>passa</w:t>
      </w:r>
      <w:r>
        <w:rPr>
          <w:spacing w:val="-33"/>
        </w:rPr>
        <w:t> </w:t>
      </w:r>
      <w:r>
        <w:rPr>
          <w:spacing w:val="-8"/>
        </w:rPr>
        <w:t>a</w:t>
      </w:r>
      <w:r>
        <w:rPr>
          <w:spacing w:val="-36"/>
        </w:rPr>
        <w:t> </w:t>
      </w:r>
      <w:r>
        <w:rPr>
          <w:spacing w:val="-8"/>
        </w:rPr>
        <w:t>formular</w:t>
      </w:r>
      <w:r>
        <w:rPr>
          <w:spacing w:val="-37"/>
        </w:rPr>
        <w:t> </w:t>
      </w:r>
      <w:r>
        <w:rPr>
          <w:spacing w:val="-8"/>
        </w:rPr>
        <w:t>les</w:t>
      </w:r>
      <w:r>
        <w:rPr>
          <w:spacing w:val="-37"/>
        </w:rPr>
        <w:t> </w:t>
      </w:r>
      <w:r>
        <w:rPr>
          <w:spacing w:val="-8"/>
        </w:rPr>
        <w:t>següents</w:t>
      </w:r>
      <w:r>
        <w:rPr>
          <w:spacing w:val="-34"/>
        </w:rPr>
        <w:t> </w:t>
      </w:r>
      <w:r>
        <w:rPr>
          <w:spacing w:val="-8"/>
        </w:rPr>
        <w:t>al·legacions: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229"/>
        <w:jc w:val="both"/>
      </w:pPr>
      <w:r>
        <w:rPr>
          <w:spacing w:val="-10"/>
        </w:rPr>
        <w:t>La</w:t>
      </w:r>
      <w:r>
        <w:rPr>
          <w:spacing w:val="-23"/>
        </w:rPr>
        <w:t> </w:t>
      </w:r>
      <w:r>
        <w:rPr>
          <w:spacing w:val="-10"/>
        </w:rPr>
        <w:t>priorització</w:t>
      </w:r>
      <w:r>
        <w:rPr>
          <w:spacing w:val="-25"/>
        </w:rPr>
        <w:t> </w:t>
      </w:r>
      <w:r>
        <w:rPr>
          <w:spacing w:val="-10"/>
        </w:rPr>
        <w:t>d’espais</w:t>
      </w:r>
      <w:r>
        <w:rPr>
          <w:spacing w:val="-21"/>
        </w:rPr>
        <w:t> </w:t>
      </w:r>
      <w:r>
        <w:rPr>
          <w:spacing w:val="-10"/>
        </w:rPr>
        <w:t>antropitzats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79" w:lineRule="auto"/>
        <w:ind w:left="141" w:right="137"/>
        <w:jc w:val="both"/>
      </w:pPr>
      <w:r>
        <w:rPr>
          <w:spacing w:val="-2"/>
        </w:rPr>
        <w:t>El</w:t>
      </w:r>
      <w:r>
        <w:rPr>
          <w:spacing w:val="-17"/>
        </w:rPr>
        <w:t> </w:t>
      </w:r>
      <w:r>
        <w:rPr>
          <w:b/>
          <w:spacing w:val="-2"/>
        </w:rPr>
        <w:t>Decret</w:t>
      </w:r>
      <w:r>
        <w:rPr>
          <w:b/>
          <w:spacing w:val="-16"/>
        </w:rPr>
        <w:t> </w:t>
      </w:r>
      <w:r>
        <w:rPr>
          <w:b/>
          <w:spacing w:val="-2"/>
        </w:rPr>
        <w:t>Llei</w:t>
      </w:r>
      <w:r>
        <w:rPr>
          <w:b/>
          <w:spacing w:val="-16"/>
        </w:rPr>
        <w:t> </w:t>
      </w:r>
      <w:r>
        <w:rPr>
          <w:b/>
          <w:spacing w:val="-2"/>
        </w:rPr>
        <w:t>24/21,</w:t>
      </w:r>
      <w:r>
        <w:rPr>
          <w:b/>
          <w:spacing w:val="-10"/>
        </w:rPr>
        <w:t> </w:t>
      </w:r>
      <w:r>
        <w:rPr>
          <w:b/>
          <w:spacing w:val="-2"/>
        </w:rPr>
        <w:t>de</w:t>
      </w:r>
      <w:r>
        <w:rPr>
          <w:b/>
          <w:spacing w:val="-16"/>
        </w:rPr>
        <w:t> </w:t>
      </w:r>
      <w:r>
        <w:rPr>
          <w:b/>
          <w:spacing w:val="-2"/>
        </w:rPr>
        <w:t>26</w:t>
      </w:r>
      <w:r>
        <w:rPr>
          <w:b/>
          <w:spacing w:val="-16"/>
        </w:rPr>
        <w:t> </w:t>
      </w:r>
      <w:r>
        <w:rPr>
          <w:b/>
          <w:spacing w:val="-2"/>
        </w:rPr>
        <w:t>de</w:t>
      </w:r>
      <w:r>
        <w:rPr>
          <w:b/>
          <w:spacing w:val="-16"/>
        </w:rPr>
        <w:t> </w:t>
      </w:r>
      <w:r>
        <w:rPr>
          <w:b/>
          <w:spacing w:val="-2"/>
        </w:rPr>
        <w:t>octubre,</w:t>
      </w:r>
      <w:r>
        <w:rPr>
          <w:b/>
          <w:spacing w:val="-16"/>
        </w:rPr>
        <w:t> </w:t>
      </w:r>
      <w:r>
        <w:rPr>
          <w:spacing w:val="-2"/>
        </w:rPr>
        <w:t>d'acceleració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desplegament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les</w:t>
      </w:r>
      <w:r>
        <w:rPr>
          <w:spacing w:val="-16"/>
        </w:rPr>
        <w:t> </w:t>
      </w:r>
      <w:r>
        <w:rPr>
          <w:spacing w:val="-2"/>
        </w:rPr>
        <w:t>energies </w:t>
      </w:r>
      <w:r>
        <w:rPr/>
        <w:t>renovables</w:t>
      </w:r>
      <w:r>
        <w:rPr>
          <w:spacing w:val="-2"/>
        </w:rPr>
        <w:t> </w:t>
      </w:r>
      <w:r>
        <w:rPr/>
        <w:t>distribuïdes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participades,</w:t>
      </w:r>
      <w:r>
        <w:rPr>
          <w:spacing w:val="-4"/>
        </w:rPr>
        <w:t> </w:t>
      </w:r>
      <w:r>
        <w:rPr/>
        <w:t>modifica</w:t>
      </w:r>
      <w:r>
        <w:rPr>
          <w:spacing w:val="-4"/>
        </w:rPr>
        <w:t> </w:t>
      </w:r>
      <w:r>
        <w:rPr/>
        <w:t>l’apartat</w:t>
      </w:r>
      <w:r>
        <w:rPr>
          <w:spacing w:val="-4"/>
        </w:rPr>
        <w:t> </w:t>
      </w:r>
      <w:r>
        <w:rPr/>
        <w:t>1</w:t>
      </w:r>
      <w:r>
        <w:rPr>
          <w:spacing w:val="-16"/>
        </w:rPr>
        <w:t> </w:t>
      </w:r>
      <w:r>
        <w:rPr/>
        <w:t>b)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l’article</w:t>
      </w:r>
      <w:r>
        <w:rPr>
          <w:spacing w:val="-11"/>
        </w:rPr>
        <w:t> </w:t>
      </w:r>
      <w:r>
        <w:rPr/>
        <w:t>19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>
          <w:b/>
        </w:rPr>
        <w:t>Llei </w:t>
      </w:r>
      <w:r>
        <w:rPr>
          <w:b/>
          <w:spacing w:val="-6"/>
        </w:rPr>
        <w:t>16/2017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l’1</w:t>
      </w:r>
      <w:r>
        <w:rPr>
          <w:spacing w:val="-12"/>
        </w:rPr>
        <w:t> </w:t>
      </w:r>
      <w:r>
        <w:rPr>
          <w:spacing w:val="-6"/>
        </w:rPr>
        <w:t>d’agost,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16"/>
        </w:rPr>
        <w:t> </w:t>
      </w:r>
      <w:r>
        <w:rPr>
          <w:spacing w:val="-6"/>
        </w:rPr>
        <w:t>canvi</w:t>
      </w:r>
      <w:r>
        <w:rPr>
          <w:spacing w:val="-7"/>
        </w:rPr>
        <w:t> </w:t>
      </w:r>
      <w:r>
        <w:rPr>
          <w:spacing w:val="-6"/>
        </w:rPr>
        <w:t>climàtic preveu respecte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les energies renovables, que </w:t>
      </w:r>
      <w:r>
        <w:rPr/>
        <w:t>queda</w:t>
      </w:r>
      <w:r>
        <w:rPr>
          <w:spacing w:val="-27"/>
        </w:rPr>
        <w:t> </w:t>
      </w:r>
      <w:r>
        <w:rPr/>
        <w:t>redactat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la</w:t>
      </w:r>
      <w:r>
        <w:rPr>
          <w:spacing w:val="-26"/>
        </w:rPr>
        <w:t> </w:t>
      </w:r>
      <w:r>
        <w:rPr/>
        <w:t>següent</w:t>
      </w:r>
      <w:r>
        <w:rPr>
          <w:spacing w:val="-27"/>
        </w:rPr>
        <w:t> </w:t>
      </w:r>
      <w:r>
        <w:rPr/>
        <w:t>forma:</w:t>
      </w:r>
    </w:p>
    <w:p>
      <w:pPr>
        <w:pStyle w:val="BodyText"/>
        <w:spacing w:line="379" w:lineRule="auto" w:before="118"/>
        <w:ind w:left="141" w:right="139" w:firstLine="19"/>
        <w:jc w:val="both"/>
        <w:rPr>
          <w:b/>
        </w:rPr>
      </w:pPr>
      <w:r>
        <w:rPr/>
        <w:t>b) Promoure les energies renovables, que s'han de desenvolupar, sempre que sigui </w:t>
      </w:r>
      <w:r>
        <w:rPr>
          <w:spacing w:val="-4"/>
        </w:rPr>
        <w:t>possible, aprofitant espais ja alterats per l'activitat</w:t>
      </w:r>
      <w:r>
        <w:rPr>
          <w:spacing w:val="-8"/>
        </w:rPr>
        <w:t> </w:t>
      </w:r>
      <w:r>
        <w:rPr>
          <w:spacing w:val="-4"/>
        </w:rPr>
        <w:t>humana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fi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minimitzar</w:t>
      </w:r>
      <w:r>
        <w:rPr>
          <w:spacing w:val="-12"/>
        </w:rPr>
        <w:t> </w:t>
      </w:r>
      <w:r>
        <w:rPr>
          <w:spacing w:val="-4"/>
        </w:rPr>
        <w:t>l'ocupació innecessària</w:t>
      </w:r>
      <w:r>
        <w:rPr>
          <w:spacing w:val="-11"/>
        </w:rPr>
        <w:t> </w:t>
      </w:r>
      <w:r>
        <w:rPr>
          <w:spacing w:val="-4"/>
        </w:rPr>
        <w:t>del territori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prioritzar</w:t>
      </w:r>
      <w:r>
        <w:rPr>
          <w:spacing w:val="-10"/>
        </w:rPr>
        <w:t> </w:t>
      </w:r>
      <w:r>
        <w:rPr>
          <w:spacing w:val="-4"/>
        </w:rPr>
        <w:t>l'ocupació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cobertes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edificacions</w:t>
      </w:r>
      <w:r>
        <w:rPr>
          <w:spacing w:val="-8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altres </w:t>
      </w:r>
      <w:r>
        <w:rPr/>
        <w:t>construccions</w:t>
      </w:r>
      <w:r>
        <w:rPr>
          <w:spacing w:val="-19"/>
        </w:rPr>
        <w:t> </w:t>
      </w:r>
      <w:r>
        <w:rPr/>
        <w:t>auxiliars,</w:t>
      </w:r>
      <w:r>
        <w:rPr>
          <w:spacing w:val="-18"/>
        </w:rPr>
        <w:t> </w:t>
      </w:r>
      <w:r>
        <w:rPr/>
        <w:t>incloses</w:t>
      </w:r>
      <w:r>
        <w:rPr>
          <w:spacing w:val="-18"/>
        </w:rPr>
        <w:t> </w:t>
      </w:r>
      <w:r>
        <w:rPr/>
        <w:t>les</w:t>
      </w:r>
      <w:r>
        <w:rPr>
          <w:spacing w:val="-18"/>
        </w:rPr>
        <w:t> </w:t>
      </w:r>
      <w:r>
        <w:rPr/>
        <w:t>pèrgoles</w:t>
      </w:r>
      <w:r>
        <w:rPr>
          <w:spacing w:val="-18"/>
        </w:rPr>
        <w:t> </w:t>
      </w:r>
      <w:r>
        <w:rPr/>
        <w:t>dels</w:t>
      </w:r>
      <w:r>
        <w:rPr>
          <w:spacing w:val="-17"/>
        </w:rPr>
        <w:t> </w:t>
      </w:r>
      <w:r>
        <w:rPr/>
        <w:t>aparcaments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vehicles,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l'ocupació </w:t>
      </w:r>
      <w:r>
        <w:rPr>
          <w:w w:val="90"/>
        </w:rPr>
        <w:t>del</w:t>
      </w:r>
      <w:r>
        <w:rPr>
          <w:spacing w:val="-5"/>
          <w:w w:val="90"/>
        </w:rPr>
        <w:t> </w:t>
      </w:r>
      <w:r>
        <w:rPr>
          <w:w w:val="90"/>
        </w:rPr>
        <w:t>sòl</w:t>
      </w:r>
      <w:r>
        <w:rPr>
          <w:spacing w:val="-6"/>
          <w:w w:val="90"/>
        </w:rPr>
        <w:t> </w:t>
      </w:r>
      <w:r>
        <w:rPr>
          <w:w w:val="90"/>
        </w:rPr>
        <w:t>diferent</w:t>
      </w:r>
      <w:r>
        <w:rPr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5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urbanitzable,</w:t>
      </w:r>
      <w:r>
        <w:rPr>
          <w:spacing w:val="-9"/>
          <w:w w:val="90"/>
        </w:rPr>
        <w:t> </w:t>
      </w:r>
      <w:r>
        <w:rPr>
          <w:w w:val="90"/>
        </w:rPr>
        <w:t>i,</w:t>
      </w:r>
      <w:r>
        <w:rPr>
          <w:spacing w:val="-9"/>
          <w:w w:val="90"/>
        </w:rPr>
        <w:t> </w:t>
      </w:r>
      <w:r>
        <w:rPr>
          <w:b/>
          <w:w w:val="90"/>
        </w:rPr>
        <w:t>dins</w:t>
      </w:r>
      <w:r>
        <w:rPr>
          <w:b/>
          <w:spacing w:val="-10"/>
          <w:w w:val="90"/>
        </w:rPr>
        <w:t> </w:t>
      </w:r>
      <w:r>
        <w:rPr>
          <w:b/>
          <w:w w:val="90"/>
        </w:rPr>
        <w:t>el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sòl</w:t>
      </w:r>
      <w:r>
        <w:rPr>
          <w:b/>
          <w:spacing w:val="-10"/>
          <w:w w:val="90"/>
        </w:rPr>
        <w:t> </w:t>
      </w:r>
      <w:r>
        <w:rPr>
          <w:b/>
          <w:w w:val="90"/>
        </w:rPr>
        <w:t>no</w:t>
      </w:r>
      <w:r>
        <w:rPr>
          <w:b/>
          <w:spacing w:val="-14"/>
          <w:w w:val="90"/>
        </w:rPr>
        <w:t> </w:t>
      </w:r>
      <w:r>
        <w:rPr>
          <w:b/>
          <w:w w:val="90"/>
        </w:rPr>
        <w:t>urbanitzable,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els</w:t>
      </w:r>
      <w:r>
        <w:rPr>
          <w:b/>
          <w:spacing w:val="-10"/>
          <w:w w:val="90"/>
        </w:rPr>
        <w:t> </w:t>
      </w:r>
      <w:r>
        <w:rPr>
          <w:b/>
          <w:w w:val="90"/>
        </w:rPr>
        <w:t>espais</w:t>
      </w:r>
      <w:r>
        <w:rPr>
          <w:b/>
          <w:spacing w:val="-10"/>
          <w:w w:val="90"/>
        </w:rPr>
        <w:t> </w:t>
      </w:r>
      <w:r>
        <w:rPr>
          <w:b/>
          <w:w w:val="90"/>
        </w:rPr>
        <w:t>agraris</w:t>
      </w:r>
      <w:r>
        <w:rPr>
          <w:b/>
          <w:spacing w:val="-10"/>
          <w:w w:val="90"/>
        </w:rPr>
        <w:t> </w:t>
      </w:r>
      <w:r>
        <w:rPr>
          <w:b/>
          <w:w w:val="90"/>
        </w:rPr>
        <w:t>en</w:t>
      </w:r>
      <w:r>
        <w:rPr>
          <w:b/>
          <w:spacing w:val="-12"/>
          <w:w w:val="90"/>
        </w:rPr>
        <w:t> </w:t>
      </w:r>
      <w:r>
        <w:rPr>
          <w:b/>
          <w:w w:val="90"/>
        </w:rPr>
        <w:t>desús.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spacing w:line="379" w:lineRule="auto"/>
        <w:ind w:left="141" w:right="136"/>
        <w:jc w:val="both"/>
      </w:pPr>
      <w:r>
        <w:rPr/>
        <w:t>Tot i l’evidència de la necessitat d’un canvi de model energètic encaminat cap a l'ús </w:t>
      </w:r>
      <w:r>
        <w:rPr>
          <w:spacing w:val="-4"/>
        </w:rPr>
        <w:t>d’energies</w:t>
      </w:r>
      <w:r>
        <w:rPr>
          <w:spacing w:val="-10"/>
        </w:rPr>
        <w:t> </w:t>
      </w:r>
      <w:r>
        <w:rPr>
          <w:spacing w:val="-4"/>
        </w:rPr>
        <w:t>renovables,</w:t>
      </w:r>
      <w:r>
        <w:rPr>
          <w:spacing w:val="-10"/>
        </w:rPr>
        <w:t> </w:t>
      </w:r>
      <w:r>
        <w:rPr>
          <w:spacing w:val="-4"/>
        </w:rPr>
        <w:t>com</w:t>
      </w:r>
      <w:r>
        <w:rPr>
          <w:spacing w:val="-12"/>
        </w:rPr>
        <w:t> </w:t>
      </w:r>
      <w:r>
        <w:rPr>
          <w:spacing w:val="-4"/>
        </w:rPr>
        <w:t>podria</w:t>
      </w:r>
      <w:r>
        <w:rPr>
          <w:spacing w:val="-11"/>
        </w:rPr>
        <w:t> </w:t>
      </w:r>
      <w:r>
        <w:rPr>
          <w:spacing w:val="-4"/>
        </w:rPr>
        <w:t>ser</w:t>
      </w:r>
      <w:r>
        <w:rPr>
          <w:spacing w:val="-11"/>
        </w:rPr>
        <w:t> </w:t>
      </w:r>
      <w:r>
        <w:rPr>
          <w:spacing w:val="-4"/>
        </w:rPr>
        <w:t>l’energia</w:t>
      </w:r>
      <w:r>
        <w:rPr>
          <w:spacing w:val="-11"/>
        </w:rPr>
        <w:t> </w:t>
      </w:r>
      <w:r>
        <w:rPr>
          <w:spacing w:val="-4"/>
        </w:rPr>
        <w:t>fotovoltaica,</w:t>
      </w:r>
      <w:r>
        <w:rPr>
          <w:spacing w:val="-10"/>
        </w:rPr>
        <w:t> </w:t>
      </w:r>
      <w:r>
        <w:rPr>
          <w:spacing w:val="-4"/>
        </w:rPr>
        <w:t>aquestes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han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suposar un</w:t>
      </w:r>
      <w:r>
        <w:rPr>
          <w:spacing w:val="-6"/>
        </w:rPr>
        <w:t> </w:t>
      </w:r>
      <w:r>
        <w:rPr>
          <w:spacing w:val="-4"/>
        </w:rPr>
        <w:t>impacte territorial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4"/>
        </w:rPr>
        <w:t>social,</w:t>
      </w:r>
      <w:r>
        <w:rPr>
          <w:spacing w:val="-11"/>
        </w:rPr>
        <w:t> </w:t>
      </w:r>
      <w:r>
        <w:rPr>
          <w:spacing w:val="-4"/>
        </w:rPr>
        <w:t>ja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seva</w:t>
      </w:r>
      <w:r>
        <w:rPr>
          <w:spacing w:val="-12"/>
        </w:rPr>
        <w:t> </w:t>
      </w:r>
      <w:r>
        <w:rPr>
          <w:spacing w:val="-4"/>
        </w:rPr>
        <w:t>implantació</w:t>
      </w:r>
      <w:r>
        <w:rPr>
          <w:spacing w:val="-12"/>
        </w:rPr>
        <w:t> </w:t>
      </w:r>
      <w:r>
        <w:rPr>
          <w:spacing w:val="-4"/>
        </w:rPr>
        <w:t>suposa</w:t>
      </w:r>
      <w:r>
        <w:rPr>
          <w:spacing w:val="-11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alta</w:t>
      </w:r>
      <w:r>
        <w:rPr>
          <w:spacing w:val="-12"/>
        </w:rPr>
        <w:t> </w:t>
      </w:r>
      <w:r>
        <w:rPr>
          <w:spacing w:val="-4"/>
        </w:rPr>
        <w:t>demanda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sòl </w:t>
      </w:r>
      <w:r>
        <w:rPr/>
        <w:t>degut</w:t>
      </w:r>
      <w:r>
        <w:rPr>
          <w:spacing w:val="-32"/>
        </w:rPr>
        <w:t> </w:t>
      </w:r>
      <w:r>
        <w:rPr/>
        <w:t>a</w:t>
      </w:r>
      <w:r>
        <w:rPr>
          <w:spacing w:val="-39"/>
        </w:rPr>
        <w:t> </w:t>
      </w:r>
      <w:r>
        <w:rPr/>
        <w:t>la</w:t>
      </w:r>
      <w:r>
        <w:rPr>
          <w:spacing w:val="-38"/>
        </w:rPr>
        <w:t> </w:t>
      </w:r>
      <w:r>
        <w:rPr/>
        <w:t>seva</w:t>
      </w:r>
      <w:r>
        <w:rPr>
          <w:spacing w:val="-38"/>
        </w:rPr>
        <w:t> </w:t>
      </w:r>
      <w:r>
        <w:rPr/>
        <w:t>baixa</w:t>
      </w:r>
      <w:r>
        <w:rPr>
          <w:spacing w:val="-23"/>
        </w:rPr>
        <w:t> </w:t>
      </w:r>
      <w:r>
        <w:rPr/>
        <w:t>densitat</w:t>
      </w:r>
      <w:r>
        <w:rPr>
          <w:spacing w:val="-24"/>
        </w:rPr>
        <w:t> </w:t>
      </w:r>
      <w:r>
        <w:rPr/>
        <w:t>energètica.</w:t>
      </w:r>
    </w:p>
    <w:p>
      <w:pPr>
        <w:pStyle w:val="BodyText"/>
        <w:spacing w:line="379" w:lineRule="auto" w:before="119"/>
        <w:ind w:left="141" w:right="142"/>
        <w:jc w:val="both"/>
      </w:pPr>
      <w:r>
        <w:rPr/>
        <w:t>Cal,</w:t>
      </w:r>
      <w:r>
        <w:rPr>
          <w:spacing w:val="-18"/>
        </w:rPr>
        <w:t> </w:t>
      </w:r>
      <w:r>
        <w:rPr/>
        <w:t>doncs,</w:t>
      </w:r>
      <w:r>
        <w:rPr>
          <w:spacing w:val="-17"/>
        </w:rPr>
        <w:t> </w:t>
      </w:r>
      <w:r>
        <w:rPr/>
        <w:t>descartar</w:t>
      </w:r>
      <w:r>
        <w:rPr>
          <w:spacing w:val="-17"/>
        </w:rPr>
        <w:t> </w:t>
      </w:r>
      <w:r>
        <w:rPr/>
        <w:t>el</w:t>
      </w:r>
      <w:r>
        <w:rPr>
          <w:spacing w:val="-18"/>
        </w:rPr>
        <w:t> </w:t>
      </w:r>
      <w:r>
        <w:rPr/>
        <w:t>model</w:t>
      </w:r>
      <w:r>
        <w:rPr>
          <w:spacing w:val="-18"/>
        </w:rPr>
        <w:t> </w:t>
      </w:r>
      <w:r>
        <w:rPr/>
        <w:t>que</w:t>
      </w:r>
      <w:r>
        <w:rPr>
          <w:spacing w:val="-16"/>
        </w:rPr>
        <w:t> </w:t>
      </w:r>
      <w:r>
        <w:rPr/>
        <w:t>ocupa</w:t>
      </w:r>
      <w:r>
        <w:rPr>
          <w:spacing w:val="-16"/>
        </w:rPr>
        <w:t> </w:t>
      </w:r>
      <w:r>
        <w:rPr/>
        <w:t>territori</w:t>
      </w:r>
      <w:r>
        <w:rPr>
          <w:spacing w:val="-16"/>
        </w:rPr>
        <w:t> </w:t>
      </w:r>
      <w:r>
        <w:rPr/>
        <w:t>agrícola</w:t>
      </w:r>
      <w:r>
        <w:rPr>
          <w:spacing w:val="-19"/>
        </w:rPr>
        <w:t> </w:t>
      </w:r>
      <w:r>
        <w:rPr/>
        <w:t>que</w:t>
      </w:r>
      <w:r>
        <w:rPr>
          <w:spacing w:val="-15"/>
        </w:rPr>
        <w:t> </w:t>
      </w:r>
      <w:r>
        <w:rPr/>
        <w:t>suposa</w:t>
      </w:r>
      <w:r>
        <w:rPr>
          <w:spacing w:val="-18"/>
        </w:rPr>
        <w:t> </w:t>
      </w:r>
      <w:r>
        <w:rPr/>
        <w:t>un</w:t>
      </w:r>
      <w:r>
        <w:rPr>
          <w:spacing w:val="-16"/>
        </w:rPr>
        <w:t> </w:t>
      </w:r>
      <w:r>
        <w:rPr/>
        <w:t>gran</w:t>
      </w:r>
      <w:r>
        <w:rPr>
          <w:spacing w:val="-17"/>
        </w:rPr>
        <w:t> </w:t>
      </w:r>
      <w:r>
        <w:rPr/>
        <w:t>impacte ambiental,</w:t>
      </w:r>
      <w:r>
        <w:rPr>
          <w:spacing w:val="60"/>
        </w:rPr>
        <w:t> </w:t>
      </w:r>
      <w:r>
        <w:rPr/>
        <w:t>paisatgístic</w:t>
      </w:r>
      <w:r>
        <w:rPr>
          <w:spacing w:val="62"/>
        </w:rPr>
        <w:t> </w:t>
      </w:r>
      <w:r>
        <w:rPr/>
        <w:t>i</w:t>
      </w:r>
      <w:r>
        <w:rPr>
          <w:spacing w:val="60"/>
        </w:rPr>
        <w:t> </w:t>
      </w:r>
      <w:r>
        <w:rPr/>
        <w:t>social</w:t>
      </w:r>
      <w:r>
        <w:rPr>
          <w:spacing w:val="61"/>
        </w:rPr>
        <w:t> </w:t>
      </w:r>
      <w:r>
        <w:rPr/>
        <w:t>per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la</w:t>
      </w:r>
      <w:r>
        <w:rPr>
          <w:spacing w:val="62"/>
        </w:rPr>
        <w:t> </w:t>
      </w:r>
      <w:r>
        <w:rPr/>
        <w:t>construcció</w:t>
      </w:r>
      <w:r>
        <w:rPr>
          <w:spacing w:val="40"/>
        </w:rPr>
        <w:t> </w:t>
      </w:r>
      <w:r>
        <w:rPr/>
        <w:t>d’una</w:t>
      </w:r>
      <w:r>
        <w:rPr>
          <w:spacing w:val="62"/>
        </w:rPr>
        <w:t> </w:t>
      </w:r>
      <w:r>
        <w:rPr/>
        <w:t>estructura</w:t>
      </w:r>
      <w:r>
        <w:rPr>
          <w:spacing w:val="40"/>
        </w:rPr>
        <w:t> </w:t>
      </w:r>
      <w:r>
        <w:rPr/>
        <w:t>d’aquestes</w:t>
      </w:r>
    </w:p>
    <w:p>
      <w:pPr>
        <w:pStyle w:val="BodyText"/>
        <w:spacing w:after="0" w:line="379" w:lineRule="auto"/>
        <w:jc w:val="both"/>
        <w:sectPr>
          <w:type w:val="continuous"/>
          <w:pgSz w:w="11930" w:h="16850"/>
          <w:pgMar w:top="1360" w:bottom="280" w:left="1133" w:right="1275"/>
        </w:sectPr>
      </w:pPr>
    </w:p>
    <w:p>
      <w:pPr>
        <w:pStyle w:val="BodyText"/>
        <w:spacing w:before="80"/>
        <w:ind w:left="141"/>
      </w:pPr>
      <w:r>
        <w:rPr>
          <w:spacing w:val="-2"/>
        </w:rPr>
        <w:t>característiques.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226"/>
        <w:jc w:val="left"/>
      </w:pPr>
      <w:r>
        <w:rPr>
          <w:spacing w:val="-2"/>
        </w:rPr>
        <w:t>Ús</w:t>
      </w:r>
      <w:r>
        <w:rPr>
          <w:spacing w:val="-32"/>
        </w:rPr>
        <w:t> </w:t>
      </w:r>
      <w:r>
        <w:rPr>
          <w:spacing w:val="-2"/>
        </w:rPr>
        <w:t>del</w:t>
      </w:r>
      <w:r>
        <w:rPr>
          <w:spacing w:val="-33"/>
        </w:rPr>
        <w:t> </w:t>
      </w:r>
      <w:r>
        <w:rPr>
          <w:spacing w:val="-5"/>
        </w:rPr>
        <w:t>sòl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379" w:lineRule="auto"/>
        <w:ind w:left="141" w:right="134"/>
        <w:jc w:val="both"/>
      </w:pPr>
      <w:r>
        <w:rPr>
          <w:b/>
          <w:w w:val="90"/>
        </w:rPr>
        <w:t>La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Llei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3/201G,</w:t>
      </w:r>
      <w:r>
        <w:rPr>
          <w:b/>
          <w:spacing w:val="-9"/>
          <w:w w:val="90"/>
        </w:rPr>
        <w:t> </w:t>
      </w:r>
      <w:r>
        <w:rPr>
          <w:b/>
          <w:w w:val="90"/>
        </w:rPr>
        <w:t>del 17</w:t>
      </w:r>
      <w:r>
        <w:rPr>
          <w:b/>
          <w:spacing w:val="-4"/>
          <w:w w:val="90"/>
        </w:rPr>
        <w:t> </w:t>
      </w:r>
      <w:r>
        <w:rPr>
          <w:b/>
          <w:w w:val="90"/>
        </w:rPr>
        <w:t>de</w:t>
      </w:r>
      <w:r>
        <w:rPr>
          <w:b/>
          <w:spacing w:val="-3"/>
          <w:w w:val="90"/>
        </w:rPr>
        <w:t> </w:t>
      </w:r>
      <w:r>
        <w:rPr>
          <w:b/>
          <w:w w:val="90"/>
        </w:rPr>
        <w:t>juny, </w:t>
      </w:r>
      <w:r>
        <w:rPr>
          <w:w w:val="90"/>
        </w:rPr>
        <w:t>dels espais</w:t>
      </w:r>
      <w:r>
        <w:rPr>
          <w:spacing w:val="-1"/>
          <w:w w:val="90"/>
        </w:rPr>
        <w:t> </w:t>
      </w:r>
      <w:r>
        <w:rPr>
          <w:w w:val="90"/>
        </w:rPr>
        <w:t>agraris</w:t>
      </w:r>
      <w:r>
        <w:rPr>
          <w:spacing w:val="-11"/>
          <w:w w:val="90"/>
        </w:rPr>
        <w:t> </w:t>
      </w:r>
      <w:r>
        <w:rPr>
          <w:w w:val="90"/>
        </w:rPr>
        <w:t>d’acord</w:t>
      </w:r>
      <w:r>
        <w:rPr>
          <w:spacing w:val="-10"/>
          <w:w w:val="90"/>
        </w:rPr>
        <w:t> </w:t>
      </w:r>
      <w:r>
        <w:rPr>
          <w:w w:val="90"/>
        </w:rPr>
        <w:t>amb</w:t>
      </w:r>
      <w:r>
        <w:rPr>
          <w:spacing w:val="-10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article</w:t>
      </w:r>
      <w:r>
        <w:rPr>
          <w:spacing w:val="-8"/>
          <w:w w:val="90"/>
        </w:rPr>
        <w:t> </w:t>
      </w:r>
      <w:r>
        <w:rPr>
          <w:w w:val="90"/>
        </w:rPr>
        <w:t>1,</w:t>
      </w:r>
      <w:r>
        <w:rPr>
          <w:spacing w:val="-8"/>
          <w:w w:val="90"/>
        </w:rPr>
        <w:t> </w:t>
      </w:r>
      <w:r>
        <w:rPr>
          <w:w w:val="90"/>
        </w:rPr>
        <w:t>té</w:t>
      </w:r>
      <w:r>
        <w:rPr>
          <w:spacing w:val="-8"/>
          <w:w w:val="90"/>
        </w:rPr>
        <w:t> </w:t>
      </w:r>
      <w:r>
        <w:rPr>
          <w:w w:val="90"/>
        </w:rPr>
        <w:t>per</w:t>
      </w:r>
      <w:r>
        <w:rPr>
          <w:spacing w:val="-11"/>
          <w:w w:val="90"/>
        </w:rPr>
        <w:t> </w:t>
      </w:r>
      <w:r>
        <w:rPr>
          <w:w w:val="90"/>
        </w:rPr>
        <w:t>objecte </w:t>
      </w:r>
      <w:r>
        <w:rPr/>
        <w:t>regular la planificació i la gestió dels espais agraris de Catalunya i llur conservació i </w:t>
      </w:r>
      <w:r>
        <w:rPr>
          <w:spacing w:val="-4"/>
        </w:rPr>
        <w:t>protecció, el règim jurídic que els</w:t>
      </w:r>
      <w:r>
        <w:rPr>
          <w:spacing w:val="-15"/>
        </w:rPr>
        <w:t> </w:t>
      </w:r>
      <w:r>
        <w:rPr>
          <w:spacing w:val="-4"/>
        </w:rPr>
        <w:t>és</w:t>
      </w:r>
      <w:r>
        <w:rPr>
          <w:spacing w:val="-12"/>
        </w:rPr>
        <w:t> </w:t>
      </w:r>
      <w:r>
        <w:rPr>
          <w:spacing w:val="-4"/>
        </w:rPr>
        <w:t>aplicable</w:t>
      </w:r>
      <w:r>
        <w:rPr>
          <w:spacing w:val="-13"/>
        </w:rPr>
        <w:t> </w:t>
      </w:r>
      <w:r>
        <w:rPr>
          <w:spacing w:val="-4"/>
        </w:rPr>
        <w:t>i</w:t>
      </w:r>
      <w:r>
        <w:rPr>
          <w:spacing w:val="-15"/>
        </w:rPr>
        <w:t> </w:t>
      </w:r>
      <w:r>
        <w:rPr>
          <w:spacing w:val="-4"/>
        </w:rPr>
        <w:t>els</w:t>
      </w:r>
      <w:r>
        <w:rPr>
          <w:spacing w:val="-14"/>
        </w:rPr>
        <w:t> </w:t>
      </w:r>
      <w:r>
        <w:rPr>
          <w:spacing w:val="-4"/>
        </w:rPr>
        <w:t>supòsits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3"/>
        </w:rPr>
        <w:t> </w:t>
      </w:r>
      <w:r>
        <w:rPr>
          <w:spacing w:val="-4"/>
        </w:rPr>
        <w:t>les</w:t>
      </w:r>
      <w:r>
        <w:rPr>
          <w:spacing w:val="-13"/>
        </w:rPr>
        <w:t> </w:t>
      </w:r>
      <w:r>
        <w:rPr>
          <w:spacing w:val="-4"/>
        </w:rPr>
        <w:t>modalitats</w:t>
      </w:r>
      <w:r>
        <w:rPr>
          <w:spacing w:val="-12"/>
        </w:rPr>
        <w:t> </w:t>
      </w:r>
      <w:r>
        <w:rPr>
          <w:spacing w:val="-4"/>
        </w:rPr>
        <w:t>d'intervenció </w:t>
      </w:r>
      <w:r>
        <w:rPr>
          <w:spacing w:val="-6"/>
        </w:rPr>
        <w:t>pública,</w:t>
      </w:r>
      <w:r>
        <w:rPr>
          <w:spacing w:val="-13"/>
        </w:rPr>
        <w:t> </w:t>
      </w:r>
      <w:r>
        <w:rPr>
          <w:spacing w:val="-6"/>
        </w:rPr>
        <w:t>per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assegurar</w:t>
      </w:r>
      <w:r>
        <w:rPr>
          <w:spacing w:val="-12"/>
        </w:rPr>
        <w:t> </w:t>
      </w:r>
      <w:r>
        <w:rPr>
          <w:spacing w:val="-6"/>
        </w:rPr>
        <w:t>que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sector</w:t>
      </w:r>
      <w:r>
        <w:rPr>
          <w:spacing w:val="-12"/>
        </w:rPr>
        <w:t> </w:t>
      </w:r>
      <w:r>
        <w:rPr>
          <w:spacing w:val="-6"/>
        </w:rPr>
        <w:t>agrari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pugui</w:t>
      </w:r>
      <w:r>
        <w:rPr>
          <w:spacing w:val="-12"/>
        </w:rPr>
        <w:t> </w:t>
      </w:r>
      <w:r>
        <w:rPr>
          <w:spacing w:val="-6"/>
        </w:rPr>
        <w:t>emprar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manera més</w:t>
      </w:r>
      <w:r>
        <w:rPr>
          <w:spacing w:val="-4"/>
        </w:rPr>
        <w:t> </w:t>
      </w:r>
      <w:r>
        <w:rPr>
          <w:spacing w:val="-6"/>
        </w:rPr>
        <w:t>beneficiosa </w:t>
      </w:r>
      <w:r>
        <w:rPr/>
        <w:t>possible, amb la finalitat de produir aliments, en el marc d'una activitat agrària econòmicament viable, d'una manera sostenible i respectuosa amb el medi ambient, d'acord</w:t>
      </w:r>
      <w:r>
        <w:rPr>
          <w:spacing w:val="-6"/>
        </w:rPr>
        <w:t> </w:t>
      </w:r>
      <w:r>
        <w:rPr/>
        <w:t>amb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legislació</w:t>
      </w:r>
      <w:r>
        <w:rPr>
          <w:spacing w:val="-6"/>
        </w:rPr>
        <w:t> </w:t>
      </w:r>
      <w:r>
        <w:rPr/>
        <w:t>ambiental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amb</w:t>
      </w:r>
      <w:r>
        <w:rPr>
          <w:spacing w:val="-10"/>
        </w:rPr>
        <w:t> </w:t>
      </w:r>
      <w:r>
        <w:rPr/>
        <w:t>l'horitzó</w:t>
      </w:r>
      <w:r>
        <w:rPr>
          <w:spacing w:val="-11"/>
        </w:rPr>
        <w:t> </w:t>
      </w:r>
      <w:r>
        <w:rPr/>
        <w:t>d'assolir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sobirania</w:t>
      </w:r>
      <w:r>
        <w:rPr>
          <w:spacing w:val="-11"/>
        </w:rPr>
        <w:t> </w:t>
      </w:r>
      <w:r>
        <w:rPr/>
        <w:t>alimentària</w:t>
      </w:r>
      <w:r>
        <w:rPr>
          <w:spacing w:val="-11"/>
        </w:rPr>
        <w:t> </w:t>
      </w:r>
      <w:r>
        <w:rPr/>
        <w:t>de </w:t>
      </w:r>
      <w:r>
        <w:rPr>
          <w:spacing w:val="-2"/>
        </w:rPr>
        <w:t>Catalunya,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conformitat</w:t>
      </w:r>
      <w:r>
        <w:rPr>
          <w:spacing w:val="-21"/>
        </w:rPr>
        <w:t> </w:t>
      </w:r>
      <w:r>
        <w:rPr>
          <w:spacing w:val="-2"/>
        </w:rPr>
        <w:t>amb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normativa</w:t>
      </w:r>
      <w:r>
        <w:rPr>
          <w:spacing w:val="-22"/>
        </w:rPr>
        <w:t> </w:t>
      </w:r>
      <w:r>
        <w:rPr>
          <w:spacing w:val="-2"/>
        </w:rPr>
        <w:t>vigent.</w:t>
      </w:r>
    </w:p>
    <w:p>
      <w:pPr>
        <w:pStyle w:val="BodyText"/>
        <w:spacing w:before="184"/>
        <w:ind w:left="141"/>
        <w:jc w:val="both"/>
      </w:pPr>
      <w:r>
        <w:rPr>
          <w:spacing w:val="-10"/>
        </w:rPr>
        <w:t>Entre</w:t>
      </w:r>
      <w:r>
        <w:rPr>
          <w:spacing w:val="-27"/>
        </w:rPr>
        <w:t> </w:t>
      </w:r>
      <w:r>
        <w:rPr>
          <w:spacing w:val="-10"/>
        </w:rPr>
        <w:t>d’altres</w:t>
      </w:r>
      <w:r>
        <w:rPr>
          <w:spacing w:val="-23"/>
        </w:rPr>
        <w:t> </w:t>
      </w:r>
      <w:r>
        <w:rPr>
          <w:spacing w:val="-10"/>
        </w:rPr>
        <w:t>finalitats,</w:t>
      </w:r>
      <w:r>
        <w:rPr>
          <w:spacing w:val="-26"/>
        </w:rPr>
        <w:t> </w:t>
      </w:r>
      <w:r>
        <w:rPr>
          <w:spacing w:val="-10"/>
        </w:rPr>
        <w:t>segons</w:t>
      </w:r>
      <w:r>
        <w:rPr>
          <w:spacing w:val="-29"/>
        </w:rPr>
        <w:t> </w:t>
      </w:r>
      <w:r>
        <w:rPr>
          <w:spacing w:val="-10"/>
        </w:rPr>
        <w:t>el</w:t>
      </w:r>
      <w:r>
        <w:rPr>
          <w:spacing w:val="-28"/>
        </w:rPr>
        <w:t> </w:t>
      </w:r>
      <w:r>
        <w:rPr>
          <w:spacing w:val="-10"/>
        </w:rPr>
        <w:t>seu</w:t>
      </w:r>
      <w:r>
        <w:rPr>
          <w:spacing w:val="-27"/>
        </w:rPr>
        <w:t> </w:t>
      </w:r>
      <w:r>
        <w:rPr>
          <w:spacing w:val="-10"/>
        </w:rPr>
        <w:t>article</w:t>
      </w:r>
      <w:r>
        <w:rPr>
          <w:spacing w:val="-24"/>
        </w:rPr>
        <w:t> </w:t>
      </w:r>
      <w:r>
        <w:rPr>
          <w:spacing w:val="-10"/>
        </w:rPr>
        <w:t>2,</w:t>
      </w:r>
      <w:r>
        <w:rPr>
          <w:spacing w:val="-29"/>
        </w:rPr>
        <w:t> </w:t>
      </w:r>
      <w:r>
        <w:rPr>
          <w:spacing w:val="-10"/>
        </w:rPr>
        <w:t>estableix:</w:t>
      </w:r>
    </w:p>
    <w:p>
      <w:pPr>
        <w:pStyle w:val="BodyText"/>
        <w:spacing w:before="114"/>
      </w:pPr>
    </w:p>
    <w:p>
      <w:pPr>
        <w:pStyle w:val="ListParagraph"/>
        <w:numPr>
          <w:ilvl w:val="1"/>
          <w:numId w:val="1"/>
        </w:numPr>
        <w:tabs>
          <w:tab w:pos="385" w:val="left" w:leader="none"/>
        </w:tabs>
        <w:spacing w:line="379" w:lineRule="auto" w:before="0" w:after="0"/>
        <w:ind w:left="141" w:right="140" w:firstLine="0"/>
        <w:jc w:val="left"/>
        <w:rPr>
          <w:sz w:val="24"/>
        </w:rPr>
      </w:pPr>
      <w:r>
        <w:rPr>
          <w:spacing w:val="-2"/>
          <w:sz w:val="24"/>
        </w:rPr>
        <w:t>Preservar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35"/>
          <w:sz w:val="24"/>
        </w:rPr>
        <w:t> </w:t>
      </w:r>
      <w:r>
        <w:rPr>
          <w:spacing w:val="-2"/>
          <w:sz w:val="24"/>
        </w:rPr>
        <w:t>protegir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els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espais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agraris,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recurs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35"/>
          <w:sz w:val="24"/>
        </w:rPr>
        <w:t> </w:t>
      </w:r>
      <w:r>
        <w:rPr>
          <w:spacing w:val="-2"/>
          <w:sz w:val="24"/>
        </w:rPr>
        <w:t>essencial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per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producció </w:t>
      </w:r>
      <w:r>
        <w:rPr>
          <w:sz w:val="24"/>
        </w:rPr>
        <w:t>d'aliments</w:t>
      </w:r>
      <w:r>
        <w:rPr>
          <w:spacing w:val="-22"/>
          <w:sz w:val="24"/>
        </w:rPr>
        <w:t> </w:t>
      </w:r>
      <w:r>
        <w:rPr>
          <w:sz w:val="24"/>
        </w:rPr>
        <w:t>i</w:t>
      </w:r>
      <w:r>
        <w:rPr>
          <w:spacing w:val="-22"/>
          <w:sz w:val="24"/>
        </w:rPr>
        <w:t> </w:t>
      </w:r>
      <w:r>
        <w:rPr>
          <w:sz w:val="24"/>
        </w:rPr>
        <w:t>d'altres</w:t>
      </w:r>
      <w:r>
        <w:rPr>
          <w:spacing w:val="-21"/>
          <w:sz w:val="24"/>
        </w:rPr>
        <w:t> </w:t>
      </w:r>
      <w:r>
        <w:rPr>
          <w:sz w:val="24"/>
        </w:rPr>
        <w:t>productes</w:t>
      </w:r>
      <w:r>
        <w:rPr>
          <w:spacing w:val="-21"/>
          <w:sz w:val="24"/>
        </w:rPr>
        <w:t> </w:t>
      </w:r>
      <w:r>
        <w:rPr>
          <w:sz w:val="24"/>
        </w:rPr>
        <w:t>–béns</w:t>
      </w:r>
      <w:r>
        <w:rPr>
          <w:spacing w:val="-21"/>
          <w:sz w:val="24"/>
        </w:rPr>
        <w:t> </w:t>
      </w:r>
      <w:r>
        <w:rPr>
          <w:sz w:val="24"/>
        </w:rPr>
        <w:t>i</w:t>
      </w:r>
      <w:r>
        <w:rPr>
          <w:spacing w:val="-23"/>
          <w:sz w:val="24"/>
        </w:rPr>
        <w:t> </w:t>
      </w:r>
      <w:r>
        <w:rPr>
          <w:sz w:val="24"/>
        </w:rPr>
        <w:t>serveis–</w:t>
      </w:r>
      <w:r>
        <w:rPr>
          <w:spacing w:val="-22"/>
          <w:sz w:val="24"/>
        </w:rPr>
        <w:t> </w:t>
      </w:r>
      <w:r>
        <w:rPr>
          <w:sz w:val="24"/>
        </w:rPr>
        <w:t>i</w:t>
      </w:r>
      <w:r>
        <w:rPr>
          <w:spacing w:val="-22"/>
          <w:sz w:val="24"/>
        </w:rPr>
        <w:t> </w:t>
      </w:r>
      <w:r>
        <w:rPr>
          <w:sz w:val="24"/>
        </w:rPr>
        <w:t>per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llur</w:t>
      </w:r>
      <w:r>
        <w:rPr>
          <w:spacing w:val="-23"/>
          <w:sz w:val="24"/>
        </w:rPr>
        <w:t> </w:t>
      </w:r>
      <w:r>
        <w:rPr>
          <w:sz w:val="24"/>
        </w:rPr>
        <w:t>viabilitat</w:t>
      </w:r>
      <w:r>
        <w:rPr>
          <w:spacing w:val="-24"/>
          <w:sz w:val="24"/>
        </w:rPr>
        <w:t> </w:t>
      </w:r>
      <w:r>
        <w:rPr>
          <w:sz w:val="24"/>
        </w:rPr>
        <w:t>econòmica,</w:t>
      </w:r>
      <w:r>
        <w:rPr>
          <w:spacing w:val="-22"/>
          <w:sz w:val="24"/>
        </w:rPr>
        <w:t> </w:t>
      </w:r>
      <w:r>
        <w:rPr>
          <w:sz w:val="24"/>
        </w:rPr>
        <w:t>i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23"/>
          <w:sz w:val="24"/>
        </w:rPr>
        <w:t> </w:t>
      </w:r>
      <w:r>
        <w:rPr>
          <w:sz w:val="24"/>
        </w:rPr>
        <w:t>un </w:t>
      </w:r>
      <w:r>
        <w:rPr>
          <w:spacing w:val="-4"/>
          <w:sz w:val="24"/>
        </w:rPr>
        <w:t>element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conservació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cultura,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biodiversitat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diferents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ecosistemes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naturals,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desenvolupament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sostenible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ajuda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garantir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salut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benestar </w:t>
      </w:r>
      <w:r>
        <w:rPr>
          <w:sz w:val="24"/>
        </w:rPr>
        <w:t>dels</w:t>
      </w:r>
      <w:r>
        <w:rPr>
          <w:spacing w:val="-2"/>
          <w:sz w:val="24"/>
        </w:rPr>
        <w:t> </w:t>
      </w:r>
      <w:r>
        <w:rPr>
          <w:sz w:val="24"/>
        </w:rPr>
        <w:t>humans,</w:t>
      </w:r>
      <w:r>
        <w:rPr>
          <w:spacing w:val="-2"/>
          <w:sz w:val="24"/>
        </w:rPr>
        <w:t> </w:t>
      </w:r>
      <w:r>
        <w:rPr>
          <w:sz w:val="24"/>
        </w:rPr>
        <w:t>els</w:t>
      </w:r>
      <w:r>
        <w:rPr>
          <w:spacing w:val="-2"/>
          <w:sz w:val="24"/>
        </w:rPr>
        <w:t> </w:t>
      </w:r>
      <w:r>
        <w:rPr>
          <w:sz w:val="24"/>
        </w:rPr>
        <w:t>animals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plantes.</w:t>
      </w:r>
    </w:p>
    <w:p>
      <w:pPr>
        <w:pStyle w:val="ListParagraph"/>
        <w:numPr>
          <w:ilvl w:val="1"/>
          <w:numId w:val="1"/>
        </w:numPr>
        <w:tabs>
          <w:tab w:pos="379" w:val="left" w:leader="none"/>
        </w:tabs>
        <w:spacing w:line="240" w:lineRule="auto" w:before="190" w:after="0"/>
        <w:ind w:left="379" w:right="0" w:hanging="238"/>
        <w:jc w:val="left"/>
        <w:rPr>
          <w:sz w:val="24"/>
        </w:rPr>
      </w:pPr>
      <w:r>
        <w:rPr>
          <w:spacing w:val="-8"/>
          <w:sz w:val="24"/>
        </w:rPr>
        <w:t>Preservar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connectivitat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dels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espais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agraris.</w:t>
      </w:r>
    </w:p>
    <w:p>
      <w:pPr>
        <w:pStyle w:val="BodyText"/>
        <w:spacing w:before="112"/>
      </w:pP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379" w:lineRule="auto" w:before="0" w:after="0"/>
        <w:ind w:left="141" w:right="529" w:firstLine="0"/>
        <w:jc w:val="left"/>
        <w:rPr>
          <w:sz w:val="24"/>
        </w:rPr>
      </w:pPr>
      <w:r>
        <w:rPr>
          <w:spacing w:val="-2"/>
          <w:sz w:val="24"/>
        </w:rPr>
        <w:t>Assegurar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viabilitat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econòmica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producció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béns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serveis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producció d'aliments.</w:t>
      </w:r>
    </w:p>
    <w:p>
      <w:pPr>
        <w:pStyle w:val="ListParagraph"/>
        <w:numPr>
          <w:ilvl w:val="1"/>
          <w:numId w:val="1"/>
        </w:numPr>
        <w:tabs>
          <w:tab w:pos="385" w:val="left" w:leader="none"/>
        </w:tabs>
        <w:spacing w:line="379" w:lineRule="auto" w:before="197" w:after="0"/>
        <w:ind w:left="141" w:right="247" w:firstLine="0"/>
        <w:jc w:val="left"/>
        <w:rPr>
          <w:sz w:val="24"/>
        </w:rPr>
      </w:pPr>
      <w:r>
        <w:rPr>
          <w:spacing w:val="-4"/>
          <w:sz w:val="24"/>
        </w:rPr>
        <w:t>Reconèixer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l'espai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agrari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l'entorn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rural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béns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d'interès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4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població,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el marc d'un mercat</w:t>
      </w:r>
      <w:r>
        <w:rPr>
          <w:spacing w:val="-1"/>
          <w:sz w:val="24"/>
        </w:rPr>
        <w:t> </w:t>
      </w:r>
      <w:r>
        <w:rPr>
          <w:sz w:val="24"/>
        </w:rPr>
        <w:t>global.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"/>
        </w:numPr>
        <w:tabs>
          <w:tab w:pos="385" w:val="left" w:leader="none"/>
        </w:tabs>
        <w:spacing w:line="379" w:lineRule="auto" w:before="0" w:after="0"/>
        <w:ind w:left="141" w:right="206" w:firstLine="0"/>
        <w:jc w:val="left"/>
        <w:rPr>
          <w:sz w:val="24"/>
        </w:rPr>
      </w:pPr>
      <w:r>
        <w:rPr>
          <w:spacing w:val="-2"/>
          <w:sz w:val="24"/>
        </w:rPr>
        <w:t>Afavorir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continuïtat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activitats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agrícola,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ramadera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forestal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incrementar-ne </w:t>
      </w:r>
      <w:r>
        <w:rPr>
          <w:sz w:val="24"/>
        </w:rPr>
        <w:t>l'eficàcia i l'eficiència.</w:t>
      </w:r>
    </w:p>
    <w:p>
      <w:pPr>
        <w:pStyle w:val="ListParagraph"/>
        <w:numPr>
          <w:ilvl w:val="1"/>
          <w:numId w:val="1"/>
        </w:numPr>
        <w:tabs>
          <w:tab w:pos="316" w:val="left" w:leader="none"/>
        </w:tabs>
        <w:spacing w:line="240" w:lineRule="auto" w:before="197" w:after="0"/>
        <w:ind w:left="316" w:right="0" w:hanging="175"/>
        <w:jc w:val="left"/>
        <w:rPr>
          <w:sz w:val="24"/>
        </w:rPr>
      </w:pPr>
      <w:r>
        <w:rPr>
          <w:spacing w:val="-4"/>
          <w:sz w:val="24"/>
        </w:rPr>
        <w:t>Preservar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els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sòls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agronòmicament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més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valuosos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productius.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0" w:after="0"/>
        <w:ind w:left="360" w:right="0" w:hanging="219"/>
        <w:jc w:val="left"/>
        <w:rPr>
          <w:sz w:val="24"/>
        </w:rPr>
      </w:pPr>
      <w:r>
        <w:rPr>
          <w:spacing w:val="-8"/>
          <w:sz w:val="24"/>
        </w:rPr>
        <w:t>Protegir</w:t>
      </w:r>
      <w:r>
        <w:rPr>
          <w:spacing w:val="-33"/>
          <w:sz w:val="24"/>
        </w:rPr>
        <w:t> </w:t>
      </w:r>
      <w:r>
        <w:rPr>
          <w:spacing w:val="-8"/>
          <w:sz w:val="24"/>
        </w:rPr>
        <w:t>els</w:t>
      </w:r>
      <w:r>
        <w:rPr>
          <w:spacing w:val="-33"/>
          <w:sz w:val="24"/>
        </w:rPr>
        <w:t> </w:t>
      </w:r>
      <w:r>
        <w:rPr>
          <w:spacing w:val="-8"/>
          <w:sz w:val="24"/>
        </w:rPr>
        <w:t>espais</w:t>
      </w:r>
      <w:r>
        <w:rPr>
          <w:spacing w:val="-32"/>
          <w:sz w:val="24"/>
        </w:rPr>
        <w:t> </w:t>
      </w:r>
      <w:r>
        <w:rPr>
          <w:spacing w:val="-8"/>
          <w:sz w:val="24"/>
        </w:rPr>
        <w:t>d’alt</w:t>
      </w:r>
      <w:r>
        <w:rPr>
          <w:spacing w:val="-33"/>
          <w:sz w:val="24"/>
        </w:rPr>
        <w:t> </w:t>
      </w:r>
      <w:r>
        <w:rPr>
          <w:spacing w:val="-8"/>
          <w:sz w:val="24"/>
        </w:rPr>
        <w:t>valor</w:t>
      </w:r>
      <w:r>
        <w:rPr>
          <w:spacing w:val="-33"/>
          <w:sz w:val="24"/>
        </w:rPr>
        <w:t> </w:t>
      </w:r>
      <w:r>
        <w:rPr>
          <w:spacing w:val="-8"/>
          <w:sz w:val="24"/>
        </w:rPr>
        <w:t>agrari</w:t>
      </w:r>
      <w:r>
        <w:rPr>
          <w:spacing w:val="-28"/>
          <w:sz w:val="24"/>
        </w:rPr>
        <w:t> </w:t>
      </w:r>
      <w:r>
        <w:rPr>
          <w:spacing w:val="-8"/>
          <w:sz w:val="24"/>
        </w:rPr>
        <w:t>[...]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41"/>
        <w:jc w:val="both"/>
      </w:pPr>
      <w:r>
        <w:rPr/>
        <w:t>La</w:t>
      </w:r>
      <w:r>
        <w:rPr>
          <w:spacing w:val="-5"/>
        </w:rPr>
        <w:t> </w:t>
      </w:r>
      <w:r>
        <w:rPr>
          <w:b/>
        </w:rPr>
        <w:t>Llei</w:t>
      </w:r>
      <w:r>
        <w:rPr>
          <w:b/>
          <w:spacing w:val="-4"/>
        </w:rPr>
        <w:t> </w:t>
      </w:r>
      <w:r>
        <w:rPr>
          <w:b/>
        </w:rPr>
        <w:t>3/201G</w:t>
      </w:r>
      <w:r>
        <w:rPr>
          <w:b/>
          <w:spacing w:val="-2"/>
        </w:rPr>
        <w:t> </w:t>
      </w:r>
      <w:r>
        <w:rPr/>
        <w:t>posa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manifest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funció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superfícies</w:t>
      </w:r>
      <w:r>
        <w:rPr>
          <w:spacing w:val="-3"/>
        </w:rPr>
        <w:t> </w:t>
      </w:r>
      <w:r>
        <w:rPr/>
        <w:t>agrícoles</w:t>
      </w:r>
      <w:r>
        <w:rPr>
          <w:spacing w:val="-4"/>
        </w:rPr>
        <w:t> </w:t>
      </w:r>
      <w:r>
        <w:rPr/>
        <w:t>tenen</w:t>
      </w:r>
      <w:r>
        <w:rPr>
          <w:spacing w:val="-4"/>
        </w:rPr>
        <w:t> </w:t>
      </w:r>
      <w:r>
        <w:rPr/>
        <w:t>per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la</w:t>
      </w:r>
    </w:p>
    <w:p>
      <w:pPr>
        <w:pStyle w:val="BodyText"/>
        <w:spacing w:after="0"/>
        <w:jc w:val="both"/>
        <w:sectPr>
          <w:pgSz w:w="11930" w:h="16850"/>
          <w:pgMar w:top="1280" w:bottom="280" w:left="1133" w:right="1275"/>
        </w:sectPr>
      </w:pPr>
    </w:p>
    <w:p>
      <w:pPr>
        <w:pStyle w:val="BodyText"/>
        <w:spacing w:line="379" w:lineRule="auto" w:before="80"/>
        <w:ind w:left="141" w:right="141"/>
        <w:jc w:val="both"/>
      </w:pPr>
      <w:r>
        <w:rPr>
          <w:spacing w:val="-2"/>
        </w:rPr>
        <w:t>producció</w:t>
      </w:r>
      <w:r>
        <w:rPr>
          <w:spacing w:val="-17"/>
        </w:rPr>
        <w:t> </w:t>
      </w:r>
      <w:r>
        <w:rPr>
          <w:spacing w:val="-2"/>
        </w:rPr>
        <w:t>d’aliments,</w:t>
      </w:r>
      <w:r>
        <w:rPr>
          <w:spacing w:val="-13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sostenibilitat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8"/>
        </w:rPr>
        <w:t> </w:t>
      </w:r>
      <w:r>
        <w:rPr>
          <w:spacing w:val="-2"/>
        </w:rPr>
        <w:t>sector</w:t>
      </w:r>
      <w:r>
        <w:rPr>
          <w:spacing w:val="-9"/>
        </w:rPr>
        <w:t> </w:t>
      </w:r>
      <w:r>
        <w:rPr>
          <w:spacing w:val="-2"/>
        </w:rPr>
        <w:t>primari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l’equilibri</w:t>
      </w:r>
      <w:r>
        <w:rPr>
          <w:spacing w:val="-16"/>
        </w:rPr>
        <w:t> </w:t>
      </w:r>
      <w:r>
        <w:rPr>
          <w:spacing w:val="-2"/>
        </w:rPr>
        <w:t>territorial</w:t>
      </w:r>
      <w:r>
        <w:rPr>
          <w:spacing w:val="-16"/>
        </w:rPr>
        <w:t> </w:t>
      </w:r>
      <w:r>
        <w:rPr>
          <w:spacing w:val="-2"/>
        </w:rPr>
        <w:t>i </w:t>
      </w:r>
      <w:r>
        <w:rPr>
          <w:spacing w:val="-6"/>
        </w:rPr>
        <w:t>estableix</w:t>
      </w:r>
      <w:r>
        <w:rPr>
          <w:spacing w:val="-13"/>
        </w:rPr>
        <w:t> </w:t>
      </w:r>
      <w:r>
        <w:rPr>
          <w:spacing w:val="-6"/>
        </w:rPr>
        <w:t>queencap</w:t>
      </w:r>
      <w:r>
        <w:rPr>
          <w:spacing w:val="-12"/>
        </w:rPr>
        <w:t> </w:t>
      </w:r>
      <w:r>
        <w:rPr>
          <w:spacing w:val="-6"/>
        </w:rPr>
        <w:t>cas</w:t>
      </w:r>
      <w:r>
        <w:rPr>
          <w:spacing w:val="-12"/>
        </w:rPr>
        <w:t> </w:t>
      </w:r>
      <w:r>
        <w:rPr>
          <w:spacing w:val="-6"/>
        </w:rPr>
        <w:t>no</w:t>
      </w:r>
      <w:r>
        <w:rPr>
          <w:spacing w:val="-12"/>
        </w:rPr>
        <w:t> </w:t>
      </w:r>
      <w:r>
        <w:rPr>
          <w:spacing w:val="-6"/>
        </w:rPr>
        <w:t>s’han</w:t>
      </w:r>
      <w:r>
        <w:rPr>
          <w:spacing w:val="-12"/>
        </w:rPr>
        <w:t> </w:t>
      </w:r>
      <w:r>
        <w:rPr>
          <w:spacing w:val="-6"/>
        </w:rPr>
        <w:t>d’ocupar</w:t>
      </w:r>
      <w:r>
        <w:rPr>
          <w:spacing w:val="-12"/>
        </w:rPr>
        <w:t> </w:t>
      </w:r>
      <w:r>
        <w:rPr>
          <w:spacing w:val="-6"/>
        </w:rPr>
        <w:t>els</w:t>
      </w:r>
      <w:r>
        <w:rPr>
          <w:spacing w:val="-12"/>
        </w:rPr>
        <w:t> </w:t>
      </w:r>
      <w:r>
        <w:rPr>
          <w:spacing w:val="-6"/>
        </w:rPr>
        <w:t>espais</w:t>
      </w:r>
      <w:r>
        <w:rPr>
          <w:spacing w:val="-12"/>
        </w:rPr>
        <w:t> </w:t>
      </w:r>
      <w:r>
        <w:rPr>
          <w:spacing w:val="-6"/>
        </w:rPr>
        <w:t>d’alt</w:t>
      </w:r>
      <w:r>
        <w:rPr>
          <w:spacing w:val="-12"/>
        </w:rPr>
        <w:t> </w:t>
      </w:r>
      <w:r>
        <w:rPr>
          <w:spacing w:val="-6"/>
        </w:rPr>
        <w:t>valor</w:t>
      </w:r>
      <w:r>
        <w:rPr>
          <w:spacing w:val="-12"/>
        </w:rPr>
        <w:t> </w:t>
      </w:r>
      <w:r>
        <w:rPr>
          <w:spacing w:val="-6"/>
        </w:rPr>
        <w:t>agrari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banda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preservar </w:t>
      </w:r>
      <w:r>
        <w:rPr/>
        <w:t>els sòls agronòmicament més valuosos i productius amb l'horitzó</w:t>
      </w:r>
      <w:r>
        <w:rPr>
          <w:spacing w:val="-1"/>
        </w:rPr>
        <w:t> </w:t>
      </w:r>
      <w:r>
        <w:rPr/>
        <w:t>d'assolir la sobirania alimentària</w:t>
      </w:r>
      <w:r>
        <w:rPr>
          <w:spacing w:val="-13"/>
        </w:rPr>
        <w:t> </w:t>
      </w:r>
      <w:r>
        <w:rPr/>
        <w:t>de</w:t>
      </w:r>
      <w:r>
        <w:rPr>
          <w:spacing w:val="-16"/>
        </w:rPr>
        <w:t> </w:t>
      </w:r>
      <w:r>
        <w:rPr/>
        <w:t>Catalunya.</w:t>
      </w:r>
    </w:p>
    <w:p>
      <w:pPr>
        <w:pStyle w:val="BodyText"/>
        <w:spacing w:line="379" w:lineRule="auto" w:before="195"/>
        <w:ind w:left="141" w:right="140"/>
        <w:jc w:val="both"/>
      </w:pPr>
      <w:r>
        <w:rPr>
          <w:w w:val="90"/>
        </w:rPr>
        <w:t>D’acord amb el concepte definit</w:t>
      </w:r>
      <w:r>
        <w:rPr/>
        <w:t> </w:t>
      </w:r>
      <w:r>
        <w:rPr>
          <w:w w:val="90"/>
        </w:rPr>
        <w:t>a l’article 3.2 de la mateixa llei, s'entén per espai d'alt valor </w:t>
      </w:r>
      <w:r>
        <w:rPr/>
        <w:t>agrari</w:t>
      </w:r>
      <w:r>
        <w:rPr>
          <w:spacing w:val="-19"/>
        </w:rPr>
        <w:t> </w:t>
      </w:r>
      <w:r>
        <w:rPr/>
        <w:t>el que assoleix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valor</w:t>
      </w:r>
      <w:r>
        <w:rPr>
          <w:spacing w:val="-3"/>
        </w:rPr>
        <w:t> </w:t>
      </w:r>
      <w:r>
        <w:rPr/>
        <w:t>significatiu en els factors socioeconòmics, ambientals</w:t>
      </w:r>
      <w:r>
        <w:rPr>
          <w:spacing w:val="-1"/>
        </w:rPr>
        <w:t> </w:t>
      </w:r>
      <w:r>
        <w:rPr/>
        <w:t>i </w:t>
      </w:r>
      <w:r>
        <w:rPr>
          <w:spacing w:val="-2"/>
        </w:rPr>
        <w:t>territorials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6"/>
        </w:rPr>
        <w:t> </w:t>
      </w:r>
      <w:r>
        <w:rPr>
          <w:spacing w:val="-2"/>
        </w:rPr>
        <w:t>caracteritzen</w:t>
      </w:r>
      <w:r>
        <w:rPr>
          <w:spacing w:val="-16"/>
        </w:rPr>
        <w:t> </w:t>
      </w:r>
      <w:r>
        <w:rPr>
          <w:spacing w:val="-2"/>
        </w:rPr>
        <w:t>els</w:t>
      </w:r>
      <w:r>
        <w:rPr>
          <w:spacing w:val="-16"/>
        </w:rPr>
        <w:t> </w:t>
      </w:r>
      <w:r>
        <w:rPr>
          <w:spacing w:val="-2"/>
        </w:rPr>
        <w:t>espais</w:t>
      </w:r>
      <w:r>
        <w:rPr>
          <w:spacing w:val="-16"/>
        </w:rPr>
        <w:t> </w:t>
      </w:r>
      <w:r>
        <w:rPr>
          <w:spacing w:val="-2"/>
        </w:rPr>
        <w:t>agraris,</w:t>
      </w:r>
      <w:r>
        <w:rPr>
          <w:spacing w:val="-16"/>
        </w:rPr>
        <w:t> </w:t>
      </w:r>
      <w:r>
        <w:rPr>
          <w:spacing w:val="-2"/>
        </w:rPr>
        <w:t>és</w:t>
      </w:r>
      <w:r>
        <w:rPr>
          <w:spacing w:val="-16"/>
        </w:rPr>
        <w:t> </w:t>
      </w:r>
      <w:r>
        <w:rPr>
          <w:spacing w:val="-2"/>
        </w:rPr>
        <w:t>d'interès</w:t>
      </w:r>
      <w:r>
        <w:rPr>
          <w:spacing w:val="-16"/>
        </w:rPr>
        <w:t> </w:t>
      </w:r>
      <w:r>
        <w:rPr>
          <w:spacing w:val="-2"/>
        </w:rPr>
        <w:t>general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societat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ha d'ésser</w:t>
      </w:r>
      <w:r>
        <w:rPr>
          <w:spacing w:val="-40"/>
        </w:rPr>
        <w:t> </w:t>
      </w:r>
      <w:r>
        <w:rPr>
          <w:spacing w:val="-2"/>
        </w:rPr>
        <w:t>protegit,</w:t>
      </w:r>
      <w:r>
        <w:rPr>
          <w:spacing w:val="-38"/>
        </w:rPr>
        <w:t> </w:t>
      </w:r>
      <w:r>
        <w:rPr>
          <w:spacing w:val="-2"/>
        </w:rPr>
        <w:t>encara</w:t>
      </w:r>
      <w:r>
        <w:rPr>
          <w:spacing w:val="-34"/>
        </w:rPr>
        <w:t> </w:t>
      </w:r>
      <w:r>
        <w:rPr>
          <w:spacing w:val="-2"/>
        </w:rPr>
        <w:t>que</w:t>
      </w:r>
      <w:r>
        <w:rPr>
          <w:spacing w:val="-29"/>
        </w:rPr>
        <w:t> </w:t>
      </w:r>
      <w:r>
        <w:rPr>
          <w:spacing w:val="-2"/>
        </w:rPr>
        <w:t>actualment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s'hi</w:t>
      </w:r>
      <w:r>
        <w:rPr>
          <w:spacing w:val="-23"/>
        </w:rPr>
        <w:t> </w:t>
      </w:r>
      <w:r>
        <w:rPr>
          <w:spacing w:val="-2"/>
        </w:rPr>
        <w:t>dugui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terme</w:t>
      </w:r>
      <w:r>
        <w:rPr>
          <w:spacing w:val="-24"/>
        </w:rPr>
        <w:t> </w:t>
      </w:r>
      <w:r>
        <w:rPr>
          <w:spacing w:val="-2"/>
        </w:rPr>
        <w:t>cap</w:t>
      </w:r>
      <w:r>
        <w:rPr>
          <w:spacing w:val="-25"/>
        </w:rPr>
        <w:t> </w:t>
      </w:r>
      <w:r>
        <w:rPr>
          <w:spacing w:val="-2"/>
        </w:rPr>
        <w:t>activitat</w:t>
      </w:r>
      <w:r>
        <w:rPr>
          <w:spacing w:val="-26"/>
        </w:rPr>
        <w:t> </w:t>
      </w:r>
      <w:r>
        <w:rPr>
          <w:spacing w:val="-2"/>
        </w:rPr>
        <w:t>agrària.</w:t>
      </w:r>
    </w:p>
    <w:p>
      <w:pPr>
        <w:pStyle w:val="BodyText"/>
        <w:spacing w:line="379" w:lineRule="auto" w:before="196"/>
        <w:ind w:left="141" w:right="139"/>
        <w:jc w:val="both"/>
      </w:pPr>
      <w:r>
        <w:rPr>
          <w:spacing w:val="-4"/>
        </w:rPr>
        <w:t>Així,</w:t>
      </w:r>
      <w:r>
        <w:rPr>
          <w:spacing w:val="-12"/>
        </w:rPr>
        <w:t> </w:t>
      </w:r>
      <w:r>
        <w:rPr>
          <w:spacing w:val="-4"/>
        </w:rPr>
        <w:t>els</w:t>
      </w:r>
      <w:r>
        <w:rPr>
          <w:spacing w:val="-9"/>
        </w:rPr>
        <w:t> </w:t>
      </w:r>
      <w:r>
        <w:rPr>
          <w:spacing w:val="-4"/>
        </w:rPr>
        <w:t>espais</w:t>
      </w:r>
      <w:r>
        <w:rPr>
          <w:spacing w:val="-11"/>
        </w:rPr>
        <w:t> </w:t>
      </w:r>
      <w:r>
        <w:rPr>
          <w:spacing w:val="-4"/>
        </w:rPr>
        <w:t>d'alt</w:t>
      </w:r>
      <w:r>
        <w:rPr>
          <w:spacing w:val="-12"/>
        </w:rPr>
        <w:t> </w:t>
      </w:r>
      <w:r>
        <w:rPr>
          <w:spacing w:val="-4"/>
        </w:rPr>
        <w:t>valor</w:t>
      </w:r>
      <w:r>
        <w:rPr>
          <w:spacing w:val="-13"/>
        </w:rPr>
        <w:t> </w:t>
      </w:r>
      <w:r>
        <w:rPr>
          <w:spacing w:val="-4"/>
        </w:rPr>
        <w:t>agrari</w:t>
      </w:r>
      <w:r>
        <w:rPr>
          <w:spacing w:val="-11"/>
        </w:rPr>
        <w:t> </w:t>
      </w:r>
      <w:r>
        <w:rPr>
          <w:spacing w:val="-4"/>
        </w:rPr>
        <w:t>són</w:t>
      </w:r>
      <w:r>
        <w:rPr>
          <w:spacing w:val="-8"/>
        </w:rPr>
        <w:t> </w:t>
      </w:r>
      <w:r>
        <w:rPr>
          <w:spacing w:val="-4"/>
        </w:rPr>
        <w:t>aquells</w:t>
      </w:r>
      <w:r>
        <w:rPr>
          <w:spacing w:val="-9"/>
        </w:rPr>
        <w:t> </w:t>
      </w:r>
      <w:r>
        <w:rPr>
          <w:spacing w:val="-4"/>
        </w:rPr>
        <w:t>espais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2"/>
        </w:rPr>
        <w:t> </w:t>
      </w:r>
      <w:r>
        <w:rPr>
          <w:spacing w:val="-4"/>
        </w:rPr>
        <w:t>valor</w:t>
      </w:r>
      <w:r>
        <w:rPr>
          <w:spacing w:val="-12"/>
        </w:rPr>
        <w:t> </w:t>
      </w:r>
      <w:r>
        <w:rPr>
          <w:spacing w:val="-4"/>
        </w:rPr>
        <w:t>dels</w:t>
      </w:r>
      <w:r>
        <w:rPr>
          <w:spacing w:val="-9"/>
        </w:rPr>
        <w:t> </w:t>
      </w:r>
      <w:r>
        <w:rPr>
          <w:spacing w:val="-4"/>
        </w:rPr>
        <w:t>quals</w:t>
      </w:r>
      <w:r>
        <w:rPr>
          <w:spacing w:val="-8"/>
        </w:rPr>
        <w:t> </w:t>
      </w:r>
      <w:r>
        <w:rPr>
          <w:spacing w:val="-4"/>
        </w:rPr>
        <w:t>va</w:t>
      </w:r>
      <w:r>
        <w:rPr>
          <w:spacing w:val="-12"/>
        </w:rPr>
        <w:t> </w:t>
      </w:r>
      <w:r>
        <w:rPr>
          <w:spacing w:val="-4"/>
        </w:rPr>
        <w:t>més</w:t>
      </w:r>
      <w:r>
        <w:rPr>
          <w:spacing w:val="-9"/>
        </w:rPr>
        <w:t> </w:t>
      </w:r>
      <w:r>
        <w:rPr>
          <w:spacing w:val="-4"/>
        </w:rPr>
        <w:t>enllà</w:t>
      </w:r>
      <w:r>
        <w:rPr>
          <w:spacing w:val="-14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seu valor</w:t>
      </w:r>
      <w:r>
        <w:rPr>
          <w:spacing w:val="5"/>
        </w:rPr>
        <w:t> </w:t>
      </w:r>
      <w:r>
        <w:rPr>
          <w:spacing w:val="-4"/>
        </w:rPr>
        <w:t>agrològic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ha</w:t>
      </w:r>
      <w:r>
        <w:rPr>
          <w:spacing w:val="-14"/>
        </w:rPr>
        <w:t> </w:t>
      </w:r>
      <w:r>
        <w:rPr>
          <w:spacing w:val="-4"/>
        </w:rPr>
        <w:t>d’incloure</w:t>
      </w:r>
      <w:r>
        <w:rPr>
          <w:spacing w:val="-10"/>
        </w:rPr>
        <w:t> </w:t>
      </w:r>
      <w:r>
        <w:rPr>
          <w:spacing w:val="-4"/>
        </w:rPr>
        <w:t>tots</w:t>
      </w:r>
      <w:r>
        <w:rPr>
          <w:spacing w:val="-13"/>
        </w:rPr>
        <w:t> </w:t>
      </w:r>
      <w:r>
        <w:rPr>
          <w:spacing w:val="-4"/>
        </w:rPr>
        <w:t>aquells</w:t>
      </w:r>
      <w:r>
        <w:rPr>
          <w:spacing w:val="-13"/>
        </w:rPr>
        <w:t> </w:t>
      </w:r>
      <w:r>
        <w:rPr>
          <w:spacing w:val="-4"/>
        </w:rPr>
        <w:t>espais</w:t>
      </w:r>
      <w:r>
        <w:rPr>
          <w:spacing w:val="-13"/>
        </w:rPr>
        <w:t> </w:t>
      </w:r>
      <w:r>
        <w:rPr>
          <w:spacing w:val="-4"/>
        </w:rPr>
        <w:t>agraris</w:t>
      </w:r>
      <w:r>
        <w:rPr>
          <w:spacing w:val="-13"/>
        </w:rPr>
        <w:t> </w:t>
      </w:r>
      <w:r>
        <w:rPr>
          <w:spacing w:val="-4"/>
        </w:rPr>
        <w:t>“la</w:t>
      </w:r>
      <w:r>
        <w:rPr>
          <w:spacing w:val="-14"/>
        </w:rPr>
        <w:t> </w:t>
      </w:r>
      <w:r>
        <w:rPr>
          <w:spacing w:val="-4"/>
        </w:rPr>
        <w:t>integritat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naturalesa</w:t>
      </w:r>
      <w:r>
        <w:rPr>
          <w:spacing w:val="-14"/>
        </w:rPr>
        <w:t> </w:t>
      </w:r>
      <w:r>
        <w:rPr>
          <w:spacing w:val="-4"/>
        </w:rPr>
        <w:t>dels qualses</w:t>
      </w:r>
      <w:r>
        <w:rPr>
          <w:spacing w:val="-15"/>
        </w:rPr>
        <w:t> </w:t>
      </w:r>
      <w:r>
        <w:rPr>
          <w:spacing w:val="-4"/>
        </w:rPr>
        <w:t>consideri</w:t>
      </w:r>
      <w:r>
        <w:rPr>
          <w:spacing w:val="-14"/>
        </w:rPr>
        <w:t> </w:t>
      </w:r>
      <w:r>
        <w:rPr>
          <w:spacing w:val="-4"/>
        </w:rPr>
        <w:t>necessari</w:t>
      </w:r>
      <w:r>
        <w:rPr>
          <w:spacing w:val="-14"/>
        </w:rPr>
        <w:t> </w:t>
      </w:r>
      <w:r>
        <w:rPr>
          <w:spacing w:val="-4"/>
        </w:rPr>
        <w:t>preservar</w:t>
      </w:r>
      <w:r>
        <w:rPr>
          <w:spacing w:val="-14"/>
        </w:rPr>
        <w:t> </w:t>
      </w:r>
      <w:r>
        <w:rPr>
          <w:spacing w:val="-4"/>
        </w:rPr>
        <w:t>d'acord</w:t>
      </w:r>
      <w:r>
        <w:rPr>
          <w:spacing w:val="-14"/>
        </w:rPr>
        <w:t> </w:t>
      </w:r>
      <w:r>
        <w:rPr>
          <w:spacing w:val="-4"/>
        </w:rPr>
        <w:t>amb</w:t>
      </w:r>
      <w:r>
        <w:rPr>
          <w:spacing w:val="-14"/>
        </w:rPr>
        <w:t> </w:t>
      </w:r>
      <w:r>
        <w:rPr>
          <w:spacing w:val="-4"/>
        </w:rPr>
        <w:t>els</w:t>
      </w:r>
      <w:r>
        <w:rPr>
          <w:spacing w:val="-14"/>
        </w:rPr>
        <w:t> </w:t>
      </w:r>
      <w:r>
        <w:rPr>
          <w:spacing w:val="-4"/>
        </w:rPr>
        <w:t>valors,</w:t>
      </w:r>
      <w:r>
        <w:rPr>
          <w:spacing w:val="-14"/>
        </w:rPr>
        <w:t> </w:t>
      </w:r>
      <w:r>
        <w:rPr>
          <w:spacing w:val="-4"/>
        </w:rPr>
        <w:t>lescaracterístiques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l'interès </w:t>
      </w:r>
      <w:r>
        <w:rPr>
          <w:spacing w:val="-2"/>
        </w:rPr>
        <w:t>general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6"/>
        </w:rPr>
        <w:t> </w:t>
      </w:r>
      <w:r>
        <w:rPr>
          <w:spacing w:val="-2"/>
        </w:rPr>
        <w:t>tinguin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l'equilibri</w:t>
      </w:r>
      <w:r>
        <w:rPr>
          <w:spacing w:val="-16"/>
        </w:rPr>
        <w:t> </w:t>
      </w:r>
      <w:r>
        <w:rPr>
          <w:spacing w:val="-2"/>
        </w:rPr>
        <w:t>territorial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al</w:t>
      </w:r>
      <w:r>
        <w:rPr>
          <w:spacing w:val="-16"/>
        </w:rPr>
        <w:t> </w:t>
      </w:r>
      <w:r>
        <w:rPr>
          <w:spacing w:val="-2"/>
        </w:rPr>
        <w:t>manteniment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continuïtat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 </w:t>
      </w:r>
      <w:r>
        <w:rPr>
          <w:spacing w:val="-6"/>
        </w:rPr>
        <w:t>producció</w:t>
      </w:r>
      <w:r>
        <w:rPr>
          <w:spacing w:val="-8"/>
        </w:rPr>
        <w:t> </w:t>
      </w:r>
      <w:r>
        <w:rPr>
          <w:spacing w:val="-6"/>
        </w:rPr>
        <w:t>agrària; el valor</w:t>
      </w:r>
      <w:r>
        <w:rPr>
          <w:spacing w:val="-11"/>
        </w:rPr>
        <w:t> </w:t>
      </w:r>
      <w:r>
        <w:rPr>
          <w:spacing w:val="-6"/>
        </w:rPr>
        <w:t>social, històric i ecològic; l'emplaçament</w:t>
      </w:r>
      <w:r>
        <w:rPr>
          <w:spacing w:val="-8"/>
        </w:rPr>
        <w:t> </w:t>
      </w:r>
      <w:r>
        <w:rPr>
          <w:spacing w:val="-6"/>
        </w:rPr>
        <w:t>en zones d'agricultura </w:t>
      </w:r>
      <w:r>
        <w:rPr>
          <w:spacing w:val="-2"/>
        </w:rPr>
        <w:t>periurbana</w:t>
      </w:r>
      <w:r>
        <w:rPr>
          <w:spacing w:val="-17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àrees afectades significativament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7"/>
        </w:rPr>
        <w:t> </w:t>
      </w:r>
      <w:r>
        <w:rPr>
          <w:spacing w:val="-2"/>
        </w:rPr>
        <w:t>grans</w:t>
      </w:r>
      <w:r>
        <w:rPr>
          <w:spacing w:val="-16"/>
        </w:rPr>
        <w:t> </w:t>
      </w:r>
      <w:r>
        <w:rPr>
          <w:spacing w:val="-2"/>
        </w:rPr>
        <w:t>infraestructures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16"/>
        </w:rPr>
        <w:t> </w:t>
      </w:r>
      <w:r>
        <w:rPr>
          <w:spacing w:val="-2"/>
        </w:rPr>
        <w:t>poden </w:t>
      </w:r>
      <w:r>
        <w:rPr>
          <w:spacing w:val="-6"/>
        </w:rPr>
        <w:t>ésser</w:t>
      </w:r>
      <w:r>
        <w:rPr>
          <w:spacing w:val="-13"/>
        </w:rPr>
        <w:t> </w:t>
      </w:r>
      <w:r>
        <w:rPr>
          <w:spacing w:val="-6"/>
        </w:rPr>
        <w:t>qualificades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sistemes</w:t>
      </w:r>
      <w:r>
        <w:rPr>
          <w:spacing w:val="-12"/>
        </w:rPr>
        <w:t> </w:t>
      </w:r>
      <w:r>
        <w:rPr>
          <w:spacing w:val="-6"/>
        </w:rPr>
        <w:t>generals,</w:t>
      </w:r>
      <w:r>
        <w:rPr>
          <w:spacing w:val="-12"/>
        </w:rPr>
        <w:t> </w:t>
      </w: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funció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creació</w:t>
      </w:r>
      <w:r>
        <w:rPr>
          <w:spacing w:val="-9"/>
        </w:rPr>
        <w:t> </w:t>
      </w:r>
      <w:r>
        <w:rPr>
          <w:spacing w:val="-6"/>
        </w:rPr>
        <w:t>de mosaic agroforestal per a </w:t>
      </w:r>
      <w:r>
        <w:rPr/>
        <w:t>la</w:t>
      </w:r>
      <w:r>
        <w:rPr>
          <w:spacing w:val="-11"/>
        </w:rPr>
        <w:t> </w:t>
      </w:r>
      <w:r>
        <w:rPr/>
        <w:t>prevenció</w:t>
      </w:r>
      <w:r>
        <w:rPr>
          <w:spacing w:val="-9"/>
        </w:rPr>
        <w:t> </w:t>
      </w:r>
      <w:r>
        <w:rPr/>
        <w:t>d'incendis</w:t>
      </w:r>
      <w:r>
        <w:rPr>
          <w:spacing w:val="-3"/>
        </w:rPr>
        <w:t> </w:t>
      </w:r>
      <w:r>
        <w:rPr/>
        <w:t>forestals”.</w:t>
      </w:r>
    </w:p>
    <w:p>
      <w:pPr>
        <w:pStyle w:val="BodyText"/>
        <w:spacing w:line="379" w:lineRule="auto" w:before="186"/>
        <w:ind w:left="141" w:right="138"/>
        <w:jc w:val="both"/>
      </w:pPr>
      <w:r>
        <w:rPr/>
        <w:t>La</w:t>
      </w:r>
      <w:r>
        <w:rPr>
          <w:spacing w:val="-16"/>
        </w:rPr>
        <w:t> </w:t>
      </w:r>
      <w:r>
        <w:rPr/>
        <w:t>implantació</w:t>
      </w:r>
      <w:r>
        <w:rPr>
          <w:spacing w:val="-16"/>
        </w:rPr>
        <w:t> </w:t>
      </w:r>
      <w:r>
        <w:rPr/>
        <w:t>del</w:t>
      </w:r>
      <w:r>
        <w:rPr>
          <w:spacing w:val="-15"/>
        </w:rPr>
        <w:t> </w:t>
      </w:r>
      <w:r>
        <w:rPr/>
        <w:t>parc</w:t>
      </w:r>
      <w:r>
        <w:rPr>
          <w:spacing w:val="-15"/>
        </w:rPr>
        <w:t> </w:t>
      </w:r>
      <w:r>
        <w:rPr/>
        <w:t>fotovoltaic</w:t>
      </w:r>
      <w:r>
        <w:rPr>
          <w:spacing w:val="-15"/>
        </w:rPr>
        <w:t> </w:t>
      </w:r>
      <w:r>
        <w:rPr/>
        <w:t>es</w:t>
      </w:r>
      <w:r>
        <w:rPr>
          <w:spacing w:val="-14"/>
        </w:rPr>
        <w:t> </w:t>
      </w:r>
      <w:r>
        <w:rPr/>
        <w:t>sumaria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llista</w:t>
      </w:r>
      <w:r>
        <w:rPr>
          <w:spacing w:val="-15"/>
        </w:rPr>
        <w:t> </w:t>
      </w:r>
      <w:r>
        <w:rPr/>
        <w:t>d’afectacions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han</w:t>
      </w:r>
      <w:r>
        <w:rPr>
          <w:spacing w:val="-17"/>
        </w:rPr>
        <w:t> </w:t>
      </w:r>
      <w:r>
        <w:rPr/>
        <w:t>suposat </w:t>
      </w:r>
      <w:r>
        <w:rPr>
          <w:spacing w:val="-8"/>
        </w:rPr>
        <w:t>per</w:t>
      </w:r>
      <w:r>
        <w:rPr>
          <w:spacing w:val="-11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comarca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pèrdua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-8"/>
        </w:rPr>
        <w:t>terreny</w:t>
      </w:r>
      <w:r>
        <w:rPr>
          <w:spacing w:val="-10"/>
        </w:rPr>
        <w:t> </w:t>
      </w:r>
      <w:r>
        <w:rPr>
          <w:spacing w:val="-8"/>
        </w:rPr>
        <w:t>agrícola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nivell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-8"/>
        </w:rPr>
        <w:t>zona</w:t>
      </w:r>
      <w:r>
        <w:rPr>
          <w:spacing w:val="-10"/>
        </w:rPr>
        <w:t> </w:t>
      </w:r>
      <w:r>
        <w:rPr>
          <w:spacing w:val="-8"/>
        </w:rPr>
        <w:t>forestal</w:t>
      </w:r>
      <w:r>
        <w:rPr>
          <w:spacing w:val="-9"/>
        </w:rPr>
        <w:t> </w:t>
      </w:r>
      <w:r>
        <w:rPr>
          <w:spacing w:val="-8"/>
        </w:rPr>
        <w:t>i</w:t>
      </w:r>
      <w:r>
        <w:rPr>
          <w:spacing w:val="-10"/>
        </w:rPr>
        <w:t> </w:t>
      </w:r>
      <w:r>
        <w:rPr>
          <w:spacing w:val="-8"/>
        </w:rPr>
        <w:t>urbanitzada.</w:t>
      </w:r>
      <w:r>
        <w:rPr>
          <w:spacing w:val="-10"/>
        </w:rPr>
        <w:t> </w:t>
      </w:r>
      <w:r>
        <w:rPr>
          <w:spacing w:val="-8"/>
        </w:rPr>
        <w:t>Tot</w:t>
      </w:r>
      <w:r>
        <w:rPr>
          <w:spacing w:val="-10"/>
        </w:rPr>
        <w:t> </w:t>
      </w:r>
      <w:r>
        <w:rPr>
          <w:spacing w:val="-8"/>
        </w:rPr>
        <w:t>el </w:t>
      </w:r>
      <w:r>
        <w:rPr>
          <w:spacing w:val="-4"/>
        </w:rPr>
        <w:t>que</w:t>
      </w:r>
      <w:r>
        <w:rPr>
          <w:spacing w:val="-15"/>
        </w:rPr>
        <w:t> </w:t>
      </w:r>
      <w:r>
        <w:rPr>
          <w:spacing w:val="-4"/>
        </w:rPr>
        <w:t>és</w:t>
      </w:r>
      <w:r>
        <w:rPr>
          <w:spacing w:val="-14"/>
        </w:rPr>
        <w:t> </w:t>
      </w:r>
      <w:r>
        <w:rPr>
          <w:spacing w:val="-4"/>
        </w:rPr>
        <w:t>camp</w:t>
      </w:r>
      <w:r>
        <w:rPr>
          <w:spacing w:val="-14"/>
        </w:rPr>
        <w:t> </w:t>
      </w:r>
      <w:r>
        <w:rPr>
          <w:spacing w:val="-4"/>
        </w:rPr>
        <w:t>actualment</w:t>
      </w:r>
      <w:r>
        <w:rPr>
          <w:spacing w:val="-14"/>
        </w:rPr>
        <w:t> </w:t>
      </w:r>
      <w:r>
        <w:rPr>
          <w:spacing w:val="-4"/>
        </w:rPr>
        <w:t>és</w:t>
      </w:r>
      <w:r>
        <w:rPr>
          <w:spacing w:val="-14"/>
        </w:rPr>
        <w:t> </w:t>
      </w:r>
      <w:r>
        <w:rPr>
          <w:spacing w:val="-4"/>
        </w:rPr>
        <w:t>susceptible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fer-hi</w:t>
      </w:r>
      <w:r>
        <w:rPr>
          <w:spacing w:val="-9"/>
        </w:rPr>
        <w:t> </w:t>
      </w:r>
      <w:r>
        <w:rPr>
          <w:spacing w:val="-4"/>
        </w:rPr>
        <w:t>collita,</w:t>
      </w:r>
      <w:r>
        <w:rPr>
          <w:spacing w:val="-7"/>
        </w:rPr>
        <w:t> </w:t>
      </w:r>
      <w:r>
        <w:rPr>
          <w:spacing w:val="-4"/>
        </w:rPr>
        <w:t>sigui</w:t>
      </w:r>
      <w:r>
        <w:rPr>
          <w:spacing w:val="-7"/>
        </w:rPr>
        <w:t> </w:t>
      </w:r>
      <w:r>
        <w:rPr>
          <w:spacing w:val="-4"/>
        </w:rPr>
        <w:t>sòl</w:t>
      </w:r>
      <w:r>
        <w:rPr>
          <w:spacing w:val="-8"/>
        </w:rPr>
        <w:t> </w:t>
      </w:r>
      <w:r>
        <w:rPr>
          <w:spacing w:val="-4"/>
        </w:rPr>
        <w:t>de categoria</w:t>
      </w:r>
      <w:r>
        <w:rPr>
          <w:spacing w:val="-15"/>
        </w:rPr>
        <w:t> </w:t>
      </w:r>
      <w:r>
        <w:rPr>
          <w:spacing w:val="-4"/>
        </w:rPr>
        <w:t>I,</w:t>
      </w:r>
      <w:r>
        <w:rPr>
          <w:spacing w:val="-14"/>
        </w:rPr>
        <w:t> </w:t>
      </w:r>
      <w:r>
        <w:rPr>
          <w:spacing w:val="-4"/>
        </w:rPr>
        <w:t>II,</w:t>
      </w:r>
      <w:r>
        <w:rPr>
          <w:spacing w:val="-14"/>
        </w:rPr>
        <w:t> </w:t>
      </w:r>
      <w:r>
        <w:rPr>
          <w:spacing w:val="-4"/>
        </w:rPr>
        <w:t>III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IV. </w:t>
      </w:r>
      <w:r>
        <w:rPr>
          <w:w w:val="90"/>
        </w:rPr>
        <w:t>Tots</w:t>
      </w:r>
      <w:r>
        <w:rPr>
          <w:spacing w:val="-11"/>
          <w:w w:val="90"/>
        </w:rPr>
        <w:t> </w:t>
      </w:r>
      <w:r>
        <w:rPr>
          <w:w w:val="90"/>
        </w:rPr>
        <w:t>ells</w:t>
      </w:r>
      <w:r>
        <w:rPr>
          <w:spacing w:val="-11"/>
          <w:w w:val="90"/>
        </w:rPr>
        <w:t> </w:t>
      </w:r>
      <w:r>
        <w:rPr>
          <w:w w:val="90"/>
        </w:rPr>
        <w:t>tenen</w:t>
      </w:r>
      <w:r>
        <w:rPr>
          <w:spacing w:val="-11"/>
          <w:w w:val="90"/>
        </w:rPr>
        <w:t> </w:t>
      </w:r>
      <w:r>
        <w:rPr>
          <w:w w:val="90"/>
        </w:rPr>
        <w:t>un</w:t>
      </w:r>
      <w:r>
        <w:rPr>
          <w:spacing w:val="-11"/>
          <w:w w:val="90"/>
        </w:rPr>
        <w:t> </w:t>
      </w:r>
      <w:r>
        <w:rPr>
          <w:w w:val="90"/>
        </w:rPr>
        <w:t>valor</w:t>
      </w:r>
      <w:r>
        <w:rPr>
          <w:spacing w:val="-4"/>
          <w:w w:val="90"/>
        </w:rPr>
        <w:t> </w:t>
      </w:r>
      <w:r>
        <w:rPr>
          <w:w w:val="90"/>
        </w:rPr>
        <w:t>significatiu a nivell social, ambiental i de territori</w:t>
      </w:r>
      <w:r>
        <w:rPr>
          <w:spacing w:val="-1"/>
          <w:w w:val="90"/>
        </w:rPr>
        <w:t> </w:t>
      </w:r>
      <w:r>
        <w:rPr>
          <w:w w:val="90"/>
        </w:rPr>
        <w:t>i, per tant, s’han de </w:t>
      </w:r>
      <w:r>
        <w:rPr>
          <w:spacing w:val="-2"/>
        </w:rPr>
        <w:t>protegir.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229"/>
        <w:jc w:val="left"/>
      </w:pPr>
      <w:r>
        <w:rPr>
          <w:spacing w:val="-8"/>
        </w:rPr>
        <w:t>Afectació</w:t>
      </w:r>
      <w:r>
        <w:rPr>
          <w:spacing w:val="-34"/>
        </w:rPr>
        <w:t> </w:t>
      </w:r>
      <w:r>
        <w:rPr>
          <w:spacing w:val="-8"/>
        </w:rPr>
        <w:t>del</w:t>
      </w:r>
      <w:r>
        <w:rPr>
          <w:spacing w:val="-31"/>
        </w:rPr>
        <w:t> </w:t>
      </w:r>
      <w:r>
        <w:rPr>
          <w:spacing w:val="-8"/>
        </w:rPr>
        <w:t>paisatge</w:t>
      </w:r>
      <w:r>
        <w:rPr>
          <w:spacing w:val="-34"/>
        </w:rPr>
        <w:t> </w:t>
      </w:r>
      <w:r>
        <w:rPr>
          <w:spacing w:val="-8"/>
        </w:rPr>
        <w:t>i</w:t>
      </w:r>
      <w:r>
        <w:rPr>
          <w:spacing w:val="-31"/>
        </w:rPr>
        <w:t> </w:t>
      </w:r>
      <w:r>
        <w:rPr>
          <w:spacing w:val="-8"/>
        </w:rPr>
        <w:t>del</w:t>
      </w:r>
      <w:r>
        <w:rPr>
          <w:spacing w:val="-31"/>
        </w:rPr>
        <w:t> </w:t>
      </w:r>
      <w:r>
        <w:rPr>
          <w:spacing w:val="-8"/>
        </w:rPr>
        <w:t>patrimoni</w:t>
      </w:r>
      <w:r>
        <w:rPr>
          <w:spacing w:val="-31"/>
        </w:rPr>
        <w:t> </w:t>
      </w:r>
      <w:r>
        <w:rPr>
          <w:spacing w:val="-8"/>
        </w:rPr>
        <w:t>històric</w:t>
      </w:r>
      <w:r>
        <w:rPr>
          <w:spacing w:val="-33"/>
        </w:rPr>
        <w:t> </w:t>
      </w:r>
      <w:r>
        <w:rPr>
          <w:spacing w:val="-8"/>
        </w:rPr>
        <w:t>i</w:t>
      </w:r>
      <w:r>
        <w:rPr>
          <w:spacing w:val="-31"/>
        </w:rPr>
        <w:t> </w:t>
      </w:r>
      <w:r>
        <w:rPr>
          <w:spacing w:val="-8"/>
        </w:rPr>
        <w:t>cultural</w:t>
      </w:r>
    </w:p>
    <w:p>
      <w:pPr>
        <w:pStyle w:val="BodyText"/>
        <w:spacing w:before="115"/>
        <w:rPr>
          <w:b/>
        </w:rPr>
      </w:pPr>
    </w:p>
    <w:p>
      <w:pPr>
        <w:pStyle w:val="BodyText"/>
        <w:spacing w:line="379" w:lineRule="auto" w:before="1"/>
        <w:ind w:left="141" w:right="138"/>
        <w:jc w:val="both"/>
      </w:pPr>
      <w:r>
        <w:rPr>
          <w:spacing w:val="-2"/>
        </w:rPr>
        <w:t>Segons</w:t>
      </w:r>
      <w:r>
        <w:rPr>
          <w:spacing w:val="-17"/>
        </w:rPr>
        <w:t> </w:t>
      </w:r>
      <w:r>
        <w:rPr>
          <w:b/>
          <w:spacing w:val="-2"/>
        </w:rPr>
        <w:t>l’Art</w:t>
      </w:r>
      <w:r>
        <w:rPr>
          <w:b/>
          <w:spacing w:val="-16"/>
        </w:rPr>
        <w:t> </w:t>
      </w:r>
      <w:r>
        <w:rPr>
          <w:b/>
          <w:spacing w:val="-2"/>
        </w:rPr>
        <w:t>8</w:t>
      </w:r>
      <w:r>
        <w:rPr>
          <w:b/>
          <w:spacing w:val="-16"/>
        </w:rPr>
        <w:t> </w:t>
      </w:r>
      <w:r>
        <w:rPr>
          <w:b/>
          <w:spacing w:val="-2"/>
        </w:rPr>
        <w:t>del</w:t>
      </w:r>
      <w:r>
        <w:rPr>
          <w:b/>
          <w:spacing w:val="-16"/>
        </w:rPr>
        <w:t> </w:t>
      </w:r>
      <w:r>
        <w:rPr>
          <w:b/>
          <w:spacing w:val="-2"/>
        </w:rPr>
        <w:t>DECRET</w:t>
      </w:r>
      <w:r>
        <w:rPr>
          <w:b/>
          <w:spacing w:val="-16"/>
        </w:rPr>
        <w:t> </w:t>
      </w:r>
      <w:r>
        <w:rPr>
          <w:b/>
          <w:spacing w:val="-2"/>
        </w:rPr>
        <w:t>LLEI</w:t>
      </w:r>
      <w:r>
        <w:rPr>
          <w:b/>
          <w:spacing w:val="-16"/>
        </w:rPr>
        <w:t> </w:t>
      </w:r>
      <w:r>
        <w:rPr>
          <w:b/>
          <w:spacing w:val="-2"/>
        </w:rPr>
        <w:t>16/201G,</w:t>
      </w:r>
      <w:r>
        <w:rPr>
          <w:b/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26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novembre,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mesures</w:t>
      </w:r>
      <w:r>
        <w:rPr>
          <w:spacing w:val="-16"/>
        </w:rPr>
        <w:t> </w:t>
      </w:r>
      <w:r>
        <w:rPr>
          <w:spacing w:val="-2"/>
        </w:rPr>
        <w:t>urgents</w:t>
      </w:r>
      <w:r>
        <w:rPr>
          <w:spacing w:val="-17"/>
        </w:rPr>
        <w:t> </w:t>
      </w:r>
      <w:r>
        <w:rPr>
          <w:spacing w:val="-2"/>
        </w:rPr>
        <w:t>per</w:t>
      </w:r>
      <w:r>
        <w:rPr>
          <w:spacing w:val="14"/>
        </w:rPr>
        <w:t> </w:t>
      </w:r>
      <w:r>
        <w:rPr>
          <w:spacing w:val="-2"/>
        </w:rPr>
        <w:t>a </w:t>
      </w:r>
      <w:r>
        <w:rPr/>
        <w:t>l'emergència</w:t>
      </w:r>
      <w:r>
        <w:rPr>
          <w:spacing w:val="38"/>
        </w:rPr>
        <w:t> </w:t>
      </w:r>
      <w:r>
        <w:rPr/>
        <w:t>climàtica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l'impuls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energies</w:t>
      </w:r>
      <w:r>
        <w:rPr>
          <w:spacing w:val="-1"/>
        </w:rPr>
        <w:t> </w:t>
      </w:r>
      <w:r>
        <w:rPr/>
        <w:t>renovables,</w:t>
      </w:r>
      <w:r>
        <w:rPr>
          <w:spacing w:val="-17"/>
        </w:rPr>
        <w:t> </w:t>
      </w:r>
      <w:r>
        <w:rPr/>
        <w:t>cal</w:t>
      </w:r>
      <w:r>
        <w:rPr>
          <w:spacing w:val="-19"/>
        </w:rPr>
        <w:t> </w:t>
      </w:r>
      <w:r>
        <w:rPr/>
        <w:t>evitar</w:t>
      </w:r>
      <w:r>
        <w:rPr>
          <w:spacing w:val="-17"/>
        </w:rPr>
        <w:t> </w:t>
      </w:r>
      <w:r>
        <w:rPr/>
        <w:t>llocs</w:t>
      </w:r>
      <w:r>
        <w:rPr>
          <w:spacing w:val="-19"/>
        </w:rPr>
        <w:t> </w:t>
      </w:r>
      <w:r>
        <w:rPr/>
        <w:t>d'impacte </w:t>
      </w:r>
      <w:r>
        <w:rPr>
          <w:spacing w:val="-2"/>
        </w:rPr>
        <w:t>paisatgístic</w:t>
      </w:r>
      <w:r>
        <w:rPr>
          <w:spacing w:val="-5"/>
        </w:rPr>
        <w:t> </w:t>
      </w:r>
      <w:r>
        <w:rPr>
          <w:spacing w:val="-2"/>
        </w:rPr>
        <w:t>elevat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d'elevada</w:t>
      </w:r>
      <w:r>
        <w:rPr>
          <w:spacing w:val="-16"/>
        </w:rPr>
        <w:t> </w:t>
      </w:r>
      <w:r>
        <w:rPr>
          <w:spacing w:val="-2"/>
        </w:rPr>
        <w:t>significació</w:t>
      </w:r>
      <w:r>
        <w:rPr>
          <w:spacing w:val="40"/>
        </w:rPr>
        <w:t> </w:t>
      </w: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rellevància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societat</w:t>
      </w:r>
      <w:r>
        <w:rPr>
          <w:spacing w:val="-17"/>
        </w:rPr>
        <w:t> </w:t>
      </w:r>
      <w:r>
        <w:rPr>
          <w:spacing w:val="-2"/>
        </w:rPr>
        <w:t>d'acord</w:t>
      </w:r>
      <w:r>
        <w:rPr>
          <w:spacing w:val="-14"/>
        </w:rPr>
        <w:t> </w:t>
      </w:r>
      <w:r>
        <w:rPr>
          <w:spacing w:val="-2"/>
        </w:rPr>
        <w:t>amb</w:t>
      </w:r>
      <w:r>
        <w:rPr>
          <w:spacing w:val="-16"/>
        </w:rPr>
        <w:t> </w:t>
      </w:r>
      <w:r>
        <w:rPr>
          <w:spacing w:val="-2"/>
        </w:rPr>
        <w:t>els </w:t>
      </w:r>
      <w:r>
        <w:rPr/>
        <w:t>Catàlegs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paisatge</w:t>
      </w:r>
    </w:p>
    <w:p>
      <w:pPr>
        <w:pStyle w:val="BodyText"/>
        <w:spacing w:line="379" w:lineRule="auto" w:before="115"/>
        <w:ind w:left="141" w:right="138"/>
        <w:jc w:val="both"/>
      </w:pPr>
      <w:r>
        <w:rPr>
          <w:spacing w:val="-4"/>
        </w:rPr>
        <w:t>Els</w:t>
      </w:r>
      <w:r>
        <w:rPr>
          <w:spacing w:val="-11"/>
        </w:rPr>
        <w:t> </w:t>
      </w:r>
      <w:r>
        <w:rPr>
          <w:spacing w:val="-4"/>
        </w:rPr>
        <w:t>catàlegs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paisatge</w:t>
      </w:r>
      <w:r>
        <w:rPr>
          <w:spacing w:val="-13"/>
        </w:rPr>
        <w:t> </w:t>
      </w:r>
      <w:r>
        <w:rPr>
          <w:spacing w:val="-4"/>
        </w:rPr>
        <w:t>(Observatori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3"/>
        </w:rPr>
        <w:t> </w:t>
      </w:r>
      <w:r>
        <w:rPr>
          <w:spacing w:val="-4"/>
        </w:rPr>
        <w:t>Paisatge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Catalunya),</w:t>
      </w:r>
      <w:r>
        <w:rPr>
          <w:spacing w:val="-11"/>
        </w:rPr>
        <w:t> </w:t>
      </w:r>
      <w:r>
        <w:rPr>
          <w:spacing w:val="-4"/>
        </w:rPr>
        <w:t>són</w:t>
      </w:r>
      <w:r>
        <w:rPr>
          <w:spacing w:val="-11"/>
        </w:rPr>
        <w:t> </w:t>
      </w:r>
      <w:r>
        <w:rPr>
          <w:spacing w:val="-4"/>
        </w:rPr>
        <w:t>eines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permeten conèixer</w:t>
      </w:r>
      <w:r>
        <w:rPr>
          <w:spacing w:val="-12"/>
        </w:rPr>
        <w:t> </w:t>
      </w:r>
      <w:r>
        <w:rPr>
          <w:spacing w:val="-4"/>
        </w:rPr>
        <w:t>com</w:t>
      </w:r>
      <w:r>
        <w:rPr>
          <w:spacing w:val="-12"/>
        </w:rPr>
        <w:t> </w:t>
      </w:r>
      <w:r>
        <w:rPr>
          <w:spacing w:val="-4"/>
        </w:rPr>
        <w:t>és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paisatge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Catalunya,</w:t>
      </w:r>
      <w:r>
        <w:rPr>
          <w:spacing w:val="-9"/>
        </w:rPr>
        <w:t> </w:t>
      </w:r>
      <w:r>
        <w:rPr>
          <w:spacing w:val="-4"/>
        </w:rPr>
        <w:t>els</w:t>
      </w:r>
      <w:r>
        <w:rPr>
          <w:spacing w:val="-9"/>
        </w:rPr>
        <w:t> </w:t>
      </w:r>
      <w:r>
        <w:rPr>
          <w:spacing w:val="-4"/>
        </w:rPr>
        <w:t>seus</w:t>
      </w:r>
      <w:r>
        <w:rPr>
          <w:spacing w:val="-9"/>
        </w:rPr>
        <w:t> </w:t>
      </w:r>
      <w:r>
        <w:rPr>
          <w:spacing w:val="-4"/>
        </w:rPr>
        <w:t>valors,</w:t>
      </w:r>
      <w:r>
        <w:rPr>
          <w:spacing w:val="-9"/>
        </w:rPr>
        <w:t> </w:t>
      </w:r>
      <w:r>
        <w:rPr>
          <w:spacing w:val="-4"/>
        </w:rPr>
        <w:t>els</w:t>
      </w:r>
      <w:r>
        <w:rPr>
          <w:spacing w:val="-9"/>
        </w:rPr>
        <w:t> </w:t>
      </w:r>
      <w:r>
        <w:rPr>
          <w:spacing w:val="-4"/>
        </w:rPr>
        <w:t>factors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caracteritzen, </w:t>
      </w:r>
      <w:r>
        <w:rPr/>
        <w:t>la seva evolució en funció de les dinàmiques econòmiques, socials i ambientals i, els objectius</w:t>
      </w:r>
      <w:r>
        <w:rPr>
          <w:spacing w:val="-19"/>
        </w:rPr>
        <w:t> </w:t>
      </w:r>
      <w:r>
        <w:rPr/>
        <w:t>a</w:t>
      </w:r>
      <w:r>
        <w:rPr>
          <w:spacing w:val="-18"/>
        </w:rPr>
        <w:t> </w:t>
      </w:r>
      <w:r>
        <w:rPr/>
        <w:t>assolir en</w:t>
      </w:r>
      <w:r>
        <w:rPr>
          <w:spacing w:val="-1"/>
        </w:rPr>
        <w:t> </w:t>
      </w:r>
      <w:r>
        <w:rPr/>
        <w:t>cada</w:t>
      </w:r>
      <w:r>
        <w:rPr>
          <w:spacing w:val="-2"/>
        </w:rPr>
        <w:t> </w:t>
      </w:r>
      <w:r>
        <w:rPr/>
        <w:t>cas.</w:t>
      </w:r>
      <w:r>
        <w:rPr>
          <w:spacing w:val="-2"/>
        </w:rPr>
        <w:t> </w:t>
      </w:r>
      <w:r>
        <w:rPr/>
        <w:t>Es van</w:t>
      </w:r>
      <w:r>
        <w:rPr>
          <w:spacing w:val="-1"/>
        </w:rPr>
        <w:t> </w:t>
      </w:r>
      <w:r>
        <w:rPr/>
        <w:t>crear, segons</w:t>
      </w:r>
      <w:r>
        <w:rPr>
          <w:spacing w:val="-1"/>
        </w:rPr>
        <w:t> </w:t>
      </w:r>
      <w:r>
        <w:rPr/>
        <w:t>la </w:t>
      </w:r>
      <w:r>
        <w:rPr>
          <w:b/>
        </w:rPr>
        <w:t>Llei</w:t>
      </w:r>
      <w:r>
        <w:rPr>
          <w:b/>
          <w:spacing w:val="-1"/>
        </w:rPr>
        <w:t> </w:t>
      </w:r>
      <w:r>
        <w:rPr>
          <w:b/>
        </w:rPr>
        <w:t>8/2005,</w:t>
      </w:r>
      <w:r>
        <w:rPr>
          <w:b/>
          <w:spacing w:val="-1"/>
        </w:rPr>
        <w:t> </w:t>
      </w:r>
      <w:r>
        <w:rPr>
          <w:b/>
        </w:rPr>
        <w:t>de 8</w:t>
      </w:r>
      <w:r>
        <w:rPr>
          <w:b/>
          <w:spacing w:val="-2"/>
        </w:rPr>
        <w:t> </w:t>
      </w:r>
      <w:r>
        <w:rPr>
          <w:b/>
        </w:rPr>
        <w:t>de juny</w:t>
      </w:r>
      <w:r>
        <w:rPr/>
        <w:t>, de </w:t>
      </w:r>
      <w:r>
        <w:rPr>
          <w:spacing w:val="-2"/>
        </w:rPr>
        <w:t>protecció,</w:t>
      </w:r>
      <w:r>
        <w:rPr>
          <w:spacing w:val="-12"/>
        </w:rPr>
        <w:t> </w:t>
      </w:r>
      <w:r>
        <w:rPr>
          <w:spacing w:val="-2"/>
        </w:rPr>
        <w:t>gestió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ordenació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paisatge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Catalunya,</w:t>
      </w:r>
      <w:r>
        <w:rPr>
          <w:spacing w:val="-9"/>
        </w:rPr>
        <w:t> </w:t>
      </w:r>
      <w:r>
        <w:rPr>
          <w:spacing w:val="-2"/>
        </w:rPr>
        <w:t>com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instrument</w:t>
      </w:r>
      <w:r>
        <w:rPr>
          <w:spacing w:val="-11"/>
        </w:rPr>
        <w:t> </w:t>
      </w:r>
      <w:r>
        <w:rPr>
          <w:spacing w:val="-2"/>
        </w:rPr>
        <w:t>nou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</w:p>
    <w:p>
      <w:pPr>
        <w:pStyle w:val="BodyText"/>
        <w:spacing w:after="0" w:line="379" w:lineRule="auto"/>
        <w:jc w:val="both"/>
        <w:sectPr>
          <w:pgSz w:w="11930" w:h="16850"/>
          <w:pgMar w:top="1280" w:bottom="0" w:left="1133" w:right="1275"/>
        </w:sectPr>
      </w:pPr>
    </w:p>
    <w:p>
      <w:pPr>
        <w:pStyle w:val="BodyText"/>
        <w:spacing w:line="379" w:lineRule="auto" w:before="80"/>
        <w:ind w:left="141" w:right="141"/>
        <w:jc w:val="both"/>
      </w:pPr>
      <w:r>
        <w:rPr>
          <w:spacing w:val="-6"/>
        </w:rPr>
        <w:t>introducció</w:t>
      </w:r>
      <w:r>
        <w:rPr>
          <w:spacing w:val="-13"/>
        </w:rPr>
        <w:t> </w:t>
      </w:r>
      <w:r>
        <w:rPr>
          <w:spacing w:val="-6"/>
        </w:rPr>
        <w:t>d’objectius</w:t>
      </w:r>
      <w:r>
        <w:rPr>
          <w:spacing w:val="-12"/>
        </w:rPr>
        <w:t> </w:t>
      </w:r>
      <w:r>
        <w:rPr>
          <w:spacing w:val="-6"/>
        </w:rPr>
        <w:t>paisatgístics</w:t>
      </w:r>
      <w:r>
        <w:rPr>
          <w:spacing w:val="-12"/>
        </w:rPr>
        <w:t> </w:t>
      </w:r>
      <w:r>
        <w:rPr>
          <w:spacing w:val="-6"/>
        </w:rPr>
        <w:t>en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0"/>
        </w:rPr>
        <w:t> </w:t>
      </w:r>
      <w:r>
        <w:rPr>
          <w:spacing w:val="-6"/>
        </w:rPr>
        <w:t>planejament</w:t>
      </w:r>
      <w:r>
        <w:rPr>
          <w:spacing w:val="-11"/>
        </w:rPr>
        <w:t> </w:t>
      </w:r>
      <w:r>
        <w:rPr>
          <w:spacing w:val="-6"/>
        </w:rPr>
        <w:t>territorial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Catalunya,</w:t>
      </w:r>
      <w:r>
        <w:rPr>
          <w:spacing w:val="-9"/>
        </w:rPr>
        <w:t> </w:t>
      </w:r>
      <w:r>
        <w:rPr>
          <w:spacing w:val="-6"/>
        </w:rPr>
        <w:t>així</w:t>
      </w:r>
      <w:r>
        <w:rPr>
          <w:spacing w:val="-11"/>
        </w:rPr>
        <w:t> </w:t>
      </w:r>
      <w:r>
        <w:rPr>
          <w:spacing w:val="-6"/>
        </w:rPr>
        <w:t>com</w:t>
      </w:r>
      <w:r>
        <w:rPr>
          <w:spacing w:val="-11"/>
        </w:rPr>
        <w:t> </w:t>
      </w:r>
      <w:r>
        <w:rPr>
          <w:spacing w:val="-6"/>
        </w:rPr>
        <w:t>en </w:t>
      </w:r>
      <w:r>
        <w:rPr>
          <w:spacing w:val="-4"/>
        </w:rPr>
        <w:t>les</w:t>
      </w:r>
      <w:r>
        <w:rPr>
          <w:spacing w:val="-12"/>
        </w:rPr>
        <w:t> </w:t>
      </w:r>
      <w:r>
        <w:rPr>
          <w:spacing w:val="-4"/>
        </w:rPr>
        <w:t>polítiques</w:t>
      </w:r>
      <w:r>
        <w:rPr>
          <w:spacing w:val="-12"/>
        </w:rPr>
        <w:t> </w:t>
      </w:r>
      <w:r>
        <w:rPr>
          <w:spacing w:val="-4"/>
        </w:rPr>
        <w:t>sectorials,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d’aquesta</w:t>
      </w:r>
      <w:r>
        <w:rPr>
          <w:spacing w:val="-14"/>
        </w:rPr>
        <w:t> </w:t>
      </w:r>
      <w:r>
        <w:rPr>
          <w:spacing w:val="-4"/>
        </w:rPr>
        <w:t>manera</w:t>
      </w:r>
      <w:r>
        <w:rPr>
          <w:spacing w:val="-10"/>
        </w:rPr>
        <w:t> </w:t>
      </w:r>
      <w:r>
        <w:rPr>
          <w:spacing w:val="-4"/>
        </w:rPr>
        <w:t>adopta</w:t>
      </w:r>
      <w:r>
        <w:rPr>
          <w:spacing w:val="-14"/>
        </w:rPr>
        <w:t> </w:t>
      </w:r>
      <w:r>
        <w:rPr>
          <w:spacing w:val="-4"/>
        </w:rPr>
        <w:t>els</w:t>
      </w:r>
      <w:r>
        <w:rPr>
          <w:spacing w:val="-12"/>
        </w:rPr>
        <w:t> </w:t>
      </w:r>
      <w:r>
        <w:rPr>
          <w:spacing w:val="-4"/>
        </w:rPr>
        <w:t>principis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estratègies</w:t>
      </w:r>
      <w:r>
        <w:rPr>
          <w:spacing w:val="-12"/>
        </w:rPr>
        <w:t> </w:t>
      </w:r>
      <w:r>
        <w:rPr>
          <w:spacing w:val="-4"/>
        </w:rPr>
        <w:t>d’acció</w:t>
      </w:r>
      <w:r>
        <w:rPr>
          <w:spacing w:val="-14"/>
        </w:rPr>
        <w:t> </w:t>
      </w:r>
      <w:r>
        <w:rPr>
          <w:spacing w:val="-4"/>
        </w:rPr>
        <w:t>que </w:t>
      </w:r>
      <w:r>
        <w:rPr/>
        <w:t>estableix</w:t>
      </w:r>
      <w:r>
        <w:rPr>
          <w:spacing w:val="-24"/>
        </w:rPr>
        <w:t> </w:t>
      </w:r>
      <w:r>
        <w:rPr/>
        <w:t>el</w:t>
      </w:r>
      <w:r>
        <w:rPr>
          <w:spacing w:val="-31"/>
        </w:rPr>
        <w:t> </w:t>
      </w:r>
      <w:r>
        <w:rPr/>
        <w:t>Conveni</w:t>
      </w:r>
      <w:r>
        <w:rPr>
          <w:spacing w:val="-32"/>
        </w:rPr>
        <w:t> </w:t>
      </w:r>
      <w:r>
        <w:rPr/>
        <w:t>europeu</w:t>
      </w:r>
      <w:r>
        <w:rPr>
          <w:spacing w:val="-31"/>
        </w:rPr>
        <w:t> </w:t>
      </w:r>
      <w:r>
        <w:rPr/>
        <w:t>del</w:t>
      </w:r>
      <w:r>
        <w:rPr>
          <w:spacing w:val="-31"/>
        </w:rPr>
        <w:t> </w:t>
      </w:r>
      <w:r>
        <w:rPr/>
        <w:t>paisatge</w:t>
      </w:r>
      <w:r>
        <w:rPr>
          <w:spacing w:val="-31"/>
        </w:rPr>
        <w:t> </w:t>
      </w:r>
      <w:r>
        <w:rPr/>
        <w:t>promogut</w:t>
      </w:r>
      <w:r>
        <w:rPr>
          <w:spacing w:val="-25"/>
        </w:rPr>
        <w:t> </w:t>
      </w:r>
      <w:r>
        <w:rPr/>
        <w:t>pel</w:t>
      </w:r>
      <w:r>
        <w:rPr>
          <w:spacing w:val="-22"/>
        </w:rPr>
        <w:t> </w:t>
      </w:r>
      <w:r>
        <w:rPr/>
        <w:t>Consell</w:t>
      </w:r>
      <w:r>
        <w:rPr>
          <w:spacing w:val="-24"/>
        </w:rPr>
        <w:t> </w:t>
      </w:r>
      <w:r>
        <w:rPr/>
        <w:t>d’Europa.</w:t>
      </w:r>
    </w:p>
    <w:p>
      <w:pPr>
        <w:pStyle w:val="BodyText"/>
        <w:spacing w:line="379" w:lineRule="auto" w:before="117"/>
        <w:ind w:left="141" w:right="136"/>
        <w:jc w:val="both"/>
      </w:pP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b/>
          <w:spacing w:val="-2"/>
        </w:rPr>
        <w:t>Volum</w:t>
      </w:r>
      <w:r>
        <w:rPr>
          <w:b/>
          <w:spacing w:val="-16"/>
        </w:rPr>
        <w:t> </w:t>
      </w:r>
      <w:r>
        <w:rPr>
          <w:b/>
          <w:spacing w:val="-2"/>
        </w:rPr>
        <w:t>I</w:t>
      </w:r>
      <w:r>
        <w:rPr>
          <w:b/>
          <w:spacing w:val="-16"/>
        </w:rPr>
        <w:t> </w:t>
      </w:r>
      <w:r>
        <w:rPr>
          <w:b/>
          <w:spacing w:val="-2"/>
        </w:rPr>
        <w:t>del</w:t>
      </w:r>
      <w:r>
        <w:rPr>
          <w:b/>
          <w:spacing w:val="-16"/>
        </w:rPr>
        <w:t> </w:t>
      </w:r>
      <w:r>
        <w:rPr>
          <w:b/>
          <w:spacing w:val="-2"/>
        </w:rPr>
        <w:t>Catàleg</w:t>
      </w:r>
      <w:r>
        <w:rPr>
          <w:b/>
          <w:spacing w:val="-16"/>
        </w:rPr>
        <w:t> </w:t>
      </w:r>
      <w:r>
        <w:rPr>
          <w:b/>
          <w:spacing w:val="-2"/>
        </w:rPr>
        <w:t>de</w:t>
      </w:r>
      <w:r>
        <w:rPr>
          <w:b/>
          <w:spacing w:val="-16"/>
        </w:rPr>
        <w:t> </w:t>
      </w:r>
      <w:r>
        <w:rPr>
          <w:b/>
          <w:spacing w:val="-2"/>
        </w:rPr>
        <w:t>paisatge</w:t>
      </w:r>
      <w:r>
        <w:rPr>
          <w:b/>
          <w:spacing w:val="-16"/>
        </w:rPr>
        <w:t> </w:t>
      </w:r>
      <w:r>
        <w:rPr>
          <w:b/>
          <w:spacing w:val="-2"/>
        </w:rPr>
        <w:t>de</w:t>
      </w:r>
      <w:r>
        <w:rPr>
          <w:b/>
          <w:spacing w:val="-16"/>
        </w:rPr>
        <w:t> </w:t>
      </w:r>
      <w:r>
        <w:rPr>
          <w:b/>
          <w:spacing w:val="-2"/>
        </w:rPr>
        <w:t>les</w:t>
      </w:r>
      <w:r>
        <w:rPr>
          <w:b/>
          <w:spacing w:val="-16"/>
        </w:rPr>
        <w:t> </w:t>
      </w:r>
      <w:r>
        <w:rPr>
          <w:b/>
          <w:spacing w:val="-2"/>
        </w:rPr>
        <w:t>Comarques</w:t>
      </w:r>
      <w:r>
        <w:rPr>
          <w:b/>
          <w:spacing w:val="-16"/>
        </w:rPr>
        <w:t> </w:t>
      </w:r>
      <w:r>
        <w:rPr>
          <w:b/>
          <w:spacing w:val="-2"/>
        </w:rPr>
        <w:t>Centrals,</w:t>
      </w:r>
      <w:r>
        <w:rPr>
          <w:b/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juliol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2016,</w:t>
      </w:r>
      <w:r>
        <w:rPr>
          <w:spacing w:val="-16"/>
        </w:rPr>
        <w:t> </w:t>
      </w:r>
      <w:r>
        <w:rPr>
          <w:spacing w:val="-2"/>
        </w:rPr>
        <w:t>del </w:t>
      </w:r>
      <w:r>
        <w:rPr>
          <w:spacing w:val="-4"/>
        </w:rPr>
        <w:t>Departament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Territori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Sostenibilitat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Generalitat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Catalunya,</w:t>
      </w:r>
      <w:r>
        <w:rPr>
          <w:spacing w:val="-14"/>
        </w:rPr>
        <w:t> </w:t>
      </w:r>
      <w:r>
        <w:rPr>
          <w:spacing w:val="-4"/>
        </w:rPr>
        <w:t>es</w:t>
      </w:r>
      <w:r>
        <w:rPr>
          <w:spacing w:val="-14"/>
        </w:rPr>
        <w:t> </w:t>
      </w:r>
      <w:r>
        <w:rPr>
          <w:spacing w:val="-4"/>
        </w:rPr>
        <w:t>descriu</w:t>
      </w:r>
      <w:r>
        <w:rPr>
          <w:spacing w:val="-14"/>
        </w:rPr>
        <w:t> </w:t>
      </w:r>
      <w:r>
        <w:rPr>
          <w:spacing w:val="-4"/>
        </w:rPr>
        <w:t>com</w:t>
      </w:r>
      <w:r>
        <w:rPr>
          <w:spacing w:val="-14"/>
        </w:rPr>
        <w:t> </w:t>
      </w:r>
      <w:r>
        <w:rPr>
          <w:spacing w:val="-4"/>
        </w:rPr>
        <w:t>a </w:t>
      </w:r>
      <w:r>
        <w:rPr>
          <w:spacing w:val="-2"/>
        </w:rPr>
        <w:t>objectiu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qualitat</w:t>
      </w:r>
      <w:r>
        <w:rPr>
          <w:spacing w:val="-15"/>
        </w:rPr>
        <w:t> </w:t>
      </w:r>
      <w:r>
        <w:rPr>
          <w:spacing w:val="-2"/>
        </w:rPr>
        <w:t>paisatgística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Catalunya</w:t>
      </w:r>
      <w:r>
        <w:rPr>
          <w:spacing w:val="-13"/>
        </w:rPr>
        <w:t> </w:t>
      </w:r>
      <w:r>
        <w:rPr>
          <w:spacing w:val="-2"/>
        </w:rPr>
        <w:t>uns</w:t>
      </w:r>
      <w:r>
        <w:rPr>
          <w:spacing w:val="-14"/>
        </w:rPr>
        <w:t> </w:t>
      </w:r>
      <w:r>
        <w:rPr>
          <w:spacing w:val="-2"/>
        </w:rPr>
        <w:t>paisatges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4"/>
        </w:rPr>
        <w:t> </w:t>
      </w:r>
      <w:r>
        <w:rPr>
          <w:spacing w:val="-2"/>
        </w:rPr>
        <w:t>mantinguin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potenciïn </w:t>
      </w:r>
      <w:r>
        <w:rPr/>
        <w:t>els</w:t>
      </w:r>
      <w:r>
        <w:rPr>
          <w:spacing w:val="-19"/>
        </w:rPr>
        <w:t> </w:t>
      </w:r>
      <w:r>
        <w:rPr/>
        <w:t>seus</w:t>
      </w:r>
      <w:r>
        <w:rPr>
          <w:spacing w:val="-18"/>
        </w:rPr>
        <w:t> </w:t>
      </w:r>
      <w:r>
        <w:rPr/>
        <w:t>referents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valors,</w:t>
      </w:r>
      <w:r>
        <w:rPr>
          <w:spacing w:val="-18"/>
        </w:rPr>
        <w:t> </w:t>
      </w:r>
      <w:r>
        <w:rPr/>
        <w:t>tangibles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intangibles</w:t>
      </w:r>
      <w:r>
        <w:rPr>
          <w:spacing w:val="-18"/>
        </w:rPr>
        <w:t> </w:t>
      </w:r>
      <w:r>
        <w:rPr/>
        <w:t>(ecològics,</w:t>
      </w:r>
      <w:r>
        <w:rPr>
          <w:spacing w:val="-18"/>
        </w:rPr>
        <w:t> </w:t>
      </w:r>
      <w:r>
        <w:rPr/>
        <w:t>històrics,</w:t>
      </w:r>
      <w:r>
        <w:rPr>
          <w:spacing w:val="-18"/>
        </w:rPr>
        <w:t> </w:t>
      </w:r>
      <w:r>
        <w:rPr/>
        <w:t>estètics,</w:t>
      </w:r>
      <w:r>
        <w:rPr>
          <w:spacing w:val="-18"/>
        </w:rPr>
        <w:t> </w:t>
      </w:r>
      <w:r>
        <w:rPr/>
        <w:t>socials, </w:t>
      </w:r>
      <w:r>
        <w:rPr>
          <w:spacing w:val="-4"/>
        </w:rPr>
        <w:t>productius,</w:t>
      </w:r>
      <w:r>
        <w:rPr>
          <w:spacing w:val="-5"/>
        </w:rPr>
        <w:t> </w:t>
      </w:r>
      <w:r>
        <w:rPr>
          <w:spacing w:val="-4"/>
        </w:rPr>
        <w:t>simbòlics</w:t>
      </w:r>
      <w:r>
        <w:rPr>
          <w:spacing w:val="-6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identitaris) (Objectiu</w:t>
      </w:r>
      <w:r>
        <w:rPr>
          <w:spacing w:val="-12"/>
        </w:rPr>
        <w:t> </w:t>
      </w:r>
      <w:r>
        <w:rPr>
          <w:spacing w:val="-4"/>
        </w:rPr>
        <w:t>6.)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uns</w:t>
      </w:r>
      <w:r>
        <w:rPr>
          <w:spacing w:val="-13"/>
        </w:rPr>
        <w:t> </w:t>
      </w:r>
      <w:r>
        <w:rPr>
          <w:spacing w:val="-4"/>
        </w:rPr>
        <w:t>paisatges</w:t>
      </w:r>
      <w:r>
        <w:rPr>
          <w:spacing w:val="-13"/>
        </w:rPr>
        <w:t> </w:t>
      </w:r>
      <w:r>
        <w:rPr>
          <w:spacing w:val="-4"/>
        </w:rPr>
        <w:t>sempre</w:t>
      </w:r>
      <w:r>
        <w:rPr>
          <w:spacing w:val="-11"/>
        </w:rPr>
        <w:t> </w:t>
      </w:r>
      <w:r>
        <w:rPr>
          <w:spacing w:val="-4"/>
        </w:rPr>
        <w:t>respectuosos</w:t>
      </w:r>
      <w:r>
        <w:rPr>
          <w:spacing w:val="-13"/>
        </w:rPr>
        <w:t> </w:t>
      </w:r>
      <w:r>
        <w:rPr>
          <w:spacing w:val="-4"/>
        </w:rPr>
        <w:t>amb </w:t>
      </w:r>
      <w:r>
        <w:rPr>
          <w:spacing w:val="-2"/>
        </w:rPr>
        <w:t>el</w:t>
      </w:r>
      <w:r>
        <w:rPr>
          <w:spacing w:val="-31"/>
        </w:rPr>
        <w:t> </w:t>
      </w:r>
      <w:r>
        <w:rPr>
          <w:spacing w:val="-2"/>
        </w:rPr>
        <w:t>llegat</w:t>
      </w:r>
      <w:r>
        <w:rPr>
          <w:spacing w:val="-32"/>
        </w:rPr>
        <w:t> </w:t>
      </w:r>
      <w:r>
        <w:rPr>
          <w:spacing w:val="-2"/>
        </w:rPr>
        <w:t>del</w:t>
      </w:r>
      <w:r>
        <w:rPr>
          <w:spacing w:val="-29"/>
        </w:rPr>
        <w:t> </w:t>
      </w:r>
      <w:r>
        <w:rPr>
          <w:spacing w:val="-2"/>
        </w:rPr>
        <w:t>passat</w:t>
      </w:r>
      <w:r>
        <w:rPr>
          <w:spacing w:val="-32"/>
        </w:rPr>
        <w:t> </w:t>
      </w:r>
      <w:r>
        <w:rPr>
          <w:spacing w:val="-2"/>
        </w:rPr>
        <w:t>(Objectiu</w:t>
      </w:r>
      <w:r>
        <w:rPr>
          <w:spacing w:val="-30"/>
        </w:rPr>
        <w:t> </w:t>
      </w:r>
      <w:r>
        <w:rPr>
          <w:spacing w:val="-2"/>
        </w:rPr>
        <w:t>7.).</w:t>
      </w:r>
    </w:p>
    <w:p>
      <w:pPr>
        <w:pStyle w:val="BodyText"/>
        <w:spacing w:line="379" w:lineRule="auto" w:before="234"/>
        <w:ind w:left="141" w:right="135"/>
        <w:jc w:val="both"/>
      </w:pPr>
      <w:r>
        <w:rPr>
          <w:spacing w:val="-8"/>
        </w:rPr>
        <w:t>També com</w:t>
      </w:r>
      <w:r>
        <w:rPr>
          <w:spacing w:val="-10"/>
        </w:rPr>
        <w:t> </w:t>
      </w:r>
      <w:r>
        <w:rPr>
          <w:spacing w:val="-8"/>
        </w:rPr>
        <w:t>a objectius</w:t>
      </w:r>
      <w:r>
        <w:rPr/>
        <w:t> </w:t>
      </w:r>
      <w:r>
        <w:rPr>
          <w:spacing w:val="-8"/>
        </w:rPr>
        <w:t>de qualitat paisatgística per</w:t>
      </w:r>
      <w:r>
        <w:rPr>
          <w:spacing w:val="-10"/>
        </w:rPr>
        <w:t> </w:t>
      </w:r>
      <w:r>
        <w:rPr>
          <w:spacing w:val="-8"/>
        </w:rPr>
        <w:t>a les</w:t>
      </w:r>
      <w:r>
        <w:rPr>
          <w:spacing w:val="-2"/>
        </w:rPr>
        <w:t> </w:t>
      </w:r>
      <w:r>
        <w:rPr>
          <w:spacing w:val="-8"/>
        </w:rPr>
        <w:t>Comarques Centrals uns paisatges </w:t>
      </w:r>
      <w:r>
        <w:rPr>
          <w:spacing w:val="-6"/>
        </w:rPr>
        <w:t>que</w:t>
      </w:r>
      <w:r>
        <w:rPr>
          <w:spacing w:val="-10"/>
        </w:rPr>
        <w:t> </w:t>
      </w:r>
      <w:r>
        <w:rPr>
          <w:spacing w:val="-6"/>
        </w:rPr>
        <w:t>conservin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funció d’espais</w:t>
      </w:r>
      <w:r>
        <w:rPr>
          <w:spacing w:val="-10"/>
        </w:rPr>
        <w:t> </w:t>
      </w:r>
      <w:r>
        <w:rPr>
          <w:spacing w:val="-6"/>
        </w:rPr>
        <w:t>d’oci,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gaudi</w:t>
      </w:r>
      <w:r>
        <w:rPr>
          <w:spacing w:val="-11"/>
        </w:rPr>
        <w:t> </w:t>
      </w:r>
      <w:r>
        <w:rPr>
          <w:spacing w:val="-6"/>
        </w:rPr>
        <w:t>i</w:t>
      </w:r>
      <w:r>
        <w:rPr>
          <w:spacing w:val="-10"/>
        </w:rPr>
        <w:t> </w:t>
      </w:r>
      <w:r>
        <w:rPr>
          <w:spacing w:val="-6"/>
        </w:rPr>
        <w:t>d’educació</w:t>
      </w:r>
      <w:r>
        <w:rPr>
          <w:spacing w:val="-11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el lleure</w:t>
      </w:r>
      <w:r>
        <w:rPr>
          <w:spacing w:val="-10"/>
        </w:rPr>
        <w:t> </w:t>
      </w:r>
      <w:r>
        <w:rPr>
          <w:spacing w:val="-6"/>
        </w:rPr>
        <w:t>(Objectiu</w:t>
      </w:r>
      <w:r>
        <w:rPr>
          <w:spacing w:val="-11"/>
        </w:rPr>
        <w:t> </w:t>
      </w:r>
      <w:r>
        <w:rPr>
          <w:spacing w:val="-6"/>
        </w:rPr>
        <w:t>6.);</w:t>
      </w:r>
      <w:r>
        <w:rPr>
          <w:spacing w:val="-9"/>
        </w:rPr>
        <w:t> </w:t>
      </w:r>
      <w:r>
        <w:rPr>
          <w:spacing w:val="-6"/>
        </w:rPr>
        <w:t>uns </w:t>
      </w:r>
      <w:r>
        <w:rPr/>
        <w:t>elements del patrimoni</w:t>
      </w:r>
      <w:r>
        <w:rPr>
          <w:spacing w:val="-9"/>
        </w:rPr>
        <w:t> </w:t>
      </w:r>
      <w:r>
        <w:rPr/>
        <w:t>arquitectònic</w:t>
      </w:r>
      <w:r>
        <w:rPr>
          <w:spacing w:val="-9"/>
        </w:rPr>
        <w:t> </w:t>
      </w:r>
      <w:r>
        <w:rPr/>
        <w:t>(restes</w:t>
      </w:r>
      <w:r>
        <w:rPr>
          <w:spacing w:val="-9"/>
        </w:rPr>
        <w:t> </w:t>
      </w:r>
      <w:r>
        <w:rPr/>
        <w:t>arqueològiques,</w:t>
      </w:r>
      <w:r>
        <w:rPr>
          <w:spacing w:val="-8"/>
        </w:rPr>
        <w:t> </w:t>
      </w:r>
      <w:r>
        <w:rPr/>
        <w:t>esglésies,</w:t>
      </w:r>
      <w:r>
        <w:rPr>
          <w:spacing w:val="-10"/>
        </w:rPr>
        <w:t> </w:t>
      </w:r>
      <w:r>
        <w:rPr/>
        <w:t>construccions defensives, molins, ponts) relacionats amb la història de la formació i expansió dels comtats</w:t>
      </w:r>
      <w:r>
        <w:rPr>
          <w:spacing w:val="-5"/>
        </w:rPr>
        <w:t> </w:t>
      </w:r>
      <w:r>
        <w:rPr/>
        <w:t>catalans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esdevinguin,</w:t>
      </w:r>
      <w:r>
        <w:rPr>
          <w:spacing w:val="-6"/>
        </w:rPr>
        <w:t> </w:t>
      </w:r>
      <w:r>
        <w:rPr/>
        <w:t>sense</w:t>
      </w:r>
      <w:r>
        <w:rPr>
          <w:spacing w:val="-6"/>
        </w:rPr>
        <w:t> </w:t>
      </w:r>
      <w:r>
        <w:rPr/>
        <w:t>perdre</w:t>
      </w:r>
      <w:r>
        <w:rPr>
          <w:spacing w:val="-15"/>
        </w:rPr>
        <w:t> </w:t>
      </w:r>
      <w:r>
        <w:rPr/>
        <w:t>el</w:t>
      </w:r>
      <w:r>
        <w:rPr>
          <w:spacing w:val="-16"/>
        </w:rPr>
        <w:t> </w:t>
      </w:r>
      <w:r>
        <w:rPr/>
        <w:t>valor,</w:t>
      </w:r>
      <w:r>
        <w:rPr>
          <w:spacing w:val="-14"/>
        </w:rPr>
        <w:t> </w:t>
      </w:r>
      <w:r>
        <w:rPr/>
        <w:t>fites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referència</w:t>
      </w:r>
      <w:r>
        <w:rPr>
          <w:spacing w:val="-15"/>
        </w:rPr>
        <w:t> </w:t>
      </w:r>
      <w:r>
        <w:rPr/>
        <w:t>i</w:t>
      </w:r>
      <w:r>
        <w:rPr>
          <w:spacing w:val="-14"/>
        </w:rPr>
        <w:t> </w:t>
      </w:r>
      <w:r>
        <w:rPr/>
        <w:t>punts</w:t>
      </w:r>
      <w:r>
        <w:rPr>
          <w:spacing w:val="-15"/>
        </w:rPr>
        <w:t> </w:t>
      </w:r>
      <w:r>
        <w:rPr/>
        <w:t>de </w:t>
      </w:r>
      <w:r>
        <w:rPr>
          <w:spacing w:val="-4"/>
        </w:rPr>
        <w:t>descoberta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territori</w:t>
      </w:r>
      <w:r>
        <w:rPr>
          <w:spacing w:val="-14"/>
        </w:rPr>
        <w:t> </w:t>
      </w:r>
      <w:r>
        <w:rPr>
          <w:spacing w:val="-4"/>
        </w:rPr>
        <w:t>(Objectiu</w:t>
      </w:r>
      <w:r>
        <w:rPr>
          <w:spacing w:val="-14"/>
        </w:rPr>
        <w:t> </w:t>
      </w:r>
      <w:r>
        <w:rPr>
          <w:spacing w:val="-4"/>
        </w:rPr>
        <w:t>8.)</w:t>
      </w:r>
      <w:r>
        <w:rPr>
          <w:spacing w:val="-14"/>
        </w:rPr>
        <w:t> </w:t>
      </w:r>
      <w:r>
        <w:rPr>
          <w:spacing w:val="-4"/>
        </w:rPr>
        <w:t>Unes</w:t>
      </w:r>
      <w:r>
        <w:rPr>
          <w:spacing w:val="-14"/>
        </w:rPr>
        <w:t> </w:t>
      </w:r>
      <w:r>
        <w:rPr>
          <w:spacing w:val="-4"/>
        </w:rPr>
        <w:t>fites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fons</w:t>
      </w:r>
      <w:r>
        <w:rPr>
          <w:spacing w:val="-14"/>
        </w:rPr>
        <w:t> </w:t>
      </w:r>
      <w:r>
        <w:rPr>
          <w:spacing w:val="-4"/>
        </w:rPr>
        <w:t>escènics</w:t>
      </w:r>
      <w:r>
        <w:rPr>
          <w:spacing w:val="-14"/>
        </w:rPr>
        <w:t> </w:t>
      </w:r>
      <w:r>
        <w:rPr>
          <w:spacing w:val="-4"/>
        </w:rPr>
        <w:t>preservats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revalorats</w:t>
      </w:r>
      <w:r>
        <w:rPr>
          <w:spacing w:val="-14"/>
        </w:rPr>
        <w:t> </w:t>
      </w:r>
      <w:r>
        <w:rPr>
          <w:spacing w:val="-4"/>
        </w:rPr>
        <w:t>que es</w:t>
      </w:r>
      <w:r>
        <w:rPr>
          <w:spacing w:val="-15"/>
        </w:rPr>
        <w:t> </w:t>
      </w:r>
      <w:r>
        <w:rPr>
          <w:spacing w:val="-4"/>
        </w:rPr>
        <w:t>mantinguin</w:t>
      </w:r>
      <w:r>
        <w:rPr>
          <w:spacing w:val="-14"/>
        </w:rPr>
        <w:t> </w:t>
      </w:r>
      <w:r>
        <w:rPr>
          <w:spacing w:val="-4"/>
        </w:rPr>
        <w:t>com</w:t>
      </w:r>
      <w:r>
        <w:rPr>
          <w:spacing w:val="-14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referents</w:t>
      </w:r>
      <w:r>
        <w:rPr/>
        <w:t> </w:t>
      </w:r>
      <w:r>
        <w:rPr>
          <w:spacing w:val="-4"/>
        </w:rPr>
        <w:t>visuals i</w:t>
      </w:r>
      <w:r>
        <w:rPr>
          <w:spacing w:val="-15"/>
        </w:rPr>
        <w:t> </w:t>
      </w:r>
      <w:r>
        <w:rPr>
          <w:spacing w:val="-4"/>
        </w:rPr>
        <w:t>identitaris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qualitat,</w:t>
      </w:r>
      <w:r>
        <w:rPr>
          <w:spacing w:val="-14"/>
        </w:rPr>
        <w:t> </w:t>
      </w:r>
      <w:r>
        <w:rPr>
          <w:spacing w:val="-4"/>
        </w:rPr>
        <w:t>així</w:t>
      </w:r>
      <w:r>
        <w:rPr>
          <w:spacing w:val="-14"/>
        </w:rPr>
        <w:t> </w:t>
      </w:r>
      <w:r>
        <w:rPr>
          <w:spacing w:val="-4"/>
        </w:rPr>
        <w:t>com</w:t>
      </w:r>
      <w:r>
        <w:rPr>
          <w:spacing w:val="-14"/>
        </w:rPr>
        <w:t> </w:t>
      </w:r>
      <w:r>
        <w:rPr>
          <w:spacing w:val="-4"/>
        </w:rPr>
        <w:t>unes</w:t>
      </w:r>
      <w:r>
        <w:rPr>
          <w:spacing w:val="-14"/>
        </w:rPr>
        <w:t> </w:t>
      </w:r>
      <w:r>
        <w:rPr>
          <w:spacing w:val="-4"/>
        </w:rPr>
        <w:t>singularitats geomorfològiques</w:t>
      </w:r>
      <w:r>
        <w:rPr>
          <w:spacing w:val="-15"/>
        </w:rPr>
        <w:t> </w:t>
      </w:r>
      <w:r>
        <w:rPr>
          <w:spacing w:val="-4"/>
        </w:rPr>
        <w:t>preservades</w:t>
      </w:r>
      <w:r>
        <w:rPr>
          <w:spacing w:val="-10"/>
        </w:rPr>
        <w:t> </w:t>
      </w:r>
      <w:r>
        <w:rPr>
          <w:spacing w:val="-4"/>
        </w:rPr>
        <w:t>com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elements</w:t>
      </w:r>
      <w:r>
        <w:rPr>
          <w:spacing w:val="-5"/>
        </w:rPr>
        <w:t> </w:t>
      </w:r>
      <w:r>
        <w:rPr>
          <w:spacing w:val="-4"/>
        </w:rPr>
        <w:t>configuradors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emblemàtics</w:t>
      </w:r>
      <w:r>
        <w:rPr>
          <w:spacing w:val="-14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paisatge. </w:t>
      </w:r>
      <w:r>
        <w:rPr/>
        <w:t>(Objectiu</w:t>
      </w:r>
      <w:r>
        <w:rPr>
          <w:spacing w:val="-34"/>
        </w:rPr>
        <w:t> </w:t>
      </w:r>
      <w:r>
        <w:rPr/>
        <w:t>12.)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79" w:lineRule="auto"/>
        <w:ind w:left="141" w:right="138"/>
        <w:jc w:val="both"/>
      </w:pP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regió</w:t>
      </w:r>
      <w:r>
        <w:rPr>
          <w:spacing w:val="-12"/>
        </w:rPr>
        <w:t> </w:t>
      </w:r>
      <w:r>
        <w:rPr>
          <w:spacing w:val="-6"/>
        </w:rPr>
        <w:t>afectada</w:t>
      </w:r>
      <w:r>
        <w:rPr>
          <w:spacing w:val="-12"/>
        </w:rPr>
        <w:t> </w:t>
      </w:r>
      <w:r>
        <w:rPr>
          <w:spacing w:val="-6"/>
        </w:rPr>
        <w:t>es</w:t>
      </w:r>
      <w:r>
        <w:rPr>
          <w:spacing w:val="-12"/>
        </w:rPr>
        <w:t> </w:t>
      </w:r>
      <w:r>
        <w:rPr>
          <w:spacing w:val="-6"/>
        </w:rPr>
        <w:t>troba</w:t>
      </w:r>
      <w:r>
        <w:rPr>
          <w:spacing w:val="-12"/>
        </w:rPr>
        <w:t> </w:t>
      </w:r>
      <w:r>
        <w:rPr>
          <w:spacing w:val="-6"/>
        </w:rPr>
        <w:t>als</w:t>
      </w:r>
      <w:r>
        <w:rPr>
          <w:spacing w:val="-12"/>
        </w:rPr>
        <w:t> </w:t>
      </w:r>
      <w:r>
        <w:rPr>
          <w:spacing w:val="-6"/>
        </w:rPr>
        <w:t>peus</w:t>
      </w:r>
      <w:r>
        <w:rPr>
          <w:spacing w:val="-12"/>
        </w:rPr>
        <w:t> </w:t>
      </w:r>
      <w:r>
        <w:rPr>
          <w:spacing w:val="-6"/>
        </w:rPr>
        <w:t>del</w:t>
      </w:r>
      <w:r>
        <w:rPr>
          <w:spacing w:val="-12"/>
        </w:rPr>
        <w:t> </w:t>
      </w:r>
      <w:r>
        <w:rPr>
          <w:spacing w:val="-6"/>
        </w:rPr>
        <w:t>Puig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les</w:t>
      </w:r>
      <w:r>
        <w:rPr>
          <w:spacing w:val="-12"/>
        </w:rPr>
        <w:t> </w:t>
      </w:r>
      <w:r>
        <w:rPr>
          <w:spacing w:val="-6"/>
        </w:rPr>
        <w:t>Tres</w:t>
      </w:r>
      <w:r>
        <w:rPr>
          <w:spacing w:val="-12"/>
        </w:rPr>
        <w:t> </w:t>
      </w:r>
      <w:r>
        <w:rPr>
          <w:spacing w:val="-6"/>
        </w:rPr>
        <w:t>Creus</w:t>
      </w:r>
      <w:r>
        <w:rPr>
          <w:spacing w:val="-12"/>
        </w:rPr>
        <w:t> </w:t>
      </w:r>
      <w:r>
        <w:rPr>
          <w:spacing w:val="-6"/>
        </w:rPr>
        <w:t>(datat</w:t>
      </w:r>
      <w:r>
        <w:rPr>
          <w:spacing w:val="-13"/>
        </w:rPr>
        <w:t> </w:t>
      </w:r>
      <w:r>
        <w:rPr>
          <w:spacing w:val="-6"/>
        </w:rPr>
        <w:t>del</w:t>
      </w:r>
      <w:r>
        <w:rPr>
          <w:spacing w:val="-12"/>
        </w:rPr>
        <w:t> </w:t>
      </w:r>
      <w:r>
        <w:rPr>
          <w:spacing w:val="-6"/>
        </w:rPr>
        <w:t>1686),</w:t>
      </w:r>
      <w:r>
        <w:rPr>
          <w:spacing w:val="-12"/>
        </w:rPr>
        <w:t> </w:t>
      </w:r>
      <w:r>
        <w:rPr>
          <w:spacing w:val="-6"/>
        </w:rPr>
        <w:t>mirador</w:t>
      </w:r>
      <w:r>
        <w:rPr>
          <w:spacing w:val="-12"/>
        </w:rPr>
        <w:t> </w:t>
      </w:r>
      <w:r>
        <w:rPr>
          <w:spacing w:val="-6"/>
        </w:rPr>
        <w:t>que </w:t>
      </w:r>
      <w:r>
        <w:rPr/>
        <w:t>forma part del conjunt patrimonial del Santuari de la Mare de Déu de Rocaprevera, </w:t>
      </w:r>
      <w:r>
        <w:rPr>
          <w:spacing w:val="-2"/>
        </w:rPr>
        <w:t>catalogat</w:t>
      </w:r>
      <w:r>
        <w:rPr>
          <w:spacing w:val="-25"/>
        </w:rPr>
        <w:t> </w:t>
      </w:r>
      <w:r>
        <w:rPr>
          <w:spacing w:val="-2"/>
        </w:rPr>
        <w:t>com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Bé</w:t>
      </w:r>
      <w:r>
        <w:rPr>
          <w:spacing w:val="-24"/>
        </w:rPr>
        <w:t> </w:t>
      </w:r>
      <w:r>
        <w:rPr>
          <w:spacing w:val="-2"/>
        </w:rPr>
        <w:t>Cultural</w:t>
      </w:r>
      <w:r>
        <w:rPr>
          <w:spacing w:val="-25"/>
        </w:rPr>
        <w:t> </w:t>
      </w:r>
      <w:r>
        <w:rPr>
          <w:spacing w:val="-2"/>
        </w:rPr>
        <w:t>d’Interès</w:t>
      </w:r>
      <w:r>
        <w:rPr>
          <w:spacing w:val="-23"/>
        </w:rPr>
        <w:t> </w:t>
      </w:r>
      <w:r>
        <w:rPr>
          <w:spacing w:val="-2"/>
        </w:rPr>
        <w:t>Local</w:t>
      </w:r>
      <w:r>
        <w:rPr>
          <w:spacing w:val="-25"/>
        </w:rPr>
        <w:t> </w:t>
      </w:r>
      <w:r>
        <w:rPr>
          <w:spacing w:val="-2"/>
        </w:rPr>
        <w:t>i,</w:t>
      </w:r>
      <w:r>
        <w:rPr>
          <w:spacing w:val="-23"/>
        </w:rPr>
        <w:t> </w:t>
      </w:r>
      <w:r>
        <w:rPr>
          <w:spacing w:val="-2"/>
        </w:rPr>
        <w:t>per</w:t>
      </w:r>
      <w:r>
        <w:rPr>
          <w:spacing w:val="-25"/>
        </w:rPr>
        <w:t> </w:t>
      </w:r>
      <w:r>
        <w:rPr>
          <w:spacing w:val="-2"/>
        </w:rPr>
        <w:t>tant,</w:t>
      </w:r>
      <w:r>
        <w:rPr>
          <w:spacing w:val="-23"/>
        </w:rPr>
        <w:t> </w:t>
      </w:r>
      <w:r>
        <w:rPr>
          <w:spacing w:val="-2"/>
        </w:rPr>
        <w:t>espai</w:t>
      </w:r>
      <w:r>
        <w:rPr>
          <w:spacing w:val="-25"/>
        </w:rPr>
        <w:t> </w:t>
      </w:r>
      <w:r>
        <w:rPr>
          <w:spacing w:val="-2"/>
        </w:rPr>
        <w:t>protegit.</w:t>
      </w:r>
    </w:p>
    <w:p>
      <w:pPr>
        <w:pStyle w:val="BodyText"/>
        <w:spacing w:after="0" w:line="379" w:lineRule="auto"/>
        <w:jc w:val="both"/>
        <w:sectPr>
          <w:pgSz w:w="11930" w:h="16850"/>
          <w:pgMar w:top="1280" w:bottom="280" w:left="1133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spacing w:before="0"/>
        <w:ind w:left="141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809663</wp:posOffset>
                </wp:positionH>
                <wp:positionV relativeFrom="paragraph">
                  <wp:posOffset>-3198849</wp:posOffset>
                </wp:positionV>
                <wp:extent cx="5990590" cy="29540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90590" cy="2954020"/>
                          <a:chExt cx="5990590" cy="29540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463" cy="2954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05241" y="248920"/>
                            <a:ext cx="90678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914400">
                                <a:moveTo>
                                  <a:pt x="0" y="457200"/>
                                </a:moveTo>
                                <a:lnTo>
                                  <a:pt x="2340" y="410458"/>
                                </a:lnTo>
                                <a:lnTo>
                                  <a:pt x="9209" y="365066"/>
                                </a:lnTo>
                                <a:lnTo>
                                  <a:pt x="20379" y="321253"/>
                                </a:lnTo>
                                <a:lnTo>
                                  <a:pt x="35623" y="279249"/>
                                </a:lnTo>
                                <a:lnTo>
                                  <a:pt x="54712" y="239283"/>
                                </a:lnTo>
                                <a:lnTo>
                                  <a:pt x="77420" y="201587"/>
                                </a:lnTo>
                                <a:lnTo>
                                  <a:pt x="103518" y="166390"/>
                                </a:lnTo>
                                <a:lnTo>
                                  <a:pt x="132778" y="133921"/>
                                </a:lnTo>
                                <a:lnTo>
                                  <a:pt x="164973" y="104411"/>
                                </a:lnTo>
                                <a:lnTo>
                                  <a:pt x="199876" y="78090"/>
                                </a:lnTo>
                                <a:lnTo>
                                  <a:pt x="237258" y="55187"/>
                                </a:lnTo>
                                <a:lnTo>
                                  <a:pt x="276891" y="35933"/>
                                </a:lnTo>
                                <a:lnTo>
                                  <a:pt x="318549" y="20557"/>
                                </a:lnTo>
                                <a:lnTo>
                                  <a:pt x="362003" y="9289"/>
                                </a:lnTo>
                                <a:lnTo>
                                  <a:pt x="407026" y="2360"/>
                                </a:lnTo>
                                <a:lnTo>
                                  <a:pt x="453389" y="0"/>
                                </a:lnTo>
                                <a:lnTo>
                                  <a:pt x="499753" y="2360"/>
                                </a:lnTo>
                                <a:lnTo>
                                  <a:pt x="544776" y="9289"/>
                                </a:lnTo>
                                <a:lnTo>
                                  <a:pt x="588230" y="20557"/>
                                </a:lnTo>
                                <a:lnTo>
                                  <a:pt x="629888" y="35933"/>
                                </a:lnTo>
                                <a:lnTo>
                                  <a:pt x="669521" y="55187"/>
                                </a:lnTo>
                                <a:lnTo>
                                  <a:pt x="706903" y="78090"/>
                                </a:lnTo>
                                <a:lnTo>
                                  <a:pt x="741806" y="104411"/>
                                </a:lnTo>
                                <a:lnTo>
                                  <a:pt x="774001" y="133921"/>
                                </a:lnTo>
                                <a:lnTo>
                                  <a:pt x="803261" y="166390"/>
                                </a:lnTo>
                                <a:lnTo>
                                  <a:pt x="829359" y="201587"/>
                                </a:lnTo>
                                <a:lnTo>
                                  <a:pt x="852067" y="239283"/>
                                </a:lnTo>
                                <a:lnTo>
                                  <a:pt x="871156" y="279249"/>
                                </a:lnTo>
                                <a:lnTo>
                                  <a:pt x="886400" y="321253"/>
                                </a:lnTo>
                                <a:lnTo>
                                  <a:pt x="897570" y="365066"/>
                                </a:lnTo>
                                <a:lnTo>
                                  <a:pt x="904439" y="410458"/>
                                </a:lnTo>
                                <a:lnTo>
                                  <a:pt x="906780" y="457200"/>
                                </a:lnTo>
                                <a:lnTo>
                                  <a:pt x="904439" y="503941"/>
                                </a:lnTo>
                                <a:lnTo>
                                  <a:pt x="897570" y="549333"/>
                                </a:lnTo>
                                <a:lnTo>
                                  <a:pt x="886400" y="593146"/>
                                </a:lnTo>
                                <a:lnTo>
                                  <a:pt x="871156" y="635150"/>
                                </a:lnTo>
                                <a:lnTo>
                                  <a:pt x="852067" y="675116"/>
                                </a:lnTo>
                                <a:lnTo>
                                  <a:pt x="829359" y="712812"/>
                                </a:lnTo>
                                <a:lnTo>
                                  <a:pt x="803261" y="748009"/>
                                </a:lnTo>
                                <a:lnTo>
                                  <a:pt x="774001" y="780478"/>
                                </a:lnTo>
                                <a:lnTo>
                                  <a:pt x="741806" y="809988"/>
                                </a:lnTo>
                                <a:lnTo>
                                  <a:pt x="706903" y="836309"/>
                                </a:lnTo>
                                <a:lnTo>
                                  <a:pt x="669521" y="859212"/>
                                </a:lnTo>
                                <a:lnTo>
                                  <a:pt x="629888" y="878466"/>
                                </a:lnTo>
                                <a:lnTo>
                                  <a:pt x="588230" y="893842"/>
                                </a:lnTo>
                                <a:lnTo>
                                  <a:pt x="544776" y="905110"/>
                                </a:lnTo>
                                <a:lnTo>
                                  <a:pt x="499753" y="912039"/>
                                </a:lnTo>
                                <a:lnTo>
                                  <a:pt x="453389" y="914400"/>
                                </a:lnTo>
                                <a:lnTo>
                                  <a:pt x="407026" y="912039"/>
                                </a:lnTo>
                                <a:lnTo>
                                  <a:pt x="362003" y="905110"/>
                                </a:lnTo>
                                <a:lnTo>
                                  <a:pt x="318549" y="893842"/>
                                </a:lnTo>
                                <a:lnTo>
                                  <a:pt x="276891" y="878466"/>
                                </a:lnTo>
                                <a:lnTo>
                                  <a:pt x="237258" y="859212"/>
                                </a:lnTo>
                                <a:lnTo>
                                  <a:pt x="199876" y="836309"/>
                                </a:lnTo>
                                <a:lnTo>
                                  <a:pt x="164973" y="809988"/>
                                </a:lnTo>
                                <a:lnTo>
                                  <a:pt x="132778" y="780478"/>
                                </a:lnTo>
                                <a:lnTo>
                                  <a:pt x="103518" y="748009"/>
                                </a:lnTo>
                                <a:lnTo>
                                  <a:pt x="77420" y="712812"/>
                                </a:lnTo>
                                <a:lnTo>
                                  <a:pt x="54712" y="675116"/>
                                </a:lnTo>
                                <a:lnTo>
                                  <a:pt x="35623" y="635150"/>
                                </a:lnTo>
                                <a:lnTo>
                                  <a:pt x="20379" y="593146"/>
                                </a:lnTo>
                                <a:lnTo>
                                  <a:pt x="9209" y="549333"/>
                                </a:lnTo>
                                <a:lnTo>
                                  <a:pt x="2340" y="503941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694" y="665606"/>
                            <a:ext cx="224281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088601" y="419734"/>
                            <a:ext cx="1762760" cy="22669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45" w:right="0" w:firstLine="0"/>
                                <w:jc w:val="left"/>
                                <w:rPr>
                                  <w:rFonts w:ascii="Microsoft Sans Serif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000000"/>
                                  <w:sz w:val="16"/>
                                </w:rPr>
                                <w:t>Projecte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z w:val="16"/>
                                </w:rPr>
                                <w:t>Parc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z w:val="16"/>
                                </w:rPr>
                                <w:t>Solar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-2"/>
                                  <w:sz w:val="16"/>
                                </w:rPr>
                                <w:t>Fotovoltaic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52998pt;margin-top:-251.877884pt;width:471.7pt;height:232.6pt;mso-position-horizontal-relative:page;mso-position-vertical-relative:paragraph;z-index:15728640" id="docshapegroup1" coordorigin="1275,-5038" coordsize="9434,4652">
                <v:shape style="position:absolute;left:1275;top:-5038;width:9434;height:4652" type="#_x0000_t75" id="docshape2" stroked="false">
                  <v:imagedata r:id="rId6" o:title=""/>
                </v:shape>
                <v:shape style="position:absolute;left:3803;top:-4646;width:1428;height:1440" id="docshape3" coordorigin="3803,-4646" coordsize="1428,1440" path="m3803,-3926l3807,-3999,3818,-4071,3835,-4140,3859,-4206,3889,-4269,3925,-4328,3966,-4384,4012,-4435,4063,-4481,4118,-4523,4177,-4559,4239,-4589,4305,-4613,4373,-4631,4444,-4642,4517,-4646,4590,-4642,4661,-4631,4729,-4613,4795,-4589,4857,-4559,4916,-4523,4971,-4481,5022,-4435,5068,-4384,5109,-4328,5145,-4269,5175,-4206,5199,-4140,5216,-4071,5227,-3999,5231,-3926,5227,-3852,5216,-3780,5199,-3711,5175,-3645,5145,-3582,5109,-3523,5068,-3468,5022,-3416,4971,-3370,4916,-3329,4857,-3292,4795,-3262,4729,-3238,4661,-3220,4590,-3209,4517,-3206,4444,-3209,4373,-3220,4305,-3238,4239,-3262,4177,-3292,4118,-3329,4063,-3370,4012,-3416,3966,-3468,3925,-3523,3889,-3582,3859,-3645,3835,-3711,3818,-3780,3807,-3852,3803,-3926xe" filled="false" stroked="true" strokeweight="2pt" strokecolor="#ff0000">
                  <v:path arrowok="t"/>
                  <v:stroke dashstyle="solid"/>
                </v:shape>
                <v:shape style="position:absolute;left:7310;top:-3990;width:354;height:390" type="#_x0000_t75" id="docshape4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139;top:-4377;width:2776;height:357" type="#_x0000_t202" id="docshape5" filled="true" fillcolor="#f1f1f1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145" w:right="0" w:firstLine="0"/>
                          <w:jc w:val="left"/>
                          <w:rPr>
                            <w:rFonts w:ascii="Microsoft Sans Serif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color w:val="000000"/>
                            <w:sz w:val="16"/>
                          </w:rPr>
                          <w:t>Projecte</w:t>
                        </w:r>
                        <w:r>
                          <w:rPr>
                            <w:rFonts w:ascii="Microsoft Sans Serif"/>
                            <w:color w:val="00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000000"/>
                            <w:sz w:val="16"/>
                          </w:rPr>
                          <w:t>del</w:t>
                        </w:r>
                        <w:r>
                          <w:rPr>
                            <w:rFonts w:ascii="Microsoft Sans Serif"/>
                            <w:color w:val="00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000000"/>
                            <w:sz w:val="16"/>
                          </w:rPr>
                          <w:t>Parc</w:t>
                        </w:r>
                        <w:r>
                          <w:rPr>
                            <w:rFonts w:ascii="Microsoft Sans Serif"/>
                            <w:color w:val="00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000000"/>
                            <w:sz w:val="16"/>
                          </w:rPr>
                          <w:t>Solar</w:t>
                        </w:r>
                        <w:r>
                          <w:rPr>
                            <w:rFonts w:ascii="Microsoft Sans Serif"/>
                            <w:color w:val="00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000000"/>
                            <w:spacing w:val="-2"/>
                            <w:sz w:val="16"/>
                          </w:rPr>
                          <w:t>Fotovoltaic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0"/>
        </w:rPr>
        <w:t>Puig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Tres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Creus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Santuari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Mare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Déu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Rocaprevera,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Torelló.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379" w:lineRule="auto" w:before="1"/>
        <w:ind w:left="141" w:right="138"/>
        <w:jc w:val="both"/>
      </w:pPr>
      <w:r>
        <w:rPr/>
        <w:t>Calen plans d’ordenació urbanística que reconeguin els valors ecosistèmics, socials i </w:t>
      </w:r>
      <w:r>
        <w:rPr>
          <w:spacing w:val="-8"/>
        </w:rPr>
        <w:t>patrimonials únics de la Vall</w:t>
      </w:r>
      <w:r>
        <w:rPr>
          <w:spacing w:val="-10"/>
        </w:rPr>
        <w:t> </w:t>
      </w:r>
      <w:r>
        <w:rPr>
          <w:spacing w:val="-8"/>
        </w:rPr>
        <w:t>del Ges i la Plana de Vic, sobre la</w:t>
      </w:r>
      <w:r>
        <w:rPr>
          <w:spacing w:val="-10"/>
        </w:rPr>
        <w:t> </w:t>
      </w:r>
      <w:r>
        <w:rPr>
          <w:spacing w:val="-8"/>
        </w:rPr>
        <w:t>qual</w:t>
      </w:r>
      <w:r>
        <w:rPr>
          <w:spacing w:val="-10"/>
        </w:rPr>
        <w:t> </w:t>
      </w:r>
      <w:r>
        <w:rPr>
          <w:spacing w:val="-8"/>
        </w:rPr>
        <w:t>es fa</w:t>
      </w:r>
      <w:r>
        <w:rPr>
          <w:spacing w:val="-10"/>
        </w:rPr>
        <w:t> </w:t>
      </w:r>
      <w:r>
        <w:rPr>
          <w:spacing w:val="-8"/>
        </w:rPr>
        <w:t>urgent</w:t>
      </w:r>
      <w:r>
        <w:rPr>
          <w:spacing w:val="-10"/>
        </w:rPr>
        <w:t> </w:t>
      </w:r>
      <w:r>
        <w:rPr>
          <w:spacing w:val="-8"/>
        </w:rPr>
        <w:t>i</w:t>
      </w:r>
      <w:r>
        <w:rPr>
          <w:spacing w:val="-5"/>
        </w:rPr>
        <w:t> </w:t>
      </w:r>
      <w:r>
        <w:rPr>
          <w:spacing w:val="-8"/>
        </w:rPr>
        <w:t>necessària </w:t>
      </w:r>
      <w:r>
        <w:rPr/>
        <w:t>l’aplicació de </w:t>
      </w:r>
      <w:r>
        <w:rPr>
          <w:b/>
        </w:rPr>
        <w:t>Llei 3/201G, del 17 de juny</w:t>
      </w:r>
      <w:r>
        <w:rPr/>
        <w:t>, dels espais agraris. Constatem que els </w:t>
      </w:r>
      <w:r>
        <w:rPr>
          <w:spacing w:val="-2"/>
        </w:rPr>
        <w:t>planejaments</w:t>
      </w:r>
      <w:r>
        <w:rPr>
          <w:spacing w:val="-17"/>
        </w:rPr>
        <w:t> </w:t>
      </w:r>
      <w:r>
        <w:rPr>
          <w:spacing w:val="-2"/>
        </w:rPr>
        <w:t>urbanístics</w:t>
      </w:r>
      <w:r>
        <w:rPr>
          <w:spacing w:val="-16"/>
        </w:rPr>
        <w:t> </w:t>
      </w:r>
      <w:r>
        <w:rPr>
          <w:spacing w:val="-2"/>
        </w:rPr>
        <w:t>municipals</w:t>
      </w:r>
      <w:r>
        <w:rPr>
          <w:spacing w:val="-16"/>
        </w:rPr>
        <w:t> </w:t>
      </w:r>
      <w:r>
        <w:rPr>
          <w:spacing w:val="-2"/>
        </w:rPr>
        <w:t>d’aquesta</w:t>
      </w:r>
      <w:r>
        <w:rPr>
          <w:spacing w:val="-16"/>
        </w:rPr>
        <w:t> </w:t>
      </w:r>
      <w:r>
        <w:rPr>
          <w:spacing w:val="-2"/>
        </w:rPr>
        <w:t>regió</w:t>
      </w:r>
      <w:r>
        <w:rPr>
          <w:spacing w:val="-16"/>
        </w:rPr>
        <w:t> </w:t>
      </w: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tenen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6"/>
        </w:rPr>
        <w:t> </w:t>
      </w:r>
      <w:r>
        <w:rPr>
          <w:spacing w:val="-2"/>
        </w:rPr>
        <w:t>coherència</w:t>
      </w:r>
      <w:r>
        <w:rPr>
          <w:spacing w:val="-16"/>
        </w:rPr>
        <w:t> </w:t>
      </w:r>
      <w:r>
        <w:rPr>
          <w:spacing w:val="-2"/>
        </w:rPr>
        <w:t>pel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16"/>
        </w:rPr>
        <w:t> </w:t>
      </w:r>
      <w:r>
        <w:rPr>
          <w:spacing w:val="-2"/>
        </w:rPr>
        <w:t>fa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l’harmonització</w:t>
      </w:r>
      <w:r>
        <w:rPr/>
        <w:t> </w:t>
      </w:r>
      <w:r>
        <w:rPr>
          <w:spacing w:val="-6"/>
        </w:rPr>
        <w:t>estratègica</w:t>
      </w:r>
      <w:r>
        <w:rPr/>
        <w:t> </w:t>
      </w:r>
      <w:r>
        <w:rPr>
          <w:spacing w:val="-6"/>
        </w:rPr>
        <w:t>comarcal,</w:t>
      </w:r>
      <w:r>
        <w:rPr/>
        <w:t> </w:t>
      </w:r>
      <w:r>
        <w:rPr>
          <w:spacing w:val="-6"/>
        </w:rPr>
        <w:t>i</w:t>
      </w:r>
      <w:r>
        <w:rPr/>
        <w:t> </w:t>
      </w:r>
      <w:r>
        <w:rPr>
          <w:spacing w:val="-6"/>
        </w:rPr>
        <w:t>no</w:t>
      </w:r>
      <w:r>
        <w:rPr>
          <w:spacing w:val="-13"/>
        </w:rPr>
        <w:t> </w:t>
      </w:r>
      <w:r>
        <w:rPr>
          <w:spacing w:val="-6"/>
        </w:rPr>
        <w:t>recullen</w:t>
      </w:r>
      <w:r>
        <w:rPr>
          <w:spacing w:val="-12"/>
        </w:rPr>
        <w:t> </w:t>
      </w:r>
      <w:r>
        <w:rPr>
          <w:spacing w:val="-6"/>
        </w:rPr>
        <w:t>l’esperit</w:t>
      </w:r>
      <w:r>
        <w:rPr>
          <w:spacing w:val="-12"/>
        </w:rPr>
        <w:t> </w:t>
      </w: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voluntat</w:t>
      </w:r>
      <w:r>
        <w:rPr>
          <w:spacing w:val="-12"/>
        </w:rPr>
        <w:t> </w:t>
      </w:r>
      <w:r>
        <w:rPr>
          <w:spacing w:val="-6"/>
        </w:rPr>
        <w:t>d’aquesta</w:t>
      </w:r>
      <w:r>
        <w:rPr>
          <w:spacing w:val="-12"/>
        </w:rPr>
        <w:t> </w:t>
      </w:r>
      <w:r>
        <w:rPr>
          <w:spacing w:val="-6"/>
        </w:rPr>
        <w:t>Llei. </w:t>
      </w:r>
      <w:r>
        <w:rPr/>
        <w:t>Fa</w:t>
      </w:r>
      <w:r>
        <w:rPr>
          <w:spacing w:val="-37"/>
        </w:rPr>
        <w:t> </w:t>
      </w:r>
      <w:r>
        <w:rPr/>
        <w:t>falta</w:t>
      </w:r>
      <w:r>
        <w:rPr>
          <w:spacing w:val="-35"/>
        </w:rPr>
        <w:t> </w:t>
      </w:r>
      <w:r>
        <w:rPr/>
        <w:t>una</w:t>
      </w:r>
      <w:r>
        <w:rPr>
          <w:spacing w:val="-25"/>
        </w:rPr>
        <w:t> </w:t>
      </w:r>
      <w:r>
        <w:rPr/>
        <w:t>visió</w:t>
      </w:r>
      <w:r>
        <w:rPr>
          <w:spacing w:val="-30"/>
        </w:rPr>
        <w:t> </w:t>
      </w:r>
      <w:r>
        <w:rPr/>
        <w:t>de</w:t>
      </w:r>
      <w:r>
        <w:rPr>
          <w:spacing w:val="-29"/>
        </w:rPr>
        <w:t> </w:t>
      </w:r>
      <w:r>
        <w:rPr/>
        <w:t>conjunt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nivell</w:t>
      </w:r>
      <w:r>
        <w:rPr>
          <w:spacing w:val="-24"/>
        </w:rPr>
        <w:t> </w:t>
      </w:r>
      <w:r>
        <w:rPr/>
        <w:t>supramunicipal.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379" w:lineRule="auto"/>
        <w:ind w:left="141" w:right="140"/>
        <w:jc w:val="both"/>
      </w:pPr>
      <w:r>
        <w:rPr>
          <w:spacing w:val="-2"/>
        </w:rPr>
        <w:t>Per</w:t>
      </w:r>
      <w:r>
        <w:rPr>
          <w:spacing w:val="-17"/>
        </w:rPr>
        <w:t> </w:t>
      </w:r>
      <w:r>
        <w:rPr>
          <w:spacing w:val="-2"/>
        </w:rPr>
        <w:t>tot</w:t>
      </w:r>
      <w:r>
        <w:rPr>
          <w:spacing w:val="-16"/>
        </w:rPr>
        <w:t> </w:t>
      </w:r>
      <w:r>
        <w:rPr>
          <w:spacing w:val="-2"/>
        </w:rPr>
        <w:t>això,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b/>
          <w:spacing w:val="-2"/>
        </w:rPr>
        <w:t>Ple</w:t>
      </w:r>
      <w:r>
        <w:rPr>
          <w:b/>
          <w:spacing w:val="-16"/>
        </w:rPr>
        <w:t> </w:t>
      </w:r>
      <w:r>
        <w:rPr>
          <w:b/>
          <w:spacing w:val="-2"/>
        </w:rPr>
        <w:t>de</w:t>
      </w:r>
      <w:r>
        <w:rPr>
          <w:b/>
          <w:spacing w:val="-16"/>
        </w:rPr>
        <w:t> </w:t>
      </w:r>
      <w:r>
        <w:rPr>
          <w:b/>
          <w:spacing w:val="-2"/>
        </w:rPr>
        <w:t>50</w:t>
      </w:r>
      <w:r>
        <w:rPr>
          <w:b/>
          <w:spacing w:val="-15"/>
        </w:rPr>
        <w:t> </w:t>
      </w:r>
      <w:r>
        <w:rPr>
          <w:b/>
          <w:spacing w:val="-2"/>
        </w:rPr>
        <w:t>ajuntaments</w:t>
      </w:r>
      <w:r>
        <w:rPr>
          <w:b/>
          <w:spacing w:val="-14"/>
        </w:rPr>
        <w:t> </w:t>
      </w:r>
      <w:r>
        <w:rPr>
          <w:b/>
          <w:spacing w:val="-2"/>
        </w:rPr>
        <w:t>de</w:t>
      </w:r>
      <w:r>
        <w:rPr>
          <w:b/>
          <w:spacing w:val="-14"/>
        </w:rPr>
        <w:t> </w:t>
      </w:r>
      <w:r>
        <w:rPr>
          <w:b/>
          <w:spacing w:val="-2"/>
        </w:rPr>
        <w:t>la</w:t>
      </w:r>
      <w:r>
        <w:rPr>
          <w:b/>
          <w:spacing w:val="-17"/>
        </w:rPr>
        <w:t> </w:t>
      </w:r>
      <w:r>
        <w:rPr>
          <w:b/>
          <w:spacing w:val="-2"/>
        </w:rPr>
        <w:t>comarca,</w:t>
      </w:r>
      <w:r>
        <w:rPr>
          <w:b/>
          <w:spacing w:val="-16"/>
        </w:rPr>
        <w:t> </w:t>
      </w:r>
      <w:r>
        <w:rPr>
          <w:spacing w:val="-2"/>
        </w:rPr>
        <w:t>entre</w:t>
      </w:r>
      <w:r>
        <w:rPr>
          <w:spacing w:val="-16"/>
        </w:rPr>
        <w:t> </w:t>
      </w:r>
      <w:r>
        <w:rPr>
          <w:spacing w:val="-2"/>
        </w:rPr>
        <w:t>ells:</w:t>
      </w:r>
      <w:r>
        <w:rPr>
          <w:spacing w:val="-16"/>
        </w:rPr>
        <w:t> </w:t>
      </w:r>
      <w:r>
        <w:rPr>
          <w:spacing w:val="-2"/>
        </w:rPr>
        <w:t>Balenyà,</w:t>
      </w:r>
      <w:r>
        <w:rPr>
          <w:spacing w:val="-13"/>
        </w:rPr>
        <w:t> </w:t>
      </w:r>
      <w:r>
        <w:rPr>
          <w:spacing w:val="-2"/>
        </w:rPr>
        <w:t>Calldetenes, </w:t>
      </w:r>
      <w:r>
        <w:rPr>
          <w:spacing w:val="-8"/>
        </w:rPr>
        <w:t>Centelles,</w:t>
      </w:r>
      <w:r>
        <w:rPr>
          <w:spacing w:val="-11"/>
        </w:rPr>
        <w:t> </w:t>
      </w:r>
      <w:r>
        <w:rPr>
          <w:spacing w:val="-8"/>
        </w:rPr>
        <w:t>El</w:t>
      </w:r>
      <w:r>
        <w:rPr>
          <w:spacing w:val="-10"/>
        </w:rPr>
        <w:t> </w:t>
      </w:r>
      <w:r>
        <w:rPr>
          <w:spacing w:val="-8"/>
        </w:rPr>
        <w:t>Brull,</w:t>
      </w:r>
      <w:r>
        <w:rPr>
          <w:spacing w:val="-10"/>
        </w:rPr>
        <w:t> </w:t>
      </w:r>
      <w:r>
        <w:rPr>
          <w:spacing w:val="-8"/>
        </w:rPr>
        <w:t>Les</w:t>
      </w:r>
      <w:r>
        <w:rPr>
          <w:spacing w:val="-10"/>
        </w:rPr>
        <w:t> </w:t>
      </w:r>
      <w:r>
        <w:rPr>
          <w:spacing w:val="-8"/>
        </w:rPr>
        <w:t>Masies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-8"/>
        </w:rPr>
        <w:t>Voltregà,</w:t>
      </w:r>
      <w:r>
        <w:rPr>
          <w:spacing w:val="-10"/>
        </w:rPr>
        <w:t> </w:t>
      </w:r>
      <w:r>
        <w:rPr>
          <w:spacing w:val="-8"/>
        </w:rPr>
        <w:t>Malla,</w:t>
      </w:r>
      <w:r>
        <w:rPr>
          <w:spacing w:val="-5"/>
        </w:rPr>
        <w:t> </w:t>
      </w:r>
      <w:r>
        <w:rPr>
          <w:spacing w:val="-8"/>
        </w:rPr>
        <w:t>Orís,</w:t>
      </w:r>
      <w:r>
        <w:rPr>
          <w:spacing w:val="-2"/>
        </w:rPr>
        <w:t> </w:t>
      </w:r>
      <w:r>
        <w:rPr>
          <w:spacing w:val="-8"/>
        </w:rPr>
        <w:t>Roda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Ter, Sant</w:t>
      </w:r>
      <w:r>
        <w:rPr>
          <w:spacing w:val="-5"/>
        </w:rPr>
        <w:t> </w:t>
      </w:r>
      <w:r>
        <w:rPr>
          <w:spacing w:val="-8"/>
        </w:rPr>
        <w:t>Julià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Vilatorta, </w:t>
      </w:r>
      <w:r>
        <w:rPr/>
        <w:t>Sant</w:t>
      </w:r>
      <w:r>
        <w:rPr>
          <w:spacing w:val="-13"/>
        </w:rPr>
        <w:t> </w:t>
      </w:r>
      <w:r>
        <w:rPr/>
        <w:t>Martí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Centelles,</w:t>
      </w:r>
      <w:r>
        <w:rPr>
          <w:spacing w:val="-11"/>
        </w:rPr>
        <w:t> </w:t>
      </w:r>
      <w:r>
        <w:rPr/>
        <w:t>Sant Pere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Torelló,</w:t>
      </w:r>
      <w:r>
        <w:rPr>
          <w:spacing w:val="-10"/>
        </w:rPr>
        <w:t> </w:t>
      </w:r>
      <w:r>
        <w:rPr/>
        <w:t>Sant</w:t>
      </w:r>
      <w:r>
        <w:rPr>
          <w:spacing w:val="-12"/>
        </w:rPr>
        <w:t> </w:t>
      </w:r>
      <w:r>
        <w:rPr/>
        <w:t>Vicenç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Torelló,</w:t>
      </w:r>
      <w:r>
        <w:rPr>
          <w:spacing w:val="-10"/>
        </w:rPr>
        <w:t> </w:t>
      </w:r>
      <w:r>
        <w:rPr/>
        <w:t>Santa</w:t>
      </w:r>
      <w:r>
        <w:rPr>
          <w:spacing w:val="-11"/>
        </w:rPr>
        <w:t> </w:t>
      </w:r>
      <w:r>
        <w:rPr/>
        <w:t>Eulàlia</w:t>
      </w:r>
      <w:r>
        <w:rPr>
          <w:spacing w:val="-10"/>
        </w:rPr>
        <w:t> </w:t>
      </w:r>
      <w:r>
        <w:rPr/>
        <w:t>de </w:t>
      </w:r>
      <w:r>
        <w:rPr>
          <w:spacing w:val="-2"/>
        </w:rPr>
        <w:t>Riuprimer,</w:t>
      </w:r>
      <w:r>
        <w:rPr>
          <w:spacing w:val="-14"/>
        </w:rPr>
        <w:t> </w:t>
      </w:r>
      <w:r>
        <w:rPr>
          <w:spacing w:val="-2"/>
        </w:rPr>
        <w:t>Seva,</w:t>
      </w:r>
      <w:r>
        <w:rPr>
          <w:spacing w:val="-15"/>
        </w:rPr>
        <w:t> </w:t>
      </w:r>
      <w:r>
        <w:rPr>
          <w:spacing w:val="-2"/>
        </w:rPr>
        <w:t>Taradell,</w:t>
      </w:r>
      <w:r>
        <w:rPr>
          <w:spacing w:val="-14"/>
        </w:rPr>
        <w:t> </w:t>
      </w:r>
      <w:r>
        <w:rPr>
          <w:spacing w:val="-2"/>
        </w:rPr>
        <w:t>Tona,</w:t>
      </w:r>
      <w:r>
        <w:rPr>
          <w:spacing w:val="-4"/>
        </w:rPr>
        <w:t> </w:t>
      </w:r>
      <w:r>
        <w:rPr>
          <w:spacing w:val="-2"/>
        </w:rPr>
        <w:t>Torelló, Manlleu,</w:t>
      </w:r>
      <w:r>
        <w:rPr>
          <w:spacing w:val="-15"/>
        </w:rPr>
        <w:t> </w:t>
      </w:r>
      <w:r>
        <w:rPr>
          <w:spacing w:val="-2"/>
        </w:rPr>
        <w:t>Folgueroles,</w:t>
      </w:r>
      <w:r>
        <w:rPr>
          <w:spacing w:val="-16"/>
        </w:rPr>
        <w:t> </w:t>
      </w:r>
      <w:r>
        <w:rPr>
          <w:spacing w:val="-2"/>
        </w:rPr>
        <w:t>l’Esquirol,</w:t>
      </w:r>
      <w:r>
        <w:rPr>
          <w:spacing w:val="-16"/>
        </w:rPr>
        <w:t> </w:t>
      </w:r>
      <w:r>
        <w:rPr>
          <w:spacing w:val="-2"/>
        </w:rPr>
        <w:t>les</w:t>
      </w:r>
      <w:r>
        <w:rPr>
          <w:spacing w:val="-16"/>
        </w:rPr>
        <w:t> </w:t>
      </w:r>
      <w:r>
        <w:rPr>
          <w:spacing w:val="-2"/>
        </w:rPr>
        <w:t>Masies</w:t>
      </w:r>
      <w:r>
        <w:rPr>
          <w:spacing w:val="-16"/>
        </w:rPr>
        <w:t> </w:t>
      </w:r>
      <w:r>
        <w:rPr>
          <w:spacing w:val="-2"/>
        </w:rPr>
        <w:t>de </w:t>
      </w:r>
      <w:r>
        <w:rPr/>
        <w:t>Roda,</w:t>
      </w:r>
      <w:r>
        <w:rPr>
          <w:spacing w:val="-36"/>
        </w:rPr>
        <w:t> </w:t>
      </w:r>
      <w:r>
        <w:rPr/>
        <w:t>Gurb</w:t>
      </w:r>
      <w:r>
        <w:rPr>
          <w:spacing w:val="-37"/>
        </w:rPr>
        <w:t> </w:t>
      </w:r>
      <w:r>
        <w:rPr/>
        <w:t>i</w:t>
      </w:r>
      <w:r>
        <w:rPr>
          <w:spacing w:val="-37"/>
        </w:rPr>
        <w:t> </w:t>
      </w:r>
      <w:r>
        <w:rPr/>
        <w:t>Vic,</w:t>
      </w:r>
      <w:r>
        <w:rPr>
          <w:spacing w:val="-36"/>
        </w:rPr>
        <w:t> </w:t>
      </w:r>
      <w:r>
        <w:rPr/>
        <w:t>van</w:t>
      </w:r>
      <w:r>
        <w:rPr>
          <w:spacing w:val="-37"/>
        </w:rPr>
        <w:t> </w:t>
      </w:r>
      <w:r>
        <w:rPr/>
        <w:t>adoptar</w:t>
      </w:r>
      <w:r>
        <w:rPr>
          <w:spacing w:val="-35"/>
        </w:rPr>
        <w:t> </w:t>
      </w:r>
      <w:r>
        <w:rPr/>
        <w:t>diferents</w:t>
      </w:r>
      <w:r>
        <w:rPr>
          <w:spacing w:val="-20"/>
        </w:rPr>
        <w:t> </w:t>
      </w:r>
      <w:r>
        <w:rPr/>
        <w:t>acords.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before="1"/>
        <w:ind w:left="141"/>
        <w:jc w:val="both"/>
      </w:pPr>
      <w:r>
        <w:rPr>
          <w:spacing w:val="-2"/>
        </w:rPr>
        <w:t>Alguns</w:t>
      </w:r>
      <w:r>
        <w:rPr>
          <w:spacing w:val="-10"/>
        </w:rPr>
        <w:t> </w:t>
      </w:r>
      <w:r>
        <w:rPr>
          <w:spacing w:val="-2"/>
        </w:rPr>
        <w:t>d’aquests</w:t>
      </w:r>
      <w:r>
        <w:rPr>
          <w:spacing w:val="-11"/>
        </w:rPr>
        <w:t> </w:t>
      </w:r>
      <w:r>
        <w:rPr>
          <w:spacing w:val="-2"/>
        </w:rPr>
        <w:t>acords: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2"/>
        </w:numPr>
        <w:tabs>
          <w:tab w:pos="378" w:val="left" w:leader="none"/>
        </w:tabs>
        <w:spacing w:line="379" w:lineRule="auto" w:before="0" w:after="0"/>
        <w:ind w:left="141" w:right="644" w:firstLine="0"/>
        <w:jc w:val="left"/>
        <w:rPr>
          <w:sz w:val="24"/>
        </w:rPr>
      </w:pPr>
      <w:r>
        <w:rPr>
          <w:spacing w:val="-4"/>
          <w:sz w:val="24"/>
        </w:rPr>
        <w:t>Instar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4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Generalitat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Catalunya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impulsar</w:t>
      </w:r>
      <w:r>
        <w:rPr>
          <w:spacing w:val="-40"/>
          <w:sz w:val="24"/>
        </w:rPr>
        <w:t> </w:t>
      </w:r>
      <w:r>
        <w:rPr>
          <w:spacing w:val="-4"/>
          <w:sz w:val="24"/>
        </w:rPr>
        <w:t>l’aplicació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Llei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3/2019,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17</w:t>
      </w:r>
      <w:r>
        <w:rPr>
          <w:spacing w:val="-40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juny,</w:t>
      </w:r>
      <w:r>
        <w:rPr>
          <w:spacing w:val="-25"/>
          <w:sz w:val="24"/>
        </w:rPr>
        <w:t> </w:t>
      </w:r>
      <w:r>
        <w:rPr>
          <w:sz w:val="24"/>
        </w:rPr>
        <w:t>dels</w:t>
      </w:r>
      <w:r>
        <w:rPr>
          <w:spacing w:val="-23"/>
          <w:sz w:val="24"/>
        </w:rPr>
        <w:t> </w:t>
      </w:r>
      <w:r>
        <w:rPr>
          <w:sz w:val="24"/>
        </w:rPr>
        <w:t>espais</w:t>
      </w:r>
      <w:r>
        <w:rPr>
          <w:spacing w:val="-23"/>
          <w:sz w:val="24"/>
        </w:rPr>
        <w:t> </w:t>
      </w:r>
      <w:r>
        <w:rPr>
          <w:sz w:val="24"/>
        </w:rPr>
        <w:t>agraris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la Comarca</w:t>
      </w:r>
      <w:r>
        <w:rPr>
          <w:spacing w:val="-5"/>
          <w:sz w:val="24"/>
        </w:rPr>
        <w:t> </w:t>
      </w:r>
      <w:r>
        <w:rPr>
          <w:sz w:val="24"/>
        </w:rPr>
        <w:t>d’Osona.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240" w:lineRule="auto" w:before="121" w:after="0"/>
        <w:ind w:left="392" w:right="0" w:hanging="251"/>
        <w:jc w:val="left"/>
        <w:rPr>
          <w:sz w:val="24"/>
        </w:rPr>
      </w:pPr>
      <w:r>
        <w:rPr>
          <w:spacing w:val="-4"/>
          <w:sz w:val="24"/>
        </w:rPr>
        <w:t>Adquirir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compromís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ajuntament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d’encaminar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polítiques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municipals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els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50"/>
          <w:pgMar w:top="1380" w:bottom="280" w:left="1133" w:right="1275"/>
        </w:sectPr>
      </w:pPr>
    </w:p>
    <w:p>
      <w:pPr>
        <w:pStyle w:val="BodyText"/>
        <w:spacing w:line="379" w:lineRule="auto" w:before="80"/>
        <w:ind w:left="141" w:right="133"/>
        <w:rPr>
          <w:b/>
        </w:rPr>
      </w:pPr>
      <w:r>
        <w:rPr/>
        <w:t>nous</w:t>
      </w:r>
      <w:r>
        <w:rPr>
          <w:spacing w:val="-24"/>
        </w:rPr>
        <w:t> </w:t>
      </w:r>
      <w:r>
        <w:rPr/>
        <w:t>plans</w:t>
      </w:r>
      <w:r>
        <w:rPr>
          <w:spacing w:val="-31"/>
        </w:rPr>
        <w:t> </w:t>
      </w:r>
      <w:r>
        <w:rPr/>
        <w:t>d’ordenació</w:t>
      </w:r>
      <w:r>
        <w:rPr>
          <w:spacing w:val="-31"/>
        </w:rPr>
        <w:t> </w:t>
      </w:r>
      <w:r>
        <w:rPr/>
        <w:t>urbanística</w:t>
      </w:r>
      <w:r>
        <w:rPr>
          <w:spacing w:val="-24"/>
        </w:rPr>
        <w:t> </w:t>
      </w:r>
      <w:r>
        <w:rPr/>
        <w:t>(POUM),</w:t>
      </w:r>
      <w:r>
        <w:rPr>
          <w:spacing w:val="-21"/>
        </w:rPr>
        <w:t> </w:t>
      </w:r>
      <w:r>
        <w:rPr/>
        <w:t>en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mesura</w:t>
      </w:r>
      <w:r>
        <w:rPr>
          <w:spacing w:val="-35"/>
        </w:rPr>
        <w:t> </w:t>
      </w:r>
      <w:r>
        <w:rPr/>
        <w:t>del</w:t>
      </w:r>
      <w:r>
        <w:rPr>
          <w:spacing w:val="-34"/>
        </w:rPr>
        <w:t> </w:t>
      </w:r>
      <w:r>
        <w:rPr/>
        <w:t>possible,</w:t>
      </w:r>
      <w:r>
        <w:rPr>
          <w:spacing w:val="-33"/>
        </w:rPr>
        <w:t> </w:t>
      </w:r>
      <w:r>
        <w:rPr/>
        <w:t>cap</w:t>
      </w:r>
      <w:r>
        <w:rPr>
          <w:spacing w:val="-35"/>
        </w:rPr>
        <w:t> </w:t>
      </w:r>
      <w:r>
        <w:rPr/>
        <w:t>a</w:t>
      </w:r>
      <w:r>
        <w:rPr>
          <w:spacing w:val="-37"/>
        </w:rPr>
        <w:t> </w:t>
      </w:r>
      <w:r>
        <w:rPr/>
        <w:t>la </w:t>
      </w:r>
      <w:r>
        <w:rPr>
          <w:spacing w:val="-4"/>
        </w:rPr>
        <w:t>preservació</w:t>
      </w:r>
      <w:r>
        <w:rPr>
          <w:spacing w:val="-37"/>
        </w:rPr>
        <w:t> </w:t>
      </w:r>
      <w:r>
        <w:rPr>
          <w:spacing w:val="-4"/>
        </w:rPr>
        <w:t>dels</w:t>
      </w:r>
      <w:r>
        <w:rPr>
          <w:spacing w:val="-36"/>
        </w:rPr>
        <w:t> </w:t>
      </w:r>
      <w:r>
        <w:rPr>
          <w:spacing w:val="-4"/>
        </w:rPr>
        <w:t>espais</w:t>
      </w:r>
      <w:r>
        <w:rPr>
          <w:spacing w:val="-33"/>
        </w:rPr>
        <w:t> </w:t>
      </w:r>
      <w:r>
        <w:rPr>
          <w:spacing w:val="-4"/>
        </w:rPr>
        <w:t>naturals</w:t>
      </w:r>
      <w:r>
        <w:rPr>
          <w:spacing w:val="-33"/>
        </w:rPr>
        <w:t> </w:t>
      </w:r>
      <w:r>
        <w:rPr>
          <w:spacing w:val="-4"/>
        </w:rPr>
        <w:t>i</w:t>
      </w:r>
      <w:r>
        <w:rPr>
          <w:spacing w:val="-34"/>
        </w:rPr>
        <w:t> </w:t>
      </w:r>
      <w:r>
        <w:rPr>
          <w:spacing w:val="-4"/>
        </w:rPr>
        <w:t>agraris,</w:t>
      </w:r>
      <w:r>
        <w:rPr>
          <w:spacing w:val="-36"/>
        </w:rPr>
        <w:t> </w:t>
      </w:r>
      <w:r>
        <w:rPr>
          <w:spacing w:val="-4"/>
        </w:rPr>
        <w:t>per</w:t>
      </w:r>
      <w:r>
        <w:rPr>
          <w:spacing w:val="-35"/>
        </w:rPr>
        <w:t> </w:t>
      </w:r>
      <w:r>
        <w:rPr>
          <w:spacing w:val="-4"/>
        </w:rPr>
        <w:t>no</w:t>
      </w:r>
      <w:r>
        <w:rPr>
          <w:spacing w:val="-32"/>
        </w:rPr>
        <w:t> </w:t>
      </w:r>
      <w:r>
        <w:rPr>
          <w:spacing w:val="-4"/>
        </w:rPr>
        <w:t>agreujar-ne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fragmentació.</w:t>
      </w:r>
      <w:r>
        <w:rPr>
          <w:spacing w:val="-24"/>
        </w:rPr>
        <w:t> </w:t>
      </w:r>
      <w:r>
        <w:rPr>
          <w:spacing w:val="-4"/>
        </w:rPr>
        <w:t>Treballaran </w:t>
      </w:r>
      <w:r>
        <w:rPr>
          <w:spacing w:val="-6"/>
        </w:rPr>
        <w:t>per</w:t>
      </w:r>
      <w:r>
        <w:rPr>
          <w:spacing w:val="-17"/>
        </w:rPr>
        <w:t> </w:t>
      </w:r>
      <w:r>
        <w:rPr>
          <w:spacing w:val="-6"/>
        </w:rPr>
        <w:t>adoptar</w:t>
      </w:r>
      <w:r>
        <w:rPr>
          <w:spacing w:val="-17"/>
        </w:rPr>
        <w:t> </w:t>
      </w:r>
      <w:r>
        <w:rPr>
          <w:spacing w:val="-6"/>
        </w:rPr>
        <w:t>una</w:t>
      </w:r>
      <w:r>
        <w:rPr>
          <w:spacing w:val="-13"/>
        </w:rPr>
        <w:t> </w:t>
      </w:r>
      <w:r>
        <w:rPr>
          <w:spacing w:val="-6"/>
        </w:rPr>
        <w:t>visió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conjunt</w:t>
      </w:r>
      <w:r>
        <w:rPr>
          <w:spacing w:val="-17"/>
        </w:rPr>
        <w:t> </w:t>
      </w:r>
      <w:r>
        <w:rPr>
          <w:spacing w:val="-6"/>
        </w:rPr>
        <w:t>territorial,</w:t>
      </w:r>
      <w:r>
        <w:rPr>
          <w:spacing w:val="-14"/>
        </w:rPr>
        <w:t> </w:t>
      </w:r>
      <w:r>
        <w:rPr>
          <w:spacing w:val="-6"/>
        </w:rPr>
        <w:t>bo</w:t>
      </w:r>
      <w:r>
        <w:rPr>
          <w:spacing w:val="-12"/>
        </w:rPr>
        <w:t> </w:t>
      </w:r>
      <w:r>
        <w:rPr>
          <w:spacing w:val="-6"/>
        </w:rPr>
        <w:t>i</w:t>
      </w:r>
      <w:r>
        <w:rPr>
          <w:spacing w:val="-16"/>
        </w:rPr>
        <w:t> </w:t>
      </w:r>
      <w:r>
        <w:rPr>
          <w:spacing w:val="-6"/>
        </w:rPr>
        <w:t>entenent</w:t>
      </w:r>
      <w:r>
        <w:rPr>
          <w:spacing w:val="-17"/>
        </w:rPr>
        <w:t> </w:t>
      </w:r>
      <w:r>
        <w:rPr>
          <w:spacing w:val="-6"/>
        </w:rPr>
        <w:t>que</w:t>
      </w:r>
      <w:r>
        <w:rPr>
          <w:spacing w:val="-16"/>
        </w:rPr>
        <w:t> </w:t>
      </w:r>
      <w:r>
        <w:rPr>
          <w:spacing w:val="-6"/>
        </w:rPr>
        <w:t>és</w:t>
      </w:r>
      <w:r>
        <w:rPr>
          <w:spacing w:val="-14"/>
        </w:rPr>
        <w:t> </w:t>
      </w:r>
      <w:r>
        <w:rPr>
          <w:spacing w:val="-6"/>
        </w:rPr>
        <w:t>imprescindible</w:t>
      </w:r>
      <w:r>
        <w:rPr>
          <w:spacing w:val="-16"/>
        </w:rPr>
        <w:t> </w:t>
      </w:r>
      <w:r>
        <w:rPr>
          <w:spacing w:val="-6"/>
        </w:rPr>
        <w:t>treballar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col·laboració</w:t>
      </w:r>
      <w:r>
        <w:rPr>
          <w:spacing w:val="-20"/>
        </w:rPr>
        <w:t> </w:t>
      </w:r>
      <w:r>
        <w:rPr>
          <w:spacing w:val="-4"/>
        </w:rPr>
        <w:t>amb</w:t>
      </w:r>
      <w:r>
        <w:rPr>
          <w:spacing w:val="-20"/>
        </w:rPr>
        <w:t> </w:t>
      </w:r>
      <w:r>
        <w:rPr>
          <w:spacing w:val="-4"/>
        </w:rPr>
        <w:t>els</w:t>
      </w:r>
      <w:r>
        <w:rPr>
          <w:spacing w:val="-18"/>
        </w:rPr>
        <w:t> </w:t>
      </w:r>
      <w:r>
        <w:rPr>
          <w:spacing w:val="-4"/>
        </w:rPr>
        <w:t>altres</w:t>
      </w:r>
      <w:r>
        <w:rPr>
          <w:spacing w:val="-18"/>
        </w:rPr>
        <w:t> </w:t>
      </w:r>
      <w:r>
        <w:rPr>
          <w:spacing w:val="-4"/>
        </w:rPr>
        <w:t>consistoris.</w:t>
      </w:r>
      <w:r>
        <w:rPr>
          <w:spacing w:val="-18"/>
        </w:rPr>
        <w:t> </w:t>
      </w:r>
      <w:r>
        <w:rPr>
          <w:spacing w:val="-4"/>
        </w:rPr>
        <w:t>Així</w:t>
      </w:r>
      <w:r>
        <w:rPr>
          <w:spacing w:val="-19"/>
        </w:rPr>
        <w:t> </w:t>
      </w:r>
      <w:r>
        <w:rPr>
          <w:spacing w:val="-4"/>
        </w:rPr>
        <w:t>mateix,</w:t>
      </w:r>
      <w:r>
        <w:rPr>
          <w:spacing w:val="-19"/>
        </w:rPr>
        <w:t> </w:t>
      </w:r>
      <w:r>
        <w:rPr>
          <w:spacing w:val="-4"/>
        </w:rPr>
        <w:t>prioritzaran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utilització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tots </w:t>
      </w:r>
      <w:r>
        <w:rPr/>
        <w:t>els</w:t>
      </w:r>
      <w:r>
        <w:rPr>
          <w:spacing w:val="-23"/>
        </w:rPr>
        <w:t> </w:t>
      </w:r>
      <w:r>
        <w:rPr/>
        <w:t>espais</w:t>
      </w:r>
      <w:r>
        <w:rPr>
          <w:spacing w:val="-24"/>
        </w:rPr>
        <w:t> </w:t>
      </w:r>
      <w:r>
        <w:rPr/>
        <w:t>ja</w:t>
      </w:r>
      <w:r>
        <w:rPr>
          <w:spacing w:val="-25"/>
        </w:rPr>
        <w:t> </w:t>
      </w:r>
      <w:r>
        <w:rPr/>
        <w:t>construïts,</w:t>
      </w:r>
      <w:r>
        <w:rPr>
          <w:spacing w:val="-25"/>
        </w:rPr>
        <w:t> </w:t>
      </w:r>
      <w:r>
        <w:rPr/>
        <w:t>ja</w:t>
      </w:r>
      <w:r>
        <w:rPr>
          <w:spacing w:val="-24"/>
        </w:rPr>
        <w:t> </w:t>
      </w:r>
      <w:r>
        <w:rPr/>
        <w:t>sigui</w:t>
      </w:r>
      <w:r>
        <w:rPr>
          <w:spacing w:val="-24"/>
        </w:rPr>
        <w:t> </w:t>
      </w:r>
      <w:r>
        <w:rPr/>
        <w:t>per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usos</w:t>
      </w:r>
      <w:r>
        <w:rPr>
          <w:spacing w:val="-23"/>
        </w:rPr>
        <w:t> </w:t>
      </w:r>
      <w:r>
        <w:rPr/>
        <w:t>residencials,</w:t>
      </w:r>
      <w:r>
        <w:rPr>
          <w:spacing w:val="-23"/>
        </w:rPr>
        <w:t> </w:t>
      </w:r>
      <w:r>
        <w:rPr/>
        <w:t>industrials</w:t>
      </w:r>
      <w:r>
        <w:rPr>
          <w:spacing w:val="-23"/>
        </w:rPr>
        <w:t> </w:t>
      </w:r>
      <w:r>
        <w:rPr/>
        <w:t>o</w:t>
      </w:r>
      <w:r>
        <w:rPr>
          <w:spacing w:val="-25"/>
        </w:rPr>
        <w:t> </w:t>
      </w:r>
      <w:r>
        <w:rPr/>
        <w:t>comercials,</w:t>
      </w:r>
      <w:r>
        <w:rPr>
          <w:spacing w:val="-23"/>
        </w:rPr>
        <w:t> </w:t>
      </w:r>
      <w:r>
        <w:rPr/>
        <w:t>abans </w:t>
      </w:r>
      <w:r>
        <w:rPr>
          <w:spacing w:val="-6"/>
        </w:rPr>
        <w:t>que</w:t>
      </w:r>
      <w:r>
        <w:rPr>
          <w:spacing w:val="-22"/>
        </w:rPr>
        <w:t> </w:t>
      </w:r>
      <w:r>
        <w:rPr>
          <w:spacing w:val="-6"/>
        </w:rPr>
        <w:t>la</w:t>
      </w:r>
      <w:r>
        <w:rPr>
          <w:spacing w:val="-23"/>
        </w:rPr>
        <w:t> </w:t>
      </w:r>
      <w:r>
        <w:rPr>
          <w:spacing w:val="-6"/>
        </w:rPr>
        <w:t>planificació</w:t>
      </w:r>
      <w:r>
        <w:rPr>
          <w:spacing w:val="-23"/>
        </w:rPr>
        <w:t> </w:t>
      </w:r>
      <w:r>
        <w:rPr>
          <w:spacing w:val="-6"/>
        </w:rPr>
        <w:t>d’urbanització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22"/>
        </w:rPr>
        <w:t> </w:t>
      </w:r>
      <w:r>
        <w:rPr>
          <w:spacing w:val="-6"/>
        </w:rPr>
        <w:t>nous</w:t>
      </w:r>
      <w:r>
        <w:rPr>
          <w:spacing w:val="-20"/>
        </w:rPr>
        <w:t> </w:t>
      </w:r>
      <w:r>
        <w:rPr>
          <w:spacing w:val="-6"/>
        </w:rPr>
        <w:t>espais.</w:t>
      </w:r>
      <w:r>
        <w:rPr>
          <w:spacing w:val="-25"/>
        </w:rPr>
        <w:t> </w:t>
      </w:r>
      <w:r>
        <w:rPr>
          <w:b/>
          <w:spacing w:val="-6"/>
        </w:rPr>
        <w:t>També</w:t>
      </w:r>
      <w:r>
        <w:rPr>
          <w:b/>
          <w:spacing w:val="-27"/>
        </w:rPr>
        <w:t> </w:t>
      </w:r>
      <w:r>
        <w:rPr>
          <w:b/>
          <w:spacing w:val="-6"/>
        </w:rPr>
        <w:t>pel</w:t>
      </w:r>
      <w:r>
        <w:rPr>
          <w:b/>
          <w:spacing w:val="-26"/>
        </w:rPr>
        <w:t> </w:t>
      </w:r>
      <w:r>
        <w:rPr>
          <w:b/>
          <w:spacing w:val="-6"/>
        </w:rPr>
        <w:t>que</w:t>
      </w:r>
      <w:r>
        <w:rPr>
          <w:b/>
          <w:spacing w:val="-28"/>
        </w:rPr>
        <w:t> </w:t>
      </w:r>
      <w:r>
        <w:rPr>
          <w:b/>
          <w:spacing w:val="-6"/>
        </w:rPr>
        <w:t>fa</w:t>
      </w:r>
      <w:r>
        <w:rPr>
          <w:b/>
          <w:spacing w:val="-28"/>
        </w:rPr>
        <w:t> </w:t>
      </w:r>
      <w:r>
        <w:rPr>
          <w:b/>
          <w:spacing w:val="-6"/>
        </w:rPr>
        <w:t>a</w:t>
      </w:r>
      <w:r>
        <w:rPr>
          <w:b/>
          <w:spacing w:val="-29"/>
        </w:rPr>
        <w:t> </w:t>
      </w:r>
      <w:r>
        <w:rPr>
          <w:b/>
          <w:spacing w:val="-6"/>
        </w:rPr>
        <w:t>nous</w:t>
      </w:r>
      <w:r>
        <w:rPr>
          <w:b/>
          <w:spacing w:val="-26"/>
        </w:rPr>
        <w:t> </w:t>
      </w:r>
      <w:r>
        <w:rPr>
          <w:b/>
          <w:spacing w:val="-6"/>
        </w:rPr>
        <w:t>projectes</w:t>
      </w:r>
    </w:p>
    <w:p>
      <w:pPr>
        <w:pStyle w:val="Heading1"/>
        <w:spacing w:line="379" w:lineRule="auto"/>
      </w:pPr>
      <w:r>
        <w:rPr>
          <w:w w:val="85"/>
        </w:rPr>
        <w:t>d’infraestructures energètiques, prioritzaran els espais ja construïts, fent bo el principi de </w:t>
      </w:r>
      <w:r>
        <w:rPr>
          <w:w w:val="90"/>
        </w:rPr>
        <w:t>cautela, a fi</w:t>
      </w:r>
      <w:r>
        <w:rPr>
          <w:spacing w:val="-1"/>
          <w:w w:val="90"/>
        </w:rPr>
        <w:t> </w:t>
      </w:r>
      <w:r>
        <w:rPr>
          <w:w w:val="90"/>
        </w:rPr>
        <w:t>de potenciar la</w:t>
      </w:r>
      <w:r>
        <w:rPr>
          <w:spacing w:val="-6"/>
          <w:w w:val="90"/>
        </w:rPr>
        <w:t> </w:t>
      </w:r>
      <w:r>
        <w:rPr>
          <w:w w:val="90"/>
        </w:rPr>
        <w:t>sobirania</w:t>
      </w:r>
      <w:r>
        <w:rPr>
          <w:spacing w:val="-1"/>
          <w:w w:val="90"/>
        </w:rPr>
        <w:t> </w:t>
      </w:r>
      <w:r>
        <w:rPr>
          <w:w w:val="90"/>
        </w:rPr>
        <w:t>alimentària com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repte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país.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229"/>
        <w:jc w:val="left"/>
        <w:rPr>
          <w:b/>
          <w:sz w:val="24"/>
        </w:rPr>
      </w:pPr>
      <w:r>
        <w:rPr>
          <w:b/>
          <w:spacing w:val="-8"/>
          <w:sz w:val="24"/>
        </w:rPr>
        <w:t>Afectació</w:t>
      </w:r>
      <w:r>
        <w:rPr>
          <w:b/>
          <w:spacing w:val="-26"/>
          <w:sz w:val="24"/>
        </w:rPr>
        <w:t> </w:t>
      </w:r>
      <w:r>
        <w:rPr>
          <w:b/>
          <w:spacing w:val="-8"/>
          <w:sz w:val="24"/>
        </w:rPr>
        <w:t>ambiental</w:t>
      </w:r>
      <w:r>
        <w:rPr>
          <w:b/>
          <w:spacing w:val="-27"/>
          <w:sz w:val="24"/>
        </w:rPr>
        <w:t> </w:t>
      </w:r>
      <w:r>
        <w:rPr>
          <w:b/>
          <w:spacing w:val="-8"/>
          <w:sz w:val="24"/>
        </w:rPr>
        <w:t>i</w:t>
      </w:r>
      <w:r>
        <w:rPr>
          <w:b/>
          <w:spacing w:val="-27"/>
          <w:sz w:val="24"/>
        </w:rPr>
        <w:t> </w:t>
      </w:r>
      <w:r>
        <w:rPr>
          <w:b/>
          <w:spacing w:val="-8"/>
          <w:sz w:val="24"/>
        </w:rPr>
        <w:t>espais</w:t>
      </w:r>
      <w:r>
        <w:rPr>
          <w:b/>
          <w:spacing w:val="-27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valor</w:t>
      </w:r>
      <w:r>
        <w:rPr>
          <w:b/>
          <w:spacing w:val="-28"/>
          <w:sz w:val="24"/>
        </w:rPr>
        <w:t> </w:t>
      </w:r>
      <w:r>
        <w:rPr>
          <w:b/>
          <w:spacing w:val="-8"/>
          <w:sz w:val="24"/>
        </w:rPr>
        <w:t>natural</w:t>
      </w:r>
    </w:p>
    <w:p>
      <w:pPr>
        <w:pStyle w:val="BodyText"/>
        <w:spacing w:before="76"/>
        <w:rPr>
          <w:b/>
        </w:rPr>
      </w:pPr>
    </w:p>
    <w:p>
      <w:pPr>
        <w:pStyle w:val="BodyText"/>
        <w:spacing w:line="379" w:lineRule="auto" w:before="1"/>
        <w:ind w:left="141" w:right="136"/>
        <w:jc w:val="both"/>
      </w:pPr>
      <w:r>
        <w:rPr>
          <w:spacing w:val="-6"/>
        </w:rPr>
        <w:t>Segons la guia de Criteris ambientals en els projectes de Plantes</w:t>
      </w:r>
      <w:r>
        <w:rPr>
          <w:spacing w:val="-8"/>
        </w:rPr>
        <w:t> </w:t>
      </w:r>
      <w:r>
        <w:rPr>
          <w:spacing w:val="-6"/>
        </w:rPr>
        <w:t>Solars Fotovoltaiques, de desembre</w:t>
      </w:r>
      <w:r>
        <w:rPr>
          <w:spacing w:val="-13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2022,</w:t>
      </w:r>
      <w:r>
        <w:rPr>
          <w:spacing w:val="-10"/>
        </w:rPr>
        <w:t> </w:t>
      </w:r>
      <w:r>
        <w:rPr>
          <w:spacing w:val="-6"/>
        </w:rPr>
        <w:t>del</w:t>
      </w:r>
      <w:r>
        <w:rPr>
          <w:spacing w:val="-9"/>
        </w:rPr>
        <w:t> </w:t>
      </w:r>
      <w:r>
        <w:rPr>
          <w:spacing w:val="-6"/>
        </w:rPr>
        <w:t>Departament</w:t>
      </w:r>
      <w:r>
        <w:rPr>
          <w:spacing w:val="-9"/>
        </w:rPr>
        <w:t> </w:t>
      </w:r>
      <w:r>
        <w:rPr>
          <w:spacing w:val="-6"/>
        </w:rPr>
        <w:t>d’Acció</w:t>
      </w:r>
      <w:r>
        <w:rPr>
          <w:spacing w:val="-9"/>
        </w:rPr>
        <w:t> </w:t>
      </w:r>
      <w:r>
        <w:rPr>
          <w:spacing w:val="-6"/>
        </w:rPr>
        <w:t>Climàtica</w:t>
      </w:r>
      <w:r>
        <w:rPr>
          <w:spacing w:val="-9"/>
        </w:rPr>
        <w:t> </w:t>
      </w:r>
      <w:r>
        <w:rPr>
          <w:spacing w:val="-6"/>
        </w:rPr>
        <w:t>i</w:t>
      </w:r>
      <w:r>
        <w:rPr>
          <w:spacing w:val="-9"/>
        </w:rPr>
        <w:t> </w:t>
      </w:r>
      <w:r>
        <w:rPr>
          <w:spacing w:val="-6"/>
        </w:rPr>
        <w:t>Agenda</w:t>
      </w:r>
      <w:r>
        <w:rPr>
          <w:spacing w:val="-11"/>
        </w:rPr>
        <w:t> </w:t>
      </w:r>
      <w:r>
        <w:rPr>
          <w:spacing w:val="-6"/>
        </w:rPr>
        <w:t>Rural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Generalitat</w:t>
      </w:r>
      <w:r>
        <w:rPr>
          <w:spacing w:val="-13"/>
        </w:rPr>
        <w:t> </w:t>
      </w:r>
      <w:r>
        <w:rPr>
          <w:spacing w:val="-6"/>
        </w:rPr>
        <w:t>de Catalunya,</w:t>
      </w:r>
      <w:r>
        <w:rPr>
          <w:spacing w:val="-13"/>
        </w:rPr>
        <w:t> </w:t>
      </w:r>
      <w:r>
        <w:rPr>
          <w:spacing w:val="-6"/>
        </w:rPr>
        <w:t>és</w:t>
      </w:r>
      <w:r>
        <w:rPr>
          <w:spacing w:val="-12"/>
        </w:rPr>
        <w:t> </w:t>
      </w:r>
      <w:r>
        <w:rPr>
          <w:spacing w:val="-6"/>
        </w:rPr>
        <w:t>prioritari</w:t>
      </w:r>
      <w:r>
        <w:rPr>
          <w:spacing w:val="-12"/>
        </w:rPr>
        <w:t> </w:t>
      </w:r>
      <w:r>
        <w:rPr>
          <w:spacing w:val="-6"/>
        </w:rPr>
        <w:t>evitar</w:t>
      </w:r>
      <w:r>
        <w:rPr>
          <w:spacing w:val="9"/>
        </w:rPr>
        <w:t> </w:t>
      </w:r>
      <w:r>
        <w:rPr>
          <w:spacing w:val="-6"/>
        </w:rPr>
        <w:t>ocupar</w:t>
      </w:r>
      <w:r>
        <w:rPr>
          <w:spacing w:val="-12"/>
        </w:rPr>
        <w:t> </w:t>
      </w:r>
      <w:r>
        <w:rPr>
          <w:spacing w:val="-6"/>
        </w:rPr>
        <w:t>enclavaments</w:t>
      </w:r>
      <w:r>
        <w:rPr>
          <w:spacing w:val="-12"/>
        </w:rPr>
        <w:t> </w:t>
      </w:r>
      <w:r>
        <w:rPr>
          <w:spacing w:val="-6"/>
        </w:rPr>
        <w:t>importants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les</w:t>
      </w:r>
      <w:r>
        <w:rPr>
          <w:spacing w:val="-11"/>
        </w:rPr>
        <w:t> </w:t>
      </w:r>
      <w:r>
        <w:rPr>
          <w:spacing w:val="-6"/>
        </w:rPr>
        <w:t>espècies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fauna clau</w:t>
      </w:r>
      <w:r>
        <w:rPr>
          <w:spacing w:val="-13"/>
        </w:rPr>
        <w:t> </w:t>
      </w:r>
      <w:r>
        <w:rPr>
          <w:spacing w:val="-6"/>
        </w:rPr>
        <w:t>(protegides,</w:t>
      </w:r>
      <w:r>
        <w:rPr>
          <w:spacing w:val="-12"/>
        </w:rPr>
        <w:t> </w:t>
      </w:r>
      <w:r>
        <w:rPr>
          <w:spacing w:val="-6"/>
        </w:rPr>
        <w:t>vulnerables,</w:t>
      </w:r>
      <w:r>
        <w:rPr>
          <w:spacing w:val="-12"/>
        </w:rPr>
        <w:t> </w:t>
      </w:r>
      <w:r>
        <w:rPr>
          <w:spacing w:val="-6"/>
        </w:rPr>
        <w:t>rares</w:t>
      </w:r>
      <w:r>
        <w:rPr>
          <w:spacing w:val="-12"/>
        </w:rPr>
        <w:t> </w:t>
      </w:r>
      <w:r>
        <w:rPr>
          <w:spacing w:val="-6"/>
        </w:rPr>
        <w:t>i/o</w:t>
      </w:r>
      <w:r>
        <w:rPr>
          <w:spacing w:val="-12"/>
        </w:rPr>
        <w:t> </w:t>
      </w:r>
      <w:r>
        <w:rPr>
          <w:spacing w:val="-6"/>
        </w:rPr>
        <w:t>d'interès);</w:t>
      </w:r>
      <w:r>
        <w:rPr>
          <w:spacing w:val="-12"/>
        </w:rPr>
        <w:t> </w:t>
      </w:r>
      <w:r>
        <w:rPr>
          <w:spacing w:val="-6"/>
        </w:rPr>
        <w:t>allunyar</w:t>
      </w:r>
      <w:r>
        <w:rPr>
          <w:spacing w:val="-12"/>
        </w:rPr>
        <w:t> </w:t>
      </w:r>
      <w:r>
        <w:rPr>
          <w:spacing w:val="-6"/>
        </w:rPr>
        <w:t>d'aquests</w:t>
      </w:r>
      <w:r>
        <w:rPr>
          <w:spacing w:val="-12"/>
        </w:rPr>
        <w:t> </w:t>
      </w:r>
      <w:r>
        <w:rPr>
          <w:spacing w:val="-6"/>
        </w:rPr>
        <w:t>enclavaments</w:t>
      </w:r>
      <w:r>
        <w:rPr>
          <w:spacing w:val="-12"/>
        </w:rPr>
        <w:t> </w:t>
      </w:r>
      <w:r>
        <w:rPr>
          <w:spacing w:val="-6"/>
        </w:rPr>
        <w:t>tant</w:t>
      </w:r>
      <w:r>
        <w:rPr>
          <w:spacing w:val="-12"/>
        </w:rPr>
        <w:t> </w:t>
      </w:r>
      <w:r>
        <w:rPr>
          <w:spacing w:val="-6"/>
        </w:rPr>
        <w:t>els elements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Planta</w:t>
      </w:r>
      <w:r>
        <w:rPr>
          <w:spacing w:val="-10"/>
        </w:rPr>
        <w:t> </w:t>
      </w:r>
      <w:r>
        <w:rPr>
          <w:spacing w:val="-6"/>
        </w:rPr>
        <w:t>Solar</w:t>
      </w:r>
      <w:r>
        <w:rPr>
          <w:spacing w:val="-12"/>
        </w:rPr>
        <w:t> </w:t>
      </w:r>
      <w:r>
        <w:rPr>
          <w:spacing w:val="-6"/>
        </w:rPr>
        <w:t>Fotovoltaica,</w:t>
      </w:r>
      <w:r>
        <w:rPr>
          <w:spacing w:val="-9"/>
        </w:rPr>
        <w:t> </w:t>
      </w:r>
      <w:r>
        <w:rPr>
          <w:spacing w:val="-6"/>
        </w:rPr>
        <w:t>com</w:t>
      </w:r>
      <w:r>
        <w:rPr>
          <w:spacing w:val="-12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activitats</w:t>
      </w:r>
      <w:r>
        <w:rPr>
          <w:spacing w:val="-9"/>
        </w:rPr>
        <w:t> </w:t>
      </w:r>
      <w:r>
        <w:rPr>
          <w:spacing w:val="-6"/>
        </w:rPr>
        <w:t>generadores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soroll</w:t>
      </w:r>
      <w:r>
        <w:rPr>
          <w:spacing w:val="-10"/>
        </w:rPr>
        <w:t> </w:t>
      </w:r>
      <w:r>
        <w:rPr>
          <w:spacing w:val="-6"/>
        </w:rPr>
        <w:t>i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vies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circulació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vehicles/</w:t>
      </w:r>
      <w:r>
        <w:rPr>
          <w:spacing w:val="-16"/>
        </w:rPr>
        <w:t> </w:t>
      </w:r>
      <w:r>
        <w:rPr>
          <w:spacing w:val="-2"/>
        </w:rPr>
        <w:t>maquinària.</w:t>
      </w:r>
      <w:r>
        <w:rPr>
          <w:spacing w:val="-16"/>
        </w:rPr>
        <w:t> </w:t>
      </w:r>
      <w:r>
        <w:rPr>
          <w:spacing w:val="-2"/>
        </w:rPr>
        <w:t>És</w:t>
      </w:r>
      <w:r>
        <w:rPr>
          <w:spacing w:val="-16"/>
        </w:rPr>
        <w:t> </w:t>
      </w:r>
      <w:r>
        <w:rPr>
          <w:spacing w:val="-2"/>
        </w:rPr>
        <w:t>recomanable</w:t>
      </w:r>
      <w:r>
        <w:rPr>
          <w:spacing w:val="-16"/>
        </w:rPr>
        <w:t> </w:t>
      </w:r>
      <w:r>
        <w:rPr>
          <w:spacing w:val="-2"/>
        </w:rPr>
        <w:t>l’inventari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fauna</w:t>
      </w:r>
      <w:r>
        <w:rPr>
          <w:spacing w:val="-6"/>
        </w:rPr>
        <w:t> </w:t>
      </w:r>
      <w:r>
        <w:rPr>
          <w:spacing w:val="-2"/>
        </w:rPr>
        <w:t>existent</w:t>
      </w:r>
      <w:r>
        <w:rPr>
          <w:spacing w:val="3"/>
        </w:rPr>
        <w:t> </w:t>
      </w:r>
      <w:r>
        <w:rPr>
          <w:spacing w:val="-2"/>
        </w:rPr>
        <w:t>a </w:t>
      </w:r>
      <w:r>
        <w:rPr/>
        <w:t>l'espai abans de la implantació del projecte, tenint en consideració especialment l’existència</w:t>
      </w:r>
      <w:r>
        <w:rPr>
          <w:spacing w:val="-10"/>
        </w:rPr>
        <w:t> </w:t>
      </w:r>
      <w:r>
        <w:rPr/>
        <w:t>potencial</w:t>
      </w:r>
      <w:r>
        <w:rPr>
          <w:spacing w:val="-11"/>
        </w:rPr>
        <w:t> </w:t>
      </w:r>
      <w:r>
        <w:rPr/>
        <w:t>d’espècies</w:t>
      </w:r>
      <w:r>
        <w:rPr>
          <w:spacing w:val="30"/>
        </w:rPr>
        <w:t> </w:t>
      </w:r>
      <w:r>
        <w:rPr/>
        <w:t>protegides,</w:t>
      </w:r>
      <w:r>
        <w:rPr>
          <w:spacing w:val="-9"/>
        </w:rPr>
        <w:t> </w:t>
      </w:r>
      <w:r>
        <w:rPr/>
        <w:t>vulnerables,</w:t>
      </w:r>
      <w:r>
        <w:rPr>
          <w:spacing w:val="-9"/>
        </w:rPr>
        <w:t> </w:t>
      </w:r>
      <w:r>
        <w:rPr/>
        <w:t>rares</w:t>
      </w:r>
      <w:r>
        <w:rPr>
          <w:spacing w:val="-8"/>
        </w:rPr>
        <w:t> </w:t>
      </w:r>
      <w:r>
        <w:rPr/>
        <w:t>i/o</w:t>
      </w:r>
      <w:r>
        <w:rPr>
          <w:spacing w:val="-10"/>
        </w:rPr>
        <w:t> </w:t>
      </w:r>
      <w:r>
        <w:rPr/>
        <w:t>d'interès.</w:t>
      </w:r>
      <w:r>
        <w:rPr>
          <w:spacing w:val="-9"/>
        </w:rPr>
        <w:t> </w:t>
      </w:r>
      <w:r>
        <w:rPr/>
        <w:t>L’estudi </w:t>
      </w:r>
      <w:r>
        <w:rPr>
          <w:spacing w:val="-4"/>
        </w:rPr>
        <w:t>inclourà</w:t>
      </w:r>
      <w:r>
        <w:rPr>
          <w:spacing w:val="-15"/>
        </w:rPr>
        <w:t> </w:t>
      </w:r>
      <w:r>
        <w:rPr>
          <w:spacing w:val="-4"/>
        </w:rPr>
        <w:t>un</w:t>
      </w:r>
      <w:r>
        <w:rPr>
          <w:spacing w:val="-12"/>
        </w:rPr>
        <w:t> </w:t>
      </w:r>
      <w:r>
        <w:rPr>
          <w:spacing w:val="-4"/>
        </w:rPr>
        <w:t>cicle vital</w:t>
      </w:r>
      <w:r>
        <w:rPr>
          <w:spacing w:val="-6"/>
        </w:rPr>
        <w:t> </w:t>
      </w:r>
      <w:r>
        <w:rPr>
          <w:spacing w:val="-4"/>
        </w:rPr>
        <w:t>anual</w:t>
      </w:r>
      <w:r>
        <w:rPr>
          <w:spacing w:val="-6"/>
        </w:rPr>
        <w:t> </w:t>
      </w:r>
      <w:r>
        <w:rPr>
          <w:spacing w:val="-4"/>
        </w:rPr>
        <w:t>complert,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es caracteritzin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comunitats</w:t>
      </w:r>
      <w:r>
        <w:rPr>
          <w:spacing w:val="-6"/>
        </w:rPr>
        <w:t> </w:t>
      </w:r>
      <w:r>
        <w:rPr>
          <w:spacing w:val="-4"/>
        </w:rPr>
        <w:t>d'aus</w:t>
      </w:r>
      <w:r>
        <w:rPr>
          <w:spacing w:val="-7"/>
        </w:rPr>
        <w:t> </w:t>
      </w:r>
      <w:r>
        <w:rPr>
          <w:spacing w:val="-4"/>
        </w:rPr>
        <w:t>presents</w:t>
      </w:r>
      <w:r>
        <w:rPr>
          <w:spacing w:val="-7"/>
        </w:rPr>
        <w:t> </w:t>
      </w:r>
      <w:r>
        <w:rPr>
          <w:spacing w:val="-4"/>
        </w:rPr>
        <w:t>a </w:t>
      </w:r>
      <w:r>
        <w:rPr/>
        <w:t>l'àmbit d'estudi.</w:t>
      </w:r>
    </w:p>
    <w:p>
      <w:pPr>
        <w:pStyle w:val="BodyText"/>
        <w:spacing w:line="379" w:lineRule="auto" w:before="186"/>
        <w:ind w:left="141" w:right="140"/>
        <w:jc w:val="both"/>
      </w:pPr>
      <w:r>
        <w:rPr/>
        <w:t>En el cas del Projecte de la Planta Solar Fotovoltaica de Torelló s’han realitzat ja </w:t>
      </w:r>
      <w:r>
        <w:rPr>
          <w:spacing w:val="-2"/>
        </w:rPr>
        <w:t>perforacions</w:t>
      </w:r>
      <w:r>
        <w:rPr>
          <w:spacing w:val="-17"/>
        </w:rPr>
        <w:t> </w:t>
      </w:r>
      <w:r>
        <w:rPr>
          <w:spacing w:val="-2"/>
        </w:rPr>
        <w:t>prospectives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terreny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part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Cooperativa</w:t>
      </w:r>
      <w:r>
        <w:rPr>
          <w:spacing w:val="-16"/>
        </w:rPr>
        <w:t> </w:t>
      </w:r>
      <w:r>
        <w:rPr>
          <w:spacing w:val="-2"/>
        </w:rPr>
        <w:t>Energètica</w:t>
      </w:r>
      <w:r>
        <w:rPr>
          <w:spacing w:val="-16"/>
        </w:rPr>
        <w:t> </w:t>
      </w:r>
      <w:r>
        <w:rPr>
          <w:spacing w:val="-2"/>
        </w:rPr>
        <w:t>Som</w:t>
      </w:r>
      <w:r>
        <w:rPr>
          <w:spacing w:val="-16"/>
        </w:rPr>
        <w:t> </w:t>
      </w:r>
      <w:r>
        <w:rPr>
          <w:spacing w:val="-2"/>
        </w:rPr>
        <w:t>Energia </w:t>
      </w:r>
      <w:r>
        <w:rPr/>
        <w:t>abans d’haver estat aprovat el projecte i abans d’haver fet l’estudi ambiental corresponent.</w:t>
      </w:r>
      <w:r>
        <w:rPr>
          <w:spacing w:val="-24"/>
        </w:rPr>
        <w:t> </w:t>
      </w:r>
      <w:r>
        <w:rPr/>
        <w:t>Aquests</w:t>
      </w:r>
      <w:r>
        <w:rPr>
          <w:spacing w:val="-24"/>
        </w:rPr>
        <w:t> </w:t>
      </w:r>
      <w:r>
        <w:rPr/>
        <w:t>treballs</w:t>
      </w:r>
      <w:r>
        <w:rPr>
          <w:spacing w:val="-23"/>
        </w:rPr>
        <w:t> </w:t>
      </w:r>
      <w:r>
        <w:rPr/>
        <w:t>han</w:t>
      </w:r>
      <w:r>
        <w:rPr>
          <w:spacing w:val="-25"/>
        </w:rPr>
        <w:t> </w:t>
      </w:r>
      <w:r>
        <w:rPr/>
        <w:t>pogut</w:t>
      </w:r>
      <w:r>
        <w:rPr>
          <w:spacing w:val="-22"/>
        </w:rPr>
        <w:t> </w:t>
      </w:r>
      <w:r>
        <w:rPr/>
        <w:t>alterar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fauna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2"/>
        </w:rPr>
        <w:t> </w:t>
      </w:r>
      <w:r>
        <w:rPr/>
        <w:t>zona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line="379" w:lineRule="auto"/>
        <w:ind w:left="141" w:right="136"/>
        <w:jc w:val="both"/>
      </w:pPr>
      <w:r>
        <w:rPr/>
        <w:t>A</w:t>
      </w:r>
      <w:r>
        <w:rPr>
          <w:spacing w:val="-17"/>
        </w:rPr>
        <w:t> </w:t>
      </w:r>
      <w:r>
        <w:rPr/>
        <w:t>continuació</w:t>
      </w:r>
      <w:r>
        <w:rPr>
          <w:spacing w:val="-18"/>
        </w:rPr>
        <w:t> </w:t>
      </w:r>
      <w:r>
        <w:rPr/>
        <w:t>es</w:t>
      </w:r>
      <w:r>
        <w:rPr>
          <w:spacing w:val="-17"/>
        </w:rPr>
        <w:t> </w:t>
      </w:r>
      <w:r>
        <w:rPr/>
        <w:t>descriuen</w:t>
      </w:r>
      <w:r>
        <w:rPr>
          <w:spacing w:val="-17"/>
        </w:rPr>
        <w:t> </w:t>
      </w:r>
      <w:r>
        <w:rPr/>
        <w:t>les</w:t>
      </w:r>
      <w:r>
        <w:rPr>
          <w:spacing w:val="-17"/>
        </w:rPr>
        <w:t> </w:t>
      </w:r>
      <w:r>
        <w:rPr/>
        <w:t>afectacions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8"/>
        </w:rPr>
        <w:t> </w:t>
      </w:r>
      <w:r>
        <w:rPr/>
        <w:t>PSF</w:t>
      </w:r>
      <w:r>
        <w:rPr>
          <w:spacing w:val="-18"/>
        </w:rPr>
        <w:t> </w:t>
      </w:r>
      <w:r>
        <w:rPr/>
        <w:t>de</w:t>
      </w:r>
      <w:r>
        <w:rPr>
          <w:spacing w:val="-3"/>
        </w:rPr>
        <w:t> </w:t>
      </w:r>
      <w:r>
        <w:rPr/>
        <w:t>Torelló</w:t>
      </w:r>
      <w:r>
        <w:rPr>
          <w:spacing w:val="-18"/>
        </w:rPr>
        <w:t> </w:t>
      </w:r>
      <w:r>
        <w:rPr/>
        <w:t>sobre</w:t>
      </w:r>
      <w:r>
        <w:rPr>
          <w:spacing w:val="-14"/>
        </w:rPr>
        <w:t> </w:t>
      </w:r>
      <w:r>
        <w:rPr/>
        <w:t>espècies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fauna </w:t>
      </w:r>
      <w:r>
        <w:rPr>
          <w:spacing w:val="-10"/>
        </w:rPr>
        <w:t>protegides,</w:t>
      </w:r>
      <w:r>
        <w:rPr>
          <w:spacing w:val="-6"/>
        </w:rPr>
        <w:t> </w:t>
      </w:r>
      <w:r>
        <w:rPr>
          <w:spacing w:val="-10"/>
        </w:rPr>
        <w:t>vulnerables,</w:t>
      </w:r>
      <w:r>
        <w:rPr>
          <w:spacing w:val="23"/>
        </w:rPr>
        <w:t> </w:t>
      </w:r>
      <w:r>
        <w:rPr>
          <w:spacing w:val="-10"/>
        </w:rPr>
        <w:t>rares</w:t>
      </w:r>
      <w:r>
        <w:rPr>
          <w:spacing w:val="18"/>
        </w:rPr>
        <w:t> </w:t>
      </w:r>
      <w:r>
        <w:rPr>
          <w:spacing w:val="-10"/>
        </w:rPr>
        <w:t>i/o</w:t>
      </w:r>
      <w:r>
        <w:rPr>
          <w:spacing w:val="-9"/>
        </w:rPr>
        <w:t> </w:t>
      </w:r>
      <w:r>
        <w:rPr>
          <w:spacing w:val="-10"/>
        </w:rPr>
        <w:t>d’interès</w:t>
      </w:r>
      <w:r>
        <w:rPr>
          <w:spacing w:val="-8"/>
        </w:rPr>
        <w:t> </w:t>
      </w:r>
      <w:r>
        <w:rPr>
          <w:spacing w:val="-10"/>
        </w:rPr>
        <w:t>comunitari,</w:t>
      </w:r>
      <w:r>
        <w:rPr>
          <w:spacing w:val="-5"/>
        </w:rPr>
        <w:t> </w:t>
      </w:r>
      <w:r>
        <w:rPr>
          <w:spacing w:val="-10"/>
        </w:rPr>
        <w:t>descrites</w:t>
      </w:r>
      <w:r>
        <w:rPr>
          <w:spacing w:val="-6"/>
        </w:rPr>
        <w:t> </w:t>
      </w:r>
      <w:r>
        <w:rPr>
          <w:spacing w:val="-10"/>
        </w:rPr>
        <w:t>en</w:t>
      </w:r>
      <w:r>
        <w:rPr>
          <w:spacing w:val="-9"/>
        </w:rPr>
        <w:t> </w:t>
      </w:r>
      <w:r>
        <w:rPr>
          <w:spacing w:val="-10"/>
        </w:rPr>
        <w:t>el</w:t>
      </w:r>
      <w:r>
        <w:rPr>
          <w:spacing w:val="-8"/>
        </w:rPr>
        <w:t> </w:t>
      </w:r>
      <w:r>
        <w:rPr>
          <w:spacing w:val="-10"/>
        </w:rPr>
        <w:t>DECRET</w:t>
      </w:r>
      <w:r>
        <w:rPr>
          <w:spacing w:val="-5"/>
        </w:rPr>
        <w:t> </w:t>
      </w:r>
      <w:r>
        <w:rPr>
          <w:spacing w:val="-10"/>
        </w:rPr>
        <w:t>172/2022,</w:t>
      </w:r>
      <w:r>
        <w:rPr>
          <w:spacing w:val="-6"/>
        </w:rPr>
        <w:t> </w:t>
      </w:r>
      <w:r>
        <w:rPr>
          <w:spacing w:val="-10"/>
        </w:rPr>
        <w:t>de </w:t>
      </w:r>
      <w:r>
        <w:rPr/>
        <w:t>20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setembre,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Catàleg de fauna salvatge</w:t>
      </w:r>
      <w:r>
        <w:rPr>
          <w:spacing w:val="-3"/>
        </w:rPr>
        <w:t> </w:t>
      </w:r>
      <w:r>
        <w:rPr/>
        <w:t>autòctona</w:t>
      </w:r>
      <w:r>
        <w:rPr>
          <w:spacing w:val="-7"/>
        </w:rPr>
        <w:t> </w:t>
      </w:r>
      <w:r>
        <w:rPr/>
        <w:t>amenaçada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mesures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protecció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conservació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fauna</w:t>
      </w:r>
      <w:r>
        <w:rPr>
          <w:spacing w:val="-16"/>
        </w:rPr>
        <w:t> </w:t>
      </w:r>
      <w:r>
        <w:rPr>
          <w:spacing w:val="-2"/>
        </w:rPr>
        <w:t>salvatge</w:t>
      </w:r>
      <w:r>
        <w:rPr>
          <w:spacing w:val="-16"/>
        </w:rPr>
        <w:t> </w:t>
      </w:r>
      <w:r>
        <w:rPr>
          <w:spacing w:val="-2"/>
        </w:rPr>
        <w:t>autòctona</w:t>
      </w:r>
      <w:r>
        <w:rPr>
          <w:spacing w:val="-9"/>
        </w:rPr>
        <w:t> </w:t>
      </w:r>
      <w:r>
        <w:rPr>
          <w:spacing w:val="-2"/>
        </w:rPr>
        <w:t>protegida;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Decret</w:t>
      </w:r>
      <w:r>
        <w:rPr>
          <w:spacing w:val="-10"/>
        </w:rPr>
        <w:t> </w:t>
      </w:r>
      <w:r>
        <w:rPr>
          <w:spacing w:val="-2"/>
        </w:rPr>
        <w:t>legislatiu</w:t>
      </w:r>
    </w:p>
    <w:p>
      <w:pPr>
        <w:pStyle w:val="BodyText"/>
        <w:spacing w:after="0" w:line="379" w:lineRule="auto"/>
        <w:jc w:val="both"/>
        <w:sectPr>
          <w:pgSz w:w="11930" w:h="16850"/>
          <w:pgMar w:top="1280" w:bottom="280" w:left="1133" w:right="1275"/>
        </w:sectPr>
      </w:pPr>
    </w:p>
    <w:p>
      <w:pPr>
        <w:pStyle w:val="BodyText"/>
        <w:spacing w:line="379" w:lineRule="auto" w:before="80"/>
        <w:ind w:left="141" w:right="137"/>
        <w:jc w:val="both"/>
      </w:pPr>
      <w:r>
        <w:rPr>
          <w:spacing w:val="-6"/>
        </w:rPr>
        <w:t>2/2008,</w:t>
      </w:r>
      <w:r>
        <w:rPr>
          <w:spacing w:val="-13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15</w:t>
      </w:r>
      <w:r>
        <w:rPr>
          <w:spacing w:val="-12"/>
        </w:rPr>
        <w:t> </w:t>
      </w:r>
      <w:r>
        <w:rPr>
          <w:spacing w:val="-6"/>
        </w:rPr>
        <w:t>d'abril,</w:t>
      </w:r>
      <w:r>
        <w:rPr>
          <w:spacing w:val="-12"/>
        </w:rPr>
        <w:t> </w:t>
      </w:r>
      <w:r>
        <w:rPr>
          <w:spacing w:val="-6"/>
        </w:rPr>
        <w:t>pel</w:t>
      </w:r>
      <w:r>
        <w:rPr>
          <w:spacing w:val="-12"/>
        </w:rPr>
        <w:t> </w:t>
      </w:r>
      <w:r>
        <w:rPr>
          <w:spacing w:val="-6"/>
        </w:rPr>
        <w:t>qual</w:t>
      </w:r>
      <w:r>
        <w:rPr>
          <w:spacing w:val="-12"/>
        </w:rPr>
        <w:t> </w:t>
      </w:r>
      <w:r>
        <w:rPr>
          <w:spacing w:val="-6"/>
        </w:rPr>
        <w:t>s'aprova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Text</w:t>
      </w:r>
      <w:r>
        <w:rPr>
          <w:spacing w:val="-12"/>
        </w:rPr>
        <w:t> </w:t>
      </w:r>
      <w:r>
        <w:rPr>
          <w:spacing w:val="-6"/>
        </w:rPr>
        <w:t>refós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Llei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protecció</w:t>
      </w:r>
      <w:r>
        <w:rPr>
          <w:spacing w:val="-12"/>
        </w:rPr>
        <w:t> </w:t>
      </w:r>
      <w:r>
        <w:rPr>
          <w:spacing w:val="-6"/>
        </w:rPr>
        <w:t>dels</w:t>
      </w:r>
      <w:r>
        <w:rPr>
          <w:spacing w:val="-12"/>
        </w:rPr>
        <w:t> </w:t>
      </w:r>
      <w:r>
        <w:rPr>
          <w:spacing w:val="-6"/>
        </w:rPr>
        <w:t>animals;</w:t>
      </w:r>
      <w:r>
        <w:rPr>
          <w:spacing w:val="-12"/>
        </w:rPr>
        <w:t> </w:t>
      </w:r>
      <w:r>
        <w:rPr>
          <w:spacing w:val="-6"/>
        </w:rPr>
        <w:t>el </w:t>
      </w:r>
      <w:r>
        <w:rPr/>
        <w:t>Real Decreto 139/2011, de 4 de febrero, para el desarrollo del Listado de Especies Silvestres en Régimen de Protección Especial y del Catálogo Español de Especies </w:t>
      </w:r>
      <w:r>
        <w:rPr>
          <w:spacing w:val="-2"/>
        </w:rPr>
        <w:t>Amenazadas;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Directiva</w:t>
      </w:r>
      <w:r>
        <w:rPr>
          <w:spacing w:val="-16"/>
        </w:rPr>
        <w:t> </w:t>
      </w:r>
      <w:r>
        <w:rPr>
          <w:spacing w:val="-2"/>
        </w:rPr>
        <w:t>2009/147/CE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Parlament</w:t>
      </w:r>
      <w:r>
        <w:rPr>
          <w:spacing w:val="-16"/>
        </w:rPr>
        <w:t> </w:t>
      </w:r>
      <w:r>
        <w:rPr>
          <w:spacing w:val="-2"/>
        </w:rPr>
        <w:t>Europeu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Consell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30</w:t>
      </w:r>
      <w:r>
        <w:rPr>
          <w:spacing w:val="-17"/>
        </w:rPr>
        <w:t> </w:t>
      </w:r>
      <w:r>
        <w:rPr>
          <w:spacing w:val="-2"/>
        </w:rPr>
        <w:t>de </w:t>
      </w:r>
      <w:r>
        <w:rPr/>
        <w:t>novembre de 2009 relativa a la conservació de les aus silvestres;</w:t>
      </w:r>
      <w:r>
        <w:rPr>
          <w:spacing w:val="40"/>
        </w:rPr>
        <w:t> </w:t>
      </w:r>
      <w:r>
        <w:rPr/>
        <w:t>i sobre els Hàbitats </w:t>
      </w:r>
      <w:r>
        <w:rPr>
          <w:spacing w:val="-6"/>
        </w:rPr>
        <w:t>d’Interès</w:t>
      </w:r>
      <w:r>
        <w:rPr>
          <w:spacing w:val="-13"/>
        </w:rPr>
        <w:t> </w:t>
      </w:r>
      <w:r>
        <w:rPr>
          <w:spacing w:val="-6"/>
        </w:rPr>
        <w:t>Comunitari</w:t>
      </w:r>
      <w:r>
        <w:rPr>
          <w:spacing w:val="-12"/>
        </w:rPr>
        <w:t> </w:t>
      </w:r>
      <w:r>
        <w:rPr>
          <w:spacing w:val="-6"/>
        </w:rPr>
        <w:t>descrits</w:t>
      </w:r>
      <w:r>
        <w:rPr>
          <w:spacing w:val="-12"/>
        </w:rPr>
        <w:t> </w:t>
      </w:r>
      <w:r>
        <w:rPr>
          <w:spacing w:val="-6"/>
        </w:rPr>
        <w:t>en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2"/>
        </w:rPr>
        <w:t> </w:t>
      </w:r>
      <w:r>
        <w:rPr>
          <w:spacing w:val="-6"/>
        </w:rPr>
        <w:t>Directiva</w:t>
      </w:r>
      <w:r>
        <w:rPr/>
        <w:t> </w:t>
      </w:r>
      <w:r>
        <w:rPr>
          <w:spacing w:val="-6"/>
        </w:rPr>
        <w:t>92/43/CEE del Consell de</w:t>
      </w:r>
      <w:r>
        <w:rPr/>
        <w:t> </w:t>
      </w:r>
      <w:r>
        <w:rPr>
          <w:spacing w:val="-6"/>
        </w:rPr>
        <w:t>21</w:t>
      </w:r>
      <w:r>
        <w:rPr>
          <w:spacing w:val="-13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maig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1992 </w:t>
      </w:r>
      <w:r>
        <w:rPr>
          <w:spacing w:val="-2"/>
        </w:rPr>
        <w:t>relativa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8"/>
        </w:rPr>
        <w:t> </w:t>
      </w:r>
      <w:r>
        <w:rPr>
          <w:spacing w:val="-2"/>
        </w:rPr>
        <w:t>conservació</w:t>
      </w:r>
      <w:r>
        <w:rPr>
          <w:spacing w:val="-27"/>
        </w:rPr>
        <w:t> </w:t>
      </w:r>
      <w:r>
        <w:rPr>
          <w:spacing w:val="-2"/>
        </w:rPr>
        <w:t>dels</w:t>
      </w:r>
      <w:r>
        <w:rPr>
          <w:spacing w:val="-27"/>
        </w:rPr>
        <w:t> </w:t>
      </w:r>
      <w:r>
        <w:rPr>
          <w:spacing w:val="-2"/>
        </w:rPr>
        <w:t>hàbitats</w:t>
      </w:r>
      <w:r>
        <w:rPr>
          <w:spacing w:val="-28"/>
        </w:rPr>
        <w:t> </w:t>
      </w:r>
      <w:r>
        <w:rPr>
          <w:spacing w:val="-2"/>
        </w:rPr>
        <w:t>naturals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8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8"/>
        </w:rPr>
        <w:t> </w:t>
      </w:r>
      <w:r>
        <w:rPr>
          <w:spacing w:val="-2"/>
        </w:rPr>
        <w:t>fauna</w:t>
      </w:r>
      <w:r>
        <w:rPr>
          <w:spacing w:val="-29"/>
        </w:rPr>
        <w:t> </w:t>
      </w:r>
      <w:r>
        <w:rPr>
          <w:spacing w:val="-2"/>
        </w:rPr>
        <w:t>i</w:t>
      </w:r>
      <w:r>
        <w:rPr>
          <w:spacing w:val="-28"/>
        </w:rPr>
        <w:t> </w:t>
      </w:r>
      <w:r>
        <w:rPr>
          <w:spacing w:val="-2"/>
        </w:rPr>
        <w:t>flora</w:t>
      </w:r>
      <w:r>
        <w:rPr>
          <w:spacing w:val="-28"/>
        </w:rPr>
        <w:t> </w:t>
      </w:r>
      <w:r>
        <w:rPr>
          <w:spacing w:val="-2"/>
        </w:rPr>
        <w:t>silvestres.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spacing w:line="379" w:lineRule="auto"/>
        <w:ind w:left="141" w:right="138"/>
        <w:jc w:val="both"/>
      </w:pP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instal·lació</w:t>
      </w:r>
      <w:r>
        <w:rPr>
          <w:spacing w:val="-12"/>
        </w:rPr>
        <w:t> </w:t>
      </w:r>
      <w:r>
        <w:rPr>
          <w:spacing w:val="-6"/>
        </w:rPr>
        <w:t>afectaria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zona</w:t>
      </w:r>
      <w:r>
        <w:rPr>
          <w:spacing w:val="-11"/>
        </w:rPr>
        <w:t> </w:t>
      </w:r>
      <w:r>
        <w:rPr>
          <w:spacing w:val="-6"/>
        </w:rPr>
        <w:t>d’influència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colònia</w:t>
      </w:r>
      <w:r>
        <w:rPr>
          <w:spacing w:val="-9"/>
        </w:rPr>
        <w:t> </w:t>
      </w:r>
      <w:r>
        <w:rPr>
          <w:spacing w:val="-6"/>
        </w:rPr>
        <w:t>d’ardeids d’Espadamala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Baix,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més</w:t>
      </w:r>
      <w:r>
        <w:rPr>
          <w:spacing w:val="-16"/>
        </w:rPr>
        <w:t> </w:t>
      </w:r>
      <w:r>
        <w:rPr>
          <w:spacing w:val="-2"/>
        </w:rPr>
        <w:t>important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Catalunya</w:t>
      </w:r>
      <w:r>
        <w:rPr>
          <w:spacing w:val="-16"/>
        </w:rPr>
        <w:t> </w:t>
      </w:r>
      <w:r>
        <w:rPr>
          <w:spacing w:val="-2"/>
        </w:rPr>
        <w:t>Central,</w:t>
      </w:r>
      <w:r>
        <w:rPr>
          <w:spacing w:val="-16"/>
        </w:rPr>
        <w:t> </w:t>
      </w:r>
      <w:r>
        <w:rPr>
          <w:spacing w:val="-2"/>
        </w:rPr>
        <w:t>amb</w:t>
      </w:r>
      <w:r>
        <w:rPr>
          <w:spacing w:val="-16"/>
        </w:rPr>
        <w:t> </w:t>
      </w:r>
      <w:r>
        <w:rPr>
          <w:spacing w:val="-2"/>
        </w:rPr>
        <w:t>més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200</w:t>
      </w:r>
      <w:r>
        <w:rPr>
          <w:spacing w:val="-16"/>
        </w:rPr>
        <w:t> </w:t>
      </w:r>
      <w:r>
        <w:rPr>
          <w:spacing w:val="-2"/>
        </w:rPr>
        <w:t>parelles</w:t>
      </w:r>
      <w:r>
        <w:rPr>
          <w:spacing w:val="-16"/>
        </w:rPr>
        <w:t> </w:t>
      </w:r>
      <w:r>
        <w:rPr>
          <w:spacing w:val="-2"/>
        </w:rPr>
        <w:t>nidificants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bernat </w:t>
      </w:r>
      <w:r>
        <w:rPr>
          <w:w w:val="90"/>
        </w:rPr>
        <w:t>pescaire, esplugabous, martinet</w:t>
      </w:r>
      <w:r>
        <w:rPr/>
        <w:t> </w:t>
      </w:r>
      <w:r>
        <w:rPr>
          <w:w w:val="90"/>
        </w:rPr>
        <w:t>blanc i martinet de nit, que utilitzen la zona per</w:t>
      </w:r>
      <w:r>
        <w:rPr>
          <w:spacing w:val="33"/>
        </w:rPr>
        <w:t> </w:t>
      </w:r>
      <w:r>
        <w:rPr>
          <w:w w:val="90"/>
        </w:rPr>
        <w:t>alimentar- </w:t>
      </w:r>
      <w:r>
        <w:rPr/>
        <w:t>se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les</w:t>
      </w:r>
      <w:r>
        <w:rPr>
          <w:spacing w:val="-21"/>
        </w:rPr>
        <w:t> </w:t>
      </w:r>
      <w:r>
        <w:rPr/>
        <w:t>pastures</w:t>
      </w:r>
      <w:r>
        <w:rPr>
          <w:spacing w:val="-21"/>
        </w:rPr>
        <w:t> </w:t>
      </w:r>
      <w:r>
        <w:rPr/>
        <w:t>(de</w:t>
      </w:r>
      <w:r>
        <w:rPr>
          <w:spacing w:val="-22"/>
        </w:rPr>
        <w:t> </w:t>
      </w:r>
      <w:r>
        <w:rPr/>
        <w:t>bestiar</w:t>
      </w:r>
      <w:r>
        <w:rPr>
          <w:spacing w:val="-29"/>
        </w:rPr>
        <w:t> </w:t>
      </w:r>
      <w:r>
        <w:rPr/>
        <w:t>boví</w:t>
      </w:r>
      <w:r>
        <w:rPr>
          <w:spacing w:val="-30"/>
        </w:rPr>
        <w:t> </w:t>
      </w:r>
      <w:r>
        <w:rPr/>
        <w:t>i</w:t>
      </w:r>
      <w:r>
        <w:rPr>
          <w:spacing w:val="-27"/>
        </w:rPr>
        <w:t> </w:t>
      </w:r>
      <w:r>
        <w:rPr/>
        <w:t>equí</w:t>
      </w:r>
      <w:r>
        <w:rPr>
          <w:spacing w:val="-29"/>
        </w:rPr>
        <w:t> </w:t>
      </w:r>
      <w:r>
        <w:rPr/>
        <w:t>en</w:t>
      </w:r>
      <w:r>
        <w:rPr>
          <w:spacing w:val="-30"/>
        </w:rPr>
        <w:t> </w:t>
      </w:r>
      <w:r>
        <w:rPr/>
        <w:t>extensiu).</w:t>
      </w:r>
    </w:p>
    <w:p>
      <w:pPr>
        <w:pStyle w:val="BodyText"/>
        <w:spacing w:line="379" w:lineRule="auto" w:before="231"/>
        <w:ind w:left="141" w:right="143"/>
        <w:jc w:val="both"/>
      </w:pPr>
      <w:r>
        <w:rPr>
          <w:spacing w:val="-8"/>
        </w:rPr>
        <w:t>A</w:t>
      </w:r>
      <w:r>
        <w:rPr>
          <w:spacing w:val="-11"/>
        </w:rPr>
        <w:t> </w:t>
      </w:r>
      <w:r>
        <w:rPr>
          <w:spacing w:val="-8"/>
        </w:rPr>
        <w:t>més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més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colònia</w:t>
      </w:r>
      <w:r>
        <w:rPr>
          <w:spacing w:val="-10"/>
        </w:rPr>
        <w:t> </w:t>
      </w:r>
      <w:r>
        <w:rPr>
          <w:spacing w:val="-8"/>
        </w:rPr>
        <w:t>d’ardeids</w:t>
      </w:r>
      <w:r>
        <w:rPr>
          <w:spacing w:val="-10"/>
        </w:rPr>
        <w:t> </w:t>
      </w:r>
      <w:r>
        <w:rPr>
          <w:spacing w:val="-8"/>
        </w:rPr>
        <w:t>hi</w:t>
      </w:r>
      <w:r>
        <w:rPr>
          <w:spacing w:val="-10"/>
        </w:rPr>
        <w:t> </w:t>
      </w:r>
      <w:r>
        <w:rPr>
          <w:spacing w:val="-8"/>
        </w:rPr>
        <w:t>ha</w:t>
      </w:r>
      <w:r>
        <w:rPr>
          <w:spacing w:val="-10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dormider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-8"/>
        </w:rPr>
        <w:t>corb</w:t>
      </w:r>
      <w:r>
        <w:rPr>
          <w:spacing w:val="-10"/>
        </w:rPr>
        <w:t> </w:t>
      </w:r>
      <w:r>
        <w:rPr>
          <w:spacing w:val="-8"/>
        </w:rPr>
        <w:t>marí</w:t>
      </w:r>
      <w:r>
        <w:rPr>
          <w:spacing w:val="-4"/>
        </w:rPr>
        <w:t> </w:t>
      </w:r>
      <w:r>
        <w:rPr>
          <w:spacing w:val="-8"/>
        </w:rPr>
        <w:t>gros</w:t>
      </w:r>
      <w:r>
        <w:rPr>
          <w:spacing w:val="-4"/>
        </w:rPr>
        <w:t> </w:t>
      </w:r>
      <w:r>
        <w:rPr>
          <w:spacing w:val="-8"/>
        </w:rPr>
        <w:t>que,</w:t>
      </w:r>
      <w:r>
        <w:rPr>
          <w:spacing w:val="-5"/>
        </w:rPr>
        <w:t> </w:t>
      </w:r>
      <w:r>
        <w:rPr>
          <w:spacing w:val="-8"/>
        </w:rPr>
        <w:t>per</w:t>
      </w:r>
      <w:r>
        <w:rPr>
          <w:spacing w:val="-5"/>
        </w:rPr>
        <w:t> </w:t>
      </w:r>
      <w:r>
        <w:rPr>
          <w:spacing w:val="-8"/>
        </w:rPr>
        <w:t>estar</w:t>
      </w:r>
      <w:r>
        <w:rPr>
          <w:spacing w:val="-4"/>
        </w:rPr>
        <w:t> </w:t>
      </w:r>
      <w:r>
        <w:rPr>
          <w:spacing w:val="-8"/>
        </w:rPr>
        <w:t>tant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prop,</w:t>
      </w:r>
      <w:r>
        <w:rPr>
          <w:spacing w:val="-24"/>
        </w:rPr>
        <w:t> </w:t>
      </w:r>
      <w:r>
        <w:rPr>
          <w:spacing w:val="-2"/>
        </w:rPr>
        <w:t>podria</w:t>
      </w:r>
      <w:r>
        <w:rPr>
          <w:spacing w:val="-25"/>
        </w:rPr>
        <w:t> </w:t>
      </w:r>
      <w:r>
        <w:rPr>
          <w:spacing w:val="-2"/>
        </w:rPr>
        <w:t>deixar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ser</w:t>
      </w:r>
      <w:r>
        <w:rPr>
          <w:spacing w:val="-25"/>
        </w:rPr>
        <w:t> </w:t>
      </w:r>
      <w:r>
        <w:rPr>
          <w:spacing w:val="-2"/>
        </w:rPr>
        <w:t>utilitzat</w:t>
      </w:r>
      <w:r>
        <w:rPr>
          <w:spacing w:val="-25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l’espècie.</w:t>
      </w:r>
    </w:p>
    <w:p>
      <w:pPr>
        <w:pStyle w:val="BodyText"/>
        <w:spacing w:before="235"/>
        <w:ind w:left="141"/>
        <w:jc w:val="both"/>
      </w:pP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part,</w:t>
      </w:r>
      <w:r>
        <w:rPr>
          <w:spacing w:val="-28"/>
        </w:rPr>
        <w:t> </w:t>
      </w:r>
      <w:r>
        <w:rPr>
          <w:spacing w:val="-6"/>
        </w:rPr>
        <w:t>s’hi</w:t>
      </w:r>
      <w:r>
        <w:rPr>
          <w:spacing w:val="-28"/>
        </w:rPr>
        <w:t> </w:t>
      </w:r>
      <w:r>
        <w:rPr>
          <w:spacing w:val="-6"/>
        </w:rPr>
        <w:t>han</w:t>
      </w:r>
      <w:r>
        <w:rPr>
          <w:spacing w:val="-27"/>
        </w:rPr>
        <w:t> </w:t>
      </w:r>
      <w:r>
        <w:rPr>
          <w:spacing w:val="-6"/>
        </w:rPr>
        <w:t>observat</w:t>
      </w:r>
      <w:r>
        <w:rPr>
          <w:spacing w:val="-26"/>
        </w:rPr>
        <w:t> </w:t>
      </w:r>
      <w:r>
        <w:rPr>
          <w:spacing w:val="-6"/>
        </w:rPr>
        <w:t>altres</w:t>
      </w:r>
      <w:r>
        <w:rPr>
          <w:spacing w:val="-28"/>
        </w:rPr>
        <w:t> </w:t>
      </w:r>
      <w:r>
        <w:rPr>
          <w:spacing w:val="-6"/>
        </w:rPr>
        <w:t>espècies</w:t>
      </w:r>
      <w:r>
        <w:rPr>
          <w:spacing w:val="-27"/>
        </w:rPr>
        <w:t> </w:t>
      </w:r>
      <w:r>
        <w:rPr>
          <w:spacing w:val="-6"/>
        </w:rPr>
        <w:t>protegides</w:t>
      </w:r>
      <w:r>
        <w:rPr>
          <w:spacing w:val="-22"/>
        </w:rPr>
        <w:t> </w:t>
      </w:r>
      <w:r>
        <w:rPr>
          <w:spacing w:val="-6"/>
        </w:rPr>
        <w:t>afectades: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379" w:lineRule="auto" w:before="0" w:after="0"/>
        <w:ind w:left="141" w:right="893" w:firstLine="0"/>
        <w:jc w:val="both"/>
        <w:rPr>
          <w:sz w:val="24"/>
        </w:rPr>
      </w:pPr>
      <w:r>
        <w:rPr>
          <w:b/>
          <w:spacing w:val="-4"/>
          <w:sz w:val="24"/>
        </w:rPr>
        <w:t>Àguila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calçada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b/>
          <w:i/>
          <w:spacing w:val="-4"/>
          <w:sz w:val="24"/>
        </w:rPr>
        <w:t>Hieraaetus pennatus</w:t>
      </w:r>
      <w:r>
        <w:rPr>
          <w:b/>
          <w:spacing w:val="-4"/>
          <w:sz w:val="24"/>
        </w:rPr>
        <w:t>)</w:t>
      </w:r>
      <w:r>
        <w:rPr>
          <w:spacing w:val="-4"/>
          <w:sz w:val="24"/>
        </w:rPr>
        <w:t>. Zona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d’alimentació; protegida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(DECRET </w:t>
      </w:r>
      <w:r>
        <w:rPr>
          <w:w w:val="90"/>
          <w:sz w:val="24"/>
        </w:rPr>
        <w:t>172/2022, Decret legislatiu 2/2008, Real Decreto 139/2011, Directiva 2009/147/CE) </w:t>
      </w:r>
      <w:r>
        <w:rPr>
          <w:b/>
          <w:w w:val="90"/>
          <w:sz w:val="24"/>
        </w:rPr>
        <w:t>i </w:t>
      </w:r>
      <w:r>
        <w:rPr>
          <w:b/>
          <w:spacing w:val="-2"/>
          <w:sz w:val="24"/>
        </w:rPr>
        <w:t>vulnerable</w:t>
      </w:r>
    </w:p>
    <w:p>
      <w:pPr>
        <w:pStyle w:val="ListParagraph"/>
        <w:numPr>
          <w:ilvl w:val="0"/>
          <w:numId w:val="3"/>
        </w:numPr>
        <w:tabs>
          <w:tab w:pos="279" w:val="left" w:leader="none"/>
        </w:tabs>
        <w:spacing w:line="379" w:lineRule="auto" w:before="117" w:after="0"/>
        <w:ind w:left="141" w:right="14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Àguila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cuabarrada</w:t>
      </w:r>
      <w:r>
        <w:rPr>
          <w:b/>
          <w:spacing w:val="-14"/>
          <w:sz w:val="24"/>
        </w:rPr>
        <w:t> </w:t>
      </w:r>
      <w:r>
        <w:rPr>
          <w:b/>
          <w:i/>
          <w:spacing w:val="-4"/>
          <w:sz w:val="24"/>
        </w:rPr>
        <w:t>Aquila</w:t>
      </w:r>
      <w:r>
        <w:rPr>
          <w:b/>
          <w:i/>
          <w:spacing w:val="-14"/>
          <w:sz w:val="24"/>
        </w:rPr>
        <w:t> </w:t>
      </w:r>
      <w:r>
        <w:rPr>
          <w:b/>
          <w:i/>
          <w:spacing w:val="-4"/>
          <w:sz w:val="24"/>
        </w:rPr>
        <w:t>fasciata</w:t>
      </w:r>
      <w:r>
        <w:rPr>
          <w:b/>
          <w:i/>
          <w:spacing w:val="-14"/>
          <w:sz w:val="24"/>
        </w:rPr>
        <w:t> </w:t>
      </w:r>
      <w:r>
        <w:rPr>
          <w:b/>
          <w:spacing w:val="-4"/>
          <w:sz w:val="24"/>
        </w:rPr>
        <w:t>(=</w:t>
      </w:r>
      <w:r>
        <w:rPr>
          <w:b/>
          <w:spacing w:val="-14"/>
          <w:sz w:val="24"/>
        </w:rPr>
        <w:t> </w:t>
      </w:r>
      <w:r>
        <w:rPr>
          <w:b/>
          <w:i/>
          <w:spacing w:val="-4"/>
          <w:sz w:val="24"/>
        </w:rPr>
        <w:t>Hieraaetus</w:t>
      </w:r>
      <w:r>
        <w:rPr>
          <w:b/>
          <w:i/>
          <w:spacing w:val="-14"/>
          <w:sz w:val="24"/>
        </w:rPr>
        <w:t> </w:t>
      </w:r>
      <w:r>
        <w:rPr>
          <w:b/>
          <w:i/>
          <w:spacing w:val="-4"/>
          <w:sz w:val="24"/>
        </w:rPr>
        <w:t>fasciatus</w:t>
      </w:r>
      <w:r>
        <w:rPr>
          <w:b/>
          <w:spacing w:val="-4"/>
          <w:sz w:val="24"/>
        </w:rPr>
        <w:t>).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Avistament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d’una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parella 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pocs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quilòmetres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zona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(Roda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Ter).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172/2022,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2/2008, Real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139/2011,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Directiva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2009/147/CE)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perill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d’extinció.</w:t>
      </w:r>
    </w:p>
    <w:p>
      <w:pPr>
        <w:pStyle w:val="ListParagraph"/>
        <w:numPr>
          <w:ilvl w:val="0"/>
          <w:numId w:val="3"/>
        </w:numPr>
        <w:tabs>
          <w:tab w:pos="312" w:val="left" w:leader="none"/>
        </w:tabs>
        <w:spacing w:line="379" w:lineRule="auto" w:before="117" w:after="0"/>
        <w:ind w:left="141" w:right="471" w:firstLine="0"/>
        <w:jc w:val="both"/>
        <w:rPr>
          <w:b/>
          <w:sz w:val="24"/>
        </w:rPr>
      </w:pPr>
      <w:r>
        <w:rPr>
          <w:b/>
          <w:spacing w:val="-8"/>
          <w:sz w:val="24"/>
        </w:rPr>
        <w:t>Aufrany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(</w:t>
      </w:r>
      <w:r>
        <w:rPr>
          <w:b/>
          <w:i/>
          <w:spacing w:val="-8"/>
          <w:sz w:val="24"/>
        </w:rPr>
        <w:t>Neophron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8"/>
          <w:sz w:val="24"/>
        </w:rPr>
        <w:t>percnopterus</w:t>
      </w:r>
      <w:r>
        <w:rPr>
          <w:b/>
          <w:spacing w:val="-8"/>
          <w:sz w:val="24"/>
        </w:rPr>
        <w:t>).</w:t>
      </w:r>
      <w:r>
        <w:rPr>
          <w:b/>
          <w:spacing w:val="-10"/>
          <w:sz w:val="24"/>
        </w:rPr>
        <w:t> </w:t>
      </w:r>
      <w:r>
        <w:rPr>
          <w:spacing w:val="-8"/>
          <w:sz w:val="24"/>
        </w:rPr>
        <w:t>Zona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d’alimentació;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protegida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(DECRET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172/2022, </w:t>
      </w:r>
      <w:r>
        <w:rPr>
          <w:spacing w:val="-4"/>
          <w:sz w:val="24"/>
        </w:rPr>
        <w:t>Decret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35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139/2011,</w:t>
      </w:r>
      <w:r>
        <w:rPr>
          <w:spacing w:val="-35"/>
          <w:sz w:val="24"/>
        </w:rPr>
        <w:t> </w:t>
      </w:r>
      <w:r>
        <w:rPr>
          <w:spacing w:val="-4"/>
          <w:sz w:val="24"/>
        </w:rPr>
        <w:t>Directiva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2009/147/CE)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34"/>
          <w:sz w:val="24"/>
        </w:rPr>
        <w:t> </w:t>
      </w:r>
      <w:r>
        <w:rPr>
          <w:b/>
          <w:spacing w:val="-4"/>
          <w:sz w:val="24"/>
        </w:rPr>
        <w:t>vulnerable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121" w:after="0"/>
        <w:ind w:left="269" w:right="0" w:hanging="128"/>
        <w:jc w:val="both"/>
        <w:rPr>
          <w:b/>
          <w:sz w:val="24"/>
        </w:rPr>
      </w:pPr>
      <w:r>
        <w:rPr>
          <w:b/>
          <w:spacing w:val="-4"/>
          <w:sz w:val="24"/>
        </w:rPr>
        <w:t>Bitxac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comú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b/>
          <w:i/>
          <w:spacing w:val="-4"/>
          <w:sz w:val="24"/>
        </w:rPr>
        <w:t>Saxicola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4"/>
          <w:sz w:val="24"/>
        </w:rPr>
        <w:t>rubicola).</w:t>
      </w:r>
    </w:p>
    <w:p>
      <w:pPr>
        <w:pStyle w:val="BodyText"/>
        <w:spacing w:before="1"/>
        <w:rPr>
          <w:b/>
          <w:i/>
        </w:rPr>
      </w:pPr>
    </w:p>
    <w:p>
      <w:pPr>
        <w:spacing w:line="379" w:lineRule="auto" w:before="0"/>
        <w:ind w:left="141" w:right="328" w:firstLine="0"/>
        <w:jc w:val="both"/>
        <w:rPr>
          <w:b/>
          <w:sz w:val="24"/>
        </w:rPr>
      </w:pPr>
      <w:r>
        <w:rPr>
          <w:spacing w:val="-6"/>
          <w:sz w:val="24"/>
        </w:rPr>
        <w:t>Espècie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protegida.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(DECRET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172/2022.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Decret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legislatiu 2/2008.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Decreto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139/2011) </w:t>
      </w:r>
      <w:r>
        <w:rPr>
          <w:sz w:val="24"/>
        </w:rPr>
        <w:t>Directiva</w:t>
      </w:r>
      <w:r>
        <w:rPr>
          <w:spacing w:val="-25"/>
          <w:sz w:val="24"/>
        </w:rPr>
        <w:t> </w:t>
      </w:r>
      <w:r>
        <w:rPr>
          <w:sz w:val="24"/>
        </w:rPr>
        <w:t>2009/147/CE.</w:t>
      </w:r>
      <w:r>
        <w:rPr>
          <w:spacing w:val="-22"/>
          <w:sz w:val="24"/>
        </w:rPr>
        <w:t> </w:t>
      </w:r>
      <w:r>
        <w:rPr>
          <w:b/>
          <w:sz w:val="24"/>
        </w:rPr>
        <w:t>Espècie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estrictament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protegida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379" w:lineRule="auto" w:before="236" w:after="0"/>
        <w:ind w:left="141" w:right="137" w:firstLine="0"/>
        <w:jc w:val="both"/>
        <w:rPr>
          <w:sz w:val="24"/>
        </w:rPr>
      </w:pPr>
      <w:r>
        <w:rPr>
          <w:b/>
          <w:spacing w:val="-2"/>
          <w:sz w:val="24"/>
        </w:rPr>
        <w:t>Botxí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meridional</w:t>
      </w:r>
      <w:r>
        <w:rPr>
          <w:b/>
          <w:spacing w:val="-8"/>
          <w:sz w:val="24"/>
        </w:rPr>
        <w:t> </w:t>
      </w:r>
      <w:r>
        <w:rPr>
          <w:b/>
          <w:i/>
          <w:spacing w:val="-2"/>
          <w:sz w:val="24"/>
        </w:rPr>
        <w:t>(Lanius</w:t>
      </w:r>
      <w:r>
        <w:rPr>
          <w:b/>
          <w:i/>
          <w:spacing w:val="-11"/>
          <w:sz w:val="24"/>
        </w:rPr>
        <w:t> </w:t>
      </w:r>
      <w:r>
        <w:rPr>
          <w:b/>
          <w:i/>
          <w:spacing w:val="-2"/>
          <w:sz w:val="24"/>
        </w:rPr>
        <w:t>meridionalis)</w:t>
      </w:r>
      <w:r>
        <w:rPr>
          <w:b/>
          <w:i/>
          <w:spacing w:val="-12"/>
          <w:sz w:val="24"/>
        </w:rPr>
        <w:t> </w:t>
      </w:r>
      <w:r>
        <w:rPr>
          <w:spacing w:val="-2"/>
          <w:sz w:val="24"/>
        </w:rPr>
        <w:t>amb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només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exemplars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hivernants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-6"/>
          <w:sz w:val="24"/>
        </w:rPr>
        <w:t>Osona d’on ha desaparegut com a nidificant els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darrers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anys. </w:t>
      </w:r>
      <w:r>
        <w:rPr>
          <w:b/>
          <w:spacing w:val="-6"/>
          <w:sz w:val="24"/>
        </w:rPr>
        <w:t>Espècie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en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perill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d’extinció </w:t>
      </w:r>
      <w:r>
        <w:rPr>
          <w:sz w:val="24"/>
        </w:rPr>
        <w:t>segons</w:t>
      </w:r>
      <w:r>
        <w:rPr>
          <w:spacing w:val="-28"/>
          <w:sz w:val="24"/>
        </w:rPr>
        <w:t> </w:t>
      </w:r>
      <w:r>
        <w:rPr>
          <w:sz w:val="24"/>
        </w:rPr>
        <w:t>el</w:t>
      </w:r>
      <w:r>
        <w:rPr>
          <w:spacing w:val="-26"/>
          <w:sz w:val="24"/>
        </w:rPr>
        <w:t> </w:t>
      </w:r>
      <w:r>
        <w:rPr>
          <w:sz w:val="24"/>
        </w:rPr>
        <w:t>Decret</w:t>
      </w:r>
      <w:r>
        <w:rPr>
          <w:spacing w:val="-26"/>
          <w:sz w:val="24"/>
        </w:rPr>
        <w:t> </w:t>
      </w:r>
      <w:r>
        <w:rPr>
          <w:sz w:val="24"/>
        </w:rPr>
        <w:t>172/2022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6"/>
          <w:sz w:val="24"/>
        </w:rPr>
        <w:t> </w:t>
      </w:r>
      <w:r>
        <w:rPr>
          <w:sz w:val="24"/>
        </w:rPr>
        <w:t>Catàleg</w:t>
      </w:r>
      <w:r>
        <w:rPr>
          <w:spacing w:val="-29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Fauna</w:t>
      </w:r>
      <w:r>
        <w:rPr>
          <w:spacing w:val="-26"/>
          <w:sz w:val="24"/>
        </w:rPr>
        <w:t> </w:t>
      </w:r>
      <w:r>
        <w:rPr>
          <w:sz w:val="24"/>
        </w:rPr>
        <w:t>Amenaçada.</w:t>
      </w:r>
    </w:p>
    <w:p>
      <w:pPr>
        <w:pStyle w:val="ListParagraph"/>
        <w:spacing w:after="0" w:line="379" w:lineRule="auto"/>
        <w:jc w:val="both"/>
        <w:rPr>
          <w:sz w:val="24"/>
        </w:rPr>
        <w:sectPr>
          <w:pgSz w:w="11930" w:h="16850"/>
          <w:pgMar w:top="1280" w:bottom="280" w:left="1133" w:right="1275"/>
        </w:sectPr>
      </w:pPr>
    </w:p>
    <w:p>
      <w:pPr>
        <w:pStyle w:val="ListParagraph"/>
        <w:numPr>
          <w:ilvl w:val="0"/>
          <w:numId w:val="3"/>
        </w:numPr>
        <w:tabs>
          <w:tab w:pos="264" w:val="left" w:leader="none"/>
        </w:tabs>
        <w:spacing w:line="240" w:lineRule="auto" w:before="80" w:after="0"/>
        <w:ind w:left="264" w:right="0" w:hanging="123"/>
        <w:jc w:val="left"/>
        <w:rPr>
          <w:sz w:val="24"/>
        </w:rPr>
      </w:pPr>
      <w:r>
        <w:rPr>
          <w:b/>
          <w:spacing w:val="-6"/>
          <w:sz w:val="24"/>
        </w:rPr>
        <w:t>Corb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marí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gros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(</w:t>
      </w:r>
      <w:r>
        <w:rPr>
          <w:b/>
          <w:i/>
          <w:spacing w:val="-6"/>
          <w:sz w:val="24"/>
        </w:rPr>
        <w:t>Phalacrocorax</w:t>
      </w:r>
      <w:r>
        <w:rPr>
          <w:b/>
          <w:i/>
          <w:spacing w:val="-24"/>
          <w:sz w:val="24"/>
        </w:rPr>
        <w:t> </w:t>
      </w:r>
      <w:r>
        <w:rPr>
          <w:b/>
          <w:i/>
          <w:spacing w:val="-6"/>
          <w:sz w:val="24"/>
        </w:rPr>
        <w:t>carbo</w:t>
      </w:r>
      <w:r>
        <w:rPr>
          <w:b/>
          <w:spacing w:val="-6"/>
          <w:sz w:val="24"/>
        </w:rPr>
        <w:t>)</w:t>
      </w:r>
      <w:r>
        <w:rPr>
          <w:spacing w:val="-6"/>
          <w:sz w:val="24"/>
        </w:rPr>
        <w:t>.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Zona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descans,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ajocador.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20" w:val="left" w:leader="none"/>
        </w:tabs>
        <w:spacing w:line="379" w:lineRule="auto" w:before="0" w:after="0"/>
        <w:ind w:left="141" w:right="137" w:firstLine="0"/>
        <w:jc w:val="both"/>
        <w:rPr>
          <w:sz w:val="24"/>
        </w:rPr>
      </w:pPr>
      <w:r>
        <w:rPr>
          <w:b/>
          <w:sz w:val="24"/>
        </w:rPr>
        <w:t>Esparver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cendrós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</w:t>
      </w:r>
      <w:r>
        <w:rPr>
          <w:b/>
          <w:i/>
          <w:sz w:val="24"/>
        </w:rPr>
        <w:t>Circus</w:t>
      </w:r>
      <w:r>
        <w:rPr>
          <w:b/>
          <w:i/>
          <w:spacing w:val="-18"/>
          <w:sz w:val="24"/>
        </w:rPr>
        <w:t> </w:t>
      </w:r>
      <w:r>
        <w:rPr>
          <w:b/>
          <w:i/>
          <w:sz w:val="24"/>
        </w:rPr>
        <w:t>pygargus</w:t>
      </w:r>
      <w:r>
        <w:rPr>
          <w:b/>
          <w:sz w:val="24"/>
        </w:rPr>
        <w:t>)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Zona</w:t>
      </w:r>
      <w:r>
        <w:rPr>
          <w:spacing w:val="-13"/>
          <w:sz w:val="24"/>
        </w:rPr>
        <w:t> </w:t>
      </w:r>
      <w:r>
        <w:rPr>
          <w:sz w:val="24"/>
        </w:rPr>
        <w:t>d’alimentació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pas;</w:t>
      </w:r>
      <w:r>
        <w:rPr>
          <w:spacing w:val="-15"/>
          <w:sz w:val="24"/>
        </w:rPr>
        <w:t> </w:t>
      </w:r>
      <w:r>
        <w:rPr>
          <w:sz w:val="24"/>
        </w:rPr>
        <w:t>protegida</w:t>
      </w:r>
      <w:r>
        <w:rPr>
          <w:spacing w:val="-16"/>
          <w:sz w:val="24"/>
        </w:rPr>
        <w:t> </w:t>
      </w:r>
      <w:r>
        <w:rPr>
          <w:sz w:val="24"/>
        </w:rPr>
        <w:t>(DECRET 172/2022,</w:t>
      </w:r>
      <w:r>
        <w:rPr>
          <w:spacing w:val="-2"/>
          <w:sz w:val="24"/>
        </w:rPr>
        <w:t> </w:t>
      </w:r>
      <w:r>
        <w:rPr>
          <w:sz w:val="24"/>
        </w:rPr>
        <w:t>Decret</w:t>
      </w:r>
      <w:r>
        <w:rPr>
          <w:spacing w:val="-2"/>
          <w:sz w:val="24"/>
        </w:rPr>
        <w:t> </w:t>
      </w:r>
      <w:r>
        <w:rPr>
          <w:sz w:val="24"/>
        </w:rPr>
        <w:t>legislatiu</w:t>
      </w:r>
      <w:r>
        <w:rPr>
          <w:spacing w:val="-2"/>
          <w:sz w:val="24"/>
        </w:rPr>
        <w:t> </w:t>
      </w:r>
      <w:r>
        <w:rPr>
          <w:sz w:val="24"/>
        </w:rPr>
        <w:t>2/2008,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Decreto</w:t>
      </w:r>
      <w:r>
        <w:rPr>
          <w:spacing w:val="-2"/>
          <w:sz w:val="24"/>
        </w:rPr>
        <w:t> </w:t>
      </w:r>
      <w:r>
        <w:rPr>
          <w:sz w:val="24"/>
        </w:rPr>
        <w:t>139/2011,</w:t>
      </w:r>
      <w:r>
        <w:rPr>
          <w:spacing w:val="-2"/>
          <w:sz w:val="24"/>
        </w:rPr>
        <w:t> </w:t>
      </w:r>
      <w:r>
        <w:rPr>
          <w:sz w:val="24"/>
        </w:rPr>
        <w:t>Directiva</w:t>
      </w:r>
      <w:r>
        <w:rPr>
          <w:spacing w:val="-2"/>
          <w:sz w:val="24"/>
        </w:rPr>
        <w:t> </w:t>
      </w:r>
      <w:r>
        <w:rPr>
          <w:sz w:val="24"/>
        </w:rPr>
        <w:t>2009/147/CE)</w:t>
      </w:r>
      <w:r>
        <w:rPr>
          <w:spacing w:val="-3"/>
          <w:sz w:val="24"/>
        </w:rPr>
        <w:t> </w:t>
      </w:r>
      <w:r>
        <w:rPr>
          <w:sz w:val="24"/>
        </w:rPr>
        <w:t>i </w:t>
      </w:r>
      <w:r>
        <w:rPr>
          <w:b/>
          <w:spacing w:val="-2"/>
          <w:sz w:val="24"/>
        </w:rPr>
        <w:t>vulnerable.</w:t>
      </w:r>
    </w:p>
    <w:p>
      <w:pPr>
        <w:pStyle w:val="ListParagraph"/>
        <w:numPr>
          <w:ilvl w:val="0"/>
          <w:numId w:val="3"/>
        </w:numPr>
        <w:tabs>
          <w:tab w:pos="264" w:val="left" w:leader="none"/>
        </w:tabs>
        <w:spacing w:line="379" w:lineRule="auto" w:before="117" w:after="0"/>
        <w:ind w:left="141" w:right="573" w:firstLine="0"/>
        <w:jc w:val="both"/>
        <w:rPr>
          <w:sz w:val="24"/>
        </w:rPr>
      </w:pPr>
      <w:r>
        <w:rPr>
          <w:b/>
          <w:spacing w:val="-8"/>
          <w:sz w:val="24"/>
        </w:rPr>
        <w:t>Gralla</w:t>
      </w:r>
      <w:r>
        <w:rPr>
          <w:b/>
          <w:spacing w:val="-10"/>
          <w:sz w:val="24"/>
        </w:rPr>
        <w:t> </w:t>
      </w:r>
      <w:r>
        <w:rPr>
          <w:b/>
          <w:spacing w:val="-8"/>
          <w:sz w:val="24"/>
        </w:rPr>
        <w:t>(</w:t>
      </w:r>
      <w:r>
        <w:rPr>
          <w:b/>
          <w:i/>
          <w:spacing w:val="-8"/>
          <w:sz w:val="24"/>
        </w:rPr>
        <w:t>Corvus monedula</w:t>
      </w:r>
      <w:r>
        <w:rPr>
          <w:b/>
          <w:spacing w:val="-8"/>
          <w:sz w:val="24"/>
        </w:rPr>
        <w:t>)</w:t>
      </w:r>
      <w:r>
        <w:rPr>
          <w:spacing w:val="-8"/>
          <w:sz w:val="24"/>
        </w:rPr>
        <w:t>.</w:t>
      </w:r>
      <w:r>
        <w:rPr>
          <w:spacing w:val="59"/>
          <w:sz w:val="24"/>
        </w:rPr>
        <w:t> </w:t>
      </w:r>
      <w:r>
        <w:rPr>
          <w:spacing w:val="-8"/>
          <w:sz w:val="24"/>
        </w:rPr>
        <w:t>Zona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d’alimentació;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protegida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(DECRET 172/2022,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Decret </w:t>
      </w:r>
      <w:r>
        <w:rPr>
          <w:sz w:val="24"/>
        </w:rPr>
        <w:t>legislatiu</w:t>
      </w:r>
      <w:r>
        <w:rPr>
          <w:spacing w:val="-19"/>
          <w:sz w:val="24"/>
        </w:rPr>
        <w:t> </w:t>
      </w:r>
      <w:r>
        <w:rPr>
          <w:sz w:val="24"/>
        </w:rPr>
        <w:t>2/2008)</w:t>
      </w:r>
      <w:r>
        <w:rPr>
          <w:spacing w:val="-20"/>
          <w:sz w:val="24"/>
        </w:rPr>
        <w:t> </w:t>
      </w:r>
      <w:r>
        <w:rPr>
          <w:sz w:val="24"/>
        </w:rPr>
        <w:t>i</w:t>
      </w:r>
      <w:r>
        <w:rPr>
          <w:spacing w:val="-20"/>
          <w:sz w:val="24"/>
        </w:rPr>
        <w:t> </w:t>
      </w:r>
      <w:r>
        <w:rPr>
          <w:b/>
          <w:sz w:val="24"/>
        </w:rPr>
        <w:t>vulnerable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379" w:lineRule="auto" w:before="235" w:after="0"/>
        <w:ind w:left="141" w:right="139" w:firstLine="0"/>
        <w:jc w:val="both"/>
        <w:rPr>
          <w:sz w:val="24"/>
        </w:rPr>
      </w:pPr>
      <w:r>
        <w:rPr>
          <w:b/>
          <w:sz w:val="24"/>
        </w:rPr>
        <w:t>Milà negre (</w:t>
      </w:r>
      <w:r>
        <w:rPr>
          <w:b/>
          <w:i/>
          <w:sz w:val="24"/>
        </w:rPr>
        <w:t>Milvus migrans</w:t>
      </w:r>
      <w:r>
        <w:rPr>
          <w:b/>
          <w:sz w:val="24"/>
        </w:rPr>
        <w:t>). </w:t>
      </w:r>
      <w:r>
        <w:rPr>
          <w:sz w:val="24"/>
        </w:rPr>
        <w:t>Espècie nidificant a la zona amb diferents ajocadors </w:t>
      </w:r>
      <w:r>
        <w:rPr>
          <w:spacing w:val="-6"/>
          <w:sz w:val="24"/>
        </w:rPr>
        <w:t>controlats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just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zona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projectada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Parc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Solar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Fotovoltaic.</w:t>
      </w:r>
      <w:r>
        <w:rPr>
          <w:spacing w:val="-12"/>
          <w:sz w:val="24"/>
        </w:rPr>
        <w:t> </w:t>
      </w:r>
      <w:r>
        <w:rPr>
          <w:b/>
          <w:spacing w:val="-6"/>
          <w:sz w:val="24"/>
        </w:rPr>
        <w:t>Espècie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protegida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(DECRET </w:t>
      </w:r>
      <w:r>
        <w:rPr>
          <w:spacing w:val="-4"/>
          <w:sz w:val="24"/>
        </w:rPr>
        <w:t>172/2022.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139/2011.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Directiva 2009/147/CE)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 </w:t>
      </w:r>
      <w:r>
        <w:rPr>
          <w:b/>
          <w:sz w:val="24"/>
        </w:rPr>
        <w:t>perill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d’extinció.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379" w:lineRule="auto" w:before="234" w:after="0"/>
        <w:ind w:left="141" w:right="145" w:firstLine="0"/>
        <w:jc w:val="both"/>
        <w:rPr>
          <w:sz w:val="24"/>
        </w:rPr>
      </w:pPr>
      <w:r>
        <w:rPr>
          <w:b/>
          <w:sz w:val="24"/>
        </w:rPr>
        <w:t>Milà reial (</w:t>
      </w:r>
      <w:r>
        <w:rPr>
          <w:b/>
          <w:i/>
          <w:sz w:val="24"/>
        </w:rPr>
        <w:t>Milvus milvus</w:t>
      </w:r>
      <w:r>
        <w:rPr>
          <w:b/>
          <w:sz w:val="24"/>
        </w:rPr>
        <w:t>). </w:t>
      </w:r>
      <w:r>
        <w:rPr>
          <w:sz w:val="24"/>
        </w:rPr>
        <w:t>Espècie nidificant a la zona amb diferents ajocadors </w:t>
      </w:r>
      <w:r>
        <w:rPr>
          <w:spacing w:val="-2"/>
          <w:sz w:val="24"/>
        </w:rPr>
        <w:t>controlats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just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zona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projectada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Parc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Solar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Fotovoltaic.</w:t>
      </w:r>
    </w:p>
    <w:p>
      <w:pPr>
        <w:spacing w:line="379" w:lineRule="auto" w:before="118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Espècie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protegida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(DECRET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172/2022.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139/2011. </w:t>
      </w:r>
      <w:r>
        <w:rPr>
          <w:spacing w:val="-2"/>
          <w:sz w:val="24"/>
        </w:rPr>
        <w:t>Directiva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2009/147/CE)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perill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d’extinció.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376" w:lineRule="auto" w:before="240" w:after="0"/>
        <w:ind w:left="141" w:right="906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Mussol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banyut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b/>
          <w:i/>
          <w:spacing w:val="-4"/>
          <w:sz w:val="24"/>
        </w:rPr>
        <w:t>Asio</w:t>
      </w:r>
      <w:r>
        <w:rPr>
          <w:b/>
          <w:i/>
          <w:spacing w:val="-15"/>
          <w:sz w:val="24"/>
        </w:rPr>
        <w:t> </w:t>
      </w:r>
      <w:r>
        <w:rPr>
          <w:b/>
          <w:i/>
          <w:spacing w:val="-4"/>
          <w:sz w:val="24"/>
        </w:rPr>
        <w:t>otus</w:t>
      </w:r>
      <w:r>
        <w:rPr>
          <w:b/>
          <w:spacing w:val="-4"/>
          <w:sz w:val="24"/>
        </w:rPr>
        <w:t>)</w:t>
      </w:r>
      <w:r>
        <w:rPr>
          <w:spacing w:val="-4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Zona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nidificació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alimentació;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protegida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(DECRET 172/2022,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139/2011)</w:t>
      </w:r>
      <w:r>
        <w:rPr>
          <w:spacing w:val="-28"/>
          <w:sz w:val="24"/>
        </w:rPr>
        <w:t> </w:t>
      </w:r>
      <w:r>
        <w:rPr>
          <w:b/>
          <w:spacing w:val="-4"/>
          <w:sz w:val="24"/>
        </w:rPr>
        <w:t>i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vulnerable.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379" w:lineRule="auto" w:before="121" w:after="0"/>
        <w:ind w:left="141" w:right="485" w:firstLine="0"/>
        <w:jc w:val="left"/>
        <w:rPr>
          <w:sz w:val="24"/>
        </w:rPr>
      </w:pPr>
      <w:r>
        <w:rPr>
          <w:b/>
          <w:spacing w:val="-2"/>
          <w:sz w:val="24"/>
        </w:rPr>
        <w:t>Mussol</w:t>
      </w:r>
      <w:r>
        <w:rPr>
          <w:b/>
          <w:spacing w:val="-35"/>
          <w:sz w:val="24"/>
        </w:rPr>
        <w:t> </w:t>
      </w:r>
      <w:r>
        <w:rPr>
          <w:b/>
          <w:spacing w:val="-2"/>
          <w:sz w:val="24"/>
        </w:rPr>
        <w:t>comú</w:t>
      </w:r>
      <w:r>
        <w:rPr>
          <w:b/>
          <w:spacing w:val="-40"/>
          <w:sz w:val="24"/>
        </w:rPr>
        <w:t> </w:t>
      </w:r>
      <w:r>
        <w:rPr>
          <w:b/>
          <w:spacing w:val="-2"/>
          <w:sz w:val="24"/>
        </w:rPr>
        <w:t>(</w:t>
      </w:r>
      <w:r>
        <w:rPr>
          <w:b/>
          <w:i/>
          <w:spacing w:val="-2"/>
          <w:sz w:val="24"/>
        </w:rPr>
        <w:t>Athene</w:t>
      </w:r>
      <w:r>
        <w:rPr>
          <w:b/>
          <w:i/>
          <w:spacing w:val="-38"/>
          <w:sz w:val="24"/>
        </w:rPr>
        <w:t> </w:t>
      </w:r>
      <w:r>
        <w:rPr>
          <w:b/>
          <w:i/>
          <w:spacing w:val="-2"/>
          <w:sz w:val="24"/>
        </w:rPr>
        <w:t>noctua</w:t>
      </w:r>
      <w:r>
        <w:rPr>
          <w:b/>
          <w:spacing w:val="-2"/>
          <w:sz w:val="24"/>
        </w:rPr>
        <w:t>)</w:t>
      </w:r>
      <w:r>
        <w:rPr>
          <w:b/>
          <w:spacing w:val="-38"/>
          <w:sz w:val="24"/>
        </w:rPr>
        <w:t> </w:t>
      </w:r>
      <w:r>
        <w:rPr>
          <w:spacing w:val="-2"/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Zona</w:t>
      </w:r>
      <w:r>
        <w:rPr>
          <w:spacing w:val="-3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8"/>
          <w:sz w:val="24"/>
        </w:rPr>
        <w:t> </w:t>
      </w:r>
      <w:r>
        <w:rPr>
          <w:spacing w:val="-2"/>
          <w:sz w:val="24"/>
        </w:rPr>
        <w:t>nidificació</w:t>
      </w:r>
      <w:r>
        <w:rPr>
          <w:spacing w:val="-39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39"/>
          <w:sz w:val="24"/>
        </w:rPr>
        <w:t> </w:t>
      </w:r>
      <w:r>
        <w:rPr>
          <w:spacing w:val="-2"/>
          <w:sz w:val="24"/>
        </w:rPr>
        <w:t>alimentación.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Espècie</w:t>
      </w:r>
      <w:r>
        <w:rPr>
          <w:spacing w:val="-37"/>
          <w:sz w:val="24"/>
        </w:rPr>
        <w:t> </w:t>
      </w:r>
      <w:r>
        <w:rPr>
          <w:spacing w:val="-2"/>
          <w:sz w:val="24"/>
        </w:rPr>
        <w:t>protegida </w:t>
      </w:r>
      <w:r>
        <w:rPr>
          <w:spacing w:val="-4"/>
          <w:sz w:val="24"/>
        </w:rPr>
        <w:t>(DECRET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172/2022,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35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35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139/2011)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32"/>
          <w:sz w:val="24"/>
        </w:rPr>
        <w:t> </w:t>
      </w:r>
      <w:r>
        <w:rPr>
          <w:b/>
          <w:spacing w:val="-4"/>
          <w:sz w:val="24"/>
        </w:rPr>
        <w:t>vulnerable.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121" w:after="0"/>
        <w:ind w:left="269" w:right="0" w:hanging="128"/>
        <w:jc w:val="left"/>
        <w:rPr>
          <w:b/>
          <w:sz w:val="24"/>
        </w:rPr>
      </w:pPr>
      <w:r>
        <w:rPr>
          <w:b/>
          <w:w w:val="90"/>
          <w:sz w:val="24"/>
        </w:rPr>
        <w:t>Òliba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(</w:t>
      </w:r>
      <w:r>
        <w:rPr>
          <w:b/>
          <w:i/>
          <w:w w:val="90"/>
          <w:sz w:val="24"/>
        </w:rPr>
        <w:t>Tyto</w:t>
      </w:r>
      <w:r>
        <w:rPr>
          <w:b/>
          <w:i/>
          <w:spacing w:val="-3"/>
          <w:sz w:val="24"/>
        </w:rPr>
        <w:t> </w:t>
      </w:r>
      <w:r>
        <w:rPr>
          <w:b/>
          <w:i/>
          <w:w w:val="90"/>
          <w:sz w:val="24"/>
        </w:rPr>
        <w:t>alba</w:t>
      </w:r>
      <w:r>
        <w:rPr>
          <w:b/>
          <w:w w:val="90"/>
          <w:sz w:val="24"/>
        </w:rPr>
        <w:t>).</w:t>
      </w:r>
      <w:r>
        <w:rPr>
          <w:b/>
          <w:spacing w:val="1"/>
          <w:sz w:val="24"/>
        </w:rPr>
        <w:t> </w:t>
      </w:r>
      <w:r>
        <w:rPr>
          <w:w w:val="90"/>
          <w:sz w:val="24"/>
        </w:rPr>
        <w:t>Espècie</w:t>
      </w:r>
      <w:r>
        <w:rPr>
          <w:sz w:val="24"/>
        </w:rPr>
        <w:t> </w:t>
      </w:r>
      <w:r>
        <w:rPr>
          <w:w w:val="90"/>
          <w:sz w:val="24"/>
        </w:rPr>
        <w:t>nidificant</w:t>
      </w:r>
      <w:r>
        <w:rPr>
          <w:spacing w:val="-3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sz w:val="24"/>
        </w:rPr>
        <w:t> </w:t>
      </w:r>
      <w:r>
        <w:rPr>
          <w:w w:val="90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zona.</w:t>
      </w:r>
    </w:p>
    <w:p>
      <w:pPr>
        <w:pStyle w:val="BodyText"/>
        <w:spacing w:before="1"/>
      </w:pPr>
    </w:p>
    <w:p>
      <w:pPr>
        <w:spacing w:line="379" w:lineRule="auto" w:before="1"/>
        <w:ind w:left="141" w:right="0" w:firstLine="0"/>
        <w:jc w:val="left"/>
        <w:rPr>
          <w:b/>
          <w:sz w:val="24"/>
        </w:rPr>
      </w:pPr>
      <w:r>
        <w:rPr>
          <w:spacing w:val="-4"/>
          <w:sz w:val="24"/>
        </w:rPr>
        <w:t>Espècie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protegida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(DECRET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172/2022.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2/2008.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Decreto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139/2011). </w:t>
      </w:r>
      <w:r>
        <w:rPr>
          <w:spacing w:val="-2"/>
          <w:sz w:val="24"/>
        </w:rPr>
        <w:t>Directiva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2009/147/CE.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Espècie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estrictament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protegida.</w:t>
      </w: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379" w:lineRule="auto" w:before="0" w:after="0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Mostela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b/>
          <w:i/>
          <w:spacing w:val="-4"/>
          <w:sz w:val="24"/>
        </w:rPr>
        <w:t>Mustela</w:t>
      </w:r>
      <w:r>
        <w:rPr>
          <w:b/>
          <w:i/>
          <w:spacing w:val="-10"/>
          <w:sz w:val="24"/>
        </w:rPr>
        <w:t> </w:t>
      </w:r>
      <w:r>
        <w:rPr>
          <w:b/>
          <w:i/>
          <w:spacing w:val="-4"/>
          <w:sz w:val="24"/>
        </w:rPr>
        <w:t>nivalis</w:t>
      </w:r>
      <w:r>
        <w:rPr>
          <w:b/>
          <w:spacing w:val="-4"/>
          <w:sz w:val="24"/>
        </w:rPr>
        <w:t>).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Protegida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(DECRET 172/2022,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Decret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Real Decreto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139/2011,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Directiva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2009/147/CE)</w:t>
      </w:r>
      <w:r>
        <w:rPr>
          <w:spacing w:val="-22"/>
          <w:sz w:val="24"/>
        </w:rPr>
        <w:t> </w:t>
      </w:r>
      <w:r>
        <w:rPr>
          <w:b/>
          <w:spacing w:val="-4"/>
          <w:sz w:val="24"/>
        </w:rPr>
        <w:t>i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vulnerable.</w:t>
      </w:r>
    </w:p>
    <w:p>
      <w:pPr>
        <w:pStyle w:val="ListParagraph"/>
        <w:numPr>
          <w:ilvl w:val="0"/>
          <w:numId w:val="3"/>
        </w:numPr>
        <w:tabs>
          <w:tab w:pos="310" w:val="left" w:leader="none"/>
        </w:tabs>
        <w:spacing w:line="379" w:lineRule="auto" w:before="118" w:after="0"/>
        <w:ind w:left="141" w:right="144" w:firstLine="0"/>
        <w:jc w:val="left"/>
        <w:rPr>
          <w:b/>
          <w:sz w:val="24"/>
        </w:rPr>
      </w:pPr>
      <w:r>
        <w:rPr>
          <w:b/>
          <w:sz w:val="24"/>
        </w:rPr>
        <w:t>Diferents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espècies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ratpenats.</w:t>
      </w:r>
      <w:r>
        <w:rPr>
          <w:b/>
          <w:spacing w:val="-9"/>
          <w:sz w:val="24"/>
        </w:rPr>
        <w:t> </w:t>
      </w:r>
      <w:r>
        <w:rPr>
          <w:sz w:val="24"/>
        </w:rPr>
        <w:t>(DECRET</w:t>
      </w:r>
      <w:r>
        <w:rPr>
          <w:spacing w:val="-7"/>
          <w:sz w:val="24"/>
        </w:rPr>
        <w:t> </w:t>
      </w:r>
      <w:r>
        <w:rPr>
          <w:sz w:val="24"/>
        </w:rPr>
        <w:t>172/2022.</w:t>
      </w:r>
      <w:r>
        <w:rPr>
          <w:spacing w:val="-7"/>
          <w:sz w:val="24"/>
        </w:rPr>
        <w:t> </w:t>
      </w:r>
      <w:r>
        <w:rPr>
          <w:sz w:val="24"/>
        </w:rPr>
        <w:t>Decret</w:t>
      </w:r>
      <w:r>
        <w:rPr>
          <w:spacing w:val="-5"/>
          <w:sz w:val="24"/>
        </w:rPr>
        <w:t> </w:t>
      </w:r>
      <w:r>
        <w:rPr>
          <w:sz w:val="24"/>
        </w:rPr>
        <w:t>legislatiu</w:t>
      </w:r>
      <w:r>
        <w:rPr>
          <w:spacing w:val="-5"/>
          <w:sz w:val="24"/>
        </w:rPr>
        <w:t> </w:t>
      </w:r>
      <w:r>
        <w:rPr>
          <w:sz w:val="24"/>
        </w:rPr>
        <w:t>2/2008,</w:t>
      </w:r>
      <w:r>
        <w:rPr>
          <w:spacing w:val="-5"/>
          <w:sz w:val="24"/>
        </w:rPr>
        <w:t> </w:t>
      </w:r>
      <w:r>
        <w:rPr>
          <w:sz w:val="24"/>
        </w:rPr>
        <w:t>Real </w:t>
      </w:r>
      <w:r>
        <w:rPr>
          <w:spacing w:val="-4"/>
          <w:sz w:val="24"/>
        </w:rPr>
        <w:t>Decreto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139/2011.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Directiva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2009/147/CE)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perill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d’extinció.</w:t>
      </w: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379" w:lineRule="auto" w:before="237" w:after="0"/>
        <w:ind w:left="141" w:right="91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Salamandra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(</w:t>
      </w:r>
      <w:r>
        <w:rPr>
          <w:b/>
          <w:i/>
          <w:spacing w:val="-2"/>
          <w:sz w:val="24"/>
        </w:rPr>
        <w:t>Salamandra</w:t>
      </w:r>
      <w:r>
        <w:rPr>
          <w:b/>
          <w:i/>
          <w:spacing w:val="-24"/>
          <w:sz w:val="24"/>
        </w:rPr>
        <w:t> </w:t>
      </w:r>
      <w:r>
        <w:rPr>
          <w:b/>
          <w:i/>
          <w:spacing w:val="-2"/>
          <w:sz w:val="24"/>
        </w:rPr>
        <w:t>salamandra)</w:t>
      </w:r>
      <w:r>
        <w:rPr>
          <w:b/>
          <w:i/>
          <w:spacing w:val="-22"/>
          <w:sz w:val="24"/>
        </w:rPr>
        <w:t> </w:t>
      </w:r>
      <w:r>
        <w:rPr>
          <w:spacing w:val="-2"/>
          <w:sz w:val="24"/>
        </w:rPr>
        <w:t>Espècies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protegida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fauna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salvatge autòctona</w:t>
      </w:r>
    </w:p>
    <w:p>
      <w:pPr>
        <w:pStyle w:val="ListParagraph"/>
        <w:spacing w:after="0" w:line="379" w:lineRule="auto"/>
        <w:jc w:val="left"/>
        <w:rPr>
          <w:b/>
          <w:sz w:val="24"/>
        </w:rPr>
        <w:sectPr>
          <w:pgSz w:w="11930" w:h="16850"/>
          <w:pgMar w:top="1280" w:bottom="280" w:left="1133" w:right="1275"/>
        </w:sectPr>
      </w:pPr>
    </w:p>
    <w:p>
      <w:pPr>
        <w:pStyle w:val="Heading1"/>
        <w:spacing w:line="379" w:lineRule="auto" w:before="80"/>
        <w:ind w:right="1253"/>
        <w:jc w:val="both"/>
      </w:pPr>
      <w:r>
        <w:rPr/>
        <w:t>Afectacions</w:t>
      </w:r>
      <w:r>
        <w:rPr>
          <w:spacing w:val="-17"/>
        </w:rPr>
        <w:t> </w:t>
      </w:r>
      <w:r>
        <w:rPr/>
        <w:t>específiques</w:t>
      </w:r>
      <w:r>
        <w:rPr>
          <w:spacing w:val="-17"/>
        </w:rPr>
        <w:t> </w:t>
      </w:r>
      <w:r>
        <w:rPr/>
        <w:t>sobre</w:t>
      </w:r>
      <w:r>
        <w:rPr>
          <w:spacing w:val="-17"/>
        </w:rPr>
        <w:t> </w:t>
      </w:r>
      <w:r>
        <w:rPr/>
        <w:t>dues</w:t>
      </w:r>
      <w:r>
        <w:rPr>
          <w:spacing w:val="-17"/>
        </w:rPr>
        <w:t> </w:t>
      </w:r>
      <w:r>
        <w:rPr/>
        <w:t>espècies</w:t>
      </w:r>
      <w:r>
        <w:rPr>
          <w:spacing w:val="-17"/>
        </w:rPr>
        <w:t> </w:t>
      </w:r>
      <w:r>
        <w:rPr/>
        <w:t>amenaçades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rapinyaires </w:t>
      </w:r>
      <w:r>
        <w:rPr>
          <w:spacing w:val="-2"/>
        </w:rPr>
        <w:t>nocturnes</w:t>
      </w:r>
    </w:p>
    <w:p>
      <w:pPr>
        <w:pStyle w:val="BodyText"/>
        <w:spacing w:line="379" w:lineRule="auto" w:before="118"/>
        <w:ind w:left="141" w:right="136"/>
        <w:jc w:val="both"/>
      </w:pPr>
      <w:r>
        <w:rPr>
          <w:spacing w:val="-2"/>
        </w:rPr>
        <w:t>Els</w:t>
      </w:r>
      <w:r>
        <w:rPr>
          <w:spacing w:val="-17"/>
        </w:rPr>
        <w:t> </w:t>
      </w:r>
      <w:r>
        <w:rPr>
          <w:spacing w:val="-2"/>
        </w:rPr>
        <w:t>censos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rapinyaires</w:t>
      </w:r>
      <w:r>
        <w:rPr>
          <w:spacing w:val="-16"/>
        </w:rPr>
        <w:t> </w:t>
      </w:r>
      <w:r>
        <w:rPr>
          <w:spacing w:val="-2"/>
        </w:rPr>
        <w:t>nocturns</w:t>
      </w:r>
      <w:r>
        <w:rPr>
          <w:spacing w:val="-16"/>
        </w:rPr>
        <w:t> </w:t>
      </w:r>
      <w:r>
        <w:rPr>
          <w:spacing w:val="-2"/>
        </w:rPr>
        <w:t>fets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els</w:t>
      </w:r>
      <w:r>
        <w:rPr>
          <w:spacing w:val="-16"/>
        </w:rPr>
        <w:t> </w:t>
      </w:r>
      <w:r>
        <w:rPr>
          <w:spacing w:val="-2"/>
        </w:rPr>
        <w:t>últims</w:t>
      </w:r>
      <w:r>
        <w:rPr>
          <w:spacing w:val="-16"/>
        </w:rPr>
        <w:t> </w:t>
      </w:r>
      <w:r>
        <w:rPr>
          <w:spacing w:val="-2"/>
        </w:rPr>
        <w:t>cinc</w:t>
      </w:r>
      <w:r>
        <w:rPr>
          <w:spacing w:val="-16"/>
        </w:rPr>
        <w:t> </w:t>
      </w:r>
      <w:r>
        <w:rPr>
          <w:spacing w:val="-2"/>
        </w:rPr>
        <w:t>anys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Osona,</w:t>
      </w:r>
      <w:r>
        <w:rPr>
          <w:spacing w:val="-16"/>
        </w:rPr>
        <w:t> </w:t>
      </w:r>
      <w:r>
        <w:rPr>
          <w:spacing w:val="-2"/>
        </w:rPr>
        <w:t>ben</w:t>
      </w:r>
      <w:r>
        <w:rPr>
          <w:spacing w:val="-16"/>
        </w:rPr>
        <w:t> </w:t>
      </w:r>
      <w:r>
        <w:rPr>
          <w:spacing w:val="-2"/>
        </w:rPr>
        <w:t>documentats </w:t>
      </w:r>
      <w:r>
        <w:rPr/>
        <w:t>i publicats,</w:t>
      </w:r>
      <w:r>
        <w:rPr>
          <w:spacing w:val="-2"/>
        </w:rPr>
        <w:t> </w:t>
      </w:r>
      <w:r>
        <w:rPr/>
        <w:t>demostren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existeixen</w:t>
      </w:r>
      <w:r>
        <w:rPr>
          <w:spacing w:val="-2"/>
        </w:rPr>
        <w:t> </w:t>
      </w:r>
      <w:r>
        <w:rPr/>
        <w:t>poblacions</w:t>
      </w:r>
      <w:r>
        <w:rPr>
          <w:spacing w:val="-3"/>
        </w:rPr>
        <w:t> </w:t>
      </w:r>
      <w:r>
        <w:rPr/>
        <w:t>importants</w:t>
      </w:r>
      <w:r>
        <w:rPr>
          <w:spacing w:val="-3"/>
        </w:rPr>
        <w:t> </w:t>
      </w:r>
      <w:r>
        <w:rPr/>
        <w:t>de mussol</w:t>
      </w:r>
      <w:r>
        <w:rPr>
          <w:spacing w:val="-4"/>
        </w:rPr>
        <w:t> </w:t>
      </w:r>
      <w:r>
        <w:rPr/>
        <w:t>comú (</w:t>
      </w:r>
      <w:r>
        <w:rPr>
          <w:i/>
        </w:rPr>
        <w:t>Athene noctua</w:t>
      </w:r>
      <w:r>
        <w:rPr/>
        <w:t>),</w:t>
      </w:r>
      <w:r>
        <w:rPr>
          <w:spacing w:val="-18"/>
        </w:rPr>
        <w:t> </w:t>
      </w:r>
      <w:r>
        <w:rPr/>
        <w:t>i</w:t>
      </w:r>
      <w:r>
        <w:rPr>
          <w:spacing w:val="-16"/>
        </w:rPr>
        <w:t> </w:t>
      </w:r>
      <w:r>
        <w:rPr/>
        <w:t>òliba</w:t>
      </w:r>
      <w:r>
        <w:rPr>
          <w:spacing w:val="-15"/>
        </w:rPr>
        <w:t> </w:t>
      </w:r>
      <w:r>
        <w:rPr/>
        <w:t>(</w:t>
      </w:r>
      <w:r>
        <w:rPr>
          <w:i/>
        </w:rPr>
        <w:t>Tyto</w:t>
      </w:r>
      <w:r>
        <w:rPr>
          <w:i/>
          <w:spacing w:val="-12"/>
        </w:rPr>
        <w:t> </w:t>
      </w:r>
      <w:r>
        <w:rPr>
          <w:i/>
        </w:rPr>
        <w:t>alba</w:t>
      </w:r>
      <w:r>
        <w:rPr/>
        <w:t>),</w:t>
      </w:r>
      <w:r>
        <w:rPr>
          <w:spacing w:val="-12"/>
        </w:rPr>
        <w:t> </w:t>
      </w:r>
      <w:r>
        <w:rPr/>
        <w:t>prop</w:t>
      </w:r>
      <w:r>
        <w:rPr>
          <w:spacing w:val="-12"/>
        </w:rPr>
        <w:t> </w:t>
      </w:r>
      <w:r>
        <w:rPr/>
        <w:t>dels</w:t>
      </w:r>
      <w:r>
        <w:rPr>
          <w:spacing w:val="-11"/>
        </w:rPr>
        <w:t> </w:t>
      </w:r>
      <w:r>
        <w:rPr/>
        <w:t>terrenys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s’hi</w:t>
      </w:r>
      <w:r>
        <w:rPr>
          <w:spacing w:val="-13"/>
        </w:rPr>
        <w:t> </w:t>
      </w:r>
      <w:r>
        <w:rPr/>
        <w:t>vol</w:t>
      </w:r>
      <w:r>
        <w:rPr>
          <w:spacing w:val="-12"/>
        </w:rPr>
        <w:t> </w:t>
      </w:r>
      <w:r>
        <w:rPr/>
        <w:t>fer</w:t>
      </w:r>
      <w:r>
        <w:rPr>
          <w:spacing w:val="-10"/>
        </w:rPr>
        <w:t> </w:t>
      </w:r>
      <w:r>
        <w:rPr/>
        <w:t>el</w:t>
      </w:r>
      <w:r>
        <w:rPr>
          <w:spacing w:val="-13"/>
        </w:rPr>
        <w:t> </w:t>
      </w:r>
      <w:r>
        <w:rPr/>
        <w:t>Parc</w:t>
      </w:r>
      <w:r>
        <w:rPr>
          <w:spacing w:val="-11"/>
        </w:rPr>
        <w:t> </w:t>
      </w:r>
      <w:r>
        <w:rPr/>
        <w:t>Solar</w:t>
      </w:r>
      <w:r>
        <w:rPr>
          <w:spacing w:val="-13"/>
        </w:rPr>
        <w:t> </w:t>
      </w:r>
      <w:r>
        <w:rPr/>
        <w:t>Fotovoltaic. Concretament</w:t>
      </w:r>
      <w:r>
        <w:rPr>
          <w:spacing w:val="-19"/>
        </w:rPr>
        <w:t> </w:t>
      </w:r>
      <w:r>
        <w:rPr/>
        <w:t>són</w:t>
      </w:r>
      <w:r>
        <w:rPr>
          <w:spacing w:val="-18"/>
        </w:rPr>
        <w:t> </w:t>
      </w:r>
      <w:r>
        <w:rPr/>
        <w:t>4</w:t>
      </w:r>
      <w:r>
        <w:rPr>
          <w:spacing w:val="-18"/>
        </w:rPr>
        <w:t> </w:t>
      </w:r>
      <w:r>
        <w:rPr/>
        <w:t>parelles</w:t>
      </w:r>
      <w:r>
        <w:rPr>
          <w:spacing w:val="-18"/>
        </w:rPr>
        <w:t> </w:t>
      </w:r>
      <w:r>
        <w:rPr/>
        <w:t>d’òliba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7</w:t>
      </w:r>
      <w:r>
        <w:rPr>
          <w:spacing w:val="-18"/>
        </w:rPr>
        <w:t> </w:t>
      </w:r>
      <w:r>
        <w:rPr/>
        <w:t>parelles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mussol,</w:t>
      </w:r>
      <w:r>
        <w:rPr>
          <w:spacing w:val="-13"/>
        </w:rPr>
        <w:t> </w:t>
      </w:r>
      <w:r>
        <w:rPr/>
        <w:t>així</w:t>
      </w:r>
      <w:r>
        <w:rPr>
          <w:spacing w:val="-9"/>
        </w:rPr>
        <w:t> </w:t>
      </w:r>
      <w:r>
        <w:rPr/>
        <w:t>com</w:t>
      </w:r>
      <w:r>
        <w:rPr>
          <w:spacing w:val="-11"/>
        </w:rPr>
        <w:t> </w:t>
      </w:r>
      <w:r>
        <w:rPr/>
        <w:t>13</w:t>
      </w:r>
      <w:r>
        <w:rPr>
          <w:spacing w:val="-16"/>
        </w:rPr>
        <w:t> </w:t>
      </w:r>
      <w:r>
        <w:rPr/>
        <w:t>parelles</w:t>
      </w:r>
      <w:r>
        <w:rPr>
          <w:spacing w:val="-17"/>
        </w:rPr>
        <w:t> </w:t>
      </w:r>
      <w:r>
        <w:rPr/>
        <w:t>d’òliba </w:t>
      </w:r>
      <w:r>
        <w:rPr>
          <w:spacing w:val="-4"/>
        </w:rPr>
        <w:t>(més</w:t>
      </w:r>
      <w:r>
        <w:rPr>
          <w:spacing w:val="-15"/>
        </w:rPr>
        <w:t> </w:t>
      </w:r>
      <w:r>
        <w:rPr>
          <w:spacing w:val="-4"/>
        </w:rPr>
        <w:t>d’un</w:t>
      </w:r>
      <w:r>
        <w:rPr>
          <w:spacing w:val="-5"/>
        </w:rPr>
        <w:t> </w:t>
      </w:r>
      <w:r>
        <w:rPr>
          <w:spacing w:val="-4"/>
        </w:rPr>
        <w:t>10%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tota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població</w:t>
      </w:r>
      <w:r>
        <w:rPr>
          <w:spacing w:val="-13"/>
        </w:rPr>
        <w:t> </w:t>
      </w:r>
      <w:r>
        <w:rPr>
          <w:spacing w:val="-4"/>
        </w:rPr>
        <w:t>d’òliba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comarca</w:t>
      </w:r>
      <w:r>
        <w:rPr>
          <w:spacing w:val="-14"/>
        </w:rPr>
        <w:t> </w:t>
      </w:r>
      <w:r>
        <w:rPr>
          <w:spacing w:val="-4"/>
        </w:rPr>
        <w:t>d’Osona),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3"/>
        </w:rPr>
        <w:t> </w:t>
      </w:r>
      <w:r>
        <w:rPr>
          <w:spacing w:val="-4"/>
        </w:rPr>
        <w:t>14</w:t>
      </w:r>
      <w:r>
        <w:rPr>
          <w:spacing w:val="-11"/>
        </w:rPr>
        <w:t> </w:t>
      </w:r>
      <w:r>
        <w:rPr>
          <w:spacing w:val="-4"/>
        </w:rPr>
        <w:t>parelles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mussol </w:t>
      </w:r>
      <w:r>
        <w:rPr/>
        <w:t>comú</w:t>
      </w:r>
      <w:r>
        <w:rPr>
          <w:spacing w:val="-28"/>
        </w:rPr>
        <w:t> </w:t>
      </w:r>
      <w:r>
        <w:rPr/>
        <w:t>(mésd’un</w:t>
      </w:r>
      <w:r>
        <w:rPr>
          <w:spacing w:val="-25"/>
        </w:rPr>
        <w:t> </w:t>
      </w:r>
      <w:r>
        <w:rPr/>
        <w:t>15%</w:t>
      </w:r>
      <w:r>
        <w:rPr>
          <w:spacing w:val="-1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1"/>
        </w:rPr>
        <w:t> </w:t>
      </w:r>
      <w:r>
        <w:rPr/>
        <w:t>població</w:t>
      </w:r>
      <w:r>
        <w:rPr>
          <w:spacing w:val="-11"/>
        </w:rPr>
        <w:t> </w:t>
      </w:r>
      <w:r>
        <w:rPr/>
        <w:t>total</w:t>
      </w:r>
      <w:r>
        <w:rPr>
          <w:spacing w:val="-9"/>
        </w:rPr>
        <w:t> </w:t>
      </w:r>
      <w:r>
        <w:rPr/>
        <w:t>d’aquesta</w:t>
      </w:r>
      <w:r>
        <w:rPr>
          <w:spacing w:val="-13"/>
        </w:rPr>
        <w:t> </w:t>
      </w:r>
      <w:r>
        <w:rPr/>
        <w:t>espècie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Osona).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379" w:lineRule="auto"/>
        <w:ind w:left="141" w:right="140"/>
        <w:jc w:val="both"/>
      </w:pP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spacing w:val="-2"/>
        </w:rPr>
        <w:t>següent</w:t>
      </w:r>
      <w:r>
        <w:rPr>
          <w:spacing w:val="-3"/>
        </w:rPr>
        <w:t> </w:t>
      </w:r>
      <w:r>
        <w:rPr>
          <w:spacing w:val="-2"/>
        </w:rPr>
        <w:t>mapa</w:t>
      </w:r>
      <w:r>
        <w:rPr>
          <w:spacing w:val="-16"/>
        </w:rPr>
        <w:t> </w:t>
      </w:r>
      <w:r>
        <w:rPr>
          <w:spacing w:val="-2"/>
        </w:rPr>
        <w:t>es</w:t>
      </w:r>
      <w:r>
        <w:rPr>
          <w:spacing w:val="-17"/>
        </w:rPr>
        <w:t> </w:t>
      </w:r>
      <w:r>
        <w:rPr>
          <w:spacing w:val="-2"/>
        </w:rPr>
        <w:t>mostren</w:t>
      </w:r>
      <w:r>
        <w:rPr>
          <w:spacing w:val="-16"/>
        </w:rPr>
        <w:t> </w:t>
      </w:r>
      <w:r>
        <w:rPr>
          <w:spacing w:val="-2"/>
        </w:rPr>
        <w:t>els</w:t>
      </w:r>
      <w:r>
        <w:rPr>
          <w:spacing w:val="-14"/>
        </w:rPr>
        <w:t> </w:t>
      </w:r>
      <w:r>
        <w:rPr>
          <w:spacing w:val="-2"/>
        </w:rPr>
        <w:t>territoris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cria</w:t>
      </w:r>
      <w:r>
        <w:rPr>
          <w:spacing w:val="-15"/>
        </w:rPr>
        <w:t> </w:t>
      </w:r>
      <w:r>
        <w:rPr>
          <w:spacing w:val="-2"/>
        </w:rPr>
        <w:t>segura</w:t>
      </w:r>
      <w:r>
        <w:rPr>
          <w:spacing w:val="-16"/>
        </w:rPr>
        <w:t> </w:t>
      </w:r>
      <w:r>
        <w:rPr>
          <w:spacing w:val="-2"/>
        </w:rPr>
        <w:t>d’òliba</w:t>
      </w:r>
      <w:r>
        <w:rPr>
          <w:spacing w:val="-14"/>
        </w:rPr>
        <w:t> </w:t>
      </w:r>
      <w:r>
        <w:rPr>
          <w:spacing w:val="-2"/>
        </w:rPr>
        <w:t>(lila),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mussol</w:t>
      </w:r>
      <w:r>
        <w:rPr>
          <w:spacing w:val="-16"/>
        </w:rPr>
        <w:t> </w:t>
      </w:r>
      <w:r>
        <w:rPr>
          <w:spacing w:val="-2"/>
        </w:rPr>
        <w:t>(groc), </w:t>
      </w:r>
      <w:r>
        <w:rPr/>
        <w:t>afectats</w:t>
      </w:r>
      <w:r>
        <w:rPr>
          <w:spacing w:val="-35"/>
        </w:rPr>
        <w:t> </w:t>
      </w:r>
      <w:r>
        <w:rPr/>
        <w:t>pels</w:t>
      </w:r>
      <w:r>
        <w:rPr>
          <w:spacing w:val="-27"/>
        </w:rPr>
        <w:t> </w:t>
      </w:r>
      <w:r>
        <w:rPr/>
        <w:t>projectes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forma</w:t>
      </w:r>
      <w:r>
        <w:rPr>
          <w:spacing w:val="-20"/>
        </w:rPr>
        <w:t> </w:t>
      </w:r>
      <w:r>
        <w:rPr/>
        <w:t>severa: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809625</wp:posOffset>
            </wp:positionH>
            <wp:positionV relativeFrom="paragraph">
              <wp:posOffset>74447</wp:posOffset>
            </wp:positionV>
            <wp:extent cx="5736547" cy="40481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47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79" w:lineRule="auto" w:before="272"/>
        <w:ind w:left="141" w:right="142" w:firstLine="0"/>
        <w:jc w:val="both"/>
        <w:rPr>
          <w:sz w:val="20"/>
        </w:rPr>
      </w:pPr>
      <w:r>
        <w:rPr>
          <w:spacing w:val="-4"/>
          <w:sz w:val="20"/>
        </w:rPr>
        <w:t>Font: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Grup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Naturalistes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d’Osona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ICHN,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Jordi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Baucells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Colomer.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Projectes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científics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avalats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per l’Institut </w:t>
      </w:r>
      <w:r>
        <w:rPr>
          <w:sz w:val="20"/>
        </w:rPr>
        <w:t>Català d’Ornitologia, i el Departament d’Acció Climàtica. Totes les dades estan documentades amb cartografia</w:t>
      </w:r>
      <w:r>
        <w:rPr>
          <w:spacing w:val="-15"/>
          <w:sz w:val="20"/>
        </w:rPr>
        <w:t> </w:t>
      </w:r>
      <w:r>
        <w:rPr>
          <w:sz w:val="20"/>
        </w:rPr>
        <w:t>precisa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període</w:t>
      </w:r>
      <w:r>
        <w:rPr>
          <w:spacing w:val="-15"/>
          <w:sz w:val="20"/>
        </w:rPr>
        <w:t> </w:t>
      </w:r>
      <w:r>
        <w:rPr>
          <w:sz w:val="20"/>
        </w:rPr>
        <w:t>d’anys</w:t>
      </w:r>
      <w:r>
        <w:rPr>
          <w:spacing w:val="-16"/>
          <w:sz w:val="20"/>
        </w:rPr>
        <w:t> </w:t>
      </w:r>
      <w:r>
        <w:rPr>
          <w:sz w:val="20"/>
        </w:rPr>
        <w:t>2000-2023.</w:t>
      </w:r>
    </w:p>
    <w:p>
      <w:pPr>
        <w:spacing w:after="0" w:line="379" w:lineRule="auto"/>
        <w:jc w:val="both"/>
        <w:rPr>
          <w:sz w:val="20"/>
        </w:rPr>
        <w:sectPr>
          <w:pgSz w:w="11930" w:h="16850"/>
          <w:pgMar w:top="1280" w:bottom="280" w:left="1133" w:right="1275"/>
        </w:sectPr>
      </w:pPr>
    </w:p>
    <w:p>
      <w:pPr>
        <w:pStyle w:val="Heading1"/>
        <w:spacing w:before="80"/>
      </w:pPr>
      <w:r>
        <w:rPr>
          <w:w w:val="80"/>
        </w:rPr>
        <w:t>Altres</w:t>
      </w:r>
      <w:r>
        <w:rPr>
          <w:spacing w:val="5"/>
        </w:rPr>
        <w:t> </w:t>
      </w:r>
      <w:r>
        <w:rPr>
          <w:spacing w:val="-2"/>
        </w:rPr>
        <w:t>comentaris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79" w:lineRule="auto"/>
        <w:ind w:left="141" w:right="133"/>
      </w:pPr>
      <w:r>
        <w:rPr/>
        <w:t>El</w:t>
      </w:r>
      <w:r>
        <w:rPr>
          <w:spacing w:val="-19"/>
        </w:rPr>
        <w:t> </w:t>
      </w:r>
      <w:r>
        <w:rPr/>
        <w:t>projecte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ha</w:t>
      </w:r>
      <w:r>
        <w:rPr>
          <w:spacing w:val="-18"/>
        </w:rPr>
        <w:t> </w:t>
      </w:r>
      <w:r>
        <w:rPr/>
        <w:t>tingut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compte,</w:t>
      </w:r>
      <w:r>
        <w:rPr>
          <w:spacing w:val="-18"/>
        </w:rPr>
        <w:t> </w:t>
      </w:r>
      <w:r>
        <w:rPr/>
        <w:t>com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mínim,</w:t>
      </w:r>
      <w:r>
        <w:rPr>
          <w:spacing w:val="-18"/>
        </w:rPr>
        <w:t> </w:t>
      </w:r>
      <w:r>
        <w:rPr/>
        <w:t>dos</w:t>
      </w:r>
      <w:r>
        <w:rPr>
          <w:spacing w:val="-18"/>
        </w:rPr>
        <w:t> </w:t>
      </w:r>
      <w:r>
        <w:rPr/>
        <w:t>decrets</w:t>
      </w:r>
      <w:r>
        <w:rPr>
          <w:spacing w:val="-18"/>
        </w:rPr>
        <w:t> </w:t>
      </w:r>
      <w:r>
        <w:rPr/>
        <w:t>catalans,</w:t>
      </w:r>
      <w:r>
        <w:rPr>
          <w:spacing w:val="-18"/>
        </w:rPr>
        <w:t> </w:t>
      </w:r>
      <w:r>
        <w:rPr/>
        <w:t>un</w:t>
      </w:r>
      <w:r>
        <w:rPr>
          <w:spacing w:val="-19"/>
        </w:rPr>
        <w:t> </w:t>
      </w:r>
      <w:r>
        <w:rPr/>
        <w:t>Reial</w:t>
      </w:r>
      <w:r>
        <w:rPr>
          <w:spacing w:val="-18"/>
        </w:rPr>
        <w:t> </w:t>
      </w:r>
      <w:r>
        <w:rPr/>
        <w:t>Decret </w:t>
      </w:r>
      <w:r>
        <w:rPr>
          <w:spacing w:val="-4"/>
        </w:rPr>
        <w:t>Estatal</w:t>
      </w:r>
      <w:r>
        <w:rPr>
          <w:spacing w:val="-30"/>
        </w:rPr>
        <w:t> </w:t>
      </w: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dues</w:t>
      </w:r>
      <w:r>
        <w:rPr>
          <w:spacing w:val="-28"/>
        </w:rPr>
        <w:t> </w:t>
      </w:r>
      <w:r>
        <w:rPr>
          <w:spacing w:val="-4"/>
        </w:rPr>
        <w:t>Directives</w:t>
      </w:r>
      <w:r>
        <w:rPr>
          <w:spacing w:val="-24"/>
        </w:rPr>
        <w:t> </w:t>
      </w:r>
      <w:r>
        <w:rPr>
          <w:spacing w:val="-4"/>
        </w:rPr>
        <w:t>Europees</w:t>
      </w:r>
      <w:r>
        <w:rPr>
          <w:spacing w:val="-26"/>
        </w:rPr>
        <w:t> </w:t>
      </w:r>
      <w:r>
        <w:rPr>
          <w:spacing w:val="-4"/>
        </w:rPr>
        <w:t>pel</w:t>
      </w:r>
      <w:r>
        <w:rPr>
          <w:spacing w:val="-26"/>
        </w:rPr>
        <w:t> </w:t>
      </w:r>
      <w:r>
        <w:rPr>
          <w:spacing w:val="-4"/>
        </w:rPr>
        <w:t>que</w:t>
      </w:r>
      <w:r>
        <w:rPr>
          <w:spacing w:val="-26"/>
        </w:rPr>
        <w:t> </w:t>
      </w:r>
      <w:r>
        <w:rPr>
          <w:spacing w:val="-4"/>
        </w:rPr>
        <w:t>fa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7"/>
        </w:rPr>
        <w:t> </w:t>
      </w:r>
      <w:r>
        <w:rPr>
          <w:spacing w:val="-4"/>
        </w:rPr>
        <w:t>protecció</w:t>
      </w:r>
      <w:r>
        <w:rPr>
          <w:spacing w:val="-27"/>
        </w:rPr>
        <w:t> </w:t>
      </w:r>
      <w:r>
        <w:rPr>
          <w:spacing w:val="-4"/>
        </w:rPr>
        <w:t>dels</w:t>
      </w:r>
      <w:r>
        <w:rPr>
          <w:spacing w:val="-26"/>
        </w:rPr>
        <w:t> </w:t>
      </w:r>
      <w:r>
        <w:rPr>
          <w:spacing w:val="-4"/>
        </w:rPr>
        <w:t>hàbitats,</w:t>
      </w:r>
      <w:r>
        <w:rPr>
          <w:spacing w:val="-26"/>
        </w:rPr>
        <w:t> </w:t>
      </w:r>
      <w:r>
        <w:rPr>
          <w:spacing w:val="-4"/>
        </w:rPr>
        <w:t>la</w:t>
      </w:r>
      <w:r>
        <w:rPr>
          <w:spacing w:val="-27"/>
        </w:rPr>
        <w:t> </w:t>
      </w:r>
      <w:r>
        <w:rPr>
          <w:spacing w:val="-4"/>
        </w:rPr>
        <w:t>flora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7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fauna.</w:t>
      </w:r>
    </w:p>
    <w:p>
      <w:pPr>
        <w:pStyle w:val="BodyText"/>
        <w:spacing w:before="118"/>
        <w:ind w:left="141"/>
      </w:pPr>
      <w:r>
        <w:rPr/>
        <w:t>Aquests</w:t>
      </w:r>
      <w:r>
        <w:rPr>
          <w:spacing w:val="-10"/>
        </w:rPr>
        <w:t> </w:t>
      </w:r>
      <w:r>
        <w:rPr>
          <w:spacing w:val="-4"/>
        </w:rPr>
        <w:t>són: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79" w:lineRule="auto" w:before="0" w:after="0"/>
        <w:ind w:left="141" w:right="614" w:firstLine="50"/>
        <w:jc w:val="left"/>
        <w:rPr>
          <w:sz w:val="24"/>
        </w:rPr>
      </w:pPr>
      <w:r>
        <w:rPr>
          <w:spacing w:val="-6"/>
          <w:sz w:val="24"/>
        </w:rPr>
        <w:t>DECRET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172/2022,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20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setembre,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Catàleg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fauna</w:t>
      </w:r>
      <w:r>
        <w:rPr>
          <w:spacing w:val="-32"/>
          <w:sz w:val="24"/>
        </w:rPr>
        <w:t> </w:t>
      </w:r>
      <w:r>
        <w:rPr>
          <w:spacing w:val="-6"/>
          <w:sz w:val="24"/>
        </w:rPr>
        <w:t>salvatge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autòctona </w:t>
      </w:r>
      <w:r>
        <w:rPr>
          <w:spacing w:val="-2"/>
          <w:sz w:val="24"/>
        </w:rPr>
        <w:t>amenaçada</w:t>
      </w:r>
      <w:r>
        <w:rPr>
          <w:spacing w:val="-37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3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mesures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protecció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conservació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fauna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salvatge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autòctona protegida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79" w:lineRule="auto" w:before="118" w:after="0"/>
        <w:ind w:left="141" w:right="378" w:firstLine="50"/>
        <w:jc w:val="left"/>
        <w:rPr>
          <w:sz w:val="24"/>
        </w:rPr>
      </w:pPr>
      <w:r>
        <w:rPr>
          <w:spacing w:val="-4"/>
          <w:sz w:val="24"/>
        </w:rPr>
        <w:t>Decret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legislatiu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2/2008,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15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d'abril,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pel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qual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s'aprova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Text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refós</w:t>
      </w:r>
      <w:r>
        <w:rPr>
          <w:spacing w:val="-3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Llei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protecció dels animals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79" w:lineRule="auto" w:before="118" w:after="0"/>
        <w:ind w:left="141" w:right="416" w:firstLine="50"/>
        <w:jc w:val="left"/>
        <w:rPr>
          <w:sz w:val="24"/>
        </w:rPr>
      </w:pPr>
      <w:r>
        <w:rPr>
          <w:spacing w:val="-6"/>
          <w:sz w:val="24"/>
        </w:rPr>
        <w:t>Real</w:t>
      </w:r>
      <w:r>
        <w:rPr>
          <w:spacing w:val="-39"/>
          <w:sz w:val="24"/>
        </w:rPr>
        <w:t> </w:t>
      </w:r>
      <w:r>
        <w:rPr>
          <w:spacing w:val="-6"/>
          <w:sz w:val="24"/>
        </w:rPr>
        <w:t>Decreto</w:t>
      </w:r>
      <w:r>
        <w:rPr>
          <w:spacing w:val="-32"/>
          <w:sz w:val="24"/>
        </w:rPr>
        <w:t> </w:t>
      </w:r>
      <w:r>
        <w:rPr>
          <w:spacing w:val="-6"/>
          <w:sz w:val="24"/>
        </w:rPr>
        <w:t>139/2011,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4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febrero,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32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36"/>
          <w:sz w:val="24"/>
        </w:rPr>
        <w:t> </w:t>
      </w:r>
      <w:r>
        <w:rPr>
          <w:spacing w:val="-6"/>
          <w:sz w:val="24"/>
        </w:rPr>
        <w:t>desarrollo</w:t>
      </w:r>
      <w:r>
        <w:rPr>
          <w:spacing w:val="-40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39"/>
          <w:sz w:val="24"/>
        </w:rPr>
        <w:t> </w:t>
      </w:r>
      <w:r>
        <w:rPr>
          <w:spacing w:val="-6"/>
          <w:sz w:val="24"/>
        </w:rPr>
        <w:t>Listado</w:t>
      </w:r>
      <w:r>
        <w:rPr>
          <w:spacing w:val="-3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6"/>
          <w:sz w:val="24"/>
        </w:rPr>
        <w:t> </w:t>
      </w:r>
      <w:r>
        <w:rPr>
          <w:spacing w:val="-6"/>
          <w:sz w:val="24"/>
        </w:rPr>
        <w:t>Especies </w:t>
      </w:r>
      <w:r>
        <w:rPr>
          <w:sz w:val="24"/>
        </w:rPr>
        <w:t>Silvestres</w:t>
      </w:r>
      <w:r>
        <w:rPr>
          <w:spacing w:val="-31"/>
          <w:sz w:val="24"/>
        </w:rPr>
        <w:t> </w:t>
      </w:r>
      <w:r>
        <w:rPr>
          <w:sz w:val="24"/>
        </w:rPr>
        <w:t>en</w:t>
      </w:r>
      <w:r>
        <w:rPr>
          <w:spacing w:val="-37"/>
          <w:sz w:val="24"/>
        </w:rPr>
        <w:t> </w:t>
      </w:r>
      <w:r>
        <w:rPr>
          <w:sz w:val="24"/>
        </w:rPr>
        <w:t>Régimen</w:t>
      </w:r>
      <w:r>
        <w:rPr>
          <w:spacing w:val="-37"/>
          <w:sz w:val="24"/>
        </w:rPr>
        <w:t> </w:t>
      </w:r>
      <w:r>
        <w:rPr>
          <w:sz w:val="24"/>
        </w:rPr>
        <w:t>de</w:t>
      </w:r>
      <w:r>
        <w:rPr>
          <w:spacing w:val="-38"/>
          <w:sz w:val="24"/>
        </w:rPr>
        <w:t> </w:t>
      </w:r>
      <w:r>
        <w:rPr>
          <w:sz w:val="24"/>
        </w:rPr>
        <w:t>Protección</w:t>
      </w:r>
      <w:r>
        <w:rPr>
          <w:spacing w:val="-39"/>
          <w:sz w:val="24"/>
        </w:rPr>
        <w:t> </w:t>
      </w:r>
      <w:r>
        <w:rPr>
          <w:sz w:val="24"/>
        </w:rPr>
        <w:t>Especial</w:t>
      </w:r>
      <w:r>
        <w:rPr>
          <w:spacing w:val="-39"/>
          <w:sz w:val="24"/>
        </w:rPr>
        <w:t> </w:t>
      </w:r>
      <w:r>
        <w:rPr>
          <w:sz w:val="24"/>
        </w:rPr>
        <w:t>y</w:t>
      </w:r>
      <w:r>
        <w:rPr>
          <w:spacing w:val="-35"/>
          <w:sz w:val="24"/>
        </w:rPr>
        <w:t> </w:t>
      </w:r>
      <w:r>
        <w:rPr>
          <w:sz w:val="24"/>
        </w:rPr>
        <w:t>del</w:t>
      </w:r>
      <w:r>
        <w:rPr>
          <w:spacing w:val="-39"/>
          <w:sz w:val="24"/>
        </w:rPr>
        <w:t> </w:t>
      </w:r>
      <w:r>
        <w:rPr>
          <w:sz w:val="24"/>
        </w:rPr>
        <w:t>Catálogo</w:t>
      </w:r>
      <w:r>
        <w:rPr>
          <w:spacing w:val="-40"/>
          <w:sz w:val="24"/>
        </w:rPr>
        <w:t> </w:t>
      </w:r>
      <w:r>
        <w:rPr>
          <w:sz w:val="24"/>
        </w:rPr>
        <w:t>Español</w:t>
      </w:r>
      <w:r>
        <w:rPr>
          <w:spacing w:val="-39"/>
          <w:sz w:val="24"/>
        </w:rPr>
        <w:t> </w:t>
      </w:r>
      <w:r>
        <w:rPr>
          <w:sz w:val="24"/>
        </w:rPr>
        <w:t>de</w:t>
      </w:r>
      <w:r>
        <w:rPr>
          <w:spacing w:val="-35"/>
          <w:sz w:val="24"/>
        </w:rPr>
        <w:t> </w:t>
      </w:r>
      <w:r>
        <w:rPr>
          <w:sz w:val="24"/>
        </w:rPr>
        <w:t>Especies </w:t>
      </w:r>
      <w:r>
        <w:rPr>
          <w:spacing w:val="-2"/>
          <w:sz w:val="24"/>
        </w:rPr>
        <w:t>Amenazadas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79" w:lineRule="auto" w:before="119" w:after="0"/>
        <w:ind w:left="141" w:right="411" w:firstLine="50"/>
        <w:jc w:val="left"/>
        <w:rPr>
          <w:sz w:val="24"/>
        </w:rPr>
      </w:pPr>
      <w:r>
        <w:rPr>
          <w:spacing w:val="-4"/>
          <w:sz w:val="24"/>
        </w:rPr>
        <w:t>Directiva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2009/147/CE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Parlament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Europeu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Consell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30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novembre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2009</w:t>
      </w:r>
      <w:r>
        <w:rPr>
          <w:spacing w:val="-12"/>
          <w:sz w:val="24"/>
        </w:rPr>
        <w:t> </w:t>
      </w:r>
      <w:r>
        <w:rPr>
          <w:sz w:val="24"/>
        </w:rPr>
        <w:t>relativa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conservació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les</w:t>
      </w:r>
      <w:r>
        <w:rPr>
          <w:spacing w:val="-17"/>
          <w:sz w:val="24"/>
        </w:rPr>
        <w:t> </w:t>
      </w:r>
      <w:r>
        <w:rPr>
          <w:sz w:val="24"/>
        </w:rPr>
        <w:t>aus</w:t>
      </w:r>
      <w:r>
        <w:rPr>
          <w:spacing w:val="-19"/>
          <w:sz w:val="24"/>
        </w:rPr>
        <w:t> </w:t>
      </w:r>
      <w:r>
        <w:rPr>
          <w:sz w:val="24"/>
        </w:rPr>
        <w:t>silvestres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79" w:lineRule="auto" w:before="118" w:after="0"/>
        <w:ind w:left="141" w:right="214" w:firstLine="50"/>
        <w:jc w:val="left"/>
        <w:rPr>
          <w:sz w:val="24"/>
        </w:rPr>
      </w:pPr>
      <w:r>
        <w:rPr>
          <w:spacing w:val="-6"/>
          <w:sz w:val="24"/>
        </w:rPr>
        <w:t>Directiva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92/43/CEE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Consell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21</w:t>
      </w:r>
      <w:r>
        <w:rPr>
          <w:spacing w:val="-3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maig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1992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relativa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36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36"/>
          <w:sz w:val="24"/>
        </w:rPr>
        <w:t> </w:t>
      </w:r>
      <w:r>
        <w:rPr>
          <w:spacing w:val="-6"/>
          <w:sz w:val="24"/>
        </w:rPr>
        <w:t>conservació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dels </w:t>
      </w:r>
      <w:r>
        <w:rPr>
          <w:sz w:val="24"/>
        </w:rPr>
        <w:t>hàbitats</w:t>
      </w:r>
      <w:r>
        <w:rPr>
          <w:spacing w:val="-31"/>
          <w:sz w:val="24"/>
        </w:rPr>
        <w:t> </w:t>
      </w:r>
      <w:r>
        <w:rPr>
          <w:sz w:val="24"/>
        </w:rPr>
        <w:t>naturals</w:t>
      </w:r>
      <w:r>
        <w:rPr>
          <w:spacing w:val="-24"/>
          <w:sz w:val="24"/>
        </w:rPr>
        <w:t> </w:t>
      </w:r>
      <w:r>
        <w:rPr>
          <w:sz w:val="24"/>
        </w:rPr>
        <w:t>i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fauna</w:t>
      </w:r>
      <w:r>
        <w:rPr>
          <w:spacing w:val="-25"/>
          <w:sz w:val="24"/>
        </w:rPr>
        <w:t> </w:t>
      </w:r>
      <w:r>
        <w:rPr>
          <w:sz w:val="24"/>
        </w:rPr>
        <w:t>i</w:t>
      </w:r>
      <w:r>
        <w:rPr>
          <w:spacing w:val="-25"/>
          <w:sz w:val="24"/>
        </w:rPr>
        <w:t> </w:t>
      </w:r>
      <w:r>
        <w:rPr>
          <w:sz w:val="24"/>
        </w:rPr>
        <w:t>flora</w:t>
      </w:r>
      <w:r>
        <w:rPr>
          <w:spacing w:val="-25"/>
          <w:sz w:val="24"/>
        </w:rPr>
        <w:t> </w:t>
      </w:r>
      <w:r>
        <w:rPr>
          <w:sz w:val="24"/>
        </w:rPr>
        <w:t>silvestres</w:t>
      </w:r>
    </w:p>
    <w:p>
      <w:pPr>
        <w:pStyle w:val="ListParagraph"/>
        <w:spacing w:after="0" w:line="379" w:lineRule="auto"/>
        <w:jc w:val="left"/>
        <w:rPr>
          <w:sz w:val="24"/>
        </w:rPr>
        <w:sectPr>
          <w:pgSz w:w="11930" w:h="16850"/>
          <w:pgMar w:top="1280" w:bottom="280" w:left="1133" w:right="1275"/>
        </w:sectPr>
      </w:pPr>
    </w:p>
    <w:p>
      <w:pPr>
        <w:pStyle w:val="Heading1"/>
        <w:spacing w:before="80"/>
      </w:pPr>
      <w:r>
        <w:rPr>
          <w:spacing w:val="-2"/>
        </w:rPr>
        <w:t>Cartografia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809625</wp:posOffset>
            </wp:positionH>
            <wp:positionV relativeFrom="paragraph">
              <wp:posOffset>178135</wp:posOffset>
            </wp:positionV>
            <wp:extent cx="5248998" cy="38290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98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3"/>
        <w:ind w:left="141" w:right="0" w:firstLine="0"/>
        <w:jc w:val="left"/>
        <w:rPr>
          <w:sz w:val="20"/>
        </w:rPr>
      </w:pPr>
      <w:r>
        <w:rPr>
          <w:spacing w:val="-10"/>
          <w:sz w:val="20"/>
        </w:rPr>
        <w:t>Hàbitats</w:t>
      </w:r>
      <w:r>
        <w:rPr>
          <w:spacing w:val="-14"/>
          <w:sz w:val="20"/>
        </w:rPr>
        <w:t> </w:t>
      </w:r>
      <w:r>
        <w:rPr>
          <w:spacing w:val="-10"/>
          <w:sz w:val="20"/>
        </w:rPr>
        <w:t>d’Interès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Comunitari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(Directiva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92/43/CEE),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verd.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809625</wp:posOffset>
            </wp:positionH>
            <wp:positionV relativeFrom="paragraph">
              <wp:posOffset>191626</wp:posOffset>
            </wp:positionV>
            <wp:extent cx="5249479" cy="38385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479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line="379" w:lineRule="auto" w:before="0"/>
        <w:ind w:left="141" w:right="0" w:firstLine="0"/>
        <w:jc w:val="left"/>
        <w:rPr>
          <w:sz w:val="20"/>
        </w:rPr>
      </w:pPr>
      <w:r>
        <w:rPr>
          <w:spacing w:val="-4"/>
          <w:sz w:val="20"/>
        </w:rPr>
        <w:t>Àrees</w:t>
      </w:r>
      <w:r>
        <w:rPr>
          <w:spacing w:val="-29"/>
          <w:sz w:val="20"/>
        </w:rPr>
        <w:t> </w:t>
      </w:r>
      <w:r>
        <w:rPr>
          <w:spacing w:val="-4"/>
          <w:sz w:val="20"/>
        </w:rPr>
        <w:t>d’Interèsde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Faunai</w:t>
      </w:r>
      <w:r>
        <w:rPr>
          <w:spacing w:val="-29"/>
          <w:sz w:val="20"/>
        </w:rPr>
        <w:t> </w:t>
      </w:r>
      <w:r>
        <w:rPr>
          <w:spacing w:val="-4"/>
          <w:sz w:val="20"/>
        </w:rPr>
        <w:t>Flora.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Font: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Departament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d'Acció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Climàtica,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Alimentació</w:t>
      </w:r>
      <w:r>
        <w:rPr>
          <w:spacing w:val="-30"/>
          <w:sz w:val="20"/>
        </w:rPr>
        <w:t> </w:t>
      </w:r>
      <w:r>
        <w:rPr>
          <w:spacing w:val="-4"/>
          <w:sz w:val="20"/>
        </w:rPr>
        <w:t>i</w:t>
      </w:r>
      <w:r>
        <w:rPr>
          <w:spacing w:val="-29"/>
          <w:sz w:val="20"/>
        </w:rPr>
        <w:t> </w:t>
      </w:r>
      <w:r>
        <w:rPr>
          <w:spacing w:val="-4"/>
          <w:sz w:val="20"/>
        </w:rPr>
        <w:t>Agenda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Rural,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Generalitat </w:t>
      </w:r>
      <w:r>
        <w:rPr>
          <w:sz w:val="20"/>
        </w:rPr>
        <w:t>de</w:t>
      </w:r>
      <w:r>
        <w:rPr>
          <w:spacing w:val="-20"/>
          <w:sz w:val="20"/>
        </w:rPr>
        <w:t> </w:t>
      </w:r>
      <w:r>
        <w:rPr>
          <w:sz w:val="20"/>
        </w:rPr>
        <w:t>Catalunya.</w:t>
      </w:r>
    </w:p>
    <w:p>
      <w:pPr>
        <w:spacing w:after="0" w:line="379" w:lineRule="auto"/>
        <w:jc w:val="left"/>
        <w:rPr>
          <w:sz w:val="20"/>
        </w:rPr>
        <w:sectPr>
          <w:pgSz w:w="11930" w:h="16850"/>
          <w:pgMar w:top="1280" w:bottom="280" w:left="1133" w:right="1275"/>
        </w:sectPr>
      </w:pPr>
    </w:p>
    <w:p>
      <w:pPr>
        <w:pStyle w:val="Heading1"/>
        <w:spacing w:before="80"/>
      </w:pPr>
      <w:r>
        <w:rPr>
          <w:spacing w:val="-10"/>
        </w:rPr>
        <w:t>4.</w:t>
      </w:r>
      <w:r>
        <w:rPr>
          <w:spacing w:val="-30"/>
        </w:rPr>
        <w:t> </w:t>
      </w:r>
      <w:r>
        <w:rPr>
          <w:spacing w:val="-10"/>
        </w:rPr>
        <w:t>Línies</w:t>
      </w:r>
      <w:r>
        <w:rPr>
          <w:spacing w:val="-32"/>
        </w:rPr>
        <w:t> </w:t>
      </w:r>
      <w:r>
        <w:rPr>
          <w:spacing w:val="-10"/>
        </w:rPr>
        <w:t>elèctriques</w:t>
      </w:r>
      <w:r>
        <w:rPr>
          <w:spacing w:val="-32"/>
        </w:rPr>
        <w:t> </w:t>
      </w:r>
      <w:r>
        <w:rPr>
          <w:spacing w:val="-10"/>
        </w:rPr>
        <w:t>subterrànies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79" w:lineRule="auto"/>
        <w:ind w:left="141" w:right="142"/>
        <w:jc w:val="both"/>
      </w:pPr>
      <w:r>
        <w:rPr/>
        <w:t>Afecten Hàbitats d’Interès Comunitari prioritari (Directiva 92/43/CEE) (6220: Prats </w:t>
      </w:r>
      <w:r>
        <w:rPr>
          <w:spacing w:val="-2"/>
        </w:rPr>
        <w:t>mediterranis</w:t>
      </w:r>
      <w:r>
        <w:rPr>
          <w:spacing w:val="-28"/>
        </w:rPr>
        <w:t> </w:t>
      </w:r>
      <w:r>
        <w:rPr>
          <w:spacing w:val="-2"/>
        </w:rPr>
        <w:t>rics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anuals,</w:t>
      </w:r>
      <w:r>
        <w:rPr>
          <w:spacing w:val="-18"/>
        </w:rPr>
        <w:t> </w:t>
      </w:r>
      <w:r>
        <w:rPr>
          <w:spacing w:val="-2"/>
        </w:rPr>
        <w:t>basòfils</w:t>
      </w:r>
      <w:r>
        <w:rPr>
          <w:spacing w:val="-19"/>
        </w:rPr>
        <w:t> </w:t>
      </w:r>
      <w:r>
        <w:rPr>
          <w:spacing w:val="-2"/>
        </w:rPr>
        <w:t>(Thero-Brachypodietalia)).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before="1"/>
        <w:ind w:left="141" w:right="0" w:firstLine="0"/>
        <w:jc w:val="both"/>
        <w:rPr>
          <w:sz w:val="24"/>
        </w:rPr>
      </w:pPr>
      <w:r>
        <w:rPr>
          <w:b/>
          <w:spacing w:val="-6"/>
          <w:sz w:val="24"/>
          <w:u w:val="single"/>
        </w:rPr>
        <w:t>PER</w:t>
      </w:r>
      <w:r>
        <w:rPr>
          <w:b/>
          <w:spacing w:val="-28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TOT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AIXÒ</w:t>
      </w:r>
      <w:r>
        <w:rPr>
          <w:b/>
          <w:spacing w:val="-26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DEMANEM</w:t>
      </w:r>
      <w:r>
        <w:rPr>
          <w:spacing w:val="-6"/>
          <w:sz w:val="24"/>
        </w:rPr>
        <w:t>:</w:t>
      </w:r>
    </w:p>
    <w:p>
      <w:pPr>
        <w:pStyle w:val="BodyText"/>
        <w:spacing w:before="2"/>
      </w:pPr>
    </w:p>
    <w:p>
      <w:pPr>
        <w:pStyle w:val="BodyText"/>
        <w:spacing w:line="379" w:lineRule="auto"/>
        <w:ind w:left="141" w:right="139"/>
        <w:jc w:val="both"/>
      </w:pPr>
      <w:r>
        <w:rPr>
          <w:spacing w:val="-8"/>
        </w:rPr>
        <w:t>Es</w:t>
      </w:r>
      <w:r>
        <w:rPr>
          <w:spacing w:val="12"/>
        </w:rPr>
        <w:t> </w:t>
      </w:r>
      <w:r>
        <w:rPr>
          <w:spacing w:val="-8"/>
        </w:rPr>
        <w:t>tingui</w:t>
      </w:r>
      <w:r>
        <w:rPr>
          <w:spacing w:val="12"/>
        </w:rPr>
        <w:t> </w:t>
      </w:r>
      <w:r>
        <w:rPr>
          <w:spacing w:val="-8"/>
        </w:rPr>
        <w:t>per</w:t>
      </w:r>
      <w:r>
        <w:rPr>
          <w:spacing w:val="11"/>
        </w:rPr>
        <w:t> </w:t>
      </w:r>
      <w:r>
        <w:rPr>
          <w:spacing w:val="-8"/>
        </w:rPr>
        <w:t>presentat aquest</w:t>
      </w:r>
      <w:r>
        <w:rPr>
          <w:spacing w:val="-11"/>
        </w:rPr>
        <w:t> </w:t>
      </w:r>
      <w:r>
        <w:rPr>
          <w:spacing w:val="-8"/>
        </w:rPr>
        <w:t>escrit; per formulades, en</w:t>
      </w:r>
      <w:r>
        <w:rPr>
          <w:spacing w:val="-11"/>
        </w:rPr>
        <w:t> </w:t>
      </w:r>
      <w:r>
        <w:rPr>
          <w:spacing w:val="-8"/>
        </w:rPr>
        <w:t>temps i forma, les al·legacions</w:t>
      </w:r>
      <w:r>
        <w:rPr>
          <w:spacing w:val="-9"/>
        </w:rPr>
        <w:t> </w:t>
      </w:r>
      <w:r>
        <w:rPr>
          <w:spacing w:val="-8"/>
        </w:rPr>
        <w:t>als </w:t>
      </w:r>
      <w:r>
        <w:rPr>
          <w:spacing w:val="-4"/>
        </w:rPr>
        <w:t>efectes</w:t>
      </w:r>
      <w:r>
        <w:rPr>
          <w:spacing w:val="-14"/>
        </w:rPr>
        <w:t> </w:t>
      </w:r>
      <w:r>
        <w:rPr>
          <w:spacing w:val="-4"/>
        </w:rPr>
        <w:t>oportuns</w:t>
      </w:r>
      <w:r>
        <w:rPr>
          <w:spacing w:val="-13"/>
        </w:rPr>
        <w:t> </w:t>
      </w:r>
      <w:r>
        <w:rPr>
          <w:spacing w:val="-4"/>
        </w:rPr>
        <w:t>i,</w:t>
      </w:r>
      <w:r>
        <w:rPr>
          <w:spacing w:val="-13"/>
        </w:rPr>
        <w:t> </w:t>
      </w:r>
      <w:r>
        <w:rPr>
          <w:spacing w:val="-4"/>
        </w:rPr>
        <w:t>previ</w:t>
      </w:r>
      <w:r>
        <w:rPr>
          <w:spacing w:val="-14"/>
        </w:rPr>
        <w:t> </w:t>
      </w:r>
      <w:r>
        <w:rPr>
          <w:spacing w:val="-4"/>
        </w:rPr>
        <w:t>examen</w:t>
      </w:r>
      <w:r>
        <w:rPr>
          <w:spacing w:val="-14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seu</w:t>
      </w:r>
      <w:r>
        <w:rPr>
          <w:spacing w:val="-13"/>
        </w:rPr>
        <w:t> </w:t>
      </w:r>
      <w:r>
        <w:rPr>
          <w:spacing w:val="-4"/>
        </w:rPr>
        <w:t>contingut,</w:t>
      </w:r>
      <w:r>
        <w:rPr>
          <w:spacing w:val="-14"/>
        </w:rPr>
        <w:t> </w:t>
      </w:r>
      <w:r>
        <w:rPr>
          <w:spacing w:val="-4"/>
        </w:rPr>
        <w:t>es</w:t>
      </w:r>
      <w:r>
        <w:rPr>
          <w:spacing w:val="-13"/>
        </w:rPr>
        <w:t> </w:t>
      </w:r>
      <w:r>
        <w:rPr>
          <w:spacing w:val="-4"/>
        </w:rPr>
        <w:t>procedeixi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estimar-les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seva </w:t>
      </w:r>
      <w:r>
        <w:rPr/>
        <w:t>integritat</w:t>
      </w:r>
      <w:r>
        <w:rPr>
          <w:spacing w:val="-19"/>
        </w:rPr>
        <w:t> </w:t>
      </w:r>
      <w:r>
        <w:rPr/>
        <w:t>i</w:t>
      </w:r>
      <w:r>
        <w:rPr>
          <w:spacing w:val="-18"/>
        </w:rPr>
        <w:t> </w:t>
      </w:r>
      <w:r>
        <w:rPr/>
        <w:t>per</w:t>
      </w:r>
      <w:r>
        <w:rPr>
          <w:spacing w:val="-18"/>
        </w:rPr>
        <w:t> </w:t>
      </w:r>
      <w:r>
        <w:rPr/>
        <w:t>compareguda,</w:t>
      </w:r>
      <w:r>
        <w:rPr>
          <w:spacing w:val="-18"/>
        </w:rPr>
        <w:t> </w:t>
      </w:r>
      <w:r>
        <w:rPr/>
        <w:t>com</w:t>
      </w:r>
      <w:r>
        <w:rPr>
          <w:spacing w:val="-18"/>
        </w:rPr>
        <w:t> </w:t>
      </w:r>
      <w:r>
        <w:rPr/>
        <w:t>a</w:t>
      </w:r>
      <w:r>
        <w:rPr>
          <w:spacing w:val="-6"/>
        </w:rPr>
        <w:t> </w:t>
      </w:r>
      <w:r>
        <w:rPr/>
        <w:t>part</w:t>
      </w:r>
      <w:r>
        <w:rPr>
          <w:spacing w:val="-1"/>
        </w:rPr>
        <w:t> </w:t>
      </w:r>
      <w:r>
        <w:rPr/>
        <w:t>interessada, a la</w:t>
      </w:r>
      <w:r>
        <w:rPr>
          <w:spacing w:val="-2"/>
        </w:rPr>
        <w:t> </w:t>
      </w:r>
      <w:r>
        <w:rPr>
          <w:spacing w:val="80"/>
          <w:u w:val="single"/>
        </w:rPr>
        <w:t> </w:t>
      </w:r>
      <w:r>
        <w:rPr/>
        <w:t>en</w:t>
      </w:r>
      <w:r>
        <w:rPr>
          <w:spacing w:val="40"/>
        </w:rPr>
        <w:t> </w:t>
      </w:r>
      <w:r>
        <w:rPr/>
        <w:t>aquest</w:t>
      </w:r>
      <w:r>
        <w:rPr>
          <w:spacing w:val="40"/>
        </w:rPr>
        <w:t> </w:t>
      </w:r>
      <w:r>
        <w:rPr/>
        <w:t>expedient</w:t>
      </w:r>
      <w:r>
        <w:rPr>
          <w:spacing w:val="40"/>
        </w:rPr>
        <w:t> </w:t>
      </w:r>
      <w:r>
        <w:rPr/>
        <w:t>de </w:t>
      </w:r>
      <w:r>
        <w:rPr>
          <w:spacing w:val="-4"/>
        </w:rPr>
        <w:t>consulta</w:t>
      </w:r>
      <w:r>
        <w:rPr>
          <w:spacing w:val="-12"/>
        </w:rPr>
        <w:t> </w:t>
      </w:r>
      <w:r>
        <w:rPr>
          <w:spacing w:val="-4"/>
        </w:rPr>
        <w:t>pública,</w:t>
      </w:r>
      <w:r>
        <w:rPr>
          <w:spacing w:val="-10"/>
        </w:rPr>
        <w:t> </w:t>
      </w:r>
      <w:r>
        <w:rPr>
          <w:spacing w:val="-4"/>
        </w:rPr>
        <w:t>d’acord</w:t>
      </w:r>
      <w:r>
        <w:rPr>
          <w:spacing w:val="-11"/>
        </w:rPr>
        <w:t> </w:t>
      </w:r>
      <w:r>
        <w:rPr>
          <w:spacing w:val="-4"/>
        </w:rPr>
        <w:t>amb</w:t>
      </w:r>
      <w:r>
        <w:rPr>
          <w:spacing w:val="-11"/>
        </w:rPr>
        <w:t> </w:t>
      </w:r>
      <w:r>
        <w:rPr>
          <w:spacing w:val="-4"/>
        </w:rPr>
        <w:t>l’article</w:t>
      </w:r>
      <w:r>
        <w:rPr>
          <w:spacing w:val="-10"/>
        </w:rPr>
        <w:t> </w:t>
      </w:r>
      <w:r>
        <w:rPr>
          <w:spacing w:val="-4"/>
        </w:rPr>
        <w:t>4.1</w:t>
      </w:r>
      <w:r>
        <w:rPr>
          <w:spacing w:val="-12"/>
        </w:rPr>
        <w:t> </w:t>
      </w:r>
      <w:r>
        <w:rPr>
          <w:spacing w:val="-4"/>
        </w:rPr>
        <w:t>a)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Llei</w:t>
      </w:r>
      <w:r>
        <w:rPr>
          <w:spacing w:val="-11"/>
        </w:rPr>
        <w:t> </w:t>
      </w:r>
      <w:r>
        <w:rPr>
          <w:spacing w:val="-4"/>
        </w:rPr>
        <w:t>39/2015,</w:t>
      </w:r>
      <w:r>
        <w:rPr>
          <w:spacing w:val="-10"/>
        </w:rPr>
        <w:t> </w:t>
      </w:r>
      <w:r>
        <w:rPr>
          <w:spacing w:val="-4"/>
        </w:rPr>
        <w:t>d’1</w:t>
      </w:r>
      <w:r>
        <w:rPr>
          <w:spacing w:val="-12"/>
        </w:rPr>
        <w:t> </w:t>
      </w:r>
      <w:r>
        <w:rPr>
          <w:spacing w:val="-4"/>
        </w:rPr>
        <w:t>d’octubre,</w:t>
      </w:r>
      <w:r>
        <w:rPr>
          <w:spacing w:val="-10"/>
        </w:rPr>
        <w:t> </w:t>
      </w:r>
      <w:r>
        <w:rPr>
          <w:spacing w:val="-4"/>
        </w:rPr>
        <w:t>del Procediment</w:t>
      </w:r>
      <w:r>
        <w:rPr>
          <w:spacing w:val="-15"/>
        </w:rPr>
        <w:t> </w:t>
      </w:r>
      <w:r>
        <w:rPr>
          <w:spacing w:val="-4"/>
        </w:rPr>
        <w:t>Administratiu</w:t>
      </w:r>
      <w:r>
        <w:rPr>
          <w:spacing w:val="-13"/>
        </w:rPr>
        <w:t> </w:t>
      </w:r>
      <w:r>
        <w:rPr>
          <w:spacing w:val="-4"/>
        </w:rPr>
        <w:t>Comú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les</w:t>
      </w:r>
      <w:r>
        <w:rPr>
          <w:spacing w:val="-12"/>
        </w:rPr>
        <w:t> </w:t>
      </w:r>
      <w:r>
        <w:rPr>
          <w:spacing w:val="-4"/>
        </w:rPr>
        <w:t>Administracions</w:t>
      </w:r>
      <w:r>
        <w:rPr>
          <w:spacing w:val="-13"/>
        </w:rPr>
        <w:t> </w:t>
      </w:r>
      <w:r>
        <w:rPr>
          <w:spacing w:val="-4"/>
        </w:rPr>
        <w:t>Públiques,</w:t>
      </w:r>
      <w:r>
        <w:rPr>
          <w:spacing w:val="-15"/>
        </w:rPr>
        <w:t> </w:t>
      </w:r>
      <w:r>
        <w:rPr>
          <w:spacing w:val="-4"/>
        </w:rPr>
        <w:t>amb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finalitat</w:t>
      </w:r>
      <w:r>
        <w:rPr>
          <w:spacing w:val="-14"/>
        </w:rPr>
        <w:t> </w:t>
      </w:r>
      <w:r>
        <w:rPr>
          <w:spacing w:val="-4"/>
        </w:rPr>
        <w:t>que</w:t>
      </w:r>
      <w:r>
        <w:rPr>
          <w:spacing w:val="-12"/>
        </w:rPr>
        <w:t> </w:t>
      </w:r>
      <w:r>
        <w:rPr>
          <w:spacing w:val="-4"/>
        </w:rPr>
        <w:t>li </w:t>
      </w:r>
      <w:r>
        <w:rPr>
          <w:spacing w:val="-2"/>
        </w:rPr>
        <w:t>sigui</w:t>
      </w:r>
      <w:r>
        <w:rPr>
          <w:spacing w:val="-24"/>
        </w:rPr>
        <w:t> </w:t>
      </w:r>
      <w:r>
        <w:rPr>
          <w:spacing w:val="-2"/>
        </w:rPr>
        <w:t>notificada</w:t>
      </w:r>
      <w:r>
        <w:rPr>
          <w:spacing w:val="-25"/>
        </w:rPr>
        <w:t> </w:t>
      </w:r>
      <w:r>
        <w:rPr>
          <w:spacing w:val="-2"/>
        </w:rPr>
        <w:t>tota</w:t>
      </w:r>
      <w:r>
        <w:rPr>
          <w:spacing w:val="-25"/>
        </w:rPr>
        <w:t> </w:t>
      </w:r>
      <w:r>
        <w:rPr>
          <w:spacing w:val="-2"/>
        </w:rPr>
        <w:t>resolució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faci</w:t>
      </w:r>
      <w:r>
        <w:rPr>
          <w:spacing w:val="-23"/>
        </w:rPr>
        <w:t> </w:t>
      </w:r>
      <w:r>
        <w:rPr>
          <w:spacing w:val="-2"/>
        </w:rPr>
        <w:t>referència</w:t>
      </w:r>
      <w:r>
        <w:rPr>
          <w:spacing w:val="-22"/>
        </w:rPr>
        <w:t> </w:t>
      </w:r>
      <w:r>
        <w:rPr>
          <w:spacing w:val="-2"/>
        </w:rPr>
        <w:t>al</w:t>
      </w:r>
      <w:r>
        <w:rPr>
          <w:spacing w:val="-25"/>
        </w:rPr>
        <w:t> </w:t>
      </w:r>
      <w:r>
        <w:rPr>
          <w:spacing w:val="-2"/>
        </w:rPr>
        <w:t>expedient</w:t>
      </w:r>
      <w:r>
        <w:rPr>
          <w:spacing w:val="-25"/>
        </w:rPr>
        <w:t> </w:t>
      </w:r>
      <w:r>
        <w:rPr>
          <w:spacing w:val="-2"/>
        </w:rPr>
        <w:t>administratiu.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379" w:lineRule="auto"/>
        <w:ind w:left="141" w:right="140"/>
        <w:jc w:val="both"/>
      </w:pP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s’anul·li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projecte</w:t>
      </w:r>
      <w:r>
        <w:rPr>
          <w:spacing w:val="-13"/>
        </w:rPr>
        <w:t> </w:t>
      </w:r>
      <w:r>
        <w:rPr>
          <w:spacing w:val="-2"/>
        </w:rPr>
        <w:t>ja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4"/>
        </w:rPr>
        <w:t> </w:t>
      </w:r>
      <w:r>
        <w:rPr>
          <w:spacing w:val="-2"/>
        </w:rPr>
        <w:t>és</w:t>
      </w:r>
      <w:r>
        <w:rPr>
          <w:spacing w:val="-13"/>
        </w:rPr>
        <w:t> </w:t>
      </w:r>
      <w:r>
        <w:rPr>
          <w:spacing w:val="-2"/>
        </w:rPr>
        <w:t>nul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ple</w:t>
      </w:r>
      <w:r>
        <w:rPr>
          <w:spacing w:val="-14"/>
        </w:rPr>
        <w:t> </w:t>
      </w:r>
      <w:r>
        <w:rPr>
          <w:spacing w:val="-2"/>
        </w:rPr>
        <w:t>dret</w:t>
      </w:r>
      <w:r>
        <w:rPr>
          <w:spacing w:val="-14"/>
        </w:rPr>
        <w:t> </w:t>
      </w:r>
      <w:r>
        <w:rPr>
          <w:spacing w:val="-2"/>
        </w:rPr>
        <w:t>perquè</w:t>
      </w:r>
      <w:r>
        <w:rPr>
          <w:spacing w:val="-14"/>
        </w:rPr>
        <w:t> </w:t>
      </w:r>
      <w:r>
        <w:rPr>
          <w:spacing w:val="-2"/>
        </w:rPr>
        <w:t>incompleix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disposicions</w:t>
      </w:r>
      <w:r>
        <w:rPr>
          <w:spacing w:val="-13"/>
        </w:rPr>
        <w:t> </w:t>
      </w:r>
      <w:r>
        <w:rPr>
          <w:spacing w:val="-2"/>
        </w:rPr>
        <w:t>del </w:t>
      </w:r>
      <w:r>
        <w:rPr>
          <w:spacing w:val="-4"/>
        </w:rPr>
        <w:t>Capítol</w:t>
      </w:r>
      <w:r>
        <w:rPr>
          <w:spacing w:val="-37"/>
        </w:rPr>
        <w:t> </w:t>
      </w:r>
      <w:r>
        <w:rPr>
          <w:spacing w:val="-4"/>
        </w:rPr>
        <w:t>III,</w:t>
      </w:r>
      <w:r>
        <w:rPr>
          <w:spacing w:val="-19"/>
        </w:rPr>
        <w:t> </w:t>
      </w:r>
      <w:r>
        <w:rPr>
          <w:spacing w:val="-4"/>
        </w:rPr>
        <w:t>Anàlisi</w:t>
      </w:r>
      <w:r>
        <w:rPr>
          <w:spacing w:val="-33"/>
        </w:rPr>
        <w:t> </w:t>
      </w:r>
      <w:r>
        <w:rPr>
          <w:spacing w:val="-4"/>
        </w:rPr>
        <w:t>d'afectacions</w:t>
      </w:r>
      <w:r>
        <w:rPr>
          <w:spacing w:val="-31"/>
        </w:rPr>
        <w:t> </w:t>
      </w:r>
      <w:r>
        <w:rPr>
          <w:spacing w:val="-4"/>
        </w:rPr>
        <w:t>agràries,</w:t>
      </w:r>
      <w:r>
        <w:rPr>
          <w:spacing w:val="-34"/>
        </w:rPr>
        <w:t> </w:t>
      </w:r>
      <w:r>
        <w:rPr>
          <w:spacing w:val="-4"/>
        </w:rPr>
        <w:t>de</w:t>
      </w:r>
      <w:r>
        <w:rPr>
          <w:spacing w:val="-32"/>
        </w:rPr>
        <w:t> </w:t>
      </w:r>
      <w:r>
        <w:rPr>
          <w:spacing w:val="-4"/>
        </w:rPr>
        <w:t>la</w:t>
      </w:r>
      <w:r>
        <w:rPr>
          <w:spacing w:val="-33"/>
        </w:rPr>
        <w:t> </w:t>
      </w:r>
      <w:r>
        <w:rPr>
          <w:spacing w:val="-4"/>
        </w:rPr>
        <w:t>Llei</w:t>
      </w:r>
      <w:r>
        <w:rPr>
          <w:spacing w:val="-36"/>
        </w:rPr>
        <w:t> </w:t>
      </w:r>
      <w:r>
        <w:rPr>
          <w:spacing w:val="-4"/>
        </w:rPr>
        <w:t>3/2019,</w:t>
      </w:r>
      <w:r>
        <w:rPr>
          <w:spacing w:val="-34"/>
        </w:rPr>
        <w:t> </w:t>
      </w:r>
      <w:r>
        <w:rPr>
          <w:spacing w:val="-4"/>
        </w:rPr>
        <w:t>del</w:t>
      </w:r>
      <w:r>
        <w:rPr>
          <w:spacing w:val="-30"/>
        </w:rPr>
        <w:t> </w:t>
      </w:r>
      <w:r>
        <w:rPr>
          <w:spacing w:val="-4"/>
        </w:rPr>
        <w:t>17</w:t>
      </w:r>
      <w:r>
        <w:rPr>
          <w:spacing w:val="-34"/>
        </w:rPr>
        <w:t> </w:t>
      </w:r>
      <w:r>
        <w:rPr>
          <w:spacing w:val="-4"/>
        </w:rPr>
        <w:t>de</w:t>
      </w:r>
      <w:r>
        <w:rPr>
          <w:spacing w:val="-32"/>
        </w:rPr>
        <w:t> </w:t>
      </w:r>
      <w:r>
        <w:rPr>
          <w:spacing w:val="-4"/>
        </w:rPr>
        <w:t>juny,</w:t>
      </w:r>
      <w:r>
        <w:rPr>
          <w:spacing w:val="-34"/>
        </w:rPr>
        <w:t> </w:t>
      </w:r>
      <w:r>
        <w:rPr>
          <w:spacing w:val="-4"/>
        </w:rPr>
        <w:t>d’espais</w:t>
      </w:r>
      <w:r>
        <w:rPr>
          <w:spacing w:val="-32"/>
        </w:rPr>
        <w:t> </w:t>
      </w:r>
      <w:r>
        <w:rPr>
          <w:spacing w:val="-4"/>
        </w:rPr>
        <w:t>agraris.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379" w:lineRule="auto"/>
        <w:ind w:left="141" w:right="129"/>
        <w:jc w:val="both"/>
      </w:pPr>
      <w:r>
        <w:rPr/>
        <w:t>Que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s’atorgui</w:t>
      </w:r>
      <w:r>
        <w:rPr>
          <w:spacing w:val="-3"/>
        </w:rPr>
        <w:t> </w:t>
      </w:r>
      <w:r>
        <w:rPr/>
        <w:t>l’autorització</w:t>
      </w:r>
      <w:r>
        <w:rPr>
          <w:spacing w:val="-3"/>
        </w:rPr>
        <w:t> </w:t>
      </w:r>
      <w:r>
        <w:rPr/>
        <w:t>administrativa</w:t>
      </w:r>
      <w:r>
        <w:rPr>
          <w:spacing w:val="-4"/>
        </w:rPr>
        <w:t> </w:t>
      </w:r>
      <w:r>
        <w:rPr/>
        <w:t>prèvia,</w:t>
      </w:r>
      <w:r>
        <w:rPr>
          <w:spacing w:val="-2"/>
        </w:rPr>
        <w:t> </w:t>
      </w:r>
      <w:r>
        <w:rPr/>
        <w:t>l’autorització</w:t>
      </w:r>
      <w:r>
        <w:rPr>
          <w:spacing w:val="-2"/>
        </w:rPr>
        <w:t> </w:t>
      </w:r>
      <w:r>
        <w:rPr/>
        <w:t>administrativa</w:t>
      </w:r>
      <w:r>
        <w:rPr>
          <w:spacing w:val="-1"/>
        </w:rPr>
        <w:t> </w:t>
      </w:r>
      <w:r>
        <w:rPr/>
        <w:t>de construcció, no s’aprovi el projecte d’actuació específica, ni l’avaluació d’impacte </w:t>
      </w:r>
      <w:r>
        <w:rPr>
          <w:spacing w:val="-4"/>
        </w:rPr>
        <w:t>ambiental</w:t>
      </w:r>
      <w:r>
        <w:rPr>
          <w:spacing w:val="-12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projecte,</w:t>
      </w:r>
      <w:r>
        <w:rPr>
          <w:spacing w:val="-14"/>
        </w:rPr>
        <w:t> </w:t>
      </w:r>
      <w:r>
        <w:rPr>
          <w:spacing w:val="-4"/>
        </w:rPr>
        <w:t>ni</w:t>
      </w:r>
      <w:r>
        <w:rPr>
          <w:spacing w:val="-14"/>
        </w:rPr>
        <w:t> </w:t>
      </w:r>
      <w:r>
        <w:rPr>
          <w:spacing w:val="-4"/>
        </w:rPr>
        <w:t>l’anàlisi d’afectacions agràries de la</w:t>
      </w:r>
      <w:r>
        <w:rPr>
          <w:spacing w:val="-7"/>
        </w:rPr>
        <w:t> </w:t>
      </w:r>
      <w:r>
        <w:rPr>
          <w:b/>
          <w:spacing w:val="-4"/>
        </w:rPr>
        <w:t>planta</w:t>
      </w:r>
      <w:r>
        <w:rPr>
          <w:b/>
          <w:spacing w:val="-5"/>
        </w:rPr>
        <w:t> </w:t>
      </w:r>
      <w:r>
        <w:rPr>
          <w:b/>
          <w:spacing w:val="-4"/>
        </w:rPr>
        <w:t>solar</w:t>
      </w:r>
      <w:r>
        <w:rPr>
          <w:b/>
          <w:spacing w:val="-6"/>
        </w:rPr>
        <w:t> </w:t>
      </w:r>
      <w:r>
        <w:rPr>
          <w:b/>
          <w:spacing w:val="-4"/>
        </w:rPr>
        <w:t>fotovoltaica </w:t>
      </w:r>
      <w:r>
        <w:rPr>
          <w:b/>
        </w:rPr>
        <w:t>anomenada</w:t>
      </w:r>
      <w:r>
        <w:rPr>
          <w:b/>
          <w:spacing w:val="-28"/>
        </w:rPr>
        <w:t> </w:t>
      </w:r>
      <w:r>
        <w:rPr/>
        <w:t>PS</w:t>
      </w:r>
      <w:r>
        <w:rPr>
          <w:spacing w:val="-38"/>
        </w:rPr>
        <w:t> </w:t>
      </w:r>
      <w:r>
        <w:rPr/>
        <w:t>Teuleria</w:t>
      </w:r>
    </w:p>
    <w:p>
      <w:pPr>
        <w:pStyle w:val="BodyText"/>
        <w:spacing w:after="0" w:line="379" w:lineRule="auto"/>
        <w:jc w:val="both"/>
        <w:sectPr>
          <w:pgSz w:w="11930" w:h="16850"/>
          <w:pgMar w:top="1280" w:bottom="280" w:left="1133" w:right="1275"/>
        </w:sectPr>
      </w:pPr>
    </w:p>
    <w:p>
      <w:pPr>
        <w:pStyle w:val="BodyText"/>
        <w:spacing w:before="80"/>
        <w:ind w:left="141"/>
      </w:pPr>
      <w:r>
        <w:rPr>
          <w:spacing w:val="-6"/>
        </w:rPr>
        <w:t>D’acord</w:t>
      </w:r>
      <w:r>
        <w:rPr>
          <w:spacing w:val="-32"/>
        </w:rPr>
        <w:t> </w:t>
      </w:r>
      <w:r>
        <w:rPr>
          <w:spacing w:val="-6"/>
        </w:rPr>
        <w:t>amb</w:t>
      </w:r>
      <w:r>
        <w:rPr>
          <w:spacing w:val="-34"/>
        </w:rPr>
        <w:t> </w:t>
      </w:r>
      <w:r>
        <w:rPr>
          <w:spacing w:val="-6"/>
        </w:rPr>
        <w:t>la</w:t>
      </w:r>
      <w:r>
        <w:rPr>
          <w:spacing w:val="-32"/>
        </w:rPr>
        <w:t> </w:t>
      </w:r>
      <w:r>
        <w:rPr>
          <w:spacing w:val="-6"/>
        </w:rPr>
        <w:t>legislació</w:t>
      </w:r>
      <w:r>
        <w:rPr>
          <w:spacing w:val="-33"/>
        </w:rPr>
        <w:t> </w:t>
      </w:r>
      <w:r>
        <w:rPr>
          <w:spacing w:val="-6"/>
        </w:rPr>
        <w:t>vigent</w:t>
      </w:r>
      <w:r>
        <w:rPr>
          <w:spacing w:val="-35"/>
        </w:rPr>
        <w:t> </w:t>
      </w:r>
      <w:r>
        <w:rPr>
          <w:spacing w:val="-6"/>
        </w:rPr>
        <w:t>es</w:t>
      </w:r>
      <w:r>
        <w:rPr>
          <w:spacing w:val="-32"/>
        </w:rPr>
        <w:t> </w:t>
      </w:r>
      <w:r>
        <w:rPr>
          <w:spacing w:val="-6"/>
        </w:rPr>
        <w:t>demana: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0" w:after="0"/>
        <w:ind w:left="269" w:right="0" w:hanging="128"/>
        <w:jc w:val="left"/>
        <w:rPr>
          <w:sz w:val="24"/>
        </w:rPr>
      </w:pPr>
      <w:r>
        <w:rPr>
          <w:sz w:val="24"/>
        </w:rPr>
        <w:t>Desestimar</w:t>
      </w:r>
      <w:r>
        <w:rPr>
          <w:spacing w:val="47"/>
          <w:sz w:val="24"/>
        </w:rPr>
        <w:t> </w:t>
      </w:r>
      <w:r>
        <w:rPr>
          <w:sz w:val="24"/>
        </w:rPr>
        <w:t>la</w:t>
      </w:r>
      <w:r>
        <w:rPr>
          <w:spacing w:val="41"/>
          <w:sz w:val="24"/>
        </w:rPr>
        <w:t> </w:t>
      </w:r>
      <w:r>
        <w:rPr>
          <w:sz w:val="24"/>
        </w:rPr>
        <w:t>construcció</w:t>
      </w:r>
      <w:r>
        <w:rPr>
          <w:spacing w:val="44"/>
          <w:sz w:val="24"/>
        </w:rPr>
        <w:t> </w:t>
      </w:r>
      <w:r>
        <w:rPr>
          <w:sz w:val="24"/>
        </w:rPr>
        <w:t>del</w:t>
      </w:r>
      <w:r>
        <w:rPr>
          <w:spacing w:val="42"/>
          <w:sz w:val="24"/>
        </w:rPr>
        <w:t> </w:t>
      </w:r>
      <w:r>
        <w:rPr>
          <w:sz w:val="24"/>
        </w:rPr>
        <w:t>parc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fotovoltaic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260" w:val="left" w:leader="none"/>
        </w:tabs>
        <w:spacing w:line="379" w:lineRule="auto" w:before="0" w:after="0"/>
        <w:ind w:left="141" w:right="139" w:firstLine="0"/>
        <w:jc w:val="left"/>
        <w:rPr>
          <w:sz w:val="24"/>
        </w:rPr>
      </w:pPr>
      <w:r>
        <w:rPr>
          <w:spacing w:val="-4"/>
          <w:sz w:val="24"/>
        </w:rPr>
        <w:t>Evitar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l’ocupació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innecessària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territori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agrícola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petits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territoris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rurals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actualment </w:t>
      </w:r>
      <w:r>
        <w:rPr>
          <w:sz w:val="24"/>
        </w:rPr>
        <w:t>productius i explotats.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118" w:after="0"/>
        <w:ind w:left="286" w:right="0" w:hanging="145"/>
        <w:jc w:val="left"/>
        <w:rPr>
          <w:sz w:val="24"/>
        </w:rPr>
      </w:pPr>
      <w:r>
        <w:rPr>
          <w:spacing w:val="-6"/>
          <w:sz w:val="24"/>
        </w:rPr>
        <w:t>Minimitzar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l’impacte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sòl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agrari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incorporar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projecte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sòls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ja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antropitzats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alterats</w:t>
      </w:r>
    </w:p>
    <w:p>
      <w:pPr>
        <w:pStyle w:val="BodyText"/>
        <w:spacing w:before="160"/>
        <w:ind w:left="141"/>
      </w:pPr>
      <w:r>
        <w:rPr>
          <w:w w:val="90"/>
        </w:rPr>
        <w:t>per</w:t>
      </w:r>
      <w:r>
        <w:rPr>
          <w:spacing w:val="-15"/>
          <w:w w:val="90"/>
        </w:rPr>
        <w:t> </w:t>
      </w:r>
      <w:r>
        <w:rPr>
          <w:w w:val="90"/>
        </w:rPr>
        <w:t>l’activitat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humana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281" w:val="left" w:leader="none"/>
        </w:tabs>
        <w:spacing w:line="379" w:lineRule="auto" w:before="0" w:after="0"/>
        <w:ind w:left="141" w:right="137" w:firstLine="0"/>
        <w:jc w:val="left"/>
        <w:rPr>
          <w:sz w:val="24"/>
        </w:rPr>
      </w:pPr>
      <w:r>
        <w:rPr>
          <w:spacing w:val="-8"/>
          <w:sz w:val="24"/>
        </w:rPr>
        <w:t>Una planificació energètica 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tingui en compte les necessitats del territori, tant a nivell </w:t>
      </w:r>
      <w:r>
        <w:rPr>
          <w:spacing w:val="-4"/>
          <w:sz w:val="24"/>
        </w:rPr>
        <w:t>ambiental,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patrimonial,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cultural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i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social.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before="1"/>
        <w:ind w:left="141"/>
      </w:pPr>
      <w:r>
        <w:rPr>
          <w:spacing w:val="-6"/>
        </w:rPr>
        <w:t>Torelló,</w:t>
      </w:r>
      <w:r>
        <w:rPr>
          <w:spacing w:val="-38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color w:val="000000"/>
          <w:spacing w:val="-6"/>
          <w:highlight w:val="yellow"/>
        </w:rPr>
        <w:t>21</w:t>
      </w:r>
      <w:r>
        <w:rPr>
          <w:color w:val="000000"/>
          <w:spacing w:val="-24"/>
          <w:highlight w:val="yellow"/>
        </w:rPr>
        <w:t> </w:t>
      </w:r>
      <w:r>
        <w:rPr>
          <w:color w:val="000000"/>
          <w:spacing w:val="-6"/>
          <w:highlight w:val="yellow"/>
        </w:rPr>
        <w:t>de</w:t>
      </w:r>
      <w:r>
        <w:rPr>
          <w:color w:val="000000"/>
          <w:spacing w:val="-20"/>
          <w:highlight w:val="yellow"/>
        </w:rPr>
        <w:t> </w:t>
      </w:r>
      <w:r>
        <w:rPr>
          <w:color w:val="000000"/>
          <w:spacing w:val="-6"/>
          <w:highlight w:val="yellow"/>
        </w:rPr>
        <w:t>gener</w:t>
      </w:r>
      <w:r>
        <w:rPr>
          <w:color w:val="000000"/>
          <w:spacing w:val="-24"/>
          <w:highlight w:val="yellow"/>
        </w:rPr>
        <w:t> </w:t>
      </w:r>
      <w:r>
        <w:rPr>
          <w:color w:val="000000"/>
          <w:spacing w:val="-6"/>
          <w:highlight w:val="yellow"/>
        </w:rPr>
        <w:t>de</w:t>
      </w:r>
      <w:r>
        <w:rPr>
          <w:color w:val="000000"/>
          <w:spacing w:val="-37"/>
          <w:highlight w:val="yellow"/>
        </w:rPr>
        <w:t> </w:t>
      </w:r>
      <w:r>
        <w:rPr>
          <w:color w:val="000000"/>
          <w:spacing w:val="-6"/>
          <w:highlight w:val="yellow"/>
        </w:rPr>
        <w:t>2026</w:t>
      </w:r>
    </w:p>
    <w:sectPr>
      <w:pgSz w:w="11930" w:h="16850"/>
      <w:pgMar w:top="128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41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077" w:hanging="13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014" w:hanging="13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2951" w:hanging="13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889" w:hanging="13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826" w:hanging="13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763" w:hanging="13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700" w:hanging="13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638" w:hanging="130"/>
      </w:pPr>
      <w:rPr>
        <w:rFonts w:hint="default"/>
        <w:lang w:val="ca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1" w:hanging="81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2"/>
        <w:sz w:val="21"/>
        <w:szCs w:val="21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077" w:hanging="812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014" w:hanging="812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2951" w:hanging="812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889" w:hanging="812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826" w:hanging="812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763" w:hanging="812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700" w:hanging="812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638" w:hanging="812"/>
      </w:pPr>
      <w:rPr>
        <w:rFonts w:hint="default"/>
        <w:lang w:val="ca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1" w:hanging="130"/>
      </w:pPr>
      <w:rPr>
        <w:rFonts w:hint="default" w:ascii="Trebuchet MS" w:hAnsi="Trebuchet MS" w:eastAsia="Trebuchet MS" w:cs="Trebuchet MS"/>
        <w:spacing w:val="0"/>
        <w:w w:val="92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077" w:hanging="13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014" w:hanging="13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2951" w:hanging="13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889" w:hanging="13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826" w:hanging="13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763" w:hanging="13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700" w:hanging="13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638" w:hanging="130"/>
      </w:pPr>
      <w:rPr>
        <w:rFonts w:hint="default"/>
        <w:lang w:val="ca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41" w:hanging="23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79"/>
        <w:sz w:val="24"/>
        <w:szCs w:val="24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077" w:hanging="238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014" w:hanging="238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2951" w:hanging="238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889" w:hanging="238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826" w:hanging="238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763" w:hanging="238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700" w:hanging="238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638" w:hanging="238"/>
      </w:pPr>
      <w:rPr>
        <w:rFonts w:hint="default"/>
        <w:lang w:val="ca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2" w:hanging="23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9"/>
        <w:w w:val="81"/>
        <w:sz w:val="24"/>
        <w:szCs w:val="24"/>
        <w:lang w:val="ca-ES" w:eastAsia="en-US" w:bidi="ar-SA"/>
      </w:rPr>
    </w:lvl>
    <w:lvl w:ilvl="1">
      <w:start w:val="1"/>
      <w:numFmt w:val="lowerLetter"/>
      <w:lvlText w:val="%2)"/>
      <w:lvlJc w:val="left"/>
      <w:pPr>
        <w:ind w:left="141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7"/>
        <w:sz w:val="24"/>
        <w:szCs w:val="24"/>
        <w:lang w:val="ca-ES" w:eastAsia="en-US" w:bidi="ar-SA"/>
      </w:rPr>
    </w:lvl>
    <w:lvl w:ilvl="2">
      <w:start w:val="0"/>
      <w:numFmt w:val="bullet"/>
      <w:lvlText w:val="•"/>
      <w:lvlJc w:val="left"/>
      <w:pPr>
        <w:ind w:left="1394" w:hanging="245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2409" w:hanging="245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424" w:hanging="245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439" w:hanging="245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453" w:hanging="245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468" w:hanging="245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483" w:hanging="245"/>
      </w:pPr>
      <w:rPr>
        <w:rFonts w:hint="default"/>
        <w:lang w:val="ca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ca-E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rebuchet MS" w:hAnsi="Trebuchet MS" w:eastAsia="Trebuchet MS" w:cs="Trebuchet MS"/>
      <w:b/>
      <w:bCs/>
      <w:sz w:val="24"/>
      <w:szCs w:val="24"/>
      <w:lang w:val="ca-ES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sociaciovallverda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Girbau</dc:creator>
  <dcterms:created xsi:type="dcterms:W3CDTF">2026-01-22T13:13:50Z</dcterms:created>
  <dcterms:modified xsi:type="dcterms:W3CDTF">2026-01-22T13:13:50Z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para Microsoft 365</vt:lpwstr>
  </property>
</Properties>
</file>