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33519" w14:textId="50A3BFFE" w:rsidR="00F053E7" w:rsidRDefault="003C7C03">
      <w:r>
        <w:t xml:space="preserve">Uma “prototipação” </w:t>
      </w:r>
      <w:r>
        <w:t>para facilitar</w:t>
      </w:r>
      <w:r>
        <w:t xml:space="preserve"> o desenvolvimento do descktop</w:t>
      </w:r>
    </w:p>
    <w:p w14:paraId="4D179919" w14:textId="18CC4800" w:rsidR="003C7C03" w:rsidRDefault="003C7C03">
      <w:r>
        <w:t>Adicionar coluna : ADM no banco com valores true e false, ela vai servir para diferenciar usuários de adms</w:t>
      </w:r>
    </w:p>
    <w:p w14:paraId="521A11A8" w14:textId="77777777" w:rsidR="003C7C03" w:rsidRDefault="003C7C03"/>
    <w:p w14:paraId="01FAB746" w14:textId="1DCCE312" w:rsidR="003C7C03" w:rsidRPr="007535B0" w:rsidRDefault="003C7C03">
      <w:r>
        <w:t>login</w:t>
      </w:r>
    </w:p>
    <w:sectPr w:rsidR="003C7C03" w:rsidRPr="007535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DC"/>
    <w:rsid w:val="003C7C03"/>
    <w:rsid w:val="005B56E0"/>
    <w:rsid w:val="007535B0"/>
    <w:rsid w:val="00970BDC"/>
    <w:rsid w:val="00B05063"/>
    <w:rsid w:val="00F0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1750"/>
  <w15:chartTrackingRefBased/>
  <w15:docId w15:val="{2A6AAA20-2031-47ED-8316-E46C2C8F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0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0B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0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0B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0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0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0B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0B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0B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0B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0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MUNIZ FUDALI</dc:creator>
  <cp:keywords/>
  <dc:description/>
  <cp:lastModifiedBy>HENRI MUNIZ FUDALI</cp:lastModifiedBy>
  <cp:revision>2</cp:revision>
  <dcterms:created xsi:type="dcterms:W3CDTF">2026-08-20T11:10:00Z</dcterms:created>
  <dcterms:modified xsi:type="dcterms:W3CDTF">2026-08-20T13:10:00Z</dcterms:modified>
</cp:coreProperties>
</file>