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15A7" w14:textId="77777777" w:rsidR="001D6A44" w:rsidRDefault="00000000">
      <w:pPr>
        <w:pStyle w:val="Title"/>
      </w:pPr>
      <w:r>
        <w:t>Лабораторная работа №5</w:t>
      </w:r>
    </w:p>
    <w:p w14:paraId="30EC94EA" w14:textId="77777777" w:rsidR="001D6A44" w:rsidRDefault="00000000">
      <w:pPr>
        <w:pStyle w:val="Subtitle"/>
      </w:pPr>
      <w:r>
        <w:t>Компьютерный практикум по научному письму</w:t>
      </w:r>
    </w:p>
    <w:p w14:paraId="7F19A866" w14:textId="77777777" w:rsidR="001D6A44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79229629"/>
        <w:docPartObj>
          <w:docPartGallery w:val="Table of Contents"/>
          <w:docPartUnique/>
        </w:docPartObj>
      </w:sdtPr>
      <w:sdtContent>
        <w:p w14:paraId="165E57A1" w14:textId="77777777" w:rsidR="001D6A44" w:rsidRDefault="00000000">
          <w:pPr>
            <w:pStyle w:val="TOCHeading"/>
          </w:pPr>
          <w:r>
            <w:t>Table of Contents</w:t>
          </w:r>
        </w:p>
        <w:p w14:paraId="434B061B" w14:textId="1F69BE52" w:rsidR="00251EBA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09953" w:history="1">
            <w:r w:rsidR="00251EBA" w:rsidRPr="00342D3E">
              <w:rPr>
                <w:rStyle w:val="Hyperlink"/>
                <w:rFonts w:hint="eastAsia"/>
                <w:noProof/>
              </w:rPr>
              <w:t>Лабораторная</w:t>
            </w:r>
            <w:r w:rsidR="00251EBA" w:rsidRPr="00342D3E">
              <w:rPr>
                <w:rStyle w:val="Hyperlink"/>
                <w:noProof/>
              </w:rPr>
              <w:t xml:space="preserve"> </w:t>
            </w:r>
            <w:r w:rsidR="00251EBA" w:rsidRPr="00342D3E">
              <w:rPr>
                <w:rStyle w:val="Hyperlink"/>
                <w:rFonts w:hint="eastAsia"/>
                <w:noProof/>
              </w:rPr>
              <w:t>работа</w:t>
            </w:r>
            <w:r w:rsidR="00251EBA" w:rsidRPr="00342D3E">
              <w:rPr>
                <w:rStyle w:val="Hyperlink"/>
                <w:noProof/>
              </w:rPr>
              <w:t xml:space="preserve"> </w:t>
            </w:r>
            <w:r w:rsidR="00251EBA" w:rsidRPr="00342D3E">
              <w:rPr>
                <w:rStyle w:val="Hyperlink"/>
                <w:rFonts w:hint="eastAsia"/>
                <w:noProof/>
              </w:rPr>
              <w:t>№</w:t>
            </w:r>
            <w:r w:rsidR="00251EBA" w:rsidRPr="00342D3E">
              <w:rPr>
                <w:rStyle w:val="Hyperlink"/>
                <w:noProof/>
              </w:rPr>
              <w:t>5</w:t>
            </w:r>
            <w:r w:rsidR="00251EBA">
              <w:rPr>
                <w:noProof/>
                <w:webHidden/>
              </w:rPr>
              <w:tab/>
            </w:r>
            <w:r w:rsidR="00251EBA">
              <w:rPr>
                <w:noProof/>
                <w:webHidden/>
              </w:rPr>
              <w:fldChar w:fldCharType="begin"/>
            </w:r>
            <w:r w:rsidR="00251EBA">
              <w:rPr>
                <w:noProof/>
                <w:webHidden/>
              </w:rPr>
              <w:instrText xml:space="preserve"> PAGEREF _Toc224309953 \h </w:instrText>
            </w:r>
            <w:r w:rsidR="00251EBA">
              <w:rPr>
                <w:noProof/>
                <w:webHidden/>
              </w:rPr>
            </w:r>
            <w:r w:rsidR="00251EBA"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1</w:t>
            </w:r>
            <w:r w:rsidR="00251EBA">
              <w:rPr>
                <w:noProof/>
                <w:webHidden/>
              </w:rPr>
              <w:fldChar w:fldCharType="end"/>
            </w:r>
          </w:hyperlink>
        </w:p>
        <w:p w14:paraId="303606D6" w14:textId="03CCCAEF" w:rsidR="00251EBA" w:rsidRDefault="00251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54" w:history="1">
            <w:r w:rsidRPr="00342D3E">
              <w:rPr>
                <w:rStyle w:val="Hyperlink"/>
                <w:rFonts w:hint="eastAsia"/>
                <w:noProof/>
              </w:rPr>
              <w:t>Цель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0F18" w14:textId="10A1DC24" w:rsidR="00251EBA" w:rsidRDefault="00251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55" w:history="1">
            <w:r w:rsidRPr="00342D3E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CCCE8" w14:textId="54C9161C" w:rsidR="00251EBA" w:rsidRDefault="00251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56" w:history="1">
            <w:r w:rsidRPr="00342D3E">
              <w:rPr>
                <w:rStyle w:val="Hyperlink"/>
                <w:rFonts w:hint="eastAsia"/>
                <w:noProof/>
              </w:rPr>
              <w:t>Теоретическая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BB2B" w14:textId="67C556AB" w:rsidR="00251EBA" w:rsidRDefault="00251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57" w:history="1">
            <w:r w:rsidRPr="00342D3E">
              <w:rPr>
                <w:rStyle w:val="Hyperlink"/>
                <w:rFonts w:hint="eastAsia"/>
                <w:noProof/>
              </w:rPr>
              <w:t>Основные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пакеты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для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работы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с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4720" w14:textId="03B83CB9" w:rsidR="00251EBA" w:rsidRDefault="00251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58" w:history="1">
            <w:r w:rsidRPr="00342D3E">
              <w:rPr>
                <w:rStyle w:val="Hyperlink"/>
                <w:rFonts w:hint="eastAsia"/>
                <w:noProof/>
              </w:rPr>
              <w:t>Команды</w:t>
            </w:r>
            <w:r w:rsidRPr="00342D3E">
              <w:rPr>
                <w:rStyle w:val="Hyperlink"/>
                <w:noProof/>
              </w:rPr>
              <w:t xml:space="preserve"> booktabs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5CAF" w14:textId="2C61484B" w:rsidR="00251EBA" w:rsidRDefault="00251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59" w:history="1">
            <w:r w:rsidRPr="00342D3E">
              <w:rPr>
                <w:rStyle w:val="Hyperlink"/>
                <w:rFonts w:hint="eastAsia"/>
                <w:noProof/>
              </w:rPr>
              <w:t>Выполнение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лабораторной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790C" w14:textId="6409D71C" w:rsidR="00251EBA" w:rsidRDefault="00251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60" w:history="1">
            <w:r w:rsidRPr="00342D3E">
              <w:rPr>
                <w:rStyle w:val="Hyperlink"/>
                <w:noProof/>
              </w:rPr>
              <w:t xml:space="preserve">1. </w:t>
            </w:r>
            <w:r w:rsidRPr="00342D3E">
              <w:rPr>
                <w:rStyle w:val="Hyperlink"/>
                <w:rFonts w:hint="eastAsia"/>
                <w:noProof/>
              </w:rPr>
              <w:t>Создание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документа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и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822C" w14:textId="31B4C1AB" w:rsidR="00251EBA" w:rsidRDefault="00251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61" w:history="1">
            <w:r w:rsidRPr="00342D3E">
              <w:rPr>
                <w:rStyle w:val="Hyperlink"/>
                <w:noProof/>
              </w:rPr>
              <w:t xml:space="preserve">2. </w:t>
            </w:r>
            <w:r w:rsidRPr="00342D3E">
              <w:rPr>
                <w:rStyle w:val="Hyperlink"/>
                <w:rFonts w:hint="eastAsia"/>
                <w:noProof/>
              </w:rPr>
              <w:t>Компиляция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B066" w14:textId="22657CC3" w:rsidR="00251EBA" w:rsidRDefault="00251E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62" w:history="1">
            <w:r w:rsidRPr="00342D3E">
              <w:rPr>
                <w:rStyle w:val="Hyperlink"/>
                <w:noProof/>
              </w:rPr>
              <w:t xml:space="preserve">3. </w:t>
            </w:r>
            <w:r w:rsidRPr="00342D3E">
              <w:rPr>
                <w:rStyle w:val="Hyperlink"/>
                <w:rFonts w:hint="eastAsia"/>
                <w:noProof/>
              </w:rPr>
              <w:t>Результаты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выполнения</w:t>
            </w:r>
            <w:r w:rsidRPr="00342D3E">
              <w:rPr>
                <w:rStyle w:val="Hyperlink"/>
                <w:noProof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упражнений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E76F" w14:textId="2833A375" w:rsidR="00251EBA" w:rsidRDefault="00251E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63" w:history="1">
            <w:r w:rsidRPr="00342D3E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77E0" w14:textId="411C3E79" w:rsidR="00251EBA" w:rsidRDefault="00251E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964" w:history="1">
            <w:r w:rsidRPr="00342D3E">
              <w:rPr>
                <w:rStyle w:val="Hyperlink"/>
                <w:rFonts w:hint="eastAsia"/>
                <w:noProof/>
              </w:rPr>
              <w:t>Список</w:t>
            </w:r>
            <w:r w:rsidRPr="00342D3E">
              <w:rPr>
                <w:rStyle w:val="Hyperlink"/>
                <w:noProof/>
                <w:lang w:val="en-US"/>
              </w:rPr>
              <w:t xml:space="preserve"> </w:t>
            </w:r>
            <w:r w:rsidRPr="00342D3E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F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EAB11" w14:textId="5EF28B3D" w:rsidR="001D6A44" w:rsidRDefault="00000000">
          <w:r>
            <w:fldChar w:fldCharType="end"/>
          </w:r>
        </w:p>
      </w:sdtContent>
    </w:sdt>
    <w:p w14:paraId="070554FD" w14:textId="77777777" w:rsidR="001D6A44" w:rsidRDefault="00000000">
      <w:pPr>
        <w:pStyle w:val="Heading1"/>
      </w:pPr>
      <w:bookmarkStart w:id="0" w:name="лабораторная-работа-5"/>
      <w:bookmarkStart w:id="1" w:name="_Toc224309953"/>
      <w:r>
        <w:t>Лабораторная работа №5</w:t>
      </w:r>
      <w:bookmarkEnd w:id="1"/>
    </w:p>
    <w:p w14:paraId="729A2F05" w14:textId="77777777" w:rsidR="001D6A44" w:rsidRDefault="00000000">
      <w:pPr>
        <w:pStyle w:val="FirstParagraph"/>
      </w:pPr>
      <w:r>
        <w:rPr>
          <w:b/>
          <w:bCs/>
        </w:rPr>
        <w:t>Тема: Работа с таблицами в LaTeX</w:t>
      </w:r>
    </w:p>
    <w:p w14:paraId="200ACD1A" w14:textId="77777777" w:rsidR="001D6A44" w:rsidRDefault="00000000">
      <w:pPr>
        <w:pStyle w:val="Heading2"/>
      </w:pPr>
      <w:bookmarkStart w:id="2" w:name="цель-работы"/>
      <w:bookmarkStart w:id="3" w:name="_Toc224309954"/>
      <w:r>
        <w:t>Цель работы</w:t>
      </w:r>
      <w:bookmarkEnd w:id="3"/>
    </w:p>
    <w:p w14:paraId="596B22B4" w14:textId="77777777" w:rsidR="001D6A44" w:rsidRDefault="00000000">
      <w:pPr>
        <w:pStyle w:val="FirstParagraph"/>
      </w:pPr>
      <w:r>
        <w:t xml:space="preserve">Освоить работу с таблицами в LaTeX: создание базовых таблиц, использование различных выравниваний, объединение ячеек, работа с пакетами </w:t>
      </w:r>
      <w:r>
        <w:rPr>
          <w:rStyle w:val="VerbatimChar"/>
        </w:rPr>
        <w:t>array</w:t>
      </w:r>
      <w:r>
        <w:t xml:space="preserve">, </w:t>
      </w:r>
      <w:r>
        <w:rPr>
          <w:rStyle w:val="VerbatimChar"/>
        </w:rPr>
        <w:t>booktabs</w:t>
      </w:r>
      <w:r>
        <w:t xml:space="preserve">, </w:t>
      </w:r>
      <w:r>
        <w:rPr>
          <w:rStyle w:val="VerbatimChar"/>
        </w:rPr>
        <w:t>siunitx</w:t>
      </w:r>
      <w:r>
        <w:t>.</w:t>
      </w:r>
    </w:p>
    <w:p w14:paraId="7E1F3F6F" w14:textId="77777777" w:rsidR="001D6A44" w:rsidRDefault="00000000">
      <w:pPr>
        <w:pStyle w:val="Heading2"/>
      </w:pPr>
      <w:bookmarkStart w:id="4" w:name="задание"/>
      <w:bookmarkStart w:id="5" w:name="_Toc224309955"/>
      <w:bookmarkEnd w:id="2"/>
      <w:r>
        <w:t>Задание</w:t>
      </w:r>
      <w:bookmarkEnd w:id="5"/>
    </w:p>
    <w:p w14:paraId="0FD182AF" w14:textId="77777777" w:rsidR="001D6A44" w:rsidRDefault="00000000">
      <w:pPr>
        <w:pStyle w:val="FirstParagraph"/>
      </w:pPr>
      <w:r>
        <w:t>Выполнить упражнения из раздела 5.14:</w:t>
      </w:r>
    </w:p>
    <w:p w14:paraId="738F22B4" w14:textId="77777777" w:rsidR="001D6A44" w:rsidRDefault="00000000">
      <w:pPr>
        <w:pStyle w:val="BodyText"/>
      </w:pPr>
      <w:r>
        <w:lastRenderedPageBreak/>
        <w:t>Выполнить упражнения из раздела 5.14: 1. Создать базовую таблицу 2. Использовать различные выравнивания колонок (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r</w:t>
      </w:r>
      <w:r>
        <w:t xml:space="preserve">) 3. Протестировать структуру таблицы (слишком мало/много элементов) 4. Экспериментировать с командой </w:t>
      </w:r>
      <w:r>
        <w:rPr>
          <w:rStyle w:val="VerbatimChar"/>
        </w:rPr>
        <w:t>\multicolumn</w:t>
      </w:r>
      <w:r>
        <w:t xml:space="preserve"> для объединения ячеек 5. Создать профессиональную таблицу с использованием </w:t>
      </w:r>
      <w:r>
        <w:rPr>
          <w:rStyle w:val="VerbatimChar"/>
        </w:rPr>
        <w:t>booktabs</w:t>
      </w:r>
    </w:p>
    <w:p w14:paraId="553336E5" w14:textId="77777777" w:rsidR="001D6A44" w:rsidRDefault="00000000">
      <w:pPr>
        <w:pStyle w:val="Heading2"/>
      </w:pPr>
      <w:bookmarkStart w:id="6" w:name="теоретическая-часть"/>
      <w:bookmarkStart w:id="7" w:name="_Toc224309956"/>
      <w:bookmarkEnd w:id="4"/>
      <w:r>
        <w:t>Теоретическая часть</w:t>
      </w:r>
      <w:bookmarkEnd w:id="7"/>
    </w:p>
    <w:p w14:paraId="28CDD16D" w14:textId="77777777" w:rsidR="001D6A44" w:rsidRDefault="00000000">
      <w:pPr>
        <w:pStyle w:val="Heading3"/>
      </w:pPr>
      <w:bookmarkStart w:id="8" w:name="основные-пакеты-для-работы-с-таблицами"/>
      <w:bookmarkStart w:id="9" w:name="_Toc224309957"/>
      <w:r>
        <w:t>Основные пакеты для работы с таблицами</w:t>
      </w:r>
      <w:bookmarkEnd w:id="9"/>
    </w:p>
    <w:p w14:paraId="7AE7FB17" w14:textId="77777777" w:rsidR="001D6A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array</w:t>
      </w:r>
      <w:r>
        <w:t xml:space="preserve"> - расширенная функциональность для таблиц</w:t>
      </w:r>
    </w:p>
    <w:p w14:paraId="30989FE9" w14:textId="77777777" w:rsidR="001D6A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booktabs</w:t>
      </w:r>
      <w:r>
        <w:t xml:space="preserve"> - профессиональное оформление таблиц</w:t>
      </w:r>
    </w:p>
    <w:p w14:paraId="6A3B7F8A" w14:textId="77777777" w:rsidR="001D6A4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siunitx</w:t>
      </w:r>
      <w:r>
        <w:t xml:space="preserve"> - выравнивание числовых данных</w:t>
      </w:r>
    </w:p>
    <w:p w14:paraId="0798BF6E" w14:textId="77777777" w:rsidR="001D6A44" w:rsidRDefault="00000000">
      <w:pPr>
        <w:pStyle w:val="Heading3"/>
      </w:pPr>
      <w:bookmarkStart w:id="10" w:name="команды-booktabs"/>
      <w:bookmarkStart w:id="11" w:name="_Toc224309958"/>
      <w:bookmarkEnd w:id="8"/>
      <w:r>
        <w:t>Команды booktabs</w:t>
      </w:r>
      <w:bookmarkEnd w:id="11"/>
    </w:p>
    <w:p w14:paraId="09F4A0D4" w14:textId="77777777" w:rsidR="001D6A4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\toprule</w:t>
      </w:r>
      <w:r>
        <w:t xml:space="preserve"> - верхняя линия таблицы</w:t>
      </w:r>
    </w:p>
    <w:p w14:paraId="08CA8B88" w14:textId="77777777" w:rsidR="001D6A4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\midrule</w:t>
      </w:r>
      <w:r>
        <w:t xml:space="preserve"> - средние разделители</w:t>
      </w:r>
    </w:p>
    <w:p w14:paraId="5D57A1D1" w14:textId="77777777" w:rsidR="001D6A4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\bottomrule</w:t>
      </w:r>
      <w:r>
        <w:t xml:space="preserve"> - нижняя линия таблицы</w:t>
      </w:r>
    </w:p>
    <w:p w14:paraId="05E7BEB9" w14:textId="77777777" w:rsidR="001D6A44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\cmidrule</w:t>
      </w:r>
      <w:r>
        <w:t xml:space="preserve"> - частичные горизонтальные линии</w:t>
      </w:r>
    </w:p>
    <w:p w14:paraId="268C72FC" w14:textId="77777777" w:rsidR="001D6A44" w:rsidRDefault="00000000">
      <w:pPr>
        <w:pStyle w:val="Heading2"/>
      </w:pPr>
      <w:bookmarkStart w:id="12" w:name="выполнение-лабораторной-работы"/>
      <w:bookmarkStart w:id="13" w:name="_Toc224309959"/>
      <w:bookmarkEnd w:id="6"/>
      <w:bookmarkEnd w:id="10"/>
      <w:r>
        <w:t>Выполнение лабораторной работы</w:t>
      </w:r>
      <w:bookmarkEnd w:id="13"/>
    </w:p>
    <w:p w14:paraId="7523F4BA" w14:textId="77777777" w:rsidR="001D6A44" w:rsidRDefault="00000000">
      <w:pPr>
        <w:pStyle w:val="Heading3"/>
      </w:pPr>
      <w:bookmarkStart w:id="14" w:name="создание-документа-и-кода"/>
      <w:bookmarkStart w:id="15" w:name="_Toc224309960"/>
      <w:r>
        <w:t>1. Создание документа и кода</w:t>
      </w:r>
      <w:bookmarkEnd w:id="15"/>
    </w:p>
    <w:p w14:paraId="7F7072D6" w14:textId="77777777" w:rsidR="001D6A44" w:rsidRDefault="00000000">
      <w:pPr>
        <w:pStyle w:val="FirstParagraph"/>
      </w:pPr>
      <w:r>
        <w:t xml:space="preserve">Был создан файл </w:t>
      </w:r>
      <w:r>
        <w:rPr>
          <w:rStyle w:val="VerbatimChar"/>
        </w:rPr>
        <w:t>Lab5.tex</w:t>
      </w:r>
      <w:r>
        <w:t xml:space="preserve"> с реализацией всех упражнений из раздела 5.14.</w:t>
      </w:r>
    </w:p>
    <w:p w14:paraId="17F271E8" w14:textId="77777777" w:rsidR="001D6A4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CF95F2D" wp14:editId="75C5114B">
            <wp:extent cx="3733800" cy="5035600"/>
            <wp:effectExtent l="0" t="0" r="0" b="0"/>
            <wp:docPr id="26" name="Picture" descr="Код задан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05/Code%20Task%2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0895FD" w14:textId="77777777" w:rsidR="001D6A44" w:rsidRDefault="00000000">
      <w:pPr>
        <w:pStyle w:val="ImageCaption"/>
      </w:pPr>
      <w:r>
        <w:t>Код задания 1</w:t>
      </w:r>
    </w:p>
    <w:p w14:paraId="236EFA68" w14:textId="77777777" w:rsidR="001D6A4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435632F" wp14:editId="2F2ABC25">
            <wp:extent cx="3733800" cy="5379664"/>
            <wp:effectExtent l="0" t="0" r="0" b="0"/>
            <wp:docPr id="29" name="Picture" descr="Код задания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05/Code%20Task%2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7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9260B" w14:textId="77777777" w:rsidR="001D6A44" w:rsidRDefault="00000000">
      <w:pPr>
        <w:pStyle w:val="ImageCaption"/>
      </w:pPr>
      <w:r>
        <w:t>Код задания 2</w:t>
      </w:r>
    </w:p>
    <w:p w14:paraId="6F857206" w14:textId="77777777" w:rsidR="001D6A44" w:rsidRDefault="00000000">
      <w:pPr>
        <w:pStyle w:val="Heading3"/>
      </w:pPr>
      <w:bookmarkStart w:id="16" w:name="компиляция-документа"/>
      <w:bookmarkStart w:id="17" w:name="_Toc224309961"/>
      <w:bookmarkEnd w:id="14"/>
      <w:r>
        <w:t>2. Компиляция документа</w:t>
      </w:r>
      <w:bookmarkEnd w:id="17"/>
    </w:p>
    <w:p w14:paraId="6D743E19" w14:textId="77777777" w:rsidR="001D6A44" w:rsidRDefault="00000000">
      <w:pPr>
        <w:pStyle w:val="FirstParagraph"/>
      </w:pPr>
      <w:r>
        <w:t>Документ скомпилирован с помощью команды:</w:t>
      </w:r>
    </w:p>
    <w:p w14:paraId="1F7F30E8" w14:textId="77777777" w:rsidR="001D6A44" w:rsidRDefault="00000000">
      <w:pPr>
        <w:pStyle w:val="SourceCode"/>
      </w:pPr>
      <w:r>
        <w:br/>
      </w:r>
      <w:r>
        <w:rPr>
          <w:rStyle w:val="ExtensionTok"/>
        </w:rPr>
        <w:t>pdflatex</w:t>
      </w:r>
      <w:r>
        <w:rPr>
          <w:rStyle w:val="NormalTok"/>
        </w:rPr>
        <w:t xml:space="preserve"> Lab5.tex</w:t>
      </w:r>
    </w:p>
    <w:p w14:paraId="6D83F671" w14:textId="77777777" w:rsidR="001D6A4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580A884" wp14:editId="03CD97F7">
            <wp:extent cx="3733800" cy="3226685"/>
            <wp:effectExtent l="0" t="0" r="0" b="0"/>
            <wp:docPr id="33" name="Picture" descr="Процесс компиля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05/Compile%20and%20files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235CC" w14:textId="77777777" w:rsidR="001D6A44" w:rsidRDefault="00000000">
      <w:pPr>
        <w:pStyle w:val="ImageCaption"/>
      </w:pPr>
      <w:r>
        <w:t>Процесс компиляции</w:t>
      </w:r>
    </w:p>
    <w:p w14:paraId="5626D0EA" w14:textId="77777777" w:rsidR="001D6A44" w:rsidRDefault="00000000">
      <w:pPr>
        <w:pStyle w:val="Heading3"/>
      </w:pPr>
      <w:bookmarkStart w:id="18" w:name="результаты-выполнения-упражнений"/>
      <w:bookmarkStart w:id="19" w:name="_Toc224309962"/>
      <w:bookmarkEnd w:id="16"/>
      <w:r>
        <w:lastRenderedPageBreak/>
        <w:t>3. Результаты выполнения упражнений</w:t>
      </w:r>
      <w:bookmarkEnd w:id="19"/>
    </w:p>
    <w:p w14:paraId="2A2979F3" w14:textId="77777777" w:rsidR="001D6A44" w:rsidRDefault="00000000">
      <w:pPr>
        <w:pStyle w:val="Heading4"/>
      </w:pPr>
      <w:bookmarkStart w:id="20" w:name="упражнение-1-базовая-таблица"/>
      <w:r>
        <w:t>Упражнение 1: Базовая таблица</w:t>
      </w:r>
    </w:p>
    <w:p w14:paraId="14382A0F" w14:textId="77777777" w:rsidR="001D6A44" w:rsidRDefault="00000000">
      <w:pPr>
        <w:pStyle w:val="CaptionedFigure"/>
      </w:pPr>
      <w:r>
        <w:rPr>
          <w:noProof/>
        </w:rPr>
        <w:drawing>
          <wp:inline distT="0" distB="0" distL="0" distR="0" wp14:anchorId="014B8134" wp14:editId="48A84A48">
            <wp:extent cx="3733800" cy="4490727"/>
            <wp:effectExtent l="0" t="0" r="0" b="0"/>
            <wp:docPr id="37" name="Picture" descr="Результат задан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05/PDF%20Task%20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B23F91" w14:textId="77777777" w:rsidR="001D6A44" w:rsidRDefault="00000000">
      <w:pPr>
        <w:pStyle w:val="ImageCaption"/>
      </w:pPr>
      <w:r>
        <w:t>Результат задания 1</w:t>
      </w:r>
    </w:p>
    <w:p w14:paraId="563D6767" w14:textId="77777777" w:rsidR="001D6A44" w:rsidRDefault="00000000">
      <w:pPr>
        <w:pStyle w:val="BodyText"/>
      </w:pPr>
      <w:r>
        <w:rPr>
          <w:i/>
          <w:iCs/>
        </w:rPr>
        <w:t>Рисунок 1: Базовая таблица с использованием booktabs</w:t>
      </w:r>
    </w:p>
    <w:p w14:paraId="0CB4D06F" w14:textId="77777777" w:rsidR="001D6A44" w:rsidRDefault="00000000">
      <w:pPr>
        <w:pStyle w:val="BodyText"/>
      </w:pPr>
      <w:r>
        <w:t xml:space="preserve">Создана простая таблица с тремя колонками, использующая профессиональное оформление через пакет </w:t>
      </w:r>
      <w:r>
        <w:rPr>
          <w:rStyle w:val="VerbatimChar"/>
        </w:rPr>
        <w:t>booktabs</w:t>
      </w:r>
      <w:r>
        <w:t>.</w:t>
      </w:r>
    </w:p>
    <w:p w14:paraId="0FACE906" w14:textId="77777777" w:rsidR="001D6A44" w:rsidRDefault="00000000">
      <w:pPr>
        <w:pStyle w:val="Heading4"/>
      </w:pPr>
      <w:bookmarkStart w:id="21" w:name="X2e4d21420c9c934af18626d0827940011472b6b"/>
      <w:bookmarkEnd w:id="20"/>
      <w:r>
        <w:lastRenderedPageBreak/>
        <w:t>Упражнение 2: Различные выравнивания колонок</w:t>
      </w:r>
    </w:p>
    <w:p w14:paraId="77745595" w14:textId="77777777" w:rsidR="001D6A44" w:rsidRDefault="00000000">
      <w:pPr>
        <w:pStyle w:val="CaptionedFigure"/>
      </w:pPr>
      <w:r>
        <w:rPr>
          <w:noProof/>
        </w:rPr>
        <w:drawing>
          <wp:inline distT="0" distB="0" distL="0" distR="0" wp14:anchorId="7B36944E" wp14:editId="77E46C11">
            <wp:extent cx="3733800" cy="2078726"/>
            <wp:effectExtent l="0" t="0" r="0" b="0"/>
            <wp:docPr id="41" name="Picture" descr="Результат задания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05/PDF%20Task%20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041D21" w14:textId="77777777" w:rsidR="001D6A44" w:rsidRDefault="00000000">
      <w:pPr>
        <w:pStyle w:val="ImageCaption"/>
      </w:pPr>
      <w:r>
        <w:t>Результат задания 2</w:t>
      </w:r>
    </w:p>
    <w:p w14:paraId="49DE5953" w14:textId="77777777" w:rsidR="001D6A44" w:rsidRDefault="00000000">
      <w:pPr>
        <w:pStyle w:val="BodyText"/>
      </w:pPr>
      <w:r>
        <w:rPr>
          <w:i/>
          <w:iCs/>
        </w:rPr>
        <w:t>Рисунок 2: Таблица с разными типами выравнивания</w:t>
      </w:r>
    </w:p>
    <w:p w14:paraId="721592ED" w14:textId="77777777" w:rsidR="001D6A44" w:rsidRDefault="00000000">
      <w:pPr>
        <w:pStyle w:val="BodyText"/>
      </w:pPr>
      <w:r>
        <w:t xml:space="preserve">Продемонстрированы три типа выравнивания: - </w:t>
      </w:r>
      <w:r>
        <w:rPr>
          <w:rStyle w:val="VerbatimChar"/>
        </w:rPr>
        <w:t>l</w:t>
      </w:r>
      <w:r>
        <w:t xml:space="preserve"> - выравнивание по левому краю - </w:t>
      </w:r>
      <w:r>
        <w:rPr>
          <w:rStyle w:val="VerbatimChar"/>
        </w:rPr>
        <w:t>c</w:t>
      </w:r>
      <w:r>
        <w:t xml:space="preserve"> - выравнивание по центру - </w:t>
      </w:r>
      <w:r>
        <w:rPr>
          <w:rStyle w:val="VerbatimChar"/>
        </w:rPr>
        <w:t>r</w:t>
      </w:r>
      <w:r>
        <w:t xml:space="preserve"> - выравнивание по правому краю</w:t>
      </w:r>
    </w:p>
    <w:p w14:paraId="40B27CC4" w14:textId="77777777" w:rsidR="001D6A44" w:rsidRDefault="00000000">
      <w:pPr>
        <w:pStyle w:val="Heading4"/>
      </w:pPr>
      <w:bookmarkStart w:id="22" w:name="X8221e0d56774e0f335aa055e68324fa1407b986"/>
      <w:bookmarkEnd w:id="21"/>
      <w:r>
        <w:t>Упражнение 3: Тестирование структуры таблицы</w:t>
      </w:r>
    </w:p>
    <w:p w14:paraId="1A694FFC" w14:textId="77777777" w:rsidR="001D6A44" w:rsidRDefault="00000000">
      <w:pPr>
        <w:pStyle w:val="FirstParagraph"/>
      </w:pPr>
      <w:r>
        <w:rPr>
          <w:b/>
          <w:bCs/>
        </w:rPr>
        <w:t>Слишком мало элементов:</w:t>
      </w:r>
    </w:p>
    <w:p w14:paraId="552E35C9" w14:textId="77777777" w:rsidR="001D6A44" w:rsidRDefault="00000000">
      <w:pPr>
        <w:pStyle w:val="SourceCode"/>
      </w:pPr>
      <w:r>
        <w:rPr>
          <w:rStyle w:val="VerbatimChar"/>
        </w:rPr>
        <w:t>% Вызывает ошибку компиляции</w:t>
      </w:r>
      <w:r>
        <w:br/>
      </w:r>
      <w:r>
        <w:rPr>
          <w:rStyle w:val="VerbatimChar"/>
        </w:rPr>
        <w:t>% \begin{tabular}{ccc}</w:t>
      </w:r>
      <w:r>
        <w:br/>
      </w:r>
      <w:r>
        <w:rPr>
          <w:rStyle w:val="VerbatimChar"/>
        </w:rPr>
        <w:t>% A &amp; B &amp; C \\</w:t>
      </w:r>
      <w:r>
        <w:br/>
      </w:r>
      <w:r>
        <w:rPr>
          <w:rStyle w:val="VerbatimChar"/>
        </w:rPr>
        <w:t>% X &amp; Y     % Отсутствует третий элемент</w:t>
      </w:r>
      <w:r>
        <w:br/>
      </w:r>
      <w:r>
        <w:rPr>
          <w:rStyle w:val="VerbatimChar"/>
        </w:rPr>
        <w:t>% \end{tabular}</w:t>
      </w:r>
    </w:p>
    <w:p w14:paraId="68D2458C" w14:textId="77777777" w:rsidR="001D6A44" w:rsidRPr="002E479A" w:rsidRDefault="00000000">
      <w:pPr>
        <w:pStyle w:val="FirstParagraph"/>
        <w:rPr>
          <w:lang w:val="en-US"/>
        </w:rPr>
      </w:pPr>
      <w:r>
        <w:rPr>
          <w:b/>
          <w:bCs/>
        </w:rPr>
        <w:t>Результат</w:t>
      </w:r>
      <w:r w:rsidRPr="002E479A">
        <w:rPr>
          <w:b/>
          <w:bCs/>
          <w:lang w:val="en-US"/>
        </w:rPr>
        <w:t>:</w:t>
      </w:r>
      <w:r w:rsidRPr="002E479A">
        <w:rPr>
          <w:lang w:val="en-US"/>
        </w:rPr>
        <w:t xml:space="preserve"> LaTeX </w:t>
      </w:r>
      <w:r>
        <w:t>выдает</w:t>
      </w:r>
      <w:r w:rsidRPr="002E479A">
        <w:rPr>
          <w:lang w:val="en-US"/>
        </w:rPr>
        <w:t xml:space="preserve"> </w:t>
      </w:r>
      <w:r>
        <w:t>ошибку</w:t>
      </w:r>
      <w:r w:rsidRPr="002E479A">
        <w:rPr>
          <w:lang w:val="en-US"/>
        </w:rPr>
        <w:t xml:space="preserve"> “Extra alignment tab has been changed to </w:t>
      </w:r>
      <w:r w:rsidRPr="002E479A">
        <w:rPr>
          <w:rStyle w:val="VerbatimChar"/>
          <w:lang w:val="en-US"/>
        </w:rPr>
        <w:t>\</w:t>
      </w:r>
      <w:proofErr w:type="spellStart"/>
      <w:r w:rsidRPr="002E479A">
        <w:rPr>
          <w:rStyle w:val="VerbatimChar"/>
          <w:lang w:val="en-US"/>
        </w:rPr>
        <w:t>cr</w:t>
      </w:r>
      <w:proofErr w:type="spellEnd"/>
      <w:r w:rsidRPr="002E479A">
        <w:rPr>
          <w:lang w:val="en-US"/>
        </w:rPr>
        <w:t>”</w:t>
      </w:r>
    </w:p>
    <w:p w14:paraId="65C2EA6B" w14:textId="77777777" w:rsidR="001D6A44" w:rsidRPr="002E479A" w:rsidRDefault="00000000">
      <w:pPr>
        <w:pStyle w:val="SourceCode"/>
        <w:rPr>
          <w:lang w:val="en-US"/>
        </w:rPr>
      </w:pPr>
      <w:r w:rsidRPr="002E479A">
        <w:rPr>
          <w:rStyle w:val="VerbatimChar"/>
          <w:lang w:val="en-US"/>
        </w:rPr>
        <w:t xml:space="preserve">% </w:t>
      </w:r>
      <w:r>
        <w:rPr>
          <w:rStyle w:val="VerbatimChar"/>
        </w:rPr>
        <w:t>Вызывает</w:t>
      </w:r>
      <w:r w:rsidRPr="002E479A">
        <w:rPr>
          <w:rStyle w:val="VerbatimChar"/>
          <w:lang w:val="en-US"/>
        </w:rPr>
        <w:t xml:space="preserve"> </w:t>
      </w:r>
      <w:r>
        <w:rPr>
          <w:rStyle w:val="VerbatimChar"/>
        </w:rPr>
        <w:t>ошибку</w:t>
      </w:r>
      <w:r w:rsidRPr="002E479A">
        <w:rPr>
          <w:rStyle w:val="VerbatimChar"/>
          <w:lang w:val="en-US"/>
        </w:rPr>
        <w:t xml:space="preserve"> </w:t>
      </w:r>
      <w:r>
        <w:rPr>
          <w:rStyle w:val="VerbatimChar"/>
        </w:rPr>
        <w:t>компиляции</w:t>
      </w:r>
      <w:r w:rsidRPr="002E479A">
        <w:rPr>
          <w:rStyle w:val="VerbatimChar"/>
          <w:lang w:val="en-US"/>
        </w:rPr>
        <w:t xml:space="preserve">  </w:t>
      </w:r>
      <w:r w:rsidRPr="002E479A">
        <w:rPr>
          <w:lang w:val="en-US"/>
        </w:rPr>
        <w:br/>
      </w:r>
      <w:r w:rsidRPr="002E479A">
        <w:rPr>
          <w:rStyle w:val="VerbatimChar"/>
          <w:lang w:val="en-US"/>
        </w:rPr>
        <w:t>% \begin{tabular}{cc}</w:t>
      </w:r>
      <w:r w:rsidRPr="002E479A">
        <w:rPr>
          <w:lang w:val="en-US"/>
        </w:rPr>
        <w:br/>
      </w:r>
      <w:r w:rsidRPr="002E479A">
        <w:rPr>
          <w:rStyle w:val="VerbatimChar"/>
          <w:lang w:val="en-US"/>
        </w:rPr>
        <w:t xml:space="preserve">% 1 &amp; 2 &amp; 3 &amp; </w:t>
      </w:r>
      <w:proofErr w:type="gramStart"/>
      <w:r w:rsidRPr="002E479A">
        <w:rPr>
          <w:rStyle w:val="VerbatimChar"/>
          <w:lang w:val="en-US"/>
        </w:rPr>
        <w:t>4  %</w:t>
      </w:r>
      <w:proofErr w:type="gramEnd"/>
      <w:r w:rsidRPr="002E479A">
        <w:rPr>
          <w:rStyle w:val="VerbatimChar"/>
          <w:lang w:val="en-US"/>
        </w:rPr>
        <w:t xml:space="preserve"> </w:t>
      </w:r>
      <w:r>
        <w:rPr>
          <w:rStyle w:val="VerbatimChar"/>
        </w:rPr>
        <w:t>Слишком</w:t>
      </w:r>
      <w:r w:rsidRPr="002E479A">
        <w:rPr>
          <w:rStyle w:val="VerbatimChar"/>
          <w:lang w:val="en-US"/>
        </w:rPr>
        <w:t xml:space="preserve"> </w:t>
      </w:r>
      <w:r>
        <w:rPr>
          <w:rStyle w:val="VerbatimChar"/>
        </w:rPr>
        <w:t>много</w:t>
      </w:r>
      <w:r w:rsidRPr="002E479A">
        <w:rPr>
          <w:rStyle w:val="VerbatimChar"/>
          <w:lang w:val="en-US"/>
        </w:rPr>
        <w:t xml:space="preserve"> </w:t>
      </w:r>
      <w:r>
        <w:rPr>
          <w:rStyle w:val="VerbatimChar"/>
        </w:rPr>
        <w:t>элементов</w:t>
      </w:r>
      <w:r w:rsidRPr="002E479A">
        <w:rPr>
          <w:lang w:val="en-US"/>
        </w:rPr>
        <w:br/>
      </w:r>
      <w:r w:rsidRPr="002E479A">
        <w:rPr>
          <w:rStyle w:val="VerbatimChar"/>
          <w:lang w:val="en-US"/>
        </w:rPr>
        <w:t>% \end{tabular}</w:t>
      </w:r>
    </w:p>
    <w:p w14:paraId="01A7ED8E" w14:textId="77777777" w:rsidR="001D6A44" w:rsidRPr="002E479A" w:rsidRDefault="00000000">
      <w:pPr>
        <w:pStyle w:val="FirstParagraph"/>
        <w:rPr>
          <w:lang w:val="en-US"/>
        </w:rPr>
      </w:pPr>
      <w:r>
        <w:rPr>
          <w:b/>
          <w:bCs/>
        </w:rPr>
        <w:t>Результат</w:t>
      </w:r>
      <w:r w:rsidRPr="002E479A">
        <w:rPr>
          <w:b/>
          <w:bCs/>
          <w:lang w:val="en-US"/>
        </w:rPr>
        <w:t>:</w:t>
      </w:r>
      <w:r w:rsidRPr="002E479A">
        <w:rPr>
          <w:lang w:val="en-US"/>
        </w:rPr>
        <w:t xml:space="preserve"> LaTeX </w:t>
      </w:r>
      <w:r>
        <w:t>выдает</w:t>
      </w:r>
      <w:r w:rsidRPr="002E479A">
        <w:rPr>
          <w:lang w:val="en-US"/>
        </w:rPr>
        <w:t xml:space="preserve"> </w:t>
      </w:r>
      <w:r>
        <w:t>ошибку</w:t>
      </w:r>
      <w:r w:rsidRPr="002E479A">
        <w:rPr>
          <w:lang w:val="en-US"/>
        </w:rPr>
        <w:t xml:space="preserve"> “Extra alignment tab has been changed to </w:t>
      </w:r>
      <w:r w:rsidRPr="002E479A">
        <w:rPr>
          <w:rStyle w:val="VerbatimChar"/>
          <w:lang w:val="en-US"/>
        </w:rPr>
        <w:t>\</w:t>
      </w:r>
      <w:proofErr w:type="spellStart"/>
      <w:r w:rsidRPr="002E479A">
        <w:rPr>
          <w:rStyle w:val="VerbatimChar"/>
          <w:lang w:val="en-US"/>
        </w:rPr>
        <w:t>cr</w:t>
      </w:r>
      <w:proofErr w:type="spellEnd"/>
      <w:r w:rsidRPr="002E479A">
        <w:rPr>
          <w:lang w:val="en-US"/>
        </w:rPr>
        <w:t>”</w:t>
      </w:r>
    </w:p>
    <w:p w14:paraId="22511C88" w14:textId="77777777" w:rsidR="001D6A44" w:rsidRDefault="00000000">
      <w:pPr>
        <w:pStyle w:val="Heading4"/>
      </w:pPr>
      <w:bookmarkStart w:id="23" w:name="X64ccb6e30835a0ca50535d43b0f4fac00eb8a6b"/>
      <w:bookmarkEnd w:id="22"/>
      <w:r>
        <w:lastRenderedPageBreak/>
        <w:t xml:space="preserve">Упражнение 4: Объединение ячеек с </w:t>
      </w:r>
      <w:r>
        <w:rPr>
          <w:rStyle w:val="VerbatimChar"/>
        </w:rPr>
        <w:t>\multicolumn</w:t>
      </w:r>
    </w:p>
    <w:p w14:paraId="1CC04CE0" w14:textId="77777777" w:rsidR="001D6A44" w:rsidRDefault="00000000">
      <w:pPr>
        <w:pStyle w:val="CaptionedFigure"/>
      </w:pPr>
      <w:r>
        <w:rPr>
          <w:noProof/>
        </w:rPr>
        <w:drawing>
          <wp:inline distT="0" distB="0" distL="0" distR="0" wp14:anchorId="1112D292" wp14:editId="1A24F166">
            <wp:extent cx="3733800" cy="2078726"/>
            <wp:effectExtent l="0" t="0" r="0" b="0"/>
            <wp:docPr id="45" name="Picture" descr="Результат задания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05/PDF%20Task%20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1E696" w14:textId="77777777" w:rsidR="001D6A44" w:rsidRDefault="00000000">
      <w:pPr>
        <w:pStyle w:val="ImageCaption"/>
      </w:pPr>
      <w:r>
        <w:t>Результат задания 4</w:t>
      </w:r>
    </w:p>
    <w:p w14:paraId="1907C2FA" w14:textId="77777777" w:rsidR="001D6A44" w:rsidRDefault="00000000">
      <w:pPr>
        <w:pStyle w:val="BodyText"/>
      </w:pPr>
      <w:r>
        <w:rPr>
          <w:i/>
          <w:iCs/>
        </w:rPr>
        <w:t>Рисунок 3: Объединение ячеек с помощью multicolumn</w:t>
      </w:r>
    </w:p>
    <w:p w14:paraId="59CFAEAC" w14:textId="77777777" w:rsidR="001D6A44" w:rsidRDefault="00000000">
      <w:pPr>
        <w:pStyle w:val="BodyText"/>
      </w:pPr>
      <w:r>
        <w:t xml:space="preserve">Использована команда </w:t>
      </w:r>
      <w:r>
        <w:rPr>
          <w:rStyle w:val="VerbatimChar"/>
        </w:rPr>
        <w:t>\multicolumn</w:t>
      </w:r>
      <w:r>
        <w:t xml:space="preserve"> для: - Объединения двух колонок - Объединения всех четырех колонок - Центрирования содержимого объединенных ячеек</w:t>
      </w:r>
    </w:p>
    <w:p w14:paraId="0F6CE75F" w14:textId="77777777" w:rsidR="001D6A44" w:rsidRDefault="00000000">
      <w:pPr>
        <w:pStyle w:val="Heading4"/>
      </w:pPr>
      <w:bookmarkStart w:id="24" w:name="упражнение-5-профессиональная-таблица"/>
      <w:bookmarkEnd w:id="23"/>
      <w:r>
        <w:t>Упражнение 5: Профессиональная таблица</w:t>
      </w:r>
    </w:p>
    <w:p w14:paraId="5FF4F270" w14:textId="77777777" w:rsidR="001D6A44" w:rsidRDefault="00000000">
      <w:pPr>
        <w:pStyle w:val="CaptionedFigure"/>
      </w:pPr>
      <w:r>
        <w:rPr>
          <w:noProof/>
        </w:rPr>
        <w:drawing>
          <wp:inline distT="0" distB="0" distL="0" distR="0" wp14:anchorId="164D9F0A" wp14:editId="3ADAF2F6">
            <wp:extent cx="3733800" cy="2078726"/>
            <wp:effectExtent l="0" t="0" r="0" b="0"/>
            <wp:docPr id="48" name="Picture" descr="Результат задания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05/PDF%20Task%20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5A51A" w14:textId="77777777" w:rsidR="001D6A44" w:rsidRDefault="00000000">
      <w:pPr>
        <w:pStyle w:val="ImageCaption"/>
      </w:pPr>
      <w:r>
        <w:t>Результат задания 5</w:t>
      </w:r>
    </w:p>
    <w:p w14:paraId="1A9BBE4C" w14:textId="77777777" w:rsidR="001D6A44" w:rsidRDefault="00000000">
      <w:pPr>
        <w:pStyle w:val="BodyText"/>
      </w:pPr>
      <w:r>
        <w:rPr>
          <w:i/>
          <w:iCs/>
        </w:rPr>
        <w:t>Рисунок 4: Профессиональная таблица с числовыми данными</w:t>
      </w:r>
    </w:p>
    <w:p w14:paraId="63E03A01" w14:textId="77777777" w:rsidR="001D6A44" w:rsidRDefault="00000000">
      <w:pPr>
        <w:pStyle w:val="BodyText"/>
      </w:pPr>
      <w:r>
        <w:t xml:space="preserve">Создана таблица с: - Чистым оформлением через </w:t>
      </w:r>
      <w:r>
        <w:rPr>
          <w:rStyle w:val="VerbatimChar"/>
        </w:rPr>
        <w:t>booktabs</w:t>
      </w:r>
      <w:r>
        <w:t xml:space="preserve"> - Числовыми данными, корректно выровненными - Отсутствием вертикальных линий для профессионального вида</w:t>
      </w:r>
    </w:p>
    <w:p w14:paraId="2C1E34BF" w14:textId="77777777" w:rsidR="001D6A44" w:rsidRDefault="00000000">
      <w:pPr>
        <w:pStyle w:val="Heading2"/>
      </w:pPr>
      <w:bookmarkStart w:id="25" w:name="выводы"/>
      <w:bookmarkStart w:id="26" w:name="_Toc224309963"/>
      <w:bookmarkEnd w:id="12"/>
      <w:bookmarkEnd w:id="18"/>
      <w:bookmarkEnd w:id="24"/>
      <w:r>
        <w:t>Выводы</w:t>
      </w:r>
      <w:bookmarkEnd w:id="26"/>
    </w:p>
    <w:p w14:paraId="1DDA4AF2" w14:textId="77777777" w:rsidR="001D6A44" w:rsidRDefault="00000000">
      <w:pPr>
        <w:pStyle w:val="FirstParagraph"/>
      </w:pPr>
      <w:r>
        <w:t>В ходе лабораторной работы №5 были освоены следующие навыки:</w:t>
      </w:r>
    </w:p>
    <w:p w14:paraId="5A79EB4C" w14:textId="77777777" w:rsidR="001D6A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Создание базовых таблиц</w:t>
      </w:r>
      <w:r>
        <w:t xml:space="preserve"> в LaTeX с использованием окружения </w:t>
      </w:r>
      <w:r>
        <w:rPr>
          <w:rStyle w:val="VerbatimChar"/>
        </w:rPr>
        <w:t>tabular</w:t>
      </w:r>
    </w:p>
    <w:p w14:paraId="1244A418" w14:textId="77777777" w:rsidR="001D6A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Управление выравниванием</w:t>
      </w:r>
      <w:r>
        <w:t xml:space="preserve"> колонок с помощью спецификаторов </w:t>
      </w:r>
      <w:r>
        <w:rPr>
          <w:rStyle w:val="VerbatimChar"/>
        </w:rPr>
        <w:t>l</w:t>
      </w:r>
      <w:r>
        <w:t xml:space="preserve">, </w:t>
      </w:r>
      <w:r>
        <w:rPr>
          <w:rStyle w:val="VerbatimChar"/>
        </w:rPr>
        <w:t>c</w:t>
      </w:r>
      <w:r>
        <w:t xml:space="preserve">, </w:t>
      </w:r>
      <w:r>
        <w:rPr>
          <w:rStyle w:val="VerbatimChar"/>
        </w:rPr>
        <w:t>r</w:t>
      </w:r>
    </w:p>
    <w:p w14:paraId="6E57EC41" w14:textId="77777777" w:rsidR="001D6A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Понимание структуры таблиц</w:t>
      </w:r>
      <w:r>
        <w:t xml:space="preserve"> - важность соответствия количества элементов и объявленных колонок</w:t>
      </w:r>
    </w:p>
    <w:p w14:paraId="3E0F7B04" w14:textId="77777777" w:rsidR="001D6A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Объединение ячеек</w:t>
      </w:r>
      <w:r>
        <w:t xml:space="preserve"> с помощью команды </w:t>
      </w:r>
      <w:r>
        <w:rPr>
          <w:rStyle w:val="VerbatimChar"/>
        </w:rPr>
        <w:t>\multicolumn</w:t>
      </w:r>
      <w:r>
        <w:t xml:space="preserve"> для создания сложных табличных структур</w:t>
      </w:r>
    </w:p>
    <w:p w14:paraId="72EF169A" w14:textId="77777777" w:rsidR="001D6A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Профессиональное оформление</w:t>
      </w:r>
      <w:r>
        <w:t xml:space="preserve"> таблиц с использованием пакета </w:t>
      </w:r>
      <w:r>
        <w:rPr>
          <w:rStyle w:val="VerbatimChar"/>
        </w:rPr>
        <w:t>booktabs</w:t>
      </w:r>
    </w:p>
    <w:p w14:paraId="5942FD17" w14:textId="77777777" w:rsidR="001D6A4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Работа с числовыми данными</w:t>
      </w:r>
      <w:r>
        <w:t xml:space="preserve"> и их корректное выравнивание</w:t>
      </w:r>
    </w:p>
    <w:p w14:paraId="79F451F7" w14:textId="77777777" w:rsidR="001D6A44" w:rsidRPr="002E479A" w:rsidRDefault="00000000">
      <w:pPr>
        <w:pStyle w:val="FirstParagraph"/>
      </w:pPr>
      <w:r>
        <w:t xml:space="preserve">Освоение работы с таблицами в LaTeX является важным навыком для подготовки научных публикаций и отчетов, так как таблицы широко используются для представления структурированных данных в академической среде. Пакет </w:t>
      </w:r>
      <w:r>
        <w:rPr>
          <w:rStyle w:val="VerbatimChar"/>
        </w:rPr>
        <w:t>booktabs</w:t>
      </w:r>
      <w:r>
        <w:t xml:space="preserve"> позволяет создавать эстетически приятные и профессионально выглядящие таблицы, соответствующие стандартам научных изданий.</w:t>
      </w:r>
    </w:p>
    <w:p w14:paraId="03E65EA3" w14:textId="77777777" w:rsidR="002E479A" w:rsidRDefault="002E479A" w:rsidP="002E479A">
      <w:pPr>
        <w:pStyle w:val="BodyText"/>
        <w:rPr>
          <w:lang w:val="en-US"/>
        </w:rPr>
      </w:pPr>
    </w:p>
    <w:p w14:paraId="70E1DFAE" w14:textId="77777777" w:rsidR="002E479A" w:rsidRPr="002E479A" w:rsidRDefault="002E479A" w:rsidP="002E479A">
      <w:pPr>
        <w:pStyle w:val="Heading1"/>
        <w:rPr>
          <w:lang w:val="en-US"/>
        </w:rPr>
      </w:pPr>
      <w:bookmarkStart w:id="27" w:name="_Toc224309964"/>
      <w:r w:rsidRPr="002E479A">
        <w:t>Список</w:t>
      </w:r>
      <w:r w:rsidRPr="002E479A">
        <w:rPr>
          <w:lang w:val="en-US"/>
        </w:rPr>
        <w:t xml:space="preserve"> </w:t>
      </w:r>
      <w:r w:rsidRPr="002E479A">
        <w:t>литературы</w:t>
      </w:r>
      <w:bookmarkEnd w:id="27"/>
    </w:p>
    <w:p w14:paraId="3D8FBE6A" w14:textId="77777777" w:rsidR="002E479A" w:rsidRPr="002E479A" w:rsidRDefault="002E479A" w:rsidP="002E479A">
      <w:pPr>
        <w:pStyle w:val="BodyText"/>
        <w:rPr>
          <w:lang w:val="en-US"/>
        </w:rPr>
      </w:pPr>
      <w:bookmarkStart w:id="28" w:name="refs"/>
      <w:r w:rsidRPr="002E479A">
        <w:rPr>
          <w:lang w:val="en-US"/>
        </w:rPr>
        <w:t xml:space="preserve">1. </w:t>
      </w:r>
      <w:r w:rsidRPr="002E479A">
        <w:rPr>
          <w:lang w:val="en-US"/>
        </w:rPr>
        <w:tab/>
        <w:t>Practical scientific writing [</w:t>
      </w:r>
      <w:r w:rsidRPr="002E479A">
        <w:t>Электронный</w:t>
      </w:r>
      <w:r w:rsidRPr="002E479A">
        <w:rPr>
          <w:lang w:val="en-US"/>
        </w:rPr>
        <w:t xml:space="preserve"> </w:t>
      </w:r>
      <w:r w:rsidRPr="002E479A">
        <w:t>ресурс</w:t>
      </w:r>
      <w:r w:rsidRPr="002E479A">
        <w:rPr>
          <w:lang w:val="en-US"/>
        </w:rPr>
        <w:t xml:space="preserve">]. RUDN, 2025. URL: </w:t>
      </w:r>
      <w:hyperlink r:id="rId12" w:history="1">
        <w:r w:rsidRPr="002E479A">
          <w:rPr>
            <w:rStyle w:val="Hyperlink"/>
            <w:lang w:val="en-US"/>
          </w:rPr>
          <w:t>https://esystem.rudn.ru/pluginfile.php/2862411/mod_folder/content/0/Practical-scientific-writing.pdf</w:t>
        </w:r>
      </w:hyperlink>
      <w:r w:rsidRPr="002E479A">
        <w:rPr>
          <w:lang w:val="en-US"/>
        </w:rPr>
        <w:t>.</w:t>
      </w:r>
    </w:p>
    <w:p w14:paraId="4E88CB7D" w14:textId="77777777" w:rsidR="002E479A" w:rsidRPr="002E479A" w:rsidRDefault="002E479A" w:rsidP="002E479A">
      <w:pPr>
        <w:pStyle w:val="BodyText"/>
        <w:rPr>
          <w:lang w:val="en-US"/>
        </w:rPr>
      </w:pPr>
      <w:bookmarkStart w:id="29" w:name="ref-lab-task"/>
      <w:bookmarkEnd w:id="29"/>
      <w:r w:rsidRPr="002E479A">
        <w:rPr>
          <w:lang w:val="en-US"/>
        </w:rPr>
        <w:t xml:space="preserve">2. </w:t>
      </w:r>
      <w:r w:rsidRPr="002E479A">
        <w:rPr>
          <w:lang w:val="en-US"/>
        </w:rPr>
        <w:tab/>
        <w:t xml:space="preserve">Kopka H., Daly P.W. A Guide to LaTeX. 4th </w:t>
      </w:r>
      <w:r w:rsidRPr="002E479A">
        <w:t>изд</w:t>
      </w:r>
      <w:r w:rsidRPr="002E479A">
        <w:rPr>
          <w:lang w:val="en-US"/>
        </w:rPr>
        <w:t>. Addison-Wesley, 2003.</w:t>
      </w:r>
    </w:p>
    <w:p w14:paraId="70F35239" w14:textId="77777777" w:rsidR="002E479A" w:rsidRPr="002E479A" w:rsidRDefault="002E479A" w:rsidP="002E479A">
      <w:pPr>
        <w:pStyle w:val="BodyText"/>
        <w:rPr>
          <w:lang w:val="en-US"/>
        </w:rPr>
      </w:pPr>
      <w:bookmarkStart w:id="30" w:name="ref-kopka-guide-latex"/>
      <w:bookmarkEnd w:id="30"/>
      <w:r w:rsidRPr="002E479A">
        <w:rPr>
          <w:lang w:val="en-US"/>
        </w:rPr>
        <w:t xml:space="preserve">3. </w:t>
      </w:r>
      <w:r w:rsidRPr="002E479A">
        <w:rPr>
          <w:lang w:val="en-US"/>
        </w:rPr>
        <w:tab/>
        <w:t>Tables in LaTeX [</w:t>
      </w:r>
      <w:r w:rsidRPr="002E479A">
        <w:t>Электронный</w:t>
      </w:r>
      <w:r w:rsidRPr="002E479A">
        <w:rPr>
          <w:lang w:val="en-US"/>
        </w:rPr>
        <w:t xml:space="preserve"> </w:t>
      </w:r>
      <w:r w:rsidRPr="002E479A">
        <w:t>ресурс</w:t>
      </w:r>
      <w:r w:rsidRPr="002E479A">
        <w:rPr>
          <w:lang w:val="en-US"/>
        </w:rPr>
        <w:t xml:space="preserve">]. Overleaf, 2024. URL: </w:t>
      </w:r>
      <w:hyperlink r:id="rId13" w:history="1">
        <w:r w:rsidRPr="002E479A">
          <w:rPr>
            <w:rStyle w:val="Hyperlink"/>
            <w:lang w:val="en-US"/>
          </w:rPr>
          <w:t>https://www.overleaf.com/learn/latex/Tables</w:t>
        </w:r>
      </w:hyperlink>
      <w:bookmarkStart w:id="31" w:name="ref-overleaf-tables"/>
      <w:r w:rsidRPr="002E479A">
        <w:rPr>
          <w:lang w:val="en-US"/>
        </w:rPr>
        <w:t>.</w:t>
      </w:r>
      <w:bookmarkEnd w:id="28"/>
      <w:bookmarkEnd w:id="31"/>
    </w:p>
    <w:bookmarkEnd w:id="0"/>
    <w:bookmarkEnd w:id="25"/>
    <w:p w14:paraId="3D0084A0" w14:textId="77777777" w:rsidR="002E479A" w:rsidRPr="002E479A" w:rsidRDefault="002E479A" w:rsidP="002E479A">
      <w:pPr>
        <w:pStyle w:val="BodyText"/>
        <w:rPr>
          <w:lang w:val="en-US"/>
        </w:rPr>
      </w:pPr>
    </w:p>
    <w:sectPr w:rsidR="002E479A" w:rsidRPr="002E479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F817C" w14:textId="77777777" w:rsidR="00AE5775" w:rsidRDefault="00AE5775">
      <w:pPr>
        <w:spacing w:after="0"/>
      </w:pPr>
      <w:r>
        <w:separator/>
      </w:r>
    </w:p>
  </w:endnote>
  <w:endnote w:type="continuationSeparator" w:id="0">
    <w:p w14:paraId="4053EECD" w14:textId="77777777" w:rsidR="00AE5775" w:rsidRDefault="00AE57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E4A4" w14:textId="77777777" w:rsidR="00AE5775" w:rsidRDefault="00AE5775">
      <w:r>
        <w:separator/>
      </w:r>
    </w:p>
  </w:footnote>
  <w:footnote w:type="continuationSeparator" w:id="0">
    <w:p w14:paraId="21FA27F5" w14:textId="77777777" w:rsidR="00AE5775" w:rsidRDefault="00AE5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5E78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88661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8AC4D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02709678">
    <w:abstractNumId w:val="0"/>
  </w:num>
  <w:num w:numId="2" w16cid:durableId="1740515751">
    <w:abstractNumId w:val="1"/>
  </w:num>
  <w:num w:numId="3" w16cid:durableId="1869947528">
    <w:abstractNumId w:val="1"/>
  </w:num>
  <w:num w:numId="4" w16cid:durableId="1741516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A44"/>
    <w:rsid w:val="001D6A44"/>
    <w:rsid w:val="00251EBA"/>
    <w:rsid w:val="002E479A"/>
    <w:rsid w:val="00AE5775"/>
    <w:rsid w:val="00D91501"/>
    <w:rsid w:val="00DE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907C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E479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479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479A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E4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7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overleaf.com/learn/latex/Tab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esystem.rudn.ru/pluginfile.php/2862411/mod_folder/content/0/Practical-scientific-writing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Мохаммадхоссейн Фарзанфар</dc:creator>
  <cp:keywords/>
  <cp:lastModifiedBy>Koosha Farzanfar</cp:lastModifiedBy>
  <cp:revision>4</cp:revision>
  <cp:lastPrinted>2026-03-13T12:59:00Z</cp:lastPrinted>
  <dcterms:created xsi:type="dcterms:W3CDTF">2025-11-08T11:24:00Z</dcterms:created>
  <dcterms:modified xsi:type="dcterms:W3CDTF">2026-03-13T12:59:00Z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fontsize">
    <vt:lpwstr>12pt</vt:lpwstr>
  </property>
  <property fmtid="{D5CDD505-2E9C-101B-9397-08002B2CF9AE}" pid="4" name="geometry">
    <vt:lpwstr>left=2cm,right=2cm,top=2cm,bottom=2cm</vt:lpwstr>
  </property>
  <property fmtid="{D5CDD505-2E9C-101B-9397-08002B2CF9AE}" pid="5" name="header-includes">
    <vt:lpwstr/>
  </property>
  <property fmtid="{D5CDD505-2E9C-101B-9397-08002B2CF9AE}" pid="6" name="institute">
    <vt:lpwstr>РУДН</vt:lpwstr>
  </property>
  <property fmtid="{D5CDD505-2E9C-101B-9397-08002B2CF9AE}" pid="7" name="linestretch">
    <vt:lpwstr>1.5</vt:lpwstr>
  </property>
  <property fmtid="{D5CDD505-2E9C-101B-9397-08002B2CF9AE}" pid="8" name="mainfont">
    <vt:lpwstr>DejaVu Serif</vt:lpwstr>
  </property>
  <property fmtid="{D5CDD505-2E9C-101B-9397-08002B2CF9AE}" pid="9" name="monofont">
    <vt:lpwstr>DejaVu Sans Mono</vt:lpwstr>
  </property>
  <property fmtid="{D5CDD505-2E9C-101B-9397-08002B2CF9AE}" pid="10" name="numbersections">
    <vt:lpwstr>True</vt:lpwstr>
  </property>
  <property fmtid="{D5CDD505-2E9C-101B-9397-08002B2CF9AE}" pid="11" name="papersize">
    <vt:lpwstr>a4</vt:lpwstr>
  </property>
  <property fmtid="{D5CDD505-2E9C-101B-9397-08002B2CF9AE}" pid="12" name="sansfont">
    <vt:lpwstr>DejaVu Sans</vt:lpwstr>
  </property>
  <property fmtid="{D5CDD505-2E9C-101B-9397-08002B2CF9AE}" pid="13" name="subtitle">
    <vt:lpwstr>Компьютерный практикум по научному письму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