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C1A8" w14:textId="0505D0FA" w:rsidR="00AD61B3" w:rsidRDefault="00AD61B3" w:rsidP="00AD61B3">
      <w:pPr>
        <w:jc w:val="center"/>
      </w:pPr>
      <w:r>
        <w:t xml:space="preserve"> Entrega 1 – Parcial practico</w:t>
      </w:r>
    </w:p>
    <w:p w14:paraId="242520ED" w14:textId="0C7F633F" w:rsidR="00AD61B3" w:rsidRDefault="00C23C30" w:rsidP="00C23C30">
      <w:pPr>
        <w:pStyle w:val="Prrafodelista"/>
        <w:numPr>
          <w:ilvl w:val="0"/>
          <w:numId w:val="8"/>
        </w:numPr>
      </w:pPr>
      <w:r>
        <w:t>R</w:t>
      </w:r>
      <w:r w:rsidRPr="00AD61B3">
        <w:t>eto</w:t>
      </w:r>
      <w:r w:rsidR="00AD61B3" w:rsidRPr="00AD61B3">
        <w:t xml:space="preserve">: Define la misión y los objetivos clave de </w:t>
      </w:r>
      <w:proofErr w:type="spellStart"/>
      <w:r w:rsidR="00AD61B3" w:rsidRPr="00AD61B3">
        <w:t>DataVerse</w:t>
      </w:r>
      <w:proofErr w:type="spellEnd"/>
      <w:r w:rsidR="00AD61B3" w:rsidRPr="00AD61B3">
        <w:t xml:space="preserve"> en una frase corta y poderosa</w:t>
      </w:r>
    </w:p>
    <w:p w14:paraId="60076C82" w14:textId="7A086037" w:rsidR="00AD61B3" w:rsidRDefault="00AD61B3" w:rsidP="00AD61B3">
      <w:pPr>
        <w:pStyle w:val="Prrafodelista"/>
        <w:numPr>
          <w:ilvl w:val="0"/>
          <w:numId w:val="3"/>
        </w:numPr>
      </w:pPr>
      <w:r>
        <w:t xml:space="preserve">Trasformar las ciudades mediante la implementación inteligente de datos urbanos en tiempo real ahorrándonos tiempo en la toma de decisiones para mejorar la calidad de vida de los ciudadanos. </w:t>
      </w:r>
    </w:p>
    <w:p w14:paraId="0B070DCD" w14:textId="7FB2BE54" w:rsidR="00AD61B3" w:rsidRDefault="00AD61B3" w:rsidP="00C23C30">
      <w:pPr>
        <w:pStyle w:val="Prrafodelista"/>
        <w:numPr>
          <w:ilvl w:val="0"/>
          <w:numId w:val="8"/>
        </w:numPr>
      </w:pPr>
      <w:r w:rsidRPr="00AD61B3">
        <w:t xml:space="preserve">Pregunta: ¿Quiénes son los principales </w:t>
      </w:r>
      <w:proofErr w:type="spellStart"/>
      <w:r w:rsidRPr="00AD61B3">
        <w:t>stakeholders</w:t>
      </w:r>
      <w:proofErr w:type="spellEnd"/>
      <w:r w:rsidRPr="00AD61B3">
        <w:t xml:space="preserve"> de la plataforma y cuál sería su rol específico?</w:t>
      </w:r>
    </w:p>
    <w:p w14:paraId="00D424A7" w14:textId="6DEC555B" w:rsidR="00AD61B3" w:rsidRDefault="00AD61B3" w:rsidP="00AD61B3">
      <w:pPr>
        <w:pStyle w:val="Prrafodelista"/>
        <w:numPr>
          <w:ilvl w:val="0"/>
          <w:numId w:val="4"/>
        </w:numPr>
      </w:pPr>
      <w:r w:rsidRPr="00DC2141">
        <w:rPr>
          <w:b/>
          <w:bCs/>
        </w:rPr>
        <w:t>CIUDADANOS</w:t>
      </w:r>
      <w:r>
        <w:t xml:space="preserve">: Definir políticas públicas basadas en datos en tiempo real </w:t>
      </w:r>
    </w:p>
    <w:p w14:paraId="55D823C4" w14:textId="43AD7BE8" w:rsidR="00AD61B3" w:rsidRDefault="007310C3" w:rsidP="00AD61B3">
      <w:pPr>
        <w:pStyle w:val="Prrafodelista"/>
        <w:numPr>
          <w:ilvl w:val="0"/>
          <w:numId w:val="4"/>
        </w:numPr>
      </w:pPr>
      <w:r w:rsidRPr="00DC2141">
        <w:rPr>
          <w:b/>
          <w:bCs/>
        </w:rPr>
        <w:t>EMPRESAS DE TRASPORTE</w:t>
      </w:r>
      <w:r>
        <w:t xml:space="preserve">: Optimizar rutas y tiempos de servicio </w:t>
      </w:r>
    </w:p>
    <w:p w14:paraId="40369B7C" w14:textId="77777777" w:rsidR="007310C3" w:rsidRDefault="007310C3" w:rsidP="00AD61B3">
      <w:pPr>
        <w:pStyle w:val="Prrafodelista"/>
        <w:numPr>
          <w:ilvl w:val="0"/>
          <w:numId w:val="4"/>
        </w:numPr>
      </w:pPr>
      <w:r w:rsidRPr="00DC2141">
        <w:rPr>
          <w:b/>
          <w:bCs/>
        </w:rPr>
        <w:t>SERVICIOS DE EMERGENCIA</w:t>
      </w:r>
      <w:r>
        <w:t>: Responder de manera efectiva a accidentes urbanos</w:t>
      </w:r>
    </w:p>
    <w:p w14:paraId="6FFB9190" w14:textId="77777777" w:rsidR="00DC2141" w:rsidRDefault="007310C3" w:rsidP="00AD61B3">
      <w:pPr>
        <w:pStyle w:val="Prrafodelista"/>
        <w:numPr>
          <w:ilvl w:val="0"/>
          <w:numId w:val="4"/>
        </w:numPr>
      </w:pPr>
      <w:r w:rsidRPr="00DC2141">
        <w:rPr>
          <w:b/>
          <w:bCs/>
        </w:rPr>
        <w:t>SERVICIOS DE SALUD</w:t>
      </w:r>
      <w:r>
        <w:t>:</w:t>
      </w:r>
      <w:r w:rsidR="00DC2141">
        <w:t xml:space="preserve"> Acceder a todos los datos sobre emergencias y riesgos sanitarios para mejorar la respuesta medica </w:t>
      </w:r>
    </w:p>
    <w:p w14:paraId="26DFE2D3" w14:textId="3ADD06A1" w:rsidR="007310C3" w:rsidRDefault="00DC2141" w:rsidP="00DC2141">
      <w:pPr>
        <w:pStyle w:val="Prrafodelista"/>
        <w:numPr>
          <w:ilvl w:val="0"/>
          <w:numId w:val="4"/>
        </w:numPr>
      </w:pPr>
      <w:r>
        <w:rPr>
          <w:b/>
          <w:bCs/>
        </w:rPr>
        <w:t>MEDIOS DE COMUNICACION</w:t>
      </w:r>
      <w:r>
        <w:t xml:space="preserve">: </w:t>
      </w:r>
      <w:r w:rsidRPr="00DC2141">
        <w:t>Difundir información basada en datos en tiempo real sobre movilidad, clima y seguridad.</w:t>
      </w:r>
      <w:r>
        <w:t xml:space="preserve"> </w:t>
      </w:r>
      <w:r w:rsidR="007310C3">
        <w:t xml:space="preserve"> </w:t>
      </w:r>
    </w:p>
    <w:p w14:paraId="50D8D000" w14:textId="506B573A" w:rsidR="00DC2141" w:rsidRDefault="00DC2141" w:rsidP="00C23C30">
      <w:pPr>
        <w:pStyle w:val="Prrafodelista"/>
        <w:numPr>
          <w:ilvl w:val="0"/>
          <w:numId w:val="8"/>
        </w:numPr>
      </w:pPr>
      <w:r w:rsidRPr="00DC2141">
        <w:t xml:space="preserve">Reto: Imagina un día en una ciudad con </w:t>
      </w:r>
      <w:proofErr w:type="spellStart"/>
      <w:r w:rsidRPr="00DC2141">
        <w:t>DataVerse</w:t>
      </w:r>
      <w:proofErr w:type="spellEnd"/>
      <w:r w:rsidRPr="00DC2141">
        <w:t xml:space="preserve"> funcionando. ¿Qué problemas resuelve?</w:t>
      </w:r>
    </w:p>
    <w:p w14:paraId="31D6BAB8" w14:textId="308EAF08" w:rsidR="00DC2141" w:rsidRDefault="00DC2141" w:rsidP="00DC2141">
      <w:pPr>
        <w:pStyle w:val="Prrafodelista"/>
        <w:numPr>
          <w:ilvl w:val="0"/>
          <w:numId w:val="5"/>
        </w:numPr>
      </w:pPr>
      <w:r>
        <w:t xml:space="preserve">Mejora la movilidad en la ciudad con un análisis de trafico en tiempo real </w:t>
      </w:r>
    </w:p>
    <w:p w14:paraId="259A68A8" w14:textId="38058D15" w:rsidR="00DC2141" w:rsidRDefault="00DC2141" w:rsidP="00DC2141">
      <w:pPr>
        <w:pStyle w:val="Prrafodelista"/>
        <w:numPr>
          <w:ilvl w:val="0"/>
          <w:numId w:val="5"/>
        </w:numPr>
      </w:pPr>
      <w:r>
        <w:t xml:space="preserve">Mejora de movilidad por parte de emergencias por la automatización de alertas </w:t>
      </w:r>
    </w:p>
    <w:p w14:paraId="0D4ED3AD" w14:textId="02B43878" w:rsidR="00DC2141" w:rsidRDefault="00DC2141" w:rsidP="00DC2141">
      <w:pPr>
        <w:pStyle w:val="Prrafodelista"/>
        <w:numPr>
          <w:ilvl w:val="0"/>
          <w:numId w:val="5"/>
        </w:numPr>
      </w:pPr>
      <w:r>
        <w:t xml:space="preserve">Seguridad ciudadana con monitoreo inteligente </w:t>
      </w:r>
    </w:p>
    <w:p w14:paraId="7532AFCD" w14:textId="7AB0CCE7" w:rsidR="00DC2141" w:rsidRDefault="00DC2141" w:rsidP="00DC2141">
      <w:pPr>
        <w:pStyle w:val="Prrafodelista"/>
        <w:numPr>
          <w:ilvl w:val="0"/>
          <w:numId w:val="5"/>
        </w:numPr>
      </w:pPr>
      <w:r>
        <w:t>Predicción con más exactitud y mitigación de riesgos ambientales</w:t>
      </w:r>
    </w:p>
    <w:p w14:paraId="3D0DBD5B" w14:textId="2F990F23" w:rsidR="00DC2141" w:rsidRDefault="00C23C30" w:rsidP="00DC2141">
      <w:pPr>
        <w:pStyle w:val="Prrafodelista"/>
        <w:numPr>
          <w:ilvl w:val="0"/>
          <w:numId w:val="5"/>
        </w:numPr>
      </w:pPr>
      <w:r w:rsidRPr="00C23C30">
        <w:t>Reducción del consumo energético mediante patrones de demanda</w:t>
      </w:r>
    </w:p>
    <w:p w14:paraId="5AF0079F" w14:textId="07DAD9EC" w:rsidR="00C23C30" w:rsidRDefault="00C23C30" w:rsidP="00C23C30">
      <w:pPr>
        <w:pStyle w:val="Prrafodelista"/>
        <w:numPr>
          <w:ilvl w:val="0"/>
          <w:numId w:val="8"/>
        </w:numPr>
      </w:pPr>
      <w:r w:rsidRPr="00C23C30">
        <w:t>Pregunta: Define al menos 5 requerimientos funcionales que aseguren el correcto desempeño del sistema.</w:t>
      </w:r>
    </w:p>
    <w:p w14:paraId="40264DCB" w14:textId="54E3FC6D" w:rsidR="00C23C30" w:rsidRDefault="001B4BCD" w:rsidP="00C23C30">
      <w:pPr>
        <w:pStyle w:val="Prrafodelista"/>
        <w:numPr>
          <w:ilvl w:val="0"/>
          <w:numId w:val="6"/>
        </w:numPr>
      </w:pPr>
      <w:r w:rsidRPr="001B4BCD">
        <w:rPr>
          <w:b/>
          <w:bCs/>
        </w:rPr>
        <w:t>Seguridad y privacidad</w:t>
      </w:r>
      <w:r>
        <w:t xml:space="preserve">: Manejo de dato sensibles </w:t>
      </w:r>
    </w:p>
    <w:p w14:paraId="011E8DF0" w14:textId="45D2C89B" w:rsidR="001B4BCD" w:rsidRDefault="001B4BCD" w:rsidP="00C23C30">
      <w:pPr>
        <w:pStyle w:val="Prrafodelista"/>
        <w:numPr>
          <w:ilvl w:val="0"/>
          <w:numId w:val="6"/>
        </w:numPr>
      </w:pPr>
      <w:r w:rsidRPr="001B4BCD">
        <w:rPr>
          <w:b/>
          <w:bCs/>
        </w:rPr>
        <w:t>Sistema de alertas automatizado</w:t>
      </w:r>
      <w:r>
        <w:t xml:space="preserve">: Para emergencias y eventos críticos </w:t>
      </w:r>
    </w:p>
    <w:p w14:paraId="2183F4C4" w14:textId="63E22182" w:rsidR="001B4BCD" w:rsidRDefault="001B4BCD" w:rsidP="00C23C30">
      <w:pPr>
        <w:pStyle w:val="Prrafodelista"/>
        <w:numPr>
          <w:ilvl w:val="0"/>
          <w:numId w:val="6"/>
        </w:numPr>
      </w:pPr>
      <w:r w:rsidRPr="001B4BCD">
        <w:rPr>
          <w:b/>
          <w:bCs/>
        </w:rPr>
        <w:t>Monitoreo en tiempo real:</w:t>
      </w:r>
      <w:r>
        <w:t xml:space="preserve"> Visualización en vivo de datos urbanos con actualización continua </w:t>
      </w:r>
    </w:p>
    <w:p w14:paraId="0A547603" w14:textId="0BC7B052" w:rsidR="001B4BCD" w:rsidRDefault="001B4BCD" w:rsidP="00C23C30">
      <w:pPr>
        <w:pStyle w:val="Prrafodelista"/>
        <w:numPr>
          <w:ilvl w:val="0"/>
          <w:numId w:val="6"/>
        </w:numPr>
      </w:pPr>
      <w:r w:rsidRPr="001B4BCD">
        <w:rPr>
          <w:b/>
          <w:bCs/>
        </w:rPr>
        <w:t>Gestión de usuarios y permisos</w:t>
      </w:r>
      <w:r>
        <w:t xml:space="preserve">: Cada uno con niveles de acceso según el rol de usuario que tengan </w:t>
      </w:r>
    </w:p>
    <w:p w14:paraId="39D78FDF" w14:textId="431DDE00" w:rsidR="001B4BCD" w:rsidRDefault="001B4BCD" w:rsidP="00C23C30">
      <w:pPr>
        <w:pStyle w:val="Prrafodelista"/>
        <w:numPr>
          <w:ilvl w:val="0"/>
          <w:numId w:val="6"/>
        </w:numPr>
      </w:pPr>
      <w:r w:rsidRPr="008857D7">
        <w:rPr>
          <w:b/>
          <w:bCs/>
        </w:rPr>
        <w:t>Histórico de reportes y datos</w:t>
      </w:r>
      <w:r>
        <w:t>:</w:t>
      </w:r>
      <w:r w:rsidR="008857D7">
        <w:t xml:space="preserve"> Análisis de datos y almacenamiento histórico para identificar patrones y tendencias</w:t>
      </w:r>
    </w:p>
    <w:p w14:paraId="4613DDB6" w14:textId="77777777" w:rsidR="008857D7" w:rsidRDefault="008857D7" w:rsidP="008857D7">
      <w:pPr>
        <w:pStyle w:val="Prrafodelista"/>
        <w:ind w:left="502"/>
      </w:pPr>
    </w:p>
    <w:p w14:paraId="02F4B017" w14:textId="77777777" w:rsidR="008857D7" w:rsidRDefault="008857D7" w:rsidP="008857D7">
      <w:pPr>
        <w:pStyle w:val="Prrafodelista"/>
        <w:ind w:left="502"/>
      </w:pPr>
    </w:p>
    <w:p w14:paraId="1D1DBA7C" w14:textId="77777777" w:rsidR="008857D7" w:rsidRDefault="008857D7" w:rsidP="008857D7">
      <w:pPr>
        <w:pStyle w:val="Prrafodelista"/>
        <w:ind w:left="502"/>
      </w:pPr>
    </w:p>
    <w:p w14:paraId="2F368BB4" w14:textId="77777777" w:rsidR="008857D7" w:rsidRDefault="008857D7" w:rsidP="008857D7">
      <w:pPr>
        <w:pStyle w:val="Prrafodelista"/>
        <w:ind w:left="502"/>
      </w:pPr>
    </w:p>
    <w:p w14:paraId="360E67CF" w14:textId="1887DD03" w:rsidR="008857D7" w:rsidRDefault="008857D7" w:rsidP="008857D7">
      <w:pPr>
        <w:pStyle w:val="Prrafodelista"/>
        <w:ind w:left="502"/>
      </w:pPr>
      <w:r w:rsidRPr="008857D7">
        <w:lastRenderedPageBreak/>
        <w:t xml:space="preserve">Extra: Propón una funcionalidad innovadora que haga que </w:t>
      </w:r>
      <w:proofErr w:type="spellStart"/>
      <w:r w:rsidRPr="008857D7">
        <w:t>DataVerse</w:t>
      </w:r>
      <w:proofErr w:type="spellEnd"/>
      <w:r w:rsidRPr="008857D7">
        <w:t xml:space="preserve"> sea único frente a otras plataformas de datos urbanos</w:t>
      </w:r>
    </w:p>
    <w:p w14:paraId="54B69890" w14:textId="08CCA8CE" w:rsidR="008857D7" w:rsidRDefault="008857D7" w:rsidP="008857D7">
      <w:pPr>
        <w:pStyle w:val="Prrafodelista"/>
        <w:numPr>
          <w:ilvl w:val="0"/>
          <w:numId w:val="9"/>
        </w:numPr>
      </w:pPr>
      <w:r>
        <w:t xml:space="preserve">Predicción de demanda en trasportes publico en tiempo real </w:t>
      </w:r>
    </w:p>
    <w:p w14:paraId="4A39C1C5" w14:textId="22DF4CAD" w:rsidR="008857D7" w:rsidRDefault="008857D7" w:rsidP="008857D7">
      <w:pPr>
        <w:pStyle w:val="Prrafodelista"/>
        <w:numPr>
          <w:ilvl w:val="0"/>
          <w:numId w:val="11"/>
        </w:numPr>
      </w:pPr>
      <w:r>
        <w:t xml:space="preserve">Se puede usar una inteligencia artificial para analizar los patrones de movilidad y lograr anticipar la demanda de trasporte público como taxis, bicicletas y servicios de agua y electricidad en diferentes lugares de la ciudad </w:t>
      </w:r>
    </w:p>
    <w:p w14:paraId="12646BEF" w14:textId="77777777" w:rsidR="008857D7" w:rsidRDefault="008857D7" w:rsidP="008857D7">
      <w:pPr>
        <w:pStyle w:val="Prrafodelista"/>
        <w:numPr>
          <w:ilvl w:val="0"/>
          <w:numId w:val="8"/>
        </w:numPr>
      </w:pPr>
      <w:r w:rsidRPr="008857D7">
        <w:t xml:space="preserve">Reto: Crea tres historias de usuario en el siguiente formato: </w:t>
      </w:r>
    </w:p>
    <w:p w14:paraId="5F2C0C64" w14:textId="39266E5B" w:rsidR="008857D7" w:rsidRDefault="008857D7" w:rsidP="008857D7">
      <w:pPr>
        <w:pStyle w:val="Prrafodelista"/>
        <w:numPr>
          <w:ilvl w:val="0"/>
          <w:numId w:val="8"/>
        </w:numPr>
      </w:pPr>
      <w:r w:rsidRPr="008857D7">
        <w:t>Pregunta: Agrega un ejemplo real de cómo cada historia de usuario se aplicaría en un día normal en la ciudad.</w:t>
      </w:r>
    </w:p>
    <w:p w14:paraId="3CEBE45F" w14:textId="77777777" w:rsidR="00170A91" w:rsidRPr="00170A91" w:rsidRDefault="00170A91" w:rsidP="00170A91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b/>
          <w:bCs/>
          <w:sz w:val="28"/>
          <w:szCs w:val="28"/>
        </w:rPr>
      </w:pPr>
      <w:r w:rsidRPr="00170A91">
        <w:rPr>
          <w:b/>
          <w:bCs/>
          <w:sz w:val="28"/>
          <w:szCs w:val="28"/>
        </w:rPr>
        <w:t>RQF024</w:t>
      </w:r>
    </w:p>
    <w:p w14:paraId="3F475263" w14:textId="55576CF7" w:rsidR="00170A91" w:rsidRDefault="00170A91" w:rsidP="00170A91">
      <w:pPr>
        <w:pStyle w:val="Prrafodelista"/>
        <w:spacing w:before="100" w:beforeAutospacing="1" w:after="100" w:afterAutospacing="1" w:line="240" w:lineRule="auto"/>
        <w:ind w:left="502"/>
      </w:pPr>
      <w:r w:rsidRPr="00170A91">
        <w:rPr>
          <w:b/>
          <w:bCs/>
        </w:rPr>
        <w:t>Nombre</w:t>
      </w:r>
      <w:r w:rsidRPr="00170A91">
        <w:t xml:space="preserve">: Gestión de tráfico </w:t>
      </w:r>
      <w:r w:rsidRPr="00170A91">
        <w:br/>
      </w:r>
      <w:r w:rsidRPr="00170A91">
        <w:rPr>
          <w:b/>
          <w:bCs/>
        </w:rPr>
        <w:t>Descripción</w:t>
      </w:r>
      <w:r w:rsidRPr="00170A91">
        <w:t xml:space="preserve">: El sistema permitirá a los conductores recibir alertas de </w:t>
      </w:r>
      <w:r>
        <w:t xml:space="preserve">tráfico </w:t>
      </w:r>
      <w:r w:rsidRPr="00170A91">
        <w:t>y sugerencias de rutas alternativas.</w:t>
      </w:r>
      <w:r w:rsidRPr="00170A91">
        <w:br/>
      </w:r>
      <w:r w:rsidRPr="00170A91">
        <w:rPr>
          <w:b/>
          <w:bCs/>
        </w:rPr>
        <w:t>Usuarios</w:t>
      </w:r>
      <w:r w:rsidRPr="00170A91">
        <w:t>: Conductores</w:t>
      </w:r>
      <w:r w:rsidRPr="00170A91">
        <w:br/>
      </w:r>
      <w:r w:rsidRPr="00170A91">
        <w:rPr>
          <w:b/>
          <w:bCs/>
        </w:rPr>
        <w:t>Ejemplo real</w:t>
      </w:r>
      <w:r w:rsidRPr="00170A91">
        <w:t>: Juan, un conductor de taxi,</w:t>
      </w:r>
      <w:r>
        <w:t xml:space="preserve"> se encuentra atrapado el en trafico en una avenida principal, el DataV</w:t>
      </w:r>
      <w:proofErr w:type="spellStart"/>
      <w:r>
        <w:t>erse</w:t>
      </w:r>
      <w:proofErr w:type="spellEnd"/>
      <w:r>
        <w:t xml:space="preserve"> detecta al conductor a través de sensores de trafico y publica una alerta en la aplicación de navegación del conductor </w:t>
      </w:r>
    </w:p>
    <w:p w14:paraId="03486965" w14:textId="77777777" w:rsidR="00170A91" w:rsidRDefault="00170A91" w:rsidP="00170A91">
      <w:pPr>
        <w:pStyle w:val="Prrafodelista"/>
        <w:spacing w:before="100" w:beforeAutospacing="1" w:after="100" w:afterAutospacing="1" w:line="240" w:lineRule="auto"/>
        <w:ind w:left="502"/>
      </w:pPr>
    </w:p>
    <w:p w14:paraId="11BCEBA3" w14:textId="77777777" w:rsidR="00170A91" w:rsidRPr="00170A91" w:rsidRDefault="00170A91" w:rsidP="00170A91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b/>
          <w:bCs/>
          <w:sz w:val="28"/>
          <w:szCs w:val="28"/>
        </w:rPr>
      </w:pPr>
      <w:r w:rsidRPr="00170A91">
        <w:rPr>
          <w:b/>
          <w:bCs/>
          <w:sz w:val="28"/>
          <w:szCs w:val="28"/>
        </w:rPr>
        <w:t>RQF025</w:t>
      </w:r>
    </w:p>
    <w:p w14:paraId="17A89400" w14:textId="59EBB4E0" w:rsidR="00170A91" w:rsidRDefault="00170A91" w:rsidP="00170A91">
      <w:pPr>
        <w:pStyle w:val="Prrafodelista"/>
        <w:ind w:left="502"/>
      </w:pPr>
      <w:r w:rsidRPr="00170A91">
        <w:rPr>
          <w:b/>
          <w:bCs/>
        </w:rPr>
        <w:t>Nombre:</w:t>
      </w:r>
      <w:r w:rsidRPr="00170A91">
        <w:t xml:space="preserve"> Seguridad ciudadana </w:t>
      </w:r>
      <w:r w:rsidRPr="00170A91">
        <w:br/>
      </w:r>
      <w:r w:rsidRPr="00170A91">
        <w:rPr>
          <w:b/>
          <w:bCs/>
        </w:rPr>
        <w:t>Descripción:</w:t>
      </w:r>
      <w:r w:rsidRPr="00170A91">
        <w:t xml:space="preserve"> El sistema permitirá a la policía recibir alertas de actividad sospechosa en zonas críticas para reforzar la vigilancia.</w:t>
      </w:r>
      <w:r w:rsidRPr="00170A91">
        <w:br/>
      </w:r>
      <w:r w:rsidRPr="00170A91">
        <w:rPr>
          <w:b/>
          <w:bCs/>
        </w:rPr>
        <w:t>Usuarios:</w:t>
      </w:r>
      <w:r w:rsidRPr="00170A91">
        <w:t xml:space="preserve"> Policía</w:t>
      </w:r>
      <w:r w:rsidRPr="00170A91">
        <w:br/>
      </w:r>
      <w:r w:rsidRPr="00170A91">
        <w:rPr>
          <w:b/>
          <w:bCs/>
        </w:rPr>
        <w:t>Ejemplo real:</w:t>
      </w:r>
      <w:r w:rsidRPr="00170A91">
        <w:t xml:space="preserve"> En un barrio comercial, </w:t>
      </w:r>
      <w:r w:rsidR="00A26A4E">
        <w:t xml:space="preserve">las cámaras de seguridad puestas por la policía detectan a gente sospechosa en el area, </w:t>
      </w:r>
      <w:proofErr w:type="spellStart"/>
      <w:r w:rsidRPr="00170A91">
        <w:t>DataVerse</w:t>
      </w:r>
      <w:proofErr w:type="spellEnd"/>
      <w:r w:rsidRPr="00170A91">
        <w:t xml:space="preserve"> analiza el comportamiento y envía una alerta a la estación de policía más cercana. Una patrulla se dirige al lugar y previene un posible robo.</w:t>
      </w:r>
    </w:p>
    <w:p w14:paraId="1F45C273" w14:textId="77777777" w:rsidR="004822A1" w:rsidRDefault="004822A1" w:rsidP="004822A1">
      <w:pPr>
        <w:pStyle w:val="Prrafodelista"/>
        <w:numPr>
          <w:ilvl w:val="0"/>
          <w:numId w:val="8"/>
        </w:numPr>
      </w:pPr>
      <w:r w:rsidRPr="004822A1">
        <w:t xml:space="preserve">Reto: Diseña el diagrama de clases del sistema, asegurando que refleje las estructuras necesarias para integrar datos urbanos de múltiples fuentes. </w:t>
      </w:r>
    </w:p>
    <w:p w14:paraId="35D98CF9" w14:textId="33515533" w:rsidR="004822A1" w:rsidRDefault="004822A1" w:rsidP="004822A1">
      <w:pPr>
        <w:pStyle w:val="Prrafodelista"/>
        <w:ind w:left="502"/>
      </w:pPr>
      <w:r>
        <w:rPr>
          <w:noProof/>
        </w:rPr>
        <w:lastRenderedPageBreak/>
        <w:drawing>
          <wp:inline distT="0" distB="0" distL="0" distR="0" wp14:anchorId="7D244E8B" wp14:editId="1B3AAD11">
            <wp:extent cx="3200400" cy="4020878"/>
            <wp:effectExtent l="0" t="0" r="0" b="0"/>
            <wp:docPr id="725997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95" cy="41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E1B5" w14:textId="73FF2BF1" w:rsidR="004822A1" w:rsidRDefault="004822A1" w:rsidP="004822A1">
      <w:pPr>
        <w:pStyle w:val="Prrafodelista"/>
        <w:numPr>
          <w:ilvl w:val="0"/>
          <w:numId w:val="8"/>
        </w:numPr>
      </w:pPr>
      <w:r w:rsidRPr="004822A1">
        <w:t>Pregunta: Explica por qué estructuraste el diagrama de esa manera y cómo facilita la escalabilidad del sistema</w:t>
      </w:r>
    </w:p>
    <w:p w14:paraId="469A2182" w14:textId="7DE5EA36" w:rsidR="00D97E31" w:rsidRDefault="00D97E31" w:rsidP="00D97E31">
      <w:pPr>
        <w:pStyle w:val="Prrafodelista"/>
        <w:numPr>
          <w:ilvl w:val="0"/>
          <w:numId w:val="11"/>
        </w:numPr>
      </w:pPr>
      <w:r>
        <w:t xml:space="preserve">El diagrama esta estructurado modularmente para organizar los datos urbanos en las entidades </w:t>
      </w:r>
      <w:proofErr w:type="gramStart"/>
      <w:r>
        <w:t>clave ,</w:t>
      </w:r>
      <w:proofErr w:type="gramEnd"/>
      <w:r>
        <w:t xml:space="preserve"> las relaciones están bien definida para poder optimizar el flujo de información y evitar la redundancia </w:t>
      </w:r>
    </w:p>
    <w:p w14:paraId="3EC3136A" w14:textId="089AD12A" w:rsidR="00D97E31" w:rsidRDefault="00D97E31" w:rsidP="00D97E31">
      <w:pPr>
        <w:pStyle w:val="Prrafodelista"/>
        <w:numPr>
          <w:ilvl w:val="0"/>
          <w:numId w:val="11"/>
        </w:numPr>
      </w:pPr>
      <w:r>
        <w:t xml:space="preserve">Su diseño facilita la estabilidad al permitir la implementación de nuevas fuentes de datos, optimizar las consultas y el almacenamiento, sin modificar la estructura de datos </w:t>
      </w:r>
    </w:p>
    <w:p w14:paraId="3D6DD630" w14:textId="36E8E603" w:rsidR="00D97E31" w:rsidRDefault="00D97E31" w:rsidP="00D97E31">
      <w:pPr>
        <w:pStyle w:val="Prrafodelista"/>
        <w:numPr>
          <w:ilvl w:val="0"/>
          <w:numId w:val="8"/>
        </w:numPr>
      </w:pPr>
      <w:r w:rsidRPr="00D97E31">
        <w:t xml:space="preserve">Extra: Propón un componente de IA que podría integrarse a alguna de las clases para mejorar la eficiencia de </w:t>
      </w:r>
      <w:proofErr w:type="spellStart"/>
      <w:r w:rsidRPr="00D97E31">
        <w:t>DataVerse</w:t>
      </w:r>
      <w:proofErr w:type="spellEnd"/>
      <w:r w:rsidRPr="00D97E31">
        <w:t>.</w:t>
      </w:r>
    </w:p>
    <w:p w14:paraId="1E8EFFDC" w14:textId="03D4B569" w:rsidR="00D97E31" w:rsidRDefault="00D97E31" w:rsidP="00D97E31">
      <w:pPr>
        <w:pStyle w:val="Prrafodelista"/>
        <w:numPr>
          <w:ilvl w:val="0"/>
          <w:numId w:val="11"/>
        </w:numPr>
      </w:pPr>
      <w:r>
        <w:t xml:space="preserve">Un componente IA podría </w:t>
      </w:r>
      <w:r w:rsidR="007A2A92">
        <w:t>implementarse</w:t>
      </w:r>
      <w:r>
        <w:t xml:space="preserve"> en la clase </w:t>
      </w:r>
      <w:proofErr w:type="spellStart"/>
      <w:r>
        <w:t>SeguridadCiudadana</w:t>
      </w:r>
      <w:proofErr w:type="spellEnd"/>
      <w:r>
        <w:t xml:space="preserve"> para evitar accidentes urbanos </w:t>
      </w:r>
    </w:p>
    <w:p w14:paraId="1908CDA6" w14:textId="520AB1C0" w:rsidR="007A2A92" w:rsidRDefault="007A2A92" w:rsidP="00D97E31">
      <w:pPr>
        <w:pStyle w:val="Prrafodelista"/>
        <w:numPr>
          <w:ilvl w:val="0"/>
          <w:numId w:val="11"/>
        </w:numPr>
      </w:pPr>
      <w:r>
        <w:t xml:space="preserve">Podríamos implementar un modelo de </w:t>
      </w:r>
      <w:r w:rsidRPr="007A2A92">
        <w:t xml:space="preserve">Machine </w:t>
      </w:r>
      <w:proofErr w:type="spellStart"/>
      <w:r w:rsidRPr="007A2A92">
        <w:t>Learning</w:t>
      </w:r>
      <w:proofErr w:type="spellEnd"/>
      <w:r>
        <w:t xml:space="preserve"> entrenando con los datos históricos de reportes de </w:t>
      </w:r>
      <w:proofErr w:type="gramStart"/>
      <w:r>
        <w:t>seguridad  redes</w:t>
      </w:r>
      <w:proofErr w:type="gramEnd"/>
      <w:r>
        <w:t xml:space="preserve"> sociales entre otros que así podría predecir zonas de alto riego en la ciudad en diferentes momentos del día .</w:t>
      </w:r>
    </w:p>
    <w:p w14:paraId="038F7E4F" w14:textId="77777777" w:rsidR="007A2A92" w:rsidRPr="00170A91" w:rsidRDefault="007A2A92" w:rsidP="00D97E31">
      <w:pPr>
        <w:pStyle w:val="Prrafodelista"/>
        <w:numPr>
          <w:ilvl w:val="0"/>
          <w:numId w:val="11"/>
        </w:numPr>
      </w:pPr>
    </w:p>
    <w:p w14:paraId="7889B8D1" w14:textId="77777777" w:rsidR="00170A91" w:rsidRPr="00170A91" w:rsidRDefault="00170A91" w:rsidP="00170A91">
      <w:pPr>
        <w:pStyle w:val="Prrafodelista"/>
        <w:spacing w:before="100" w:beforeAutospacing="1" w:after="100" w:afterAutospacing="1" w:line="240" w:lineRule="auto"/>
        <w:ind w:left="502"/>
      </w:pPr>
    </w:p>
    <w:p w14:paraId="4477BB3E" w14:textId="6255349B" w:rsidR="00AD61B3" w:rsidRDefault="00AD61B3" w:rsidP="00AD61B3"/>
    <w:sectPr w:rsidR="00AD6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7B4"/>
    <w:multiLevelType w:val="hybridMultilevel"/>
    <w:tmpl w:val="27A43316"/>
    <w:lvl w:ilvl="0" w:tplc="94AE5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833"/>
    <w:multiLevelType w:val="hybridMultilevel"/>
    <w:tmpl w:val="38FA4320"/>
    <w:lvl w:ilvl="0" w:tplc="D78E170A">
      <w:start w:val="1"/>
      <w:numFmt w:val="bullet"/>
      <w:lvlText w:val="-"/>
      <w:lvlJc w:val="left"/>
      <w:pPr>
        <w:ind w:left="122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063C5999"/>
    <w:multiLevelType w:val="hybridMultilevel"/>
    <w:tmpl w:val="CACEF794"/>
    <w:lvl w:ilvl="0" w:tplc="EB18C02C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DAA7088"/>
    <w:multiLevelType w:val="hybridMultilevel"/>
    <w:tmpl w:val="77F690EE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355156"/>
    <w:multiLevelType w:val="hybridMultilevel"/>
    <w:tmpl w:val="B7DA956C"/>
    <w:lvl w:ilvl="0" w:tplc="DBF021FA">
      <w:start w:val="1"/>
      <w:numFmt w:val="bullet"/>
      <w:lvlText w:val="-"/>
      <w:lvlJc w:val="left"/>
      <w:pPr>
        <w:ind w:left="122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46962A49"/>
    <w:multiLevelType w:val="hybridMultilevel"/>
    <w:tmpl w:val="EEBAD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280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2115EB3"/>
    <w:multiLevelType w:val="hybridMultilevel"/>
    <w:tmpl w:val="5600D774"/>
    <w:lvl w:ilvl="0" w:tplc="23609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A7059"/>
    <w:multiLevelType w:val="hybridMultilevel"/>
    <w:tmpl w:val="5E42A51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660C3"/>
    <w:multiLevelType w:val="hybridMultilevel"/>
    <w:tmpl w:val="BEC415F2"/>
    <w:lvl w:ilvl="0" w:tplc="19BA4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A28B9"/>
    <w:multiLevelType w:val="hybridMultilevel"/>
    <w:tmpl w:val="7AE2ABAE"/>
    <w:lvl w:ilvl="0" w:tplc="04E290D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81179">
    <w:abstractNumId w:val="5"/>
  </w:num>
  <w:num w:numId="2" w16cid:durableId="764812061">
    <w:abstractNumId w:val="6"/>
  </w:num>
  <w:num w:numId="3" w16cid:durableId="2051686106">
    <w:abstractNumId w:val="10"/>
  </w:num>
  <w:num w:numId="4" w16cid:durableId="480997855">
    <w:abstractNumId w:val="0"/>
  </w:num>
  <w:num w:numId="5" w16cid:durableId="1371420298">
    <w:abstractNumId w:val="7"/>
  </w:num>
  <w:num w:numId="6" w16cid:durableId="1975287482">
    <w:abstractNumId w:val="9"/>
  </w:num>
  <w:num w:numId="7" w16cid:durableId="1502039839">
    <w:abstractNumId w:val="8"/>
  </w:num>
  <w:num w:numId="8" w16cid:durableId="1837843721">
    <w:abstractNumId w:val="3"/>
  </w:num>
  <w:num w:numId="9" w16cid:durableId="1473988278">
    <w:abstractNumId w:val="2"/>
  </w:num>
  <w:num w:numId="10" w16cid:durableId="1724284048">
    <w:abstractNumId w:val="4"/>
  </w:num>
  <w:num w:numId="11" w16cid:durableId="2826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B3"/>
    <w:rsid w:val="00170A91"/>
    <w:rsid w:val="001B4BCD"/>
    <w:rsid w:val="002C1C99"/>
    <w:rsid w:val="004822A1"/>
    <w:rsid w:val="007310C3"/>
    <w:rsid w:val="007A2A92"/>
    <w:rsid w:val="008857D7"/>
    <w:rsid w:val="00A26A4E"/>
    <w:rsid w:val="00AD61B3"/>
    <w:rsid w:val="00C23C30"/>
    <w:rsid w:val="00D97E31"/>
    <w:rsid w:val="00D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44F2"/>
  <w15:chartTrackingRefBased/>
  <w15:docId w15:val="{2709A414-6F06-4C33-ABDD-6DC4DD2F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D6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1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1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1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1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1B3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70A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HERNANDEZ</dc:creator>
  <cp:keywords/>
  <dc:description/>
  <cp:lastModifiedBy>CARO HERNANDEZ</cp:lastModifiedBy>
  <cp:revision>1</cp:revision>
  <dcterms:created xsi:type="dcterms:W3CDTF">2025-02-24T17:45:00Z</dcterms:created>
  <dcterms:modified xsi:type="dcterms:W3CDTF">2025-02-24T19:36:00Z</dcterms:modified>
</cp:coreProperties>
</file>