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68" w:rsidRDefault="00B75F8D">
      <w:r>
        <w:rPr>
          <w:rFonts w:hint="eastAsia"/>
        </w:rPr>
        <w:t>교육 일지</w:t>
      </w:r>
    </w:p>
    <w:p w:rsidR="00B75F8D" w:rsidRDefault="00B75F8D"/>
    <w:p w:rsidR="00B75F8D" w:rsidRPr="00037021" w:rsidRDefault="006D4375" w:rsidP="0003702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2021.10.08</w:t>
      </w:r>
      <w:r w:rsidR="00B75F8D" w:rsidRPr="00037021">
        <w:rPr>
          <w:rFonts w:hint="eastAsia"/>
          <w:b/>
          <w:sz w:val="36"/>
        </w:rPr>
        <w:t xml:space="preserve"> Daily Assignment</w:t>
      </w:r>
    </w:p>
    <w:p w:rsidR="00037021" w:rsidRDefault="00037021" w:rsidP="00037021">
      <w:pPr>
        <w:jc w:val="center"/>
      </w:pPr>
    </w:p>
    <w:p w:rsidR="00B75F8D" w:rsidRDefault="00B75F8D" w:rsidP="00037021">
      <w:pPr>
        <w:jc w:val="right"/>
      </w:pPr>
      <w:r>
        <w:rPr>
          <w:rFonts w:hint="eastAsia"/>
        </w:rPr>
        <w:t>일시:</w:t>
      </w:r>
      <w:r w:rsidR="006D4375">
        <w:t xml:space="preserve"> 2021-10-08</w:t>
      </w:r>
    </w:p>
    <w:p w:rsidR="00B75F8D" w:rsidRDefault="00B75F8D" w:rsidP="00037021">
      <w:pPr>
        <w:jc w:val="right"/>
      </w:pPr>
      <w:r>
        <w:rPr>
          <w:rFonts w:hint="eastAsia"/>
        </w:rPr>
        <w:t>장소:</w:t>
      </w:r>
      <w:r>
        <w:t xml:space="preserve"> </w:t>
      </w:r>
      <w:r w:rsidR="006D4375">
        <w:rPr>
          <w:rFonts w:hint="eastAsia"/>
        </w:rPr>
        <w:t>자택</w:t>
      </w:r>
    </w:p>
    <w:p w:rsidR="00037021" w:rsidRDefault="00037021" w:rsidP="00037021">
      <w:pPr>
        <w:jc w:val="right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강명훈</w:t>
      </w:r>
    </w:p>
    <w:p w:rsidR="00037021" w:rsidRDefault="00037021" w:rsidP="00037021"/>
    <w:p w:rsidR="00037021" w:rsidRDefault="00037021" w:rsidP="00037021">
      <w:pPr>
        <w:rPr>
          <w:b/>
          <w:sz w:val="24"/>
        </w:rPr>
      </w:pPr>
      <w:r w:rsidRPr="00037021">
        <w:rPr>
          <w:rFonts w:hint="eastAsia"/>
          <w:b/>
          <w:sz w:val="24"/>
        </w:rPr>
        <w:t>오전 교육 내용</w:t>
      </w:r>
    </w:p>
    <w:p w:rsidR="00884E50" w:rsidRDefault="00171223" w:rsidP="00037021">
      <w:r>
        <w:rPr>
          <w:rFonts w:hint="eastAsia"/>
        </w:rPr>
        <w:t xml:space="preserve">벡터의 내적 성질에서 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a</m:t>
                </m:r>
              </m:e>
            </m:groupChr>
            <m:r>
              <w:rPr>
                <w:rFonts w:ascii="Cambria Math" w:hAnsi="Cambria Math"/>
              </w:rPr>
              <m:t>∙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groupChr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groupChr>
                      </m:e>
                    </m:box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groupChr>
                  </m:e>
                </m:box>
              </m:e>
            </m:box>
          </m:e>
        </m:box>
      </m:oMath>
      <w:r>
        <w:t xml:space="preserve"> </w:t>
      </w:r>
      <w:r>
        <w:rPr>
          <w:rFonts w:hint="eastAsia"/>
        </w:rPr>
        <w:t>이다.</w:t>
      </w:r>
    </w:p>
    <w:p w:rsidR="00170B44" w:rsidRDefault="00170B44" w:rsidP="00037021">
      <w:r>
        <w:rPr>
          <w:noProof/>
        </w:rPr>
        <w:drawing>
          <wp:inline distT="0" distB="0" distL="0" distR="0" wp14:anchorId="5BD963DC" wp14:editId="313E538A">
            <wp:extent cx="5343525" cy="4124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44" w:rsidRDefault="00170B44" w:rsidP="00037021">
      <w:r>
        <w:rPr>
          <w:rFonts w:hint="eastAsia"/>
        </w:rPr>
        <w:t xml:space="preserve">수직 벡터와 벡터 </w:t>
      </w:r>
      <w:r>
        <w:t>a</w:t>
      </w:r>
      <w:r>
        <w:rPr>
          <w:rFonts w:hint="eastAsia"/>
        </w:rPr>
        <w:t xml:space="preserve">를 내적하면 </w:t>
      </w:r>
      <w:r>
        <w:t xml:space="preserve">0 </w:t>
      </w:r>
      <w:r>
        <w:rPr>
          <w:rFonts w:hint="eastAsia"/>
        </w:rPr>
        <w:t>이 되는데 이 의미는 두 벡터의 사이각이 90도라는 의미이다.</w:t>
      </w:r>
    </w:p>
    <w:p w:rsidR="004869DD" w:rsidRDefault="00E471D6" w:rsidP="00037021">
      <w:r>
        <w:rPr>
          <w:rFonts w:hint="eastAsia"/>
        </w:rPr>
        <w:t>세 점이 존재하고 이를 이용하여 평행사변형의 넓이를 구하고 싶다면,</w:t>
      </w:r>
      <w:r>
        <w:t xml:space="preserve"> </w:t>
      </w:r>
      <w:r>
        <w:rPr>
          <w:rFonts w:hint="eastAsia"/>
        </w:rPr>
        <w:t xml:space="preserve">하나의 꼭지점을 중심으로 </w:t>
      </w:r>
      <w:r>
        <w:t>2</w:t>
      </w:r>
      <w:r>
        <w:rPr>
          <w:rFonts w:hint="eastAsia"/>
        </w:rPr>
        <w:t xml:space="preserve">개의 벡터를 만들어서 이를 원점으로 평행 이동시킨 후 이에 대한 외적의 값을 구하고 외적의 </w:t>
      </w:r>
      <w:r>
        <w:rPr>
          <w:rFonts w:hint="eastAsia"/>
        </w:rPr>
        <w:lastRenderedPageBreak/>
        <w:t>크기를 구하면 그것이 바로 평행사변형의 넓이이다.</w:t>
      </w:r>
    </w:p>
    <w:p w:rsidR="004C7A62" w:rsidRDefault="004C7A62" w:rsidP="00037021">
      <w:r>
        <w:rPr>
          <w:rFonts w:hint="eastAsia"/>
        </w:rPr>
        <w:t>삼중적</w:t>
      </w:r>
    </w:p>
    <w:p w:rsidR="004C7A62" w:rsidRDefault="004F6C1E" w:rsidP="00037021">
      <w:r>
        <w:rPr>
          <w:noProof/>
        </w:rPr>
        <w:drawing>
          <wp:inline distT="0" distB="0" distL="0" distR="0" wp14:anchorId="7C75BF42" wp14:editId="5FDC23A4">
            <wp:extent cx="5731510" cy="10236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1E" w:rsidRDefault="002B6902" w:rsidP="00037021">
      <w:r>
        <w:rPr>
          <w:rFonts w:hint="eastAsia"/>
        </w:rPr>
        <w:t>외적을 먼저하고 나서 내적을 계산해야 계산이 된다.</w:t>
      </w:r>
    </w:p>
    <w:p w:rsidR="008F3224" w:rsidRDefault="008F3224" w:rsidP="00037021">
      <w:r>
        <w:rPr>
          <w:noProof/>
        </w:rPr>
        <w:drawing>
          <wp:inline distT="0" distB="0" distL="0" distR="0" wp14:anchorId="6BE28067" wp14:editId="3CBD67F5">
            <wp:extent cx="5731510" cy="13011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24" w:rsidRDefault="008F230D" w:rsidP="00037021">
      <w:r>
        <w:rPr>
          <w:rFonts w:hint="eastAsia"/>
        </w:rPr>
        <w:t>삼중적의 성질</w:t>
      </w:r>
    </w:p>
    <w:p w:rsidR="008F230D" w:rsidRPr="0043268C" w:rsidRDefault="008F230D" w:rsidP="00037021">
      <w:pPr>
        <w:rPr>
          <w:rFonts w:hint="eastAsia"/>
        </w:rPr>
      </w:pPr>
      <w:r>
        <w:rPr>
          <w:noProof/>
        </w:rPr>
        <w:drawing>
          <wp:inline distT="0" distB="0" distL="0" distR="0" wp14:anchorId="538571F7" wp14:editId="1D477CDC">
            <wp:extent cx="5731510" cy="11144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50" w:rsidRDefault="009E3A5F" w:rsidP="00037021">
      <w:r>
        <w:rPr>
          <w:noProof/>
        </w:rPr>
        <w:drawing>
          <wp:inline distT="0" distB="0" distL="0" distR="0" wp14:anchorId="7A9A1A7D" wp14:editId="65B7F782">
            <wp:extent cx="5191125" cy="2971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5F" w:rsidRDefault="009E3A5F" w:rsidP="00037021"/>
    <w:p w:rsidR="009E3A5F" w:rsidRDefault="009E3A5F" w:rsidP="00037021">
      <w:r>
        <w:rPr>
          <w:rFonts w:hint="eastAsia"/>
        </w:rPr>
        <w:lastRenderedPageBreak/>
        <w:t>직선과 평면의 방정식</w:t>
      </w:r>
    </w:p>
    <w:p w:rsidR="009E3A5F" w:rsidRPr="0043268C" w:rsidRDefault="009E3A5F" w:rsidP="00037021">
      <w:pPr>
        <w:rPr>
          <w:rFonts w:hint="eastAsia"/>
        </w:rPr>
      </w:pPr>
      <w:r>
        <w:rPr>
          <w:noProof/>
        </w:rPr>
        <w:drawing>
          <wp:inline distT="0" distB="0" distL="0" distR="0" wp14:anchorId="0B8FF970" wp14:editId="52D373B5">
            <wp:extent cx="4324569" cy="30175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242" cy="30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0C" w:rsidRDefault="007D600C" w:rsidP="00037021">
      <w:r>
        <w:rPr>
          <w:rFonts w:hint="eastAsia"/>
        </w:rPr>
        <w:t>AX = t</w:t>
      </w:r>
      <w:r>
        <w:t xml:space="preserve">u </w:t>
      </w:r>
      <w:r>
        <w:rPr>
          <w:rFonts w:hint="eastAsia"/>
        </w:rPr>
        <w:t>가 될 것이다.</w:t>
      </w:r>
      <w:r>
        <w:t xml:space="preserve"> (</w:t>
      </w:r>
      <w:r>
        <w:rPr>
          <w:rFonts w:hint="eastAsia"/>
        </w:rPr>
        <w:t>평행인 벡터이기 때문이다.</w:t>
      </w:r>
      <w:r>
        <w:t>)</w:t>
      </w:r>
    </w:p>
    <w:p w:rsidR="007D600C" w:rsidRPr="007D600C" w:rsidRDefault="007D600C" w:rsidP="00037021">
      <w:r>
        <w:rPr>
          <w:rFonts w:hint="eastAsia"/>
        </w:rPr>
        <w:t>OX = OA + AX 으로 분리가 가능</w:t>
      </w:r>
      <w:r w:rsidR="00453BA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=ai+aj+ak+t(ai+aj+ak)</m:t>
        </m:r>
      </m:oMath>
    </w:p>
    <w:p w:rsidR="0071390B" w:rsidRPr="0071390B" w:rsidRDefault="007D600C" w:rsidP="00037021">
      <w:r>
        <w:rPr>
          <w:rFonts w:hint="eastAsia"/>
        </w:rPr>
        <w:t xml:space="preserve">이를 t에 관한 </w:t>
      </w:r>
      <w:r w:rsidR="000874A6">
        <w:rPr>
          <w:rFonts w:hint="eastAsia"/>
        </w:rPr>
        <w:t>매개 방정식</w:t>
      </w:r>
      <w:r>
        <w:rPr>
          <w:rFonts w:hint="eastAsia"/>
        </w:rPr>
        <w:t>으로 나타내면</w:t>
      </w:r>
      <w:r w:rsidR="000874A6">
        <w:rPr>
          <w:rFonts w:hint="eastAsia"/>
        </w:rPr>
        <w:t xml:space="preserve"> t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</w:p>
    <w:p w:rsidR="006D6E65" w:rsidRPr="006D6E65" w:rsidRDefault="006D6E65" w:rsidP="00037021">
      <w:pPr>
        <w:rPr>
          <w:b/>
          <w:sz w:val="24"/>
        </w:rPr>
      </w:pPr>
      <w:r w:rsidRPr="006D6E65">
        <w:rPr>
          <w:rFonts w:hint="eastAsia"/>
          <w:b/>
          <w:sz w:val="24"/>
        </w:rPr>
        <w:t>오후 교육 내용</w:t>
      </w:r>
    </w:p>
    <w:p w:rsidR="00775956" w:rsidRDefault="00F0382E">
      <w:r>
        <w:rPr>
          <w:rFonts w:hint="eastAsia"/>
        </w:rPr>
        <w:t>평면의 방정식</w:t>
      </w:r>
    </w:p>
    <w:p w:rsidR="00F0382E" w:rsidRDefault="00453BAC">
      <w:r>
        <w:rPr>
          <w:noProof/>
        </w:rPr>
        <w:drawing>
          <wp:inline distT="0" distB="0" distL="0" distR="0" wp14:anchorId="061BDF67" wp14:editId="4445366B">
            <wp:extent cx="5104041" cy="3383280"/>
            <wp:effectExtent l="0" t="0" r="1905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6131" cy="339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11" w:rsidRDefault="00F76311">
      <w:r>
        <w:rPr>
          <w:noProof/>
        </w:rPr>
        <w:lastRenderedPageBreak/>
        <w:drawing>
          <wp:inline distT="0" distB="0" distL="0" distR="0" wp14:anchorId="6A5CDCFF" wp14:editId="3FE19999">
            <wp:extent cx="5731510" cy="148971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9D" w:rsidRDefault="0060309D">
      <w:r>
        <w:rPr>
          <w:rFonts w:hint="eastAsia"/>
        </w:rPr>
        <w:t>점과 평면과의 거리</w:t>
      </w:r>
    </w:p>
    <w:p w:rsidR="0060309D" w:rsidRDefault="0060309D">
      <w:r>
        <w:rPr>
          <w:noProof/>
        </w:rPr>
        <w:drawing>
          <wp:inline distT="0" distB="0" distL="0" distR="0" wp14:anchorId="2141E1E0" wp14:editId="071348CF">
            <wp:extent cx="5731510" cy="16459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46" w:rsidRDefault="00D67020">
      <w:r>
        <w:rPr>
          <w:rFonts w:hint="eastAsia"/>
        </w:rPr>
        <w:t>도함수</w:t>
      </w:r>
    </w:p>
    <w:p w:rsidR="00D67020" w:rsidRDefault="00101D5A">
      <w:pPr>
        <w:rPr>
          <w:rFonts w:hint="eastAsia"/>
        </w:rPr>
      </w:pPr>
      <w:r>
        <w:rPr>
          <w:noProof/>
        </w:rPr>
        <w:drawing>
          <wp:inline distT="0" distB="0" distL="0" distR="0" wp14:anchorId="70A3A838" wp14:editId="19D79F8E">
            <wp:extent cx="5731510" cy="380746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11" w:rsidRDefault="00F76311"/>
    <w:p w:rsidR="008F1270" w:rsidRDefault="008F1270"/>
    <w:p w:rsidR="008F1270" w:rsidRDefault="008F1270">
      <w:r>
        <w:rPr>
          <w:noProof/>
        </w:rPr>
        <w:lastRenderedPageBreak/>
        <w:drawing>
          <wp:inline distT="0" distB="0" distL="0" distR="0" wp14:anchorId="6AF9065B" wp14:editId="1D386205">
            <wp:extent cx="4808486" cy="30632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7246" cy="30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70" w:rsidRDefault="008F1270">
      <w:r>
        <w:rPr>
          <w:rFonts w:hint="eastAsia"/>
        </w:rPr>
        <w:t xml:space="preserve">a에서의 기울기를 구하기 위해서 </w:t>
      </w:r>
      <w:r>
        <w:t xml:space="preserve">h 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>에 가까운 극한의 값으로 만들어서 이를 구하도록 한다.</w:t>
      </w:r>
    </w:p>
    <w:p w:rsidR="004732F8" w:rsidRDefault="002F215F">
      <w:r>
        <w:rPr>
          <w:noProof/>
        </w:rPr>
        <w:drawing>
          <wp:inline distT="0" distB="0" distL="0" distR="0" wp14:anchorId="7A74D83F" wp14:editId="7D43CD82">
            <wp:extent cx="5257800" cy="2188517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983" cy="219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F3" w:rsidRDefault="00FE37F3">
      <w:pPr>
        <w:rPr>
          <w:rFonts w:hint="eastAsia"/>
        </w:rPr>
      </w:pPr>
      <w:r>
        <w:rPr>
          <w:rFonts w:hint="eastAsia"/>
        </w:rPr>
        <w:t xml:space="preserve">한번 도 함수를 구하면 연속된 함수인 경우 함수 위에 있는 어느 좌표에서도 적용이 가능하다. </w:t>
      </w:r>
    </w:p>
    <w:p w:rsidR="00A0604F" w:rsidRDefault="00A0604F">
      <w:r>
        <w:rPr>
          <w:noProof/>
        </w:rPr>
        <w:drawing>
          <wp:inline distT="0" distB="0" distL="0" distR="0" wp14:anchorId="67D77E6B" wp14:editId="58624295">
            <wp:extent cx="5731510" cy="2150110"/>
            <wp:effectExtent l="0" t="0" r="254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DA" w:rsidRDefault="002C7EDA">
      <w:r>
        <w:rPr>
          <w:noProof/>
        </w:rPr>
        <w:lastRenderedPageBreak/>
        <w:drawing>
          <wp:inline distT="0" distB="0" distL="0" distR="0" wp14:anchorId="4DFEA405" wp14:editId="456FB9D1">
            <wp:extent cx="5731510" cy="362839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DA" w:rsidRDefault="00632571">
      <w:r>
        <w:rPr>
          <w:noProof/>
        </w:rPr>
        <w:drawing>
          <wp:inline distT="0" distB="0" distL="0" distR="0" wp14:anchorId="77A6352D" wp14:editId="5C5600AA">
            <wp:extent cx="5731510" cy="161925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5A" w:rsidRDefault="00D2615A">
      <w:pPr>
        <w:rPr>
          <w:rFonts w:hint="eastAsia"/>
        </w:rPr>
      </w:pPr>
      <w:r>
        <w:rPr>
          <w:noProof/>
        </w:rPr>
        <w:drawing>
          <wp:inline distT="0" distB="0" distL="0" distR="0" wp14:anchorId="318B9F66" wp14:editId="19FE5675">
            <wp:extent cx="5731510" cy="90297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1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C80" w:rsidRDefault="00464C80" w:rsidP="0043268C">
      <w:pPr>
        <w:spacing w:after="0" w:line="240" w:lineRule="auto"/>
      </w:pPr>
      <w:r>
        <w:separator/>
      </w:r>
    </w:p>
  </w:endnote>
  <w:endnote w:type="continuationSeparator" w:id="0">
    <w:p w:rsidR="00464C80" w:rsidRDefault="00464C80" w:rsidP="0043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C80" w:rsidRDefault="00464C80" w:rsidP="0043268C">
      <w:pPr>
        <w:spacing w:after="0" w:line="240" w:lineRule="auto"/>
      </w:pPr>
      <w:r>
        <w:separator/>
      </w:r>
    </w:p>
  </w:footnote>
  <w:footnote w:type="continuationSeparator" w:id="0">
    <w:p w:rsidR="00464C80" w:rsidRDefault="00464C80" w:rsidP="00432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B78F9"/>
    <w:multiLevelType w:val="hybridMultilevel"/>
    <w:tmpl w:val="8EF26E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65"/>
    <w:rsid w:val="00037021"/>
    <w:rsid w:val="0003723B"/>
    <w:rsid w:val="000874A6"/>
    <w:rsid w:val="000D04E6"/>
    <w:rsid w:val="00101D5A"/>
    <w:rsid w:val="00170B44"/>
    <w:rsid w:val="00171223"/>
    <w:rsid w:val="001B1E68"/>
    <w:rsid w:val="001B67EA"/>
    <w:rsid w:val="002B6902"/>
    <w:rsid w:val="002C7EDA"/>
    <w:rsid w:val="002F215F"/>
    <w:rsid w:val="0035796F"/>
    <w:rsid w:val="00364502"/>
    <w:rsid w:val="003854A5"/>
    <w:rsid w:val="0043268C"/>
    <w:rsid w:val="00453BAC"/>
    <w:rsid w:val="00454965"/>
    <w:rsid w:val="00464C80"/>
    <w:rsid w:val="004732F8"/>
    <w:rsid w:val="004869DD"/>
    <w:rsid w:val="004C7A62"/>
    <w:rsid w:val="004F6C1E"/>
    <w:rsid w:val="00532776"/>
    <w:rsid w:val="005364E9"/>
    <w:rsid w:val="0060309D"/>
    <w:rsid w:val="00632571"/>
    <w:rsid w:val="00635C3A"/>
    <w:rsid w:val="00663C4A"/>
    <w:rsid w:val="0069233E"/>
    <w:rsid w:val="006D4375"/>
    <w:rsid w:val="006D6E65"/>
    <w:rsid w:val="0071390B"/>
    <w:rsid w:val="00732172"/>
    <w:rsid w:val="00775956"/>
    <w:rsid w:val="007D600C"/>
    <w:rsid w:val="00870514"/>
    <w:rsid w:val="00881F5F"/>
    <w:rsid w:val="00884E50"/>
    <w:rsid w:val="008F1270"/>
    <w:rsid w:val="008F230D"/>
    <w:rsid w:val="008F3224"/>
    <w:rsid w:val="00933796"/>
    <w:rsid w:val="0098425B"/>
    <w:rsid w:val="009A01FF"/>
    <w:rsid w:val="009E2707"/>
    <w:rsid w:val="009E3A5F"/>
    <w:rsid w:val="00A0604F"/>
    <w:rsid w:val="00A429F1"/>
    <w:rsid w:val="00A53CAD"/>
    <w:rsid w:val="00A74EBC"/>
    <w:rsid w:val="00AC3137"/>
    <w:rsid w:val="00AC3F05"/>
    <w:rsid w:val="00AE0A3E"/>
    <w:rsid w:val="00B25572"/>
    <w:rsid w:val="00B25AA7"/>
    <w:rsid w:val="00B3111D"/>
    <w:rsid w:val="00B75F8D"/>
    <w:rsid w:val="00B83C28"/>
    <w:rsid w:val="00BE0946"/>
    <w:rsid w:val="00BF08CF"/>
    <w:rsid w:val="00C079EF"/>
    <w:rsid w:val="00C10EF7"/>
    <w:rsid w:val="00D2615A"/>
    <w:rsid w:val="00D46E21"/>
    <w:rsid w:val="00D476D1"/>
    <w:rsid w:val="00D56E1F"/>
    <w:rsid w:val="00D5781B"/>
    <w:rsid w:val="00D67020"/>
    <w:rsid w:val="00DB3623"/>
    <w:rsid w:val="00DB78B3"/>
    <w:rsid w:val="00E471D6"/>
    <w:rsid w:val="00E85283"/>
    <w:rsid w:val="00E93A41"/>
    <w:rsid w:val="00EA5321"/>
    <w:rsid w:val="00F0382E"/>
    <w:rsid w:val="00F20A1B"/>
    <w:rsid w:val="00F76311"/>
    <w:rsid w:val="00FE2B38"/>
    <w:rsid w:val="00FE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9E8DE1-B8AE-42E2-8A01-54D27D4E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E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326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268C"/>
  </w:style>
  <w:style w:type="paragraph" w:styleId="a5">
    <w:name w:val="footer"/>
    <w:basedOn w:val="a"/>
    <w:link w:val="Char0"/>
    <w:uiPriority w:val="99"/>
    <w:unhideWhenUsed/>
    <w:rsid w:val="004326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268C"/>
  </w:style>
  <w:style w:type="character" w:styleId="a6">
    <w:name w:val="Placeholder Text"/>
    <w:basedOn w:val="a0"/>
    <w:uiPriority w:val="99"/>
    <w:semiHidden/>
    <w:rsid w:val="001712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6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명훈</dc:creator>
  <cp:keywords/>
  <dc:description/>
  <cp:lastModifiedBy>강 명훈</cp:lastModifiedBy>
  <cp:revision>34</cp:revision>
  <dcterms:created xsi:type="dcterms:W3CDTF">2021-10-07T23:47:00Z</dcterms:created>
  <dcterms:modified xsi:type="dcterms:W3CDTF">2021-10-08T07:56:00Z</dcterms:modified>
</cp:coreProperties>
</file>