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40BD" w:rsidRDefault="008A40BD" w:rsidP="008A40BD">
      <w:pPr>
        <w:pStyle w:val="Title"/>
        <w:bidi/>
        <w:rPr>
          <w:lang w:bidi="fa-IR"/>
        </w:rPr>
      </w:pPr>
    </w:p>
    <w:p w:rsidR="008A40BD" w:rsidRDefault="008A40BD" w:rsidP="008A40BD">
      <w:pPr>
        <w:pStyle w:val="Title"/>
        <w:bidi/>
        <w:rPr>
          <w:rtl/>
          <w:lang w:bidi="fa-IR"/>
        </w:rPr>
      </w:pPr>
    </w:p>
    <w:p w:rsidR="008A40BD" w:rsidRDefault="008A40BD" w:rsidP="008A40BD">
      <w:pPr>
        <w:pStyle w:val="Title"/>
        <w:bidi/>
        <w:rPr>
          <w:rtl/>
          <w:lang w:bidi="fa-IR"/>
        </w:rPr>
      </w:pPr>
    </w:p>
    <w:p w:rsidR="008A40BD" w:rsidRDefault="008A40BD" w:rsidP="008A40BD">
      <w:pPr>
        <w:pStyle w:val="Title"/>
        <w:bidi/>
        <w:rPr>
          <w:rtl/>
          <w:lang w:bidi="fa-IR"/>
        </w:rPr>
      </w:pPr>
    </w:p>
    <w:p w:rsidR="008A40BD" w:rsidRDefault="008A40BD" w:rsidP="008A40BD">
      <w:pPr>
        <w:pStyle w:val="Title"/>
        <w:bidi/>
        <w:rPr>
          <w:rtl/>
          <w:lang w:bidi="fa-IR"/>
        </w:rPr>
      </w:pPr>
    </w:p>
    <w:p w:rsidR="008A40BD" w:rsidRDefault="008A40BD" w:rsidP="0000369A">
      <w:pPr>
        <w:pStyle w:val="Title"/>
        <w:bidi/>
        <w:rPr>
          <w:rtl/>
          <w:lang w:bidi="fa-IR"/>
        </w:rPr>
      </w:pPr>
      <w:r>
        <w:rPr>
          <w:rFonts w:hint="cs"/>
          <w:rtl/>
          <w:lang w:bidi="fa-IR"/>
        </w:rPr>
        <w:t xml:space="preserve">تمرین شماره </w:t>
      </w:r>
      <w:r w:rsidR="0000369A">
        <w:rPr>
          <w:rFonts w:hint="cs"/>
          <w:rtl/>
          <w:lang w:bidi="fa-IR"/>
        </w:rPr>
        <w:t>1</w:t>
      </w:r>
    </w:p>
    <w:p w:rsidR="008A40BD" w:rsidRDefault="008A40BD" w:rsidP="008A40BD">
      <w:pPr>
        <w:pStyle w:val="Subtitle"/>
        <w:bidi/>
        <w:rPr>
          <w:rtl/>
          <w:lang w:bidi="fa-IR"/>
        </w:rPr>
      </w:pPr>
      <w:r>
        <w:rPr>
          <w:rFonts w:hint="cs"/>
          <w:rtl/>
          <w:lang w:bidi="fa-IR"/>
        </w:rPr>
        <w:t>درس شیوه ارائه مطالب</w:t>
      </w:r>
      <w:r>
        <w:rPr>
          <w:rtl/>
          <w:lang w:bidi="fa-IR"/>
        </w:rPr>
        <w:br/>
      </w:r>
      <w:r>
        <w:rPr>
          <w:rFonts w:hint="cs"/>
          <w:rtl/>
          <w:lang w:bidi="fa-IR"/>
        </w:rPr>
        <w:t>محمد حسین مطیع بیرجندی</w:t>
      </w:r>
      <w:r>
        <w:rPr>
          <w:rtl/>
          <w:lang w:bidi="fa-IR"/>
        </w:rPr>
        <w:br/>
      </w:r>
      <w:r>
        <w:rPr>
          <w:rFonts w:hint="cs"/>
          <w:rtl/>
          <w:lang w:bidi="fa-IR"/>
        </w:rPr>
        <w:t>810194472</w:t>
      </w:r>
    </w:p>
    <w:p w:rsidR="008A40BD" w:rsidRDefault="008A40BD">
      <w:pPr>
        <w:rPr>
          <w:rtl/>
          <w:lang w:bidi="fa-IR"/>
        </w:rPr>
      </w:pPr>
      <w:r>
        <w:rPr>
          <w:rtl/>
          <w:lang w:bidi="fa-IR"/>
        </w:rPr>
        <w:br w:type="page"/>
      </w:r>
    </w:p>
    <w:p w:rsidR="008A40BD" w:rsidRDefault="008A40BD" w:rsidP="008A40BD">
      <w:pPr>
        <w:pStyle w:val="Heading1"/>
        <w:bidi/>
        <w:rPr>
          <w:rtl/>
          <w:lang w:bidi="fa-IR"/>
        </w:rPr>
      </w:pPr>
      <w:r>
        <w:rPr>
          <w:rFonts w:hint="cs"/>
          <w:rtl/>
          <w:lang w:bidi="fa-IR"/>
        </w:rPr>
        <w:lastRenderedPageBreak/>
        <w:t>تمرین 1:</w:t>
      </w:r>
    </w:p>
    <w:p w:rsidR="008A40BD" w:rsidRDefault="008A40BD" w:rsidP="008A40BD">
      <w:pPr>
        <w:pStyle w:val="ListParagraph"/>
        <w:numPr>
          <w:ilvl w:val="0"/>
          <w:numId w:val="1"/>
        </w:numPr>
        <w:rPr>
          <w:lang w:bidi="fa-IR"/>
        </w:rPr>
      </w:pPr>
      <w:r w:rsidRPr="008A40BD">
        <w:rPr>
          <w:lang w:bidi="fa-IR"/>
        </w:rPr>
        <w:t>An OSPF based routing protocol for named data networking</w:t>
      </w:r>
      <w:r>
        <w:rPr>
          <w:lang w:bidi="fa-IR"/>
        </w:rPr>
        <w:t>:</w:t>
      </w:r>
    </w:p>
    <w:p w:rsidR="00FF4168" w:rsidRDefault="008A40BD" w:rsidP="008A40BD">
      <w:pPr>
        <w:pStyle w:val="ListParagraph"/>
        <w:bidi/>
        <w:rPr>
          <w:lang w:bidi="fa-IR"/>
        </w:rPr>
      </w:pPr>
      <w:r>
        <w:rPr>
          <w:rFonts w:hint="cs"/>
          <w:rtl/>
          <w:lang w:bidi="fa-IR"/>
        </w:rPr>
        <w:t xml:space="preserve">در این عنوان محصول که یک پروتکل شبکه است، صراحتا بیان شده است. همچنین اینکه از چه روشی قرار است استفاده شود نیز مشخص است( روش ما مبتنی بر </w:t>
      </w:r>
      <w:r>
        <w:rPr>
          <w:lang w:bidi="fa-IR"/>
        </w:rPr>
        <w:t>OSPF</w:t>
      </w:r>
      <w:r>
        <w:rPr>
          <w:rFonts w:hint="cs"/>
          <w:rtl/>
          <w:lang w:bidi="fa-IR"/>
        </w:rPr>
        <w:t xml:space="preserve"> ) می</w:t>
      </w:r>
      <w:r>
        <w:rPr>
          <w:rtl/>
          <w:lang w:bidi="fa-IR"/>
        </w:rPr>
        <w:softHyphen/>
      </w:r>
      <w:r>
        <w:rPr>
          <w:rFonts w:hint="cs"/>
          <w:rtl/>
          <w:lang w:bidi="fa-IR"/>
        </w:rPr>
        <w:t>باشد. همبافت بصورت مستقیم مشخص نیست اما از کلیت عنوان می</w:t>
      </w:r>
      <w:r>
        <w:rPr>
          <w:rtl/>
          <w:lang w:bidi="fa-IR"/>
        </w:rPr>
        <w:softHyphen/>
      </w:r>
      <w:r>
        <w:rPr>
          <w:rFonts w:hint="cs"/>
          <w:rtl/>
          <w:lang w:bidi="fa-IR"/>
        </w:rPr>
        <w:t>توان متوجه شد که همبافت آن مسیریابی در شبکه است.( یا بطور کلی تر شب</w:t>
      </w:r>
      <w:r w:rsidR="00286549">
        <w:rPr>
          <w:rFonts w:hint="cs"/>
          <w:rtl/>
          <w:lang w:bidi="fa-IR"/>
        </w:rPr>
        <w:t xml:space="preserve">که است ) اما اینکه این </w:t>
      </w:r>
    </w:p>
    <w:p w:rsidR="008A40BD" w:rsidRDefault="00286549" w:rsidP="00FF4168">
      <w:pPr>
        <w:pStyle w:val="ListParagraph"/>
        <w:bidi/>
        <w:rPr>
          <w:rtl/>
          <w:lang w:bidi="fa-IR"/>
        </w:rPr>
      </w:pPr>
      <w:r>
        <w:rPr>
          <w:rFonts w:hint="cs"/>
          <w:rtl/>
          <w:lang w:bidi="fa-IR"/>
        </w:rPr>
        <w:t>محصول با چه هدفی تولید شده است اصلا مشخص و واضح نیست.</w:t>
      </w:r>
      <w:r w:rsidR="00CF64BD">
        <w:rPr>
          <w:rFonts w:hint="cs"/>
          <w:rtl/>
          <w:lang w:bidi="fa-IR"/>
        </w:rPr>
        <w:t xml:space="preserve"> تنها مشکل دیگر این عنوان استفاده از مخفف است.</w:t>
      </w:r>
    </w:p>
    <w:p w:rsidR="00FF4168" w:rsidRPr="00234568" w:rsidRDefault="00FF4168" w:rsidP="00FF4168">
      <w:pPr>
        <w:pStyle w:val="ListParagraph"/>
        <w:rPr>
          <w:i/>
          <w:iCs/>
          <w:lang w:bidi="fa-IR"/>
        </w:rPr>
      </w:pPr>
      <w:r w:rsidRPr="00234568">
        <w:rPr>
          <w:i/>
          <w:iCs/>
          <w:lang w:bidi="fa-IR"/>
        </w:rPr>
        <w:t xml:space="preserve">New Title: An </w:t>
      </w:r>
      <w:r w:rsidR="00234568" w:rsidRPr="00234568">
        <w:rPr>
          <w:i/>
          <w:iCs/>
          <w:lang w:bidi="fa-IR"/>
        </w:rPr>
        <w:t>open shortest path first based routing protocol for named data networking</w:t>
      </w:r>
    </w:p>
    <w:p w:rsidR="00FF4168" w:rsidRDefault="00FF4168" w:rsidP="00FF4168">
      <w:pPr>
        <w:pStyle w:val="ListParagraph"/>
        <w:bidi/>
        <w:rPr>
          <w:rFonts w:hint="cs"/>
          <w:rtl/>
          <w:lang w:bidi="fa-IR"/>
        </w:rPr>
      </w:pPr>
    </w:p>
    <w:p w:rsidR="008A40BD" w:rsidRDefault="008A40BD" w:rsidP="008A40BD">
      <w:pPr>
        <w:pStyle w:val="ListParagraph"/>
        <w:numPr>
          <w:ilvl w:val="0"/>
          <w:numId w:val="1"/>
        </w:numPr>
        <w:rPr>
          <w:lang w:bidi="fa-IR"/>
        </w:rPr>
      </w:pPr>
      <w:r>
        <w:t>Controlled data and interest evaluation in vehicular named data networks</w:t>
      </w:r>
    </w:p>
    <w:p w:rsidR="00AD7C82" w:rsidRDefault="00AD7C82" w:rsidP="00AD7C82">
      <w:pPr>
        <w:pStyle w:val="ListParagraph"/>
        <w:bidi/>
        <w:rPr>
          <w:rFonts w:hint="cs"/>
          <w:rtl/>
          <w:lang w:bidi="fa-IR"/>
        </w:rPr>
      </w:pPr>
      <w:r>
        <w:rPr>
          <w:rFonts w:hint="cs"/>
          <w:rtl/>
          <w:lang w:bidi="fa-IR"/>
        </w:rPr>
        <w:t xml:space="preserve">این عنوان مشابه عنوان قبل دارای همبافت </w:t>
      </w:r>
      <w:r>
        <w:rPr>
          <w:lang w:bidi="fa-IR"/>
        </w:rPr>
        <w:t>named data network</w:t>
      </w:r>
      <w:r>
        <w:rPr>
          <w:rFonts w:hint="cs"/>
          <w:rtl/>
          <w:lang w:bidi="fa-IR"/>
        </w:rPr>
        <w:t xml:space="preserve"> می</w:t>
      </w:r>
      <w:r>
        <w:rPr>
          <w:rtl/>
          <w:lang w:bidi="fa-IR"/>
        </w:rPr>
        <w:softHyphen/>
      </w:r>
      <w:r>
        <w:rPr>
          <w:rFonts w:hint="cs"/>
          <w:rtl/>
          <w:lang w:bidi="fa-IR"/>
        </w:rPr>
        <w:t>باشد. محصول دقیق مشخص نیست زیر</w:t>
      </w:r>
      <w:r w:rsidR="00CF64BD">
        <w:rPr>
          <w:rFonts w:hint="cs"/>
          <w:rtl/>
          <w:lang w:bidi="fa-IR"/>
        </w:rPr>
        <w:t>ا</w:t>
      </w:r>
      <w:r>
        <w:rPr>
          <w:rFonts w:hint="cs"/>
          <w:rtl/>
          <w:lang w:bidi="fa-IR"/>
        </w:rPr>
        <w:t xml:space="preserve"> صرفا بیان شده ارزیابی </w:t>
      </w:r>
      <w:r>
        <w:rPr>
          <w:lang w:bidi="fa-IR"/>
        </w:rPr>
        <w:t xml:space="preserve">controlled data </w:t>
      </w:r>
      <w:r>
        <w:rPr>
          <w:rFonts w:hint="cs"/>
          <w:rtl/>
          <w:lang w:bidi="fa-IR"/>
        </w:rPr>
        <w:t xml:space="preserve"> و </w:t>
      </w:r>
      <w:r>
        <w:rPr>
          <w:lang w:bidi="fa-IR"/>
        </w:rPr>
        <w:t>interest</w:t>
      </w:r>
      <w:r>
        <w:rPr>
          <w:rFonts w:hint="cs"/>
          <w:rtl/>
          <w:lang w:bidi="fa-IR"/>
        </w:rPr>
        <w:t xml:space="preserve"> در یک نوع خاص شبکه و </w:t>
      </w:r>
      <w:r w:rsidR="00B66C84">
        <w:rPr>
          <w:rFonts w:hint="cs"/>
          <w:rtl/>
          <w:lang w:bidi="fa-IR"/>
        </w:rPr>
        <w:t>مشخص نیست روش این ارزیابی چگونه است و قرار است ارزیابی بصورت مقایسه ای انجام شود و یا روش دیگری برای ارزیابی داریم. لذا در این عنوان محصول گنگ است و روش نیز اصلا بیان نشده است. هدف از این ارزیابی نیز مشخص</w:t>
      </w:r>
      <w:r w:rsidR="00234568">
        <w:rPr>
          <w:rFonts w:hint="cs"/>
          <w:rtl/>
          <w:lang w:bidi="fa-IR"/>
        </w:rPr>
        <w:t xml:space="preserve"> نیست لذا بخش هدف را نیز نداریم. در بیان نوع شبکه شاید کمی از لغات تخصصی استفاده شده باشد(شاید هم چون من شبکه ای نیستم آشنایی ندارم و به نظرم تخصصی رسیده است.)</w:t>
      </w:r>
    </w:p>
    <w:p w:rsidR="008A40BD" w:rsidRDefault="008A40BD" w:rsidP="008A40BD">
      <w:pPr>
        <w:pStyle w:val="ListParagraph"/>
        <w:numPr>
          <w:ilvl w:val="0"/>
          <w:numId w:val="1"/>
        </w:numPr>
        <w:rPr>
          <w:lang w:bidi="fa-IR"/>
        </w:rPr>
      </w:pPr>
      <w:r>
        <w:t>Fast stable learning and categorization of analog patterns by an adaptive resonance system</w:t>
      </w:r>
    </w:p>
    <w:p w:rsidR="00B66C84" w:rsidRPr="0000369A" w:rsidRDefault="00B66C84" w:rsidP="00CF64BD">
      <w:pPr>
        <w:pStyle w:val="ListParagraph"/>
        <w:bidi/>
        <w:rPr>
          <w:rFonts w:ascii="B Nazanin" w:hAnsi="B Nazanin"/>
          <w:lang w:bidi="fa-IR"/>
        </w:rPr>
      </w:pPr>
      <w:r>
        <w:rPr>
          <w:rFonts w:hint="cs"/>
          <w:rtl/>
        </w:rPr>
        <w:t xml:space="preserve">در این عنوان محصول و روش صراحتا بیان شده اند که به ترتیب عبارتند از </w:t>
      </w:r>
      <w:r>
        <w:rPr>
          <w:rFonts w:cs="Calibri" w:hint="cs"/>
          <w:rtl/>
        </w:rPr>
        <w:t>"</w:t>
      </w:r>
      <w:r w:rsidRPr="00B66C84">
        <w:t xml:space="preserve"> </w:t>
      </w:r>
      <w:r>
        <w:t>learning and categorization</w:t>
      </w:r>
      <w:r>
        <w:rPr>
          <w:rFonts w:cs="Calibri" w:hint="cs"/>
          <w:rtl/>
        </w:rPr>
        <w:t xml:space="preserve"> "</w:t>
      </w:r>
      <w:r>
        <w:rPr>
          <w:rFonts w:hint="cs"/>
          <w:rtl/>
        </w:rPr>
        <w:t xml:space="preserve"> و  </w:t>
      </w:r>
      <w:r>
        <w:rPr>
          <w:rFonts w:cs="Calibri" w:hint="cs"/>
          <w:rtl/>
        </w:rPr>
        <w:t>"</w:t>
      </w:r>
      <w:r w:rsidRPr="00B66C84">
        <w:t xml:space="preserve"> </w:t>
      </w:r>
      <w:r>
        <w:t>by an adaptive resonance system</w:t>
      </w:r>
      <w:r w:rsidR="0000369A">
        <w:rPr>
          <w:rFonts w:cs="Calibri" w:hint="cs"/>
          <w:rtl/>
        </w:rPr>
        <w:t xml:space="preserve">" </w:t>
      </w:r>
      <w:r w:rsidR="0000369A">
        <w:rPr>
          <w:rFonts w:cs="Calibri"/>
        </w:rPr>
        <w:t>.</w:t>
      </w:r>
      <w:r w:rsidR="0000369A">
        <w:rPr>
          <w:rFonts w:cs="Calibri" w:hint="cs"/>
          <w:rtl/>
          <w:lang w:bidi="fa-IR"/>
        </w:rPr>
        <w:t xml:space="preserve"> </w:t>
      </w:r>
      <w:r w:rsidR="0000369A">
        <w:rPr>
          <w:rFonts w:ascii="B Nazanin" w:hAnsi="B Nazanin" w:hint="cs"/>
          <w:rtl/>
          <w:lang w:bidi="fa-IR"/>
        </w:rPr>
        <w:t>همبافت در این عنوان بیان نشده است اما هدف بیان شده است که در قالب صفت کلمات یادگیری و دسته بندی آمده است.</w:t>
      </w:r>
      <w:r w:rsidR="00CF64BD">
        <w:rPr>
          <w:rFonts w:ascii="B Nazanin" w:hAnsi="B Nazanin" w:hint="cs"/>
          <w:rtl/>
          <w:lang w:bidi="fa-IR"/>
        </w:rPr>
        <w:t xml:space="preserve"> همبافت احتمالا توی حوزه یادگیری ماشین</w:t>
      </w:r>
      <w:r w:rsidR="00EE1D39">
        <w:rPr>
          <w:rFonts w:ascii="B Nazanin" w:hAnsi="B Nazanin" w:hint="cs"/>
          <w:rtl/>
          <w:lang w:bidi="fa-IR"/>
        </w:rPr>
        <w:t xml:space="preserve"> است،</w:t>
      </w:r>
      <w:r w:rsidR="00CF64BD">
        <w:rPr>
          <w:rFonts w:ascii="B Nazanin" w:hAnsi="B Nazanin" w:hint="cs"/>
          <w:rtl/>
          <w:lang w:bidi="fa-IR"/>
        </w:rPr>
        <w:t xml:space="preserve"> اما هدف نداریم</w:t>
      </w:r>
    </w:p>
    <w:p w:rsidR="008A40BD" w:rsidRDefault="008A40BD" w:rsidP="008A40BD">
      <w:pPr>
        <w:pStyle w:val="ListParagraph"/>
        <w:numPr>
          <w:ilvl w:val="0"/>
          <w:numId w:val="1"/>
        </w:numPr>
        <w:rPr>
          <w:lang w:bidi="fa-IR"/>
        </w:rPr>
      </w:pPr>
      <w:r>
        <w:t>Social networks’ text mining for consumer brand sentiments</w:t>
      </w:r>
    </w:p>
    <w:p w:rsidR="006B4938" w:rsidRDefault="006B4938" w:rsidP="00EE1D39">
      <w:pPr>
        <w:pStyle w:val="ListParagraph"/>
        <w:bidi/>
        <w:rPr>
          <w:rtl/>
          <w:lang w:bidi="fa-IR"/>
        </w:rPr>
      </w:pPr>
      <w:r>
        <w:rPr>
          <w:rFonts w:hint="cs"/>
          <w:rtl/>
          <w:lang w:bidi="fa-IR"/>
        </w:rPr>
        <w:t>این عنوان شامل هدف (</w:t>
      </w:r>
      <w:r>
        <w:rPr>
          <w:lang w:bidi="fa-IR"/>
        </w:rPr>
        <w:t>for consumer brand sentiments</w:t>
      </w:r>
      <w:r>
        <w:rPr>
          <w:rFonts w:hint="cs"/>
          <w:rtl/>
          <w:lang w:bidi="fa-IR"/>
        </w:rPr>
        <w:t>) و همبافت (</w:t>
      </w:r>
      <w:r>
        <w:rPr>
          <w:lang w:bidi="fa-IR"/>
        </w:rPr>
        <w:t>text mining</w:t>
      </w:r>
      <w:r>
        <w:rPr>
          <w:rFonts w:hint="cs"/>
          <w:rtl/>
          <w:lang w:bidi="fa-IR"/>
        </w:rPr>
        <w:t>) می</w:t>
      </w:r>
      <w:r>
        <w:rPr>
          <w:rtl/>
          <w:lang w:bidi="fa-IR"/>
        </w:rPr>
        <w:softHyphen/>
      </w:r>
      <w:r>
        <w:rPr>
          <w:rFonts w:hint="cs"/>
          <w:rtl/>
          <w:lang w:bidi="fa-IR"/>
        </w:rPr>
        <w:t>باشد روش انجام استخراج در این عنوان وجود ندارد و با بخش دیگری نیز ترکیب نشده است لذا نیاز به بیان روش وجود دارد. محصول نیز در این عنوان دیده نمی</w:t>
      </w:r>
      <w:r>
        <w:rPr>
          <w:rtl/>
          <w:lang w:bidi="fa-IR"/>
        </w:rPr>
        <w:softHyphen/>
      </w:r>
      <w:r>
        <w:rPr>
          <w:rFonts w:hint="cs"/>
          <w:rtl/>
          <w:lang w:bidi="fa-IR"/>
        </w:rPr>
        <w:t>شود. اینکه در انتهای این تحقیق چه چیزی به عنوان محصول ارائه می</w:t>
      </w:r>
      <w:r>
        <w:rPr>
          <w:rtl/>
          <w:lang w:bidi="fa-IR"/>
        </w:rPr>
        <w:softHyphen/>
      </w:r>
      <w:r>
        <w:rPr>
          <w:rFonts w:hint="cs"/>
          <w:rtl/>
          <w:lang w:bidi="fa-IR"/>
        </w:rPr>
        <w:t xml:space="preserve">شود و این </w:t>
      </w:r>
      <w:r>
        <w:rPr>
          <w:lang w:bidi="fa-IR"/>
        </w:rPr>
        <w:t xml:space="preserve">text mining </w:t>
      </w:r>
      <w:r>
        <w:rPr>
          <w:rFonts w:hint="cs"/>
          <w:rtl/>
          <w:lang w:bidi="fa-IR"/>
        </w:rPr>
        <w:t xml:space="preserve"> قرار است چه چیزی به ما بدهد. </w:t>
      </w:r>
      <w:r w:rsidR="00EE1D39">
        <w:rPr>
          <w:rFonts w:hint="cs"/>
          <w:rtl/>
          <w:lang w:bidi="fa-IR"/>
        </w:rPr>
        <w:t>بسیار کوتاه است</w:t>
      </w:r>
      <w:r w:rsidR="00A46F80">
        <w:rPr>
          <w:rFonts w:hint="cs"/>
          <w:rtl/>
          <w:lang w:bidi="fa-IR"/>
        </w:rPr>
        <w:t xml:space="preserve"> و ابهام</w:t>
      </w:r>
      <w:r w:rsidR="00CF64BD">
        <w:rPr>
          <w:rFonts w:hint="cs"/>
          <w:rtl/>
          <w:lang w:bidi="fa-IR"/>
        </w:rPr>
        <w:t xml:space="preserve"> دارد.</w:t>
      </w:r>
    </w:p>
    <w:p w:rsidR="008A40BD" w:rsidRDefault="008A40BD" w:rsidP="008A40BD">
      <w:pPr>
        <w:pStyle w:val="ListParagraph"/>
        <w:numPr>
          <w:ilvl w:val="0"/>
          <w:numId w:val="1"/>
        </w:numPr>
        <w:rPr>
          <w:lang w:bidi="fa-IR"/>
        </w:rPr>
      </w:pPr>
      <w:r>
        <w:t>The impact of supply chain management practices on competitive advantage and organizational performance</w:t>
      </w:r>
    </w:p>
    <w:p w:rsidR="00B25867" w:rsidRDefault="008E1EFF" w:rsidP="00B25867">
      <w:pPr>
        <w:pStyle w:val="ListParagraph"/>
        <w:bidi/>
        <w:rPr>
          <w:rFonts w:hint="cs"/>
          <w:rtl/>
          <w:lang w:bidi="fa-IR"/>
        </w:rPr>
      </w:pPr>
      <w:r>
        <w:rPr>
          <w:rFonts w:hint="cs"/>
          <w:rtl/>
          <w:lang w:bidi="fa-IR"/>
        </w:rPr>
        <w:t>این عنوان شامل روش و محصول نمی</w:t>
      </w:r>
      <w:r>
        <w:rPr>
          <w:rtl/>
          <w:lang w:bidi="fa-IR"/>
        </w:rPr>
        <w:softHyphen/>
      </w:r>
      <w:r>
        <w:rPr>
          <w:rFonts w:hint="cs"/>
          <w:rtl/>
          <w:lang w:bidi="fa-IR"/>
        </w:rPr>
        <w:t>باشد اما هدف را به وضوح بیان کرده و آن بررسی تاثیر مدیریت زنجیره تامین بر کارآیی سازمان است. همبافت هم تا حدی از روی عنوان معلوم است و آن در حوزه مدیریت منابع و زنجیره تامین است.</w:t>
      </w:r>
    </w:p>
    <w:p w:rsidR="008E1EFF" w:rsidRDefault="008E1EFF" w:rsidP="008E1EFF">
      <w:pPr>
        <w:pStyle w:val="ListParagraph"/>
        <w:bidi/>
        <w:rPr>
          <w:rFonts w:hint="cs"/>
          <w:rtl/>
          <w:lang w:bidi="fa-IR"/>
        </w:rPr>
      </w:pPr>
      <w:r>
        <w:rPr>
          <w:rFonts w:hint="cs"/>
          <w:rtl/>
          <w:lang w:bidi="fa-IR"/>
        </w:rPr>
        <w:t xml:space="preserve">تیتر کامل است اما اینکه بیان شده </w:t>
      </w:r>
      <w:r>
        <w:rPr>
          <w:lang w:bidi="fa-IR"/>
        </w:rPr>
        <w:t>practices</w:t>
      </w:r>
      <w:r>
        <w:rPr>
          <w:rFonts w:hint="cs"/>
          <w:rtl/>
          <w:lang w:bidi="fa-IR"/>
        </w:rPr>
        <w:t xml:space="preserve"> کمی نامفهوم است.</w:t>
      </w:r>
    </w:p>
    <w:p w:rsidR="008A40BD" w:rsidRDefault="008A40BD" w:rsidP="008A40BD">
      <w:pPr>
        <w:pStyle w:val="ListParagraph"/>
        <w:numPr>
          <w:ilvl w:val="0"/>
          <w:numId w:val="1"/>
        </w:numPr>
        <w:rPr>
          <w:lang w:bidi="fa-IR"/>
        </w:rPr>
      </w:pPr>
      <w:r>
        <w:t>Wavelet-based statistical signal processing using hidden Markov models</w:t>
      </w:r>
    </w:p>
    <w:p w:rsidR="008E1EFF" w:rsidRDefault="008E1EFF" w:rsidP="008E1EFF">
      <w:pPr>
        <w:pStyle w:val="ListParagraph"/>
        <w:bidi/>
        <w:rPr>
          <w:lang w:bidi="fa-IR"/>
        </w:rPr>
      </w:pPr>
      <w:r>
        <w:rPr>
          <w:rFonts w:hint="cs"/>
          <w:rtl/>
        </w:rPr>
        <w:t xml:space="preserve">تیتر شامل هدف نیست اما محصول و روش و همبافت بیان شده است. </w:t>
      </w:r>
    </w:p>
    <w:p w:rsidR="008A40BD" w:rsidRDefault="008A40BD" w:rsidP="008A40BD">
      <w:pPr>
        <w:pStyle w:val="ListParagraph"/>
        <w:numPr>
          <w:ilvl w:val="0"/>
          <w:numId w:val="1"/>
        </w:numPr>
        <w:rPr>
          <w:lang w:bidi="fa-IR"/>
        </w:rPr>
      </w:pPr>
      <w:r>
        <w:t>Terminal Restriction Fragment Length Polymorphism Data Analysis for Quantitative Comparison of Microbial Communities</w:t>
      </w:r>
    </w:p>
    <w:p w:rsidR="008E1EFF" w:rsidRDefault="008E1EFF" w:rsidP="008E1EFF">
      <w:pPr>
        <w:pStyle w:val="ListParagraph"/>
        <w:bidi/>
      </w:pPr>
      <w:r>
        <w:rPr>
          <w:rFonts w:hint="cs"/>
          <w:rtl/>
        </w:rPr>
        <w:t>تیتر شامل تمام موارد روش، هدف، همبافت و محصول می باشد. تنها مشکل آن طولانی شدن آن است.</w:t>
      </w:r>
    </w:p>
    <w:p w:rsidR="008A40BD" w:rsidRDefault="008A40BD" w:rsidP="008A40BD">
      <w:pPr>
        <w:pStyle w:val="ListParagraph"/>
        <w:numPr>
          <w:ilvl w:val="0"/>
          <w:numId w:val="1"/>
        </w:numPr>
        <w:rPr>
          <w:lang w:bidi="fa-IR"/>
        </w:rPr>
      </w:pPr>
      <w:r>
        <w:lastRenderedPageBreak/>
        <w:t>Retrieval Evaluation with Incomplete Information</w:t>
      </w:r>
    </w:p>
    <w:p w:rsidR="008E1EFF" w:rsidRDefault="008E1EFF" w:rsidP="008E1EFF">
      <w:pPr>
        <w:pStyle w:val="ListParagraph"/>
        <w:bidi/>
        <w:rPr>
          <w:lang w:bidi="fa-IR"/>
        </w:rPr>
      </w:pPr>
      <w:r>
        <w:rPr>
          <w:rFonts w:hint="cs"/>
          <w:rtl/>
        </w:rPr>
        <w:t>در این تیتر همبافت و هدف مشخص نیست اما محصول که یک ارزشیابی است تا حدی مشخص است و روش نیز با استفاده از اطلاعاتی کامل نیستند بیان شده است. تیتر بسیار گنگ و نامانوس است.(برای حل این مشکل تیتر دیگری به ذهنم نرسید چون متن مقاله یا چکیده را نداریم نمی توان گنگ بودن عنوان را برطرف نمود.)</w:t>
      </w:r>
      <w:r w:rsidR="00EE1D39">
        <w:rPr>
          <w:rFonts w:hint="cs"/>
          <w:rtl/>
        </w:rPr>
        <w:t xml:space="preserve"> بسیار کوتاه است.</w:t>
      </w:r>
    </w:p>
    <w:p w:rsidR="008A40BD" w:rsidRDefault="008A40BD" w:rsidP="008A40BD">
      <w:pPr>
        <w:pStyle w:val="ListParagraph"/>
        <w:numPr>
          <w:ilvl w:val="0"/>
          <w:numId w:val="1"/>
        </w:numPr>
        <w:rPr>
          <w:lang w:bidi="fa-IR"/>
        </w:rPr>
      </w:pPr>
      <w:r>
        <w:t>Big data; How do your data grow?</w:t>
      </w:r>
    </w:p>
    <w:p w:rsidR="008E1EFF" w:rsidRDefault="008E1EFF" w:rsidP="008E1EFF">
      <w:pPr>
        <w:pStyle w:val="ListParagraph"/>
        <w:bidi/>
        <w:rPr>
          <w:lang w:bidi="fa-IR"/>
        </w:rPr>
      </w:pPr>
      <w:r>
        <w:rPr>
          <w:rFonts w:hint="cs"/>
          <w:rtl/>
        </w:rPr>
        <w:t>تنها همبافت آن که در حوزه کلان داده است مشخص است و هیچ یک از محصول، روش و هدف بیان نشده است.</w:t>
      </w:r>
      <w:r w:rsidR="00EE1D39">
        <w:rPr>
          <w:rFonts w:hint="cs"/>
          <w:rtl/>
        </w:rPr>
        <w:t xml:space="preserve"> بسیار کوتاه است و اصلا بیانگر موضوع نیست.</w:t>
      </w:r>
    </w:p>
    <w:p w:rsidR="008A40BD" w:rsidRDefault="008A40BD" w:rsidP="008A40BD">
      <w:pPr>
        <w:pStyle w:val="ListParagraph"/>
        <w:numPr>
          <w:ilvl w:val="0"/>
          <w:numId w:val="1"/>
        </w:numPr>
        <w:rPr>
          <w:lang w:bidi="fa-IR"/>
        </w:rPr>
      </w:pPr>
      <w:r>
        <w:t>QC support vector machine for big data classification</w:t>
      </w:r>
    </w:p>
    <w:p w:rsidR="008E1EFF" w:rsidRDefault="008E1EFF" w:rsidP="008E1EFF">
      <w:pPr>
        <w:pStyle w:val="ListParagraph"/>
        <w:bidi/>
        <w:rPr>
          <w:rtl/>
          <w:lang w:bidi="fa-IR"/>
        </w:rPr>
      </w:pPr>
      <w:r>
        <w:rPr>
          <w:rFonts w:hint="cs"/>
          <w:rtl/>
        </w:rPr>
        <w:t xml:space="preserve">استفاده از مخفف که باید </w:t>
      </w:r>
      <w:r>
        <w:rPr>
          <w:rFonts w:hint="cs"/>
          <w:rtl/>
          <w:lang w:bidi="fa-IR"/>
        </w:rPr>
        <w:t>اصلاح شود. هر 4 مورد یک عنوان مناسب را دارا می</w:t>
      </w:r>
      <w:r>
        <w:rPr>
          <w:rtl/>
          <w:lang w:bidi="fa-IR"/>
        </w:rPr>
        <w:softHyphen/>
      </w:r>
      <w:r>
        <w:rPr>
          <w:rFonts w:hint="cs"/>
          <w:rtl/>
          <w:lang w:bidi="fa-IR"/>
        </w:rPr>
        <w:t>باشد و تنها نیاز به برطرف نمود مشکل استفاده از مخفف می</w:t>
      </w:r>
      <w:r>
        <w:rPr>
          <w:rtl/>
          <w:lang w:bidi="fa-IR"/>
        </w:rPr>
        <w:softHyphen/>
      </w:r>
      <w:r>
        <w:rPr>
          <w:rFonts w:hint="cs"/>
          <w:rtl/>
          <w:lang w:bidi="fa-IR"/>
        </w:rPr>
        <w:t>باشد.</w:t>
      </w:r>
    </w:p>
    <w:p w:rsidR="008E1EFF" w:rsidRDefault="008E1EFF" w:rsidP="008E1EFF">
      <w:pPr>
        <w:pStyle w:val="ListParagraph"/>
        <w:bidi/>
        <w:rPr>
          <w:rFonts w:hint="cs"/>
          <w:rtl/>
          <w:lang w:bidi="fa-IR"/>
        </w:rPr>
      </w:pPr>
      <w:r>
        <w:rPr>
          <w:rFonts w:hint="cs"/>
          <w:rtl/>
          <w:lang w:bidi="fa-IR"/>
        </w:rPr>
        <w:t xml:space="preserve">عنوان اصلاح شده: </w:t>
      </w:r>
    </w:p>
    <w:p w:rsidR="008E1EFF" w:rsidRDefault="005D6BFC" w:rsidP="008E1EFF">
      <w:pPr>
        <w:pStyle w:val="ListParagraph"/>
        <w:rPr>
          <w:rFonts w:hint="cs"/>
          <w:lang w:bidi="fa-IR"/>
        </w:rPr>
      </w:pPr>
      <w:r>
        <w:rPr>
          <w:lang w:bidi="fa-IR"/>
        </w:rPr>
        <w:t xml:space="preserve">Quality control </w:t>
      </w:r>
      <w:r>
        <w:t>support vector machine for big data classification</w:t>
      </w:r>
    </w:p>
    <w:p w:rsidR="00D4503A" w:rsidRDefault="00D4503A" w:rsidP="00D4503A">
      <w:pPr>
        <w:pStyle w:val="Heading1"/>
        <w:bidi/>
        <w:rPr>
          <w:rFonts w:hint="cs"/>
          <w:rtl/>
          <w:lang w:bidi="fa-IR"/>
        </w:rPr>
      </w:pPr>
      <w:r>
        <w:rPr>
          <w:rFonts w:hint="cs"/>
          <w:rtl/>
          <w:lang w:bidi="fa-IR"/>
        </w:rPr>
        <w:t>تمرین 2</w:t>
      </w:r>
    </w:p>
    <w:p w:rsidR="00D4503A" w:rsidRDefault="00CB249A" w:rsidP="00CB249A">
      <w:pPr>
        <w:pStyle w:val="ListParagraph"/>
        <w:numPr>
          <w:ilvl w:val="0"/>
          <w:numId w:val="3"/>
        </w:numPr>
        <w:bidi/>
        <w:rPr>
          <w:lang w:bidi="fa-IR"/>
        </w:rPr>
      </w:pPr>
      <w:r>
        <w:rPr>
          <w:rFonts w:hint="cs"/>
          <w:rtl/>
          <w:lang w:bidi="fa-IR"/>
        </w:rPr>
        <w:t>نباید از قیود کیفی استفاده کرد:</w:t>
      </w:r>
    </w:p>
    <w:p w:rsidR="00F312E4" w:rsidRDefault="00CB249A" w:rsidP="00234568">
      <w:pPr>
        <w:pStyle w:val="ListParagraph"/>
        <w:rPr>
          <w:lang w:bidi="fa-IR"/>
        </w:rPr>
      </w:pPr>
      <w:r>
        <w:rPr>
          <w:lang w:bidi="fa-IR"/>
        </w:rPr>
        <w:fldChar w:fldCharType="begin" w:fldLock="1"/>
      </w:r>
      <w:r w:rsidR="00F312E4">
        <w:rPr>
          <w:lang w:bidi="fa-IR"/>
        </w:rPr>
        <w:instrText>ADDIN CSL_CITATION {"citationItems":[{"id":"ITEM-1","itemData":{"DOI":"10.1016/S1353-4858(13)70135-1","ISSN":"1353-4858","abstract":"Call it a ‘scam’, ‘rip-off’, ‘cheat’ or ‘sting’, but whatever you call it the impact of fraud hits businesses equally hard. And the bad news is that the number of fraud cases is not falling but rising. Fraud hits businesses hard. And the bad news is that the number of fraud cases is rising. The pressure is on for companies to find effective solutions and tackle fraud in a smarter way. Shaun Hipgrave of IBM explores three aspects of smarter fraud investigations: smarter technology, improved data visualisation and better internal communication. And a critical element in this is using big data analytics to detect fraud fast and share critical investigative information.","author":[{"dropping-particle":"","family":"Hipgrave","given":"Shaun","non-dropping-particle":"","parse-names":false,"suffix":""}],"container-title":"Network Security","id":"ITEM-1","issue":"12","issued":{"date-parts":[["2013","12","1"]]},"page":"7-9","publisher":"Elsevier Advanced Technology","title":"Smarter fraud investigations with big data analytics","type":"article-journal","volume":"2013"},"uris":["http://www.mendeley.com/documents/?uuid=026f5d8d-8085-3e20-9276-00b3d33fdfed"]}],"mendeley":{"formattedCitation":"[1]","plainTextFormattedCitation":"[1]","previouslyFormattedCitation":"[1]"},"properties":{"noteIndex":0},"schema":"https://github.com/citation-style-language/schema/raw/master/csl-citation.json"}</w:instrText>
      </w:r>
      <w:r>
        <w:rPr>
          <w:lang w:bidi="fa-IR"/>
        </w:rPr>
        <w:fldChar w:fldCharType="separate"/>
      </w:r>
      <w:r w:rsidRPr="00CB249A">
        <w:rPr>
          <w:noProof/>
          <w:lang w:bidi="fa-IR"/>
        </w:rPr>
        <w:t>[1]</w:t>
      </w:r>
      <w:r>
        <w:rPr>
          <w:lang w:bidi="fa-IR"/>
        </w:rPr>
        <w:fldChar w:fldCharType="end"/>
      </w:r>
      <w:r w:rsidR="00F312E4">
        <w:rPr>
          <w:lang w:bidi="fa-IR"/>
        </w:rPr>
        <w:t xml:space="preserve">, </w:t>
      </w:r>
      <w:r w:rsidR="00F312E4">
        <w:rPr>
          <w:lang w:bidi="fa-IR"/>
        </w:rPr>
        <w:fldChar w:fldCharType="begin" w:fldLock="1"/>
      </w:r>
      <w:r w:rsidR="00F312E4">
        <w:rPr>
          <w:lang w:bidi="fa-IR"/>
        </w:rPr>
        <w:instrText>ADDIN CSL_CITATION {"citationItems":[{"id":"ITEM-1","itemData":{"DOI":"10.1109/WKDD.2010.120","ISBN":"978-1-4244-5397-9","author":[{"dropping-particle":"","family":"Alijamaat","given":"A.","non-dropping-particle":"","parse-names":false,"suffix":""},{"dropping-particle":"","family":"Khalilian","given":"M.","non-dropping-particle":"","parse-names":false,"suffix":""},{"dropping-particle":"","family":"Mustapha","given":"N.","non-dropping-particle":"","parse-names":false,"suffix":""}],"container-title":"2010 Third International Conference on Knowledge Discovery and Data Mining","id":"ITEM-1","issued":{"date-parts":[["2010","1"]]},"page":"264-267","publisher":"IEEE","title":"A Novel Approach for High Dimensional Data Clustering","type":"paper-conference"},"uris":["http://www.mendeley.com/documents/?uuid=a55475c6-5558-3472-b0cc-ace58693973a"]},{"id":"ITEM-2","itemData":{"DOI":"10.1109/ISTEL.2012.6483146","ISBN":"978-1-4673-2073-3","author":[{"dropping-particle":"","family":"Namiranian","given":"Azadeh","non-dropping-particle":"","parse-names":false,"suffix":""},{"dropping-particle":"","family":"Hashemi","given":"Mahmoud Reza","non-dropping-particle":"","parse-names":false,"suffix":""}],"container-title":"6th International Symposium on Telecommunications (IST)","id":"ITEM-2","issued":{"date-parts":[["2012","11"]]},"page":"1076-1081","publisher":"IEEE","title":"A new DCT based scalable distributed fraud detection architecture","type":"paper-conference"},"uris":["http://www.mendeley.com/documents/?uuid=9f120eb7-33e8-31b6-9e55-d45026954b2d"]}],"mendeley":{"formattedCitation":"[2], [3]","plainTextFormattedCitation":"[2], [3]","previouslyFormattedCitation":"[2], [3]"},"properties":{"noteIndex":0},"schema":"https://github.com/citation-style-language/schema/raw/master/csl-citation.json"}</w:instrText>
      </w:r>
      <w:r w:rsidR="00F312E4">
        <w:rPr>
          <w:lang w:bidi="fa-IR"/>
        </w:rPr>
        <w:fldChar w:fldCharType="separate"/>
      </w:r>
      <w:r w:rsidR="00F312E4" w:rsidRPr="00F312E4">
        <w:rPr>
          <w:noProof/>
          <w:lang w:bidi="fa-IR"/>
        </w:rPr>
        <w:t>[2], [3]</w:t>
      </w:r>
      <w:r w:rsidR="00F312E4">
        <w:rPr>
          <w:lang w:bidi="fa-IR"/>
        </w:rPr>
        <w:fldChar w:fldCharType="end"/>
      </w:r>
    </w:p>
    <w:p w:rsidR="00CB249A" w:rsidRDefault="00CB249A" w:rsidP="00CB249A">
      <w:pPr>
        <w:pStyle w:val="ListParagraph"/>
        <w:numPr>
          <w:ilvl w:val="0"/>
          <w:numId w:val="3"/>
        </w:numPr>
        <w:bidi/>
        <w:rPr>
          <w:lang w:bidi="fa-IR"/>
        </w:rPr>
      </w:pPr>
      <w:r>
        <w:rPr>
          <w:rFonts w:hint="cs"/>
          <w:rtl/>
          <w:lang w:bidi="fa-IR"/>
        </w:rPr>
        <w:t>نباید تخصصی باشد:</w:t>
      </w:r>
    </w:p>
    <w:p w:rsidR="00F312E4" w:rsidRDefault="00467F83" w:rsidP="00FF4168">
      <w:pPr>
        <w:pStyle w:val="ListParagraph"/>
        <w:rPr>
          <w:lang w:bidi="fa-IR"/>
        </w:rPr>
      </w:pPr>
      <w:r>
        <w:rPr>
          <w:lang w:bidi="fa-IR"/>
        </w:rPr>
        <w:fldChar w:fldCharType="begin" w:fldLock="1"/>
      </w:r>
      <w:r>
        <w:rPr>
          <w:lang w:bidi="fa-IR"/>
        </w:rPr>
        <w:instrText>ADDIN CSL_CITATION {"citationItems":[{"id":"ITEM-1","itemData":{"DOI":"10.14778/2367502.2367562","ISSN":"21508097","author":[{"dropping-particle":"","family":"Dittrich","given":"Jens","non-dropping-particle":"","parse-names":false,"suffix":""},{"dropping-particle":"","family":"Quiané-Ruiz","given":"Jorge-Arnulfo","non-dropping-particle":"","parse-names":false,"suffix":""}],"container-title":"Proceedings of the VLDB Endowment","id":"ITEM-1","issue":"12","issued":{"date-parts":[["2012","8","1"]]},"page":"2014-2015","publisher":"VLDB Endowment","title":"Efficient big data processing in Hadoop MapReduce","type":"article-journal","volume":"5"},"uris":["http://www.mendeley.com/documents/?uuid=3cdafc8a-1c45-316f-b4d6-590e16685bed"]},{"id":"ITEM-2","itemData":{"DOI":"10.1109/NUICONE.2012.6493198","ISBN":"978-1-4673-1719-1","author":[{"dropping-particle":"","family":"Patel","given":"Aditya B.","non-dropping-particle":"","parse-names":false,"suffix":""},{"dropping-particle":"","family":"Birla","given":"Manashvi","non-dropping-particle":"","parse-names":false,"suffix":""},{"dropping-particle":"","family":"Nair","given":"Ushma","non-dropping-particle":"","parse-names":false,"suffix":""}],"container-title":"2012 Nirma University International Conference on Engineering (NUiCONE)","id":"ITEM-2","issued":{"date-parts":[["2012","12"]]},"page":"1-5","publisher":"IEEE","title":"Addressing big data problem using Hadoop and Map Reduce","type":"paper-conference"},"uris":["http://www.mendeley.com/documents/?uuid=1001b6bd-ff48-3869-bc34-32e448b5889e"]}],"mendeley":{"formattedCitation":"[4], [5]","plainTextFormattedCitation":"[4], [5]","previouslyFormattedCitation":"[4], [5]"},"properties":{"noteIndex":0},"schema":"https://github.com/citation-style-language/schema/raw/master/csl-citation.json"}</w:instrText>
      </w:r>
      <w:r>
        <w:rPr>
          <w:lang w:bidi="fa-IR"/>
        </w:rPr>
        <w:fldChar w:fldCharType="separate"/>
      </w:r>
      <w:r w:rsidRPr="00467F83">
        <w:rPr>
          <w:noProof/>
          <w:lang w:bidi="fa-IR"/>
        </w:rPr>
        <w:t>[4], [5]</w:t>
      </w:r>
      <w:r>
        <w:rPr>
          <w:lang w:bidi="fa-IR"/>
        </w:rPr>
        <w:fldChar w:fldCharType="end"/>
      </w:r>
      <w:r>
        <w:rPr>
          <w:lang w:bidi="fa-IR"/>
        </w:rPr>
        <w:t xml:space="preserve">, </w:t>
      </w:r>
      <w:r>
        <w:rPr>
          <w:lang w:bidi="fa-IR"/>
        </w:rPr>
        <w:fldChar w:fldCharType="begin" w:fldLock="1"/>
      </w:r>
      <w:r>
        <w:rPr>
          <w:lang w:bidi="fa-IR"/>
        </w:rPr>
        <w:instrText>ADDIN CSL_CITATION {"citationItems":[{"id":"ITEM-1","itemData":{"DOI":"10.1016/J.PROCS.2015.07.286","ISSN":"1877-0509","abstract":"One of the biggest challenges of the current big data landscape is our inability to pro- cess vast amounts of information in a reasonable time. In this work, we explore and com- pare two distributed computing frameworks implemented on commodity cluster architectures: MPI/OpenMP on Beowulf that is high-performance oriented and exploits multi-machine/multi- core infrastructures, and Apache Spark on Hadoop which targets iterative algorithms through in-memory computing. We use the Google Cloud Platform service to create virtual machine clusters, run the frameworks, and evaluate two supervised machine learning algorithms: KNN and Pegasos SVM. Results obtained from experiments with a particle physics data set show MPI/OpenMP outperforms Spark by more than one order of magnitude in terms of processing speed and provides more consistent performance. However, Spark shows better data manage- ment infrastructure and the possibility of dealing with other aspects such as node failure and data replication.","author":[{"dropping-particle":"","family":"Reyes-Ortiz","given":"Jorge L.","non-dropping-particle":"","parse-names":false,"suffix":""},{"dropping-particle":"","family":"Oneto","given":"Luca","non-dropping-particle":"","parse-names":false,"suffix":""},{"dropping-particle":"","family":"Anguita","given":"Davide","non-dropping-particle":"","parse-names":false,"suffix":""}],"container-title":"Procedia Computer Science","id":"ITEM-1","issued":{"date-parts":[["2015","1","1"]]},"page":"121-130","publisher":"Elsevier","title":"Big Data Analytics in the Cloud: Spark on Hadoop vs MPI/OpenMP on Beowulf","type":"article-journal","volume":"53"},"uris":["http://www.mendeley.com/documents/?uuid=dd7d5a32-dcdf-3ab4-88ee-e5656f38f108"]}],"mendeley":{"formattedCitation":"[6]","plainTextFormattedCitation":"[6]"},"properties":{"noteIndex":0},"schema":"https://github.com/citation-style-language/schema/raw/master/csl-citation.json"}</w:instrText>
      </w:r>
      <w:r>
        <w:rPr>
          <w:lang w:bidi="fa-IR"/>
        </w:rPr>
        <w:fldChar w:fldCharType="separate"/>
      </w:r>
      <w:r w:rsidRPr="00467F83">
        <w:rPr>
          <w:noProof/>
          <w:lang w:bidi="fa-IR"/>
        </w:rPr>
        <w:t>[6]</w:t>
      </w:r>
      <w:r>
        <w:rPr>
          <w:lang w:bidi="fa-IR"/>
        </w:rPr>
        <w:fldChar w:fldCharType="end"/>
      </w:r>
    </w:p>
    <w:p w:rsidR="00F312E4" w:rsidRDefault="00CB249A" w:rsidP="00F312E4">
      <w:pPr>
        <w:pStyle w:val="ListParagraph"/>
        <w:numPr>
          <w:ilvl w:val="0"/>
          <w:numId w:val="3"/>
        </w:numPr>
        <w:bidi/>
        <w:rPr>
          <w:lang w:bidi="fa-IR"/>
        </w:rPr>
      </w:pPr>
      <w:r>
        <w:rPr>
          <w:rFonts w:hint="cs"/>
          <w:rtl/>
          <w:lang w:bidi="fa-IR"/>
        </w:rPr>
        <w:t>باید مختصر و فشرده باشد:</w:t>
      </w:r>
    </w:p>
    <w:p w:rsidR="00F312E4" w:rsidRDefault="0070282A" w:rsidP="00F312E4">
      <w:pPr>
        <w:pStyle w:val="ListParagraph"/>
        <w:rPr>
          <w:rFonts w:hint="cs"/>
          <w:rtl/>
          <w:lang w:bidi="fa-IR"/>
        </w:rPr>
      </w:pPr>
      <w:r>
        <w:rPr>
          <w:lang w:bidi="fa-IR"/>
        </w:rPr>
        <w:fldChar w:fldCharType="begin" w:fldLock="1"/>
      </w:r>
      <w:r w:rsidR="00467F83">
        <w:rPr>
          <w:lang w:bidi="fa-IR"/>
        </w:rPr>
        <w:instrText>ADDIN CSL_CITATION {"citationItems":[{"id":"ITEM-1","itemData":{"DOI":"10.1007/978-3-642-04003-0_10","author":[{"dropping-particle":"","family":"Wiese","given":"Bénard","non-dropping-particle":"","parse-names":false,"suffix":""},{"dropping-particle":"","family":"Omlin","given":"Christian","non-dropping-particle":"","parse-names":false,"suffix":""}],"id":"ITEM-1","issued":{"date-parts":[["2009"]]},"page":"231-268","publisher":"Springer, Berlin, Heidelberg","title":"Credit Card Transactions, Fraud Detection, and Machine Learning: Modelling Time with LSTM Recurrent Neural Networks","type":"chapter"},"uris":["http://www.mendeley.com/documents/?uuid=59ce2d24-1c52-383e-a506-da49557e2df9"]}],"mendeley":{"formattedCitation":"[7]","plainTextFormattedCitation":"[7]","previouslyFormattedCitation":"[6]"},"properties":{"noteIndex":0},"schema":"https://github.com/citation-style-language/schema/raw/master/csl-citation.json"}</w:instrText>
      </w:r>
      <w:r>
        <w:rPr>
          <w:lang w:bidi="fa-IR"/>
        </w:rPr>
        <w:fldChar w:fldCharType="separate"/>
      </w:r>
      <w:r w:rsidR="00467F83" w:rsidRPr="00467F83">
        <w:rPr>
          <w:noProof/>
          <w:lang w:bidi="fa-IR"/>
        </w:rPr>
        <w:t>[7]</w:t>
      </w:r>
      <w:r>
        <w:rPr>
          <w:lang w:bidi="fa-IR"/>
        </w:rPr>
        <w:fldChar w:fldCharType="end"/>
      </w:r>
      <w:r>
        <w:rPr>
          <w:lang w:bidi="fa-IR"/>
        </w:rPr>
        <w:t xml:space="preserve">, </w:t>
      </w:r>
      <w:r w:rsidR="00FF4168">
        <w:rPr>
          <w:lang w:bidi="fa-IR"/>
        </w:rPr>
        <w:fldChar w:fldCharType="begin" w:fldLock="1"/>
      </w:r>
      <w:r w:rsidR="00467F83">
        <w:rPr>
          <w:lang w:bidi="fa-IR"/>
        </w:rPr>
        <w:instrText>ADDIN CSL_CITATION {"citationItems":[{"id":"ITEM-1","itemData":{"DOI":"10.1038/nature.2012.9872","ISSN":"1744-7933","author":[{"dropping-particle":"","family":"Marshall","given":"Jessica","non-dropping-particle":"","parse-names":false,"suffix":""}],"container-title":"Nature","id":"ITEM-1","issued":{"date-parts":[["2012","1","22"]]},"title":"Victory for crowdsourced biomolecule design","type":"article-journal"},"uris":["http://www.mendeley.com/documents/?uuid=8190852f-f167-3b43-8d8a-74bdd98df132"]}],"mendeley":{"formattedCitation":"[8]","plainTextFormattedCitation":"[8]","previouslyFormattedCitation":"[7]"},"properties":{"noteIndex":0},"schema":"https://github.com/citation-style-language/schema/raw/master/csl-citation.json"}</w:instrText>
      </w:r>
      <w:r w:rsidR="00FF4168">
        <w:rPr>
          <w:lang w:bidi="fa-IR"/>
        </w:rPr>
        <w:fldChar w:fldCharType="separate"/>
      </w:r>
      <w:r w:rsidR="00467F83" w:rsidRPr="00467F83">
        <w:rPr>
          <w:noProof/>
          <w:lang w:bidi="fa-IR"/>
        </w:rPr>
        <w:t>[8]</w:t>
      </w:r>
      <w:r w:rsidR="00FF4168">
        <w:rPr>
          <w:lang w:bidi="fa-IR"/>
        </w:rPr>
        <w:fldChar w:fldCharType="end"/>
      </w:r>
      <w:r w:rsidR="00FF4168">
        <w:rPr>
          <w:lang w:bidi="fa-IR"/>
        </w:rPr>
        <w:t xml:space="preserve">, </w:t>
      </w:r>
      <w:r w:rsidR="00FF4168">
        <w:rPr>
          <w:lang w:bidi="fa-IR"/>
        </w:rPr>
        <w:fldChar w:fldCharType="begin" w:fldLock="1"/>
      </w:r>
      <w:r w:rsidR="00467F83">
        <w:rPr>
          <w:lang w:bidi="fa-IR"/>
        </w:rPr>
        <w:instrText>ADDIN CSL_CITATION {"citationItems":[{"id":"ITEM-1","itemData":{"DOI":"10.3844/jcssp.2018.132.143","abstract":"Internet of things has acquired attention all over the globe. It has transformed the agricultural field and allowed farmers to compete with massive issues they face. The aim of this paper is to review the various challenges and opportunities associated with the applications of internet of things in agricultural sector. This research makes use of secondary sources that have been gathered from existing academic literature such as journals, books, articles, magazines, internet, newsletter, company publications and whitepapers. Applications reviewed in this research are about crop sensing, mapping and monitoring the croplands pattern, managing and controlling with the help of radio frequency identification and real-time monitoring of environment. Some of the challenges that were taken into consideration for reviewing the applications of internet of things are software complexity, security, lack of supporting infrastructure and technical skill requirement. Complexity in the software has to be rectified in order to support the IoT network. Therefore software must be developed as user-friendly for improving the farming, production and quality of the crop. Security is the major threat in the IoT applications. Security has to be enhanced through proper access control, data confidentiality and user authentication. Technical skill is required for farming to enhance the organizational abilities and to perform the farming functions, solving problems and more. Proper supporting infrastructure can be developed with proper internet availability and connectivity. Some of the opportunities were taken for reviewing the applications of internet of things are low power wireless sensor, better connectivity, operational efficiency and remote management.","author":[{"dropping-particle":"","family":"Fayaz Khan","given":"Sarfraz","non-dropping-particle":"","parse-names":false,"suffix":""},{"dropping-particle":"","family":"Yusoof Ismail","given":"Mohammed","non-dropping-particle":"","parse-names":false,"suffix":""}],"container-title":"Journal of Computer Science","id":"ITEM-1","issued":{"date-parts":[["2018"]]},"title":"Commons Attribution (CC-BY) 3.0 license","type":"article-journal"},"uris":["http://www.mendeley.com/documents/?uuid=92aaf980-3e87-3eb4-9de5-b5d0f338c0d4"]}],"mendeley":{"formattedCitation":"[9]","plainTextFormattedCitation":"[9]","previouslyFormattedCitation":"[8]"},"properties":{"noteIndex":0},"schema":"https://github.com/citation-style-language/schema/raw/master/csl-citation.json"}</w:instrText>
      </w:r>
      <w:r w:rsidR="00FF4168">
        <w:rPr>
          <w:lang w:bidi="fa-IR"/>
        </w:rPr>
        <w:fldChar w:fldCharType="separate"/>
      </w:r>
      <w:r w:rsidR="00467F83" w:rsidRPr="00467F83">
        <w:rPr>
          <w:noProof/>
          <w:lang w:bidi="fa-IR"/>
        </w:rPr>
        <w:t>[9]</w:t>
      </w:r>
      <w:r w:rsidR="00FF4168">
        <w:rPr>
          <w:lang w:bidi="fa-IR"/>
        </w:rPr>
        <w:fldChar w:fldCharType="end"/>
      </w:r>
    </w:p>
    <w:p w:rsidR="00D4503A" w:rsidRDefault="00D4503A" w:rsidP="00D4503A">
      <w:pPr>
        <w:pStyle w:val="Heading1"/>
        <w:bidi/>
        <w:rPr>
          <w:rtl/>
          <w:lang w:bidi="fa-IR"/>
        </w:rPr>
      </w:pPr>
      <w:r>
        <w:rPr>
          <w:rFonts w:hint="cs"/>
          <w:rtl/>
          <w:lang w:bidi="fa-IR"/>
        </w:rPr>
        <w:t>تمرین 3</w:t>
      </w:r>
    </w:p>
    <w:p w:rsidR="00D4503A" w:rsidRDefault="00D4503A" w:rsidP="00D4503A">
      <w:pPr>
        <w:pStyle w:val="ListParagraph"/>
        <w:numPr>
          <w:ilvl w:val="0"/>
          <w:numId w:val="2"/>
        </w:numPr>
        <w:rPr>
          <w:lang w:bidi="fa-IR"/>
        </w:rPr>
      </w:pPr>
      <w:r>
        <w:rPr>
          <w:lang w:bidi="fa-IR"/>
        </w:rPr>
        <w:t>E</w:t>
      </w:r>
      <w:r w:rsidR="00DF55EE">
        <w:rPr>
          <w:lang w:bidi="fa-IR"/>
        </w:rPr>
        <w:t>nhancing</w:t>
      </w:r>
      <w:r w:rsidRPr="00D4503A">
        <w:rPr>
          <w:lang w:bidi="fa-IR"/>
        </w:rPr>
        <w:t xml:space="preserve"> the prediction accuracy</w:t>
      </w:r>
      <w:r>
        <w:rPr>
          <w:lang w:bidi="fa-IR"/>
        </w:rPr>
        <w:t xml:space="preserve"> by Link Prediction algorithm using </w:t>
      </w:r>
      <w:r w:rsidRPr="00D4503A">
        <w:rPr>
          <w:lang w:bidi="fa-IR"/>
        </w:rPr>
        <w:t xml:space="preserve">next nearest </w:t>
      </w:r>
      <w:r w:rsidR="00E25E57" w:rsidRPr="00D4503A">
        <w:rPr>
          <w:lang w:bidi="fa-IR"/>
        </w:rPr>
        <w:t>neighbors</w:t>
      </w:r>
      <w:r>
        <w:rPr>
          <w:lang w:bidi="fa-IR"/>
        </w:rPr>
        <w:t xml:space="preserve"> in networks</w:t>
      </w:r>
    </w:p>
    <w:p w:rsidR="00E94AFB" w:rsidRDefault="00E25E57" w:rsidP="00E25E57">
      <w:pPr>
        <w:pStyle w:val="ListParagraph"/>
        <w:numPr>
          <w:ilvl w:val="0"/>
          <w:numId w:val="2"/>
        </w:numPr>
        <w:rPr>
          <w:lang w:bidi="fa-IR"/>
        </w:rPr>
      </w:pPr>
      <w:r>
        <w:rPr>
          <w:lang w:bidi="fa-IR"/>
        </w:rPr>
        <w:t xml:space="preserve">A </w:t>
      </w:r>
      <w:r w:rsidR="00B27D60">
        <w:rPr>
          <w:lang w:bidi="fa-IR"/>
        </w:rPr>
        <w:t>local random w</w:t>
      </w:r>
      <w:r w:rsidR="00E94AFB" w:rsidRPr="00E94AFB">
        <w:rPr>
          <w:lang w:bidi="fa-IR"/>
        </w:rPr>
        <w:t>alk</w:t>
      </w:r>
      <w:r w:rsidR="00E94AFB">
        <w:rPr>
          <w:lang w:bidi="fa-IR"/>
        </w:rPr>
        <w:t xml:space="preserve"> based method </w:t>
      </w:r>
      <w:r>
        <w:rPr>
          <w:lang w:bidi="fa-IR"/>
        </w:rPr>
        <w:t xml:space="preserve">for complex networks to </w:t>
      </w:r>
      <w:r w:rsidR="00E94AFB">
        <w:rPr>
          <w:lang w:bidi="fa-IR"/>
        </w:rPr>
        <w:t>solv</w:t>
      </w:r>
      <w:r>
        <w:rPr>
          <w:lang w:bidi="fa-IR"/>
        </w:rPr>
        <w:t>e</w:t>
      </w:r>
      <w:r w:rsidR="00E94AFB">
        <w:rPr>
          <w:lang w:bidi="fa-IR"/>
        </w:rPr>
        <w:t xml:space="preserve"> </w:t>
      </w:r>
      <w:r w:rsidR="00E94AFB" w:rsidRPr="00E94AFB">
        <w:rPr>
          <w:lang w:bidi="fa-IR"/>
        </w:rPr>
        <w:t>missing link prediction</w:t>
      </w:r>
      <w:r w:rsidR="00E94AFB">
        <w:rPr>
          <w:lang w:bidi="fa-IR"/>
        </w:rPr>
        <w:t xml:space="preserve"> problem with lower computational complexity </w:t>
      </w:r>
    </w:p>
    <w:p w:rsidR="00E94AFB" w:rsidRDefault="00E25E57" w:rsidP="00E94AFB">
      <w:pPr>
        <w:pStyle w:val="ListParagraph"/>
        <w:numPr>
          <w:ilvl w:val="0"/>
          <w:numId w:val="2"/>
        </w:numPr>
        <w:rPr>
          <w:lang w:bidi="fa-IR"/>
        </w:rPr>
      </w:pPr>
      <w:r>
        <w:rPr>
          <w:lang w:bidi="fa-IR"/>
        </w:rPr>
        <w:t>A t</w:t>
      </w:r>
      <w:r w:rsidR="00E94AFB" w:rsidRPr="00E94AFB">
        <w:rPr>
          <w:lang w:bidi="fa-IR"/>
        </w:rPr>
        <w:t>wo-stage trust network partition algorithm</w:t>
      </w:r>
      <w:r w:rsidR="00E94AFB">
        <w:rPr>
          <w:lang w:bidi="fa-IR"/>
        </w:rPr>
        <w:t xml:space="preserve"> for </w:t>
      </w:r>
      <w:r w:rsidR="00E94AFB" w:rsidRPr="00E94AFB">
        <w:rPr>
          <w:lang w:bidi="fa-IR"/>
        </w:rPr>
        <w:t>large-scale group decision making</w:t>
      </w:r>
      <w:r w:rsidR="00E94AFB">
        <w:rPr>
          <w:lang w:bidi="fa-IR"/>
        </w:rPr>
        <w:t xml:space="preserve"> problems </w:t>
      </w:r>
      <w:r w:rsidR="00DF55EE">
        <w:rPr>
          <w:lang w:bidi="fa-IR"/>
        </w:rPr>
        <w:t xml:space="preserve">in big data </w:t>
      </w:r>
    </w:p>
    <w:p w:rsidR="00234568" w:rsidRDefault="00234568" w:rsidP="00234568">
      <w:pPr>
        <w:pStyle w:val="Heading1"/>
        <w:bidi/>
        <w:rPr>
          <w:lang w:bidi="fa-IR"/>
        </w:rPr>
      </w:pPr>
      <w:r>
        <w:rPr>
          <w:rFonts w:hint="cs"/>
          <w:rtl/>
          <w:lang w:bidi="fa-IR"/>
        </w:rPr>
        <w:t>منابع</w:t>
      </w:r>
    </w:p>
    <w:p w:rsidR="00467F83" w:rsidRPr="00467F83" w:rsidRDefault="00467F83" w:rsidP="00467F83">
      <w:pPr>
        <w:bidi/>
        <w:rPr>
          <w:rFonts w:hint="cs"/>
          <w:rtl/>
          <w:lang w:bidi="fa-IR"/>
        </w:rPr>
      </w:pPr>
      <w:r>
        <w:rPr>
          <w:rFonts w:hint="cs"/>
          <w:rtl/>
          <w:lang w:bidi="fa-IR"/>
        </w:rPr>
        <w:t>در ادامه رفرنس مقالات مربوط به سوال 2 آمده است.</w:t>
      </w:r>
      <w:bookmarkStart w:id="0" w:name="_GoBack"/>
      <w:bookmarkEnd w:id="0"/>
    </w:p>
    <w:p w:rsidR="00467F83" w:rsidRPr="00467F83" w:rsidRDefault="00234568" w:rsidP="00467F83">
      <w:pPr>
        <w:widowControl w:val="0"/>
        <w:autoSpaceDE w:val="0"/>
        <w:autoSpaceDN w:val="0"/>
        <w:adjustRightInd w:val="0"/>
        <w:spacing w:line="240" w:lineRule="auto"/>
        <w:ind w:left="640" w:hanging="640"/>
        <w:rPr>
          <w:rFonts w:ascii="Times New Roman" w:hAnsi="Times New Roman" w:cs="Times New Roman"/>
          <w:noProof/>
        </w:rPr>
      </w:pPr>
      <w:r>
        <w:rPr>
          <w:lang w:bidi="fa-IR"/>
        </w:rPr>
        <w:fldChar w:fldCharType="begin" w:fldLock="1"/>
      </w:r>
      <w:r>
        <w:rPr>
          <w:lang w:bidi="fa-IR"/>
        </w:rPr>
        <w:instrText xml:space="preserve">ADDIN Mendeley Bibliography CSL_BIBLIOGRAPHY </w:instrText>
      </w:r>
      <w:r>
        <w:rPr>
          <w:lang w:bidi="fa-IR"/>
        </w:rPr>
        <w:fldChar w:fldCharType="separate"/>
      </w:r>
      <w:r w:rsidR="00467F83" w:rsidRPr="00467F83">
        <w:rPr>
          <w:rFonts w:ascii="Times New Roman" w:hAnsi="Times New Roman" w:cs="Times New Roman"/>
          <w:noProof/>
        </w:rPr>
        <w:t>[1]</w:t>
      </w:r>
      <w:r w:rsidR="00467F83" w:rsidRPr="00467F83">
        <w:rPr>
          <w:rFonts w:ascii="Times New Roman" w:hAnsi="Times New Roman" w:cs="Times New Roman"/>
          <w:noProof/>
        </w:rPr>
        <w:tab/>
        <w:t xml:space="preserve">S. Hipgrave, “Smarter fraud investigations with big data analytics,” </w:t>
      </w:r>
      <w:r w:rsidR="00467F83" w:rsidRPr="00467F83">
        <w:rPr>
          <w:rFonts w:ascii="Times New Roman" w:hAnsi="Times New Roman" w:cs="Times New Roman"/>
          <w:i/>
          <w:iCs/>
          <w:noProof/>
        </w:rPr>
        <w:t>Network Security</w:t>
      </w:r>
      <w:r w:rsidR="00467F83" w:rsidRPr="00467F83">
        <w:rPr>
          <w:rFonts w:ascii="Times New Roman" w:hAnsi="Times New Roman" w:cs="Times New Roman"/>
          <w:noProof/>
        </w:rPr>
        <w:t>, vol. 2013, no. 12, pp. 7–9, Dec. 2013.</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[2]</w:t>
      </w:r>
      <w:r w:rsidRPr="00467F83">
        <w:rPr>
          <w:rFonts w:ascii="Times New Roman" w:hAnsi="Times New Roman" w:cs="Times New Roman"/>
          <w:noProof/>
        </w:rPr>
        <w:tab/>
        <w:t xml:space="preserve">A. Alijamaat, M. Khalilian, and N. Mustapha, “A Novel Approach for High Dimensional Data Clustering,” in </w:t>
      </w:r>
      <w:r w:rsidRPr="00467F83">
        <w:rPr>
          <w:rFonts w:ascii="Times New Roman" w:hAnsi="Times New Roman" w:cs="Times New Roman"/>
          <w:i/>
          <w:iCs/>
          <w:noProof/>
        </w:rPr>
        <w:t xml:space="preserve">2010 Third International Conference on Knowledge Discovery and </w:t>
      </w:r>
      <w:r w:rsidRPr="00467F83">
        <w:rPr>
          <w:rFonts w:ascii="Times New Roman" w:hAnsi="Times New Roman" w:cs="Times New Roman"/>
          <w:i/>
          <w:iCs/>
          <w:noProof/>
        </w:rPr>
        <w:lastRenderedPageBreak/>
        <w:t>Data Mining</w:t>
      </w:r>
      <w:r w:rsidRPr="00467F83">
        <w:rPr>
          <w:rFonts w:ascii="Times New Roman" w:hAnsi="Times New Roman" w:cs="Times New Roman"/>
          <w:noProof/>
        </w:rPr>
        <w:t>, 2010, pp. 264–267.</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[3]</w:t>
      </w:r>
      <w:r w:rsidRPr="00467F83">
        <w:rPr>
          <w:rFonts w:ascii="Times New Roman" w:hAnsi="Times New Roman" w:cs="Times New Roman"/>
          <w:noProof/>
        </w:rPr>
        <w:tab/>
        <w:t xml:space="preserve">A. Namiranian and M. R. Hashemi, “A new DCT based scalable distributed fraud detection architecture,” in </w:t>
      </w:r>
      <w:r w:rsidRPr="00467F83">
        <w:rPr>
          <w:rFonts w:ascii="Times New Roman" w:hAnsi="Times New Roman" w:cs="Times New Roman"/>
          <w:i/>
          <w:iCs/>
          <w:noProof/>
        </w:rPr>
        <w:t>6th International Symposium on Telecommunications (IST)</w:t>
      </w:r>
      <w:r w:rsidRPr="00467F83">
        <w:rPr>
          <w:rFonts w:ascii="Times New Roman" w:hAnsi="Times New Roman" w:cs="Times New Roman"/>
          <w:noProof/>
        </w:rPr>
        <w:t>, 2012, pp. 1076–1081.</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[4]</w:t>
      </w:r>
      <w:r w:rsidRPr="00467F83">
        <w:rPr>
          <w:rFonts w:ascii="Times New Roman" w:hAnsi="Times New Roman" w:cs="Times New Roman"/>
          <w:noProof/>
        </w:rPr>
        <w:tab/>
        <w:t xml:space="preserve">J. Dittrich and J.-A. Quiané-Ruiz, “Efficient big data processing in Hadoop MapReduce,” </w:t>
      </w:r>
      <w:r w:rsidRPr="00467F83">
        <w:rPr>
          <w:rFonts w:ascii="Times New Roman" w:hAnsi="Times New Roman" w:cs="Times New Roman"/>
          <w:i/>
          <w:iCs/>
          <w:noProof/>
        </w:rPr>
        <w:t>Proceedings of the VLDB Endowment</w:t>
      </w:r>
      <w:r w:rsidRPr="00467F83">
        <w:rPr>
          <w:rFonts w:ascii="Times New Roman" w:hAnsi="Times New Roman" w:cs="Times New Roman"/>
          <w:noProof/>
        </w:rPr>
        <w:t>, vol. 5, no. 12, pp. 2014–2015, Aug. 2012.</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[5]</w:t>
      </w:r>
      <w:r w:rsidRPr="00467F83">
        <w:rPr>
          <w:rFonts w:ascii="Times New Roman" w:hAnsi="Times New Roman" w:cs="Times New Roman"/>
          <w:noProof/>
        </w:rPr>
        <w:tab/>
        <w:t xml:space="preserve">A. B. Patel, M. Birla, and U. Nair, “Addressing big data problem using Hadoop and Map Reduce,” in </w:t>
      </w:r>
      <w:r w:rsidRPr="00467F83">
        <w:rPr>
          <w:rFonts w:ascii="Times New Roman" w:hAnsi="Times New Roman" w:cs="Times New Roman"/>
          <w:i/>
          <w:iCs/>
          <w:noProof/>
        </w:rPr>
        <w:t>2012 Nirma University International Conference on Engineering (NUiCONE)</w:t>
      </w:r>
      <w:r w:rsidRPr="00467F83">
        <w:rPr>
          <w:rFonts w:ascii="Times New Roman" w:hAnsi="Times New Roman" w:cs="Times New Roman"/>
          <w:noProof/>
        </w:rPr>
        <w:t>, 2012, pp. 1–5.</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[6]</w:t>
      </w:r>
      <w:r w:rsidRPr="00467F83">
        <w:rPr>
          <w:rFonts w:ascii="Times New Roman" w:hAnsi="Times New Roman" w:cs="Times New Roman"/>
          <w:noProof/>
        </w:rPr>
        <w:tab/>
        <w:t xml:space="preserve">J. L. Reyes-Ortiz, L. Oneto, and D. Anguita, “Big Data Analytics in the Cloud: Spark on Hadoop vs MPI/OpenMP on Beowulf,” </w:t>
      </w:r>
      <w:r w:rsidRPr="00467F83">
        <w:rPr>
          <w:rFonts w:ascii="Times New Roman" w:hAnsi="Times New Roman" w:cs="Times New Roman"/>
          <w:i/>
          <w:iCs/>
          <w:noProof/>
        </w:rPr>
        <w:t>Procedia Computer Science</w:t>
      </w:r>
      <w:r w:rsidRPr="00467F83">
        <w:rPr>
          <w:rFonts w:ascii="Times New Roman" w:hAnsi="Times New Roman" w:cs="Times New Roman"/>
          <w:noProof/>
        </w:rPr>
        <w:t>, vol. 53, pp. 121–130, Jan. 2015.</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[7]</w:t>
      </w:r>
      <w:r w:rsidRPr="00467F83">
        <w:rPr>
          <w:rFonts w:ascii="Times New Roman" w:hAnsi="Times New Roman" w:cs="Times New Roman"/>
          <w:noProof/>
        </w:rPr>
        <w:tab/>
        <w:t>B. Wiese and C. Omlin, “Credit Card Transactions, Fraud Detection, and Machine Learning: Modelling Time with LSTM Recurrent Neural Networks,” Springer, Berlin, Heidelberg, 2009, pp. 231–268.</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[8]</w:t>
      </w:r>
      <w:r w:rsidRPr="00467F83">
        <w:rPr>
          <w:rFonts w:ascii="Times New Roman" w:hAnsi="Times New Roman" w:cs="Times New Roman"/>
          <w:noProof/>
        </w:rPr>
        <w:tab/>
        <w:t xml:space="preserve">J. Marshall, “Victory for crowdsourced biomolecule design,” </w:t>
      </w:r>
      <w:r w:rsidRPr="00467F83">
        <w:rPr>
          <w:rFonts w:ascii="Times New Roman" w:hAnsi="Times New Roman" w:cs="Times New Roman"/>
          <w:i/>
          <w:iCs/>
          <w:noProof/>
        </w:rPr>
        <w:t>Nature</w:t>
      </w:r>
      <w:r w:rsidRPr="00467F83">
        <w:rPr>
          <w:rFonts w:ascii="Times New Roman" w:hAnsi="Times New Roman" w:cs="Times New Roman"/>
          <w:noProof/>
        </w:rPr>
        <w:t>, Jan. 2012.</w:t>
      </w:r>
    </w:p>
    <w:p w:rsidR="00467F83" w:rsidRPr="00467F83" w:rsidRDefault="00467F83" w:rsidP="00467F83">
      <w:pPr>
        <w:widowControl w:val="0"/>
        <w:autoSpaceDE w:val="0"/>
        <w:autoSpaceDN w:val="0"/>
        <w:adjustRightInd w:val="0"/>
        <w:spacing w:line="240" w:lineRule="auto"/>
        <w:ind w:left="640" w:hanging="640"/>
        <w:rPr>
          <w:rFonts w:ascii="Times New Roman" w:hAnsi="Times New Roman" w:cs="Times New Roman"/>
          <w:noProof/>
        </w:rPr>
      </w:pPr>
      <w:r w:rsidRPr="00467F83">
        <w:rPr>
          <w:rFonts w:ascii="Times New Roman" w:hAnsi="Times New Roman" w:cs="Times New Roman"/>
          <w:noProof/>
        </w:rPr>
        <w:t>[9]</w:t>
      </w:r>
      <w:r w:rsidRPr="00467F83">
        <w:rPr>
          <w:rFonts w:ascii="Times New Roman" w:hAnsi="Times New Roman" w:cs="Times New Roman"/>
          <w:noProof/>
        </w:rPr>
        <w:tab/>
        <w:t xml:space="preserve">S. Fayaz Khan and M. Yusoof Ismail, “Commons Attribution (CC-BY) 3.0 license,” </w:t>
      </w:r>
      <w:r w:rsidRPr="00467F83">
        <w:rPr>
          <w:rFonts w:ascii="Times New Roman" w:hAnsi="Times New Roman" w:cs="Times New Roman"/>
          <w:i/>
          <w:iCs/>
          <w:noProof/>
        </w:rPr>
        <w:t>Journal of Computer Science</w:t>
      </w:r>
      <w:r w:rsidRPr="00467F83">
        <w:rPr>
          <w:rFonts w:ascii="Times New Roman" w:hAnsi="Times New Roman" w:cs="Times New Roman"/>
          <w:noProof/>
        </w:rPr>
        <w:t>, 2018.</w:t>
      </w:r>
    </w:p>
    <w:p w:rsidR="00234568" w:rsidRPr="00234568" w:rsidRDefault="00234568" w:rsidP="00234568">
      <w:pPr>
        <w:rPr>
          <w:rtl/>
          <w:lang w:bidi="fa-IR"/>
        </w:rPr>
      </w:pPr>
      <w:r>
        <w:rPr>
          <w:lang w:bidi="fa-IR"/>
        </w:rPr>
        <w:fldChar w:fldCharType="end"/>
      </w:r>
    </w:p>
    <w:sectPr w:rsidR="00234568" w:rsidRPr="00234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D3878"/>
    <w:multiLevelType w:val="hybridMultilevel"/>
    <w:tmpl w:val="21308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94836"/>
    <w:multiLevelType w:val="hybridMultilevel"/>
    <w:tmpl w:val="2C46F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CA638C"/>
    <w:multiLevelType w:val="hybridMultilevel"/>
    <w:tmpl w:val="93663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0BD"/>
    <w:rsid w:val="0000369A"/>
    <w:rsid w:val="000301E6"/>
    <w:rsid w:val="000C06FF"/>
    <w:rsid w:val="000D2EA6"/>
    <w:rsid w:val="00184011"/>
    <w:rsid w:val="00234568"/>
    <w:rsid w:val="00286549"/>
    <w:rsid w:val="002D2CAA"/>
    <w:rsid w:val="00467F83"/>
    <w:rsid w:val="00510B90"/>
    <w:rsid w:val="005D6BFC"/>
    <w:rsid w:val="006B4938"/>
    <w:rsid w:val="0070282A"/>
    <w:rsid w:val="008A40BD"/>
    <w:rsid w:val="008E1EFF"/>
    <w:rsid w:val="008E6431"/>
    <w:rsid w:val="0095473C"/>
    <w:rsid w:val="00A46F80"/>
    <w:rsid w:val="00A9710B"/>
    <w:rsid w:val="00AD7C82"/>
    <w:rsid w:val="00B05C39"/>
    <w:rsid w:val="00B25867"/>
    <w:rsid w:val="00B27D60"/>
    <w:rsid w:val="00B66C84"/>
    <w:rsid w:val="00C16507"/>
    <w:rsid w:val="00C432BA"/>
    <w:rsid w:val="00CB249A"/>
    <w:rsid w:val="00CF64BD"/>
    <w:rsid w:val="00D4503A"/>
    <w:rsid w:val="00DA2613"/>
    <w:rsid w:val="00DB27E7"/>
    <w:rsid w:val="00DF55EE"/>
    <w:rsid w:val="00E14138"/>
    <w:rsid w:val="00E25E57"/>
    <w:rsid w:val="00E94AFB"/>
    <w:rsid w:val="00EE1D39"/>
    <w:rsid w:val="00F312E4"/>
    <w:rsid w:val="00FD4867"/>
    <w:rsid w:val="00FF4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9A750"/>
  <w15:chartTrackingRefBased/>
  <w15:docId w15:val="{496954A6-1867-495D-9535-AAE9ADCBF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2613"/>
    <w:rPr>
      <w:rFonts w:asciiTheme="majorBidi" w:hAnsiTheme="majorBidi" w:cs="B Nazanin"/>
      <w:sz w:val="24"/>
      <w:szCs w:val="24"/>
    </w:rPr>
  </w:style>
  <w:style w:type="paragraph" w:styleId="Heading1">
    <w:name w:val="heading 1"/>
    <w:basedOn w:val="Normal"/>
    <w:next w:val="Normal"/>
    <w:link w:val="Heading1Char"/>
    <w:uiPriority w:val="9"/>
    <w:qFormat/>
    <w:rsid w:val="00DA2613"/>
    <w:pPr>
      <w:keepNext/>
      <w:keepLines/>
      <w:spacing w:before="240" w:after="0"/>
      <w:outlineLvl w:val="0"/>
    </w:pPr>
    <w:rPr>
      <w:rFonts w:eastAsiaTheme="majorEastAsia" w:cs="B Titr"/>
      <w:b/>
      <w:bCs/>
      <w:sz w:val="36"/>
      <w:szCs w:val="36"/>
    </w:rPr>
  </w:style>
  <w:style w:type="paragraph" w:styleId="Heading2">
    <w:name w:val="heading 2"/>
    <w:basedOn w:val="Normal"/>
    <w:next w:val="Normal"/>
    <w:link w:val="Heading2Char"/>
    <w:uiPriority w:val="9"/>
    <w:unhideWhenUsed/>
    <w:qFormat/>
    <w:rsid w:val="00DA2613"/>
    <w:pPr>
      <w:keepNext/>
      <w:keepLines/>
      <w:spacing w:before="40" w:after="0"/>
      <w:outlineLvl w:val="1"/>
    </w:pPr>
    <w:rPr>
      <w:rFonts w:eastAsiaTheme="majorEastAsia" w:cs="B Titr"/>
      <w:b/>
      <w:bCs/>
    </w:rPr>
  </w:style>
  <w:style w:type="paragraph" w:styleId="Heading3">
    <w:name w:val="heading 3"/>
    <w:basedOn w:val="Normal"/>
    <w:next w:val="Normal"/>
    <w:link w:val="Heading3Char"/>
    <w:uiPriority w:val="9"/>
    <w:unhideWhenUsed/>
    <w:qFormat/>
    <w:rsid w:val="00DA2613"/>
    <w:pPr>
      <w:keepNext/>
      <w:keepLines/>
      <w:spacing w:before="40" w:after="0"/>
      <w:outlineLvl w:val="2"/>
    </w:pPr>
    <w:rPr>
      <w:rFonts w:eastAsiaTheme="majorEastAsia" w:cs="B Titr"/>
      <w:b/>
      <w:bCs/>
      <w:sz w:val="26"/>
      <w:szCs w:val="26"/>
    </w:rPr>
  </w:style>
  <w:style w:type="paragraph" w:styleId="Heading4">
    <w:name w:val="heading 4"/>
    <w:basedOn w:val="Normal"/>
    <w:next w:val="Normal"/>
    <w:link w:val="Heading4Char"/>
    <w:uiPriority w:val="9"/>
    <w:semiHidden/>
    <w:unhideWhenUsed/>
    <w:qFormat/>
    <w:rsid w:val="00DA2613"/>
    <w:pPr>
      <w:keepNext/>
      <w:keepLines/>
      <w:spacing w:before="40" w:after="0"/>
      <w:outlineLvl w:val="3"/>
    </w:pPr>
    <w:rPr>
      <w:rFonts w:eastAsiaTheme="majorEastAsia" w:cs="B Tit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2613"/>
    <w:pPr>
      <w:spacing w:after="0" w:line="240" w:lineRule="auto"/>
      <w:contextualSpacing/>
      <w:jc w:val="center"/>
    </w:pPr>
    <w:rPr>
      <w:rFonts w:eastAsiaTheme="majorEastAsia" w:cs="B Titr"/>
      <w:b/>
      <w:bCs/>
      <w:spacing w:val="-10"/>
      <w:kern w:val="28"/>
      <w:sz w:val="64"/>
      <w:szCs w:val="56"/>
    </w:rPr>
  </w:style>
  <w:style w:type="character" w:customStyle="1" w:styleId="TitleChar">
    <w:name w:val="Title Char"/>
    <w:basedOn w:val="DefaultParagraphFont"/>
    <w:link w:val="Title"/>
    <w:uiPriority w:val="10"/>
    <w:rsid w:val="00DA2613"/>
    <w:rPr>
      <w:rFonts w:asciiTheme="majorBidi" w:eastAsiaTheme="majorEastAsia" w:hAnsiTheme="majorBidi" w:cs="B Titr"/>
      <w:b/>
      <w:bCs/>
      <w:spacing w:val="-10"/>
      <w:kern w:val="28"/>
      <w:sz w:val="64"/>
      <w:szCs w:val="56"/>
    </w:rPr>
  </w:style>
  <w:style w:type="character" w:customStyle="1" w:styleId="Heading1Char">
    <w:name w:val="Heading 1 Char"/>
    <w:basedOn w:val="DefaultParagraphFont"/>
    <w:link w:val="Heading1"/>
    <w:uiPriority w:val="9"/>
    <w:rsid w:val="00DA2613"/>
    <w:rPr>
      <w:rFonts w:asciiTheme="majorBidi" w:eastAsiaTheme="majorEastAsia" w:hAnsiTheme="majorBidi" w:cs="B Titr"/>
      <w:b/>
      <w:bCs/>
      <w:sz w:val="36"/>
      <w:szCs w:val="36"/>
    </w:rPr>
  </w:style>
  <w:style w:type="character" w:customStyle="1" w:styleId="Heading2Char">
    <w:name w:val="Heading 2 Char"/>
    <w:basedOn w:val="DefaultParagraphFont"/>
    <w:link w:val="Heading2"/>
    <w:uiPriority w:val="9"/>
    <w:rsid w:val="00DA2613"/>
    <w:rPr>
      <w:rFonts w:asciiTheme="majorBidi" w:eastAsiaTheme="majorEastAsia" w:hAnsiTheme="majorBidi" w:cs="B Titr"/>
      <w:b/>
      <w:bCs/>
      <w:sz w:val="28"/>
      <w:szCs w:val="28"/>
    </w:rPr>
  </w:style>
  <w:style w:type="paragraph" w:styleId="Subtitle">
    <w:name w:val="Subtitle"/>
    <w:basedOn w:val="Normal"/>
    <w:next w:val="Normal"/>
    <w:link w:val="SubtitleChar"/>
    <w:uiPriority w:val="11"/>
    <w:qFormat/>
    <w:rsid w:val="00DA2613"/>
    <w:pPr>
      <w:numPr>
        <w:ilvl w:val="1"/>
      </w:numPr>
      <w:jc w:val="center"/>
    </w:pPr>
    <w:rPr>
      <w:rFonts w:eastAsiaTheme="minorEastAsia" w:cs="B Titr"/>
      <w:color w:val="5A5A5A" w:themeColor="text1" w:themeTint="A5"/>
      <w:spacing w:val="15"/>
    </w:rPr>
  </w:style>
  <w:style w:type="character" w:customStyle="1" w:styleId="SubtitleChar">
    <w:name w:val="Subtitle Char"/>
    <w:basedOn w:val="DefaultParagraphFont"/>
    <w:link w:val="Subtitle"/>
    <w:uiPriority w:val="11"/>
    <w:rsid w:val="00DA2613"/>
    <w:rPr>
      <w:rFonts w:asciiTheme="majorBidi" w:eastAsiaTheme="minorEastAsia" w:hAnsiTheme="majorBidi" w:cs="B Titr"/>
      <w:color w:val="5A5A5A" w:themeColor="text1" w:themeTint="A5"/>
      <w:spacing w:val="15"/>
      <w:sz w:val="24"/>
      <w:szCs w:val="24"/>
    </w:rPr>
  </w:style>
  <w:style w:type="paragraph" w:styleId="ListParagraph">
    <w:name w:val="List Paragraph"/>
    <w:basedOn w:val="Normal"/>
    <w:uiPriority w:val="34"/>
    <w:qFormat/>
    <w:rsid w:val="00DA2613"/>
    <w:pPr>
      <w:ind w:left="720"/>
      <w:contextualSpacing/>
    </w:pPr>
  </w:style>
  <w:style w:type="character" w:customStyle="1" w:styleId="Heading3Char">
    <w:name w:val="Heading 3 Char"/>
    <w:basedOn w:val="DefaultParagraphFont"/>
    <w:link w:val="Heading3"/>
    <w:uiPriority w:val="9"/>
    <w:rsid w:val="00DA2613"/>
    <w:rPr>
      <w:rFonts w:asciiTheme="majorBidi" w:eastAsiaTheme="majorEastAsia" w:hAnsiTheme="majorBidi" w:cs="B Titr"/>
      <w:b/>
      <w:bCs/>
      <w:sz w:val="26"/>
      <w:szCs w:val="26"/>
    </w:rPr>
  </w:style>
  <w:style w:type="paragraph" w:customStyle="1" w:styleId="Footnote">
    <w:name w:val="Footnote"/>
    <w:basedOn w:val="Normal"/>
    <w:qFormat/>
    <w:rsid w:val="00DA2613"/>
    <w:pPr>
      <w:bidi/>
      <w:spacing w:line="360" w:lineRule="auto"/>
    </w:pPr>
    <w:rPr>
      <w:sz w:val="22"/>
      <w:lang w:bidi="fa-IR"/>
    </w:rPr>
  </w:style>
  <w:style w:type="character" w:customStyle="1" w:styleId="Heading4Char">
    <w:name w:val="Heading 4 Char"/>
    <w:basedOn w:val="DefaultParagraphFont"/>
    <w:link w:val="Heading4"/>
    <w:uiPriority w:val="9"/>
    <w:semiHidden/>
    <w:rsid w:val="00DA2613"/>
    <w:rPr>
      <w:rFonts w:asciiTheme="majorBidi" w:eastAsiaTheme="majorEastAsia" w:hAnsiTheme="majorBidi" w:cs="B Titr"/>
      <w:b/>
      <w:bCs/>
      <w:sz w:val="24"/>
      <w:szCs w:val="24"/>
    </w:rPr>
  </w:style>
  <w:style w:type="paragraph" w:styleId="NoSpacing">
    <w:name w:val="No Spacing"/>
    <w:uiPriority w:val="1"/>
    <w:qFormat/>
    <w:rsid w:val="008A40BD"/>
    <w:pPr>
      <w:spacing w:after="0" w:line="240" w:lineRule="auto"/>
    </w:pPr>
    <w:rPr>
      <w:rFonts w:asciiTheme="majorBidi" w:hAnsiTheme="majorBidi" w:cs="B Nazani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ammad%20Hosein%20Moti\Documents\Custom%20Office%20Template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C8228-7208-4B23-B3C1-702C72026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345</TotalTime>
  <Pages>4</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hosein moti</dc:creator>
  <cp:keywords/>
  <dc:description/>
  <cp:lastModifiedBy>mohammad hosein moti</cp:lastModifiedBy>
  <cp:revision>12</cp:revision>
  <dcterms:created xsi:type="dcterms:W3CDTF">2019-04-08T03:45:00Z</dcterms:created>
  <dcterms:modified xsi:type="dcterms:W3CDTF">2019-04-09T21:33:00Z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06021466-f88a-3a8b-ae03-d404046aac6c</vt:lpwstr>
  </property>
  <property fmtid="{D5CDD505-2E9C-101B-9397-08002B2CF9AE}" pid="4" name="Mendeley Citation Style_1">
    <vt:lpwstr>http://www.zotero.org/styles/ieee</vt:lpwstr>
  </property>
</Properties>
</file>