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color w:val="548dd4"/>
                <w:sz w:val="20"/>
                <w:szCs w:val="20"/>
                <w:rtl w:val="0"/>
              </w:rPr>
              <w:t xml:space="preserve">Quizix</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numPr>
                <w:ilvl w:val="0"/>
                <w:numId w:val="3"/>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Desarrollo de software y aplicaciones</w:t>
            </w:r>
          </w:p>
          <w:p w:rsidR="00000000" w:rsidDel="00000000" w:rsidP="00000000" w:rsidRDefault="00000000" w:rsidRPr="00000000" w14:paraId="00000012">
            <w:pPr>
              <w:numPr>
                <w:ilvl w:val="0"/>
                <w:numId w:val="3"/>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Bases de datos y gestión de información</w:t>
            </w:r>
          </w:p>
          <w:p w:rsidR="00000000" w:rsidDel="00000000" w:rsidP="00000000" w:rsidRDefault="00000000" w:rsidRPr="00000000" w14:paraId="00000013">
            <w:pPr>
              <w:numPr>
                <w:ilvl w:val="0"/>
                <w:numId w:val="3"/>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Arquitectura de software</w:t>
            </w:r>
          </w:p>
          <w:p w:rsidR="00000000" w:rsidDel="00000000" w:rsidP="00000000" w:rsidRDefault="00000000" w:rsidRPr="00000000" w14:paraId="00000014">
            <w:pPr>
              <w:numPr>
                <w:ilvl w:val="0"/>
                <w:numId w:val="3"/>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Gestión de proyectos bajo metodologías de trabajo</w:t>
            </w:r>
          </w:p>
          <w:p w:rsidR="00000000" w:rsidDel="00000000" w:rsidP="00000000" w:rsidRDefault="00000000" w:rsidRPr="00000000" w14:paraId="00000015">
            <w:pPr>
              <w:numPr>
                <w:ilvl w:val="0"/>
                <w:numId w:val="3"/>
              </w:numPr>
              <w:ind w:left="720" w:hanging="360"/>
              <w:rPr>
                <w:i w:val="1"/>
                <w:color w:val="548dd4"/>
                <w:sz w:val="20"/>
                <w:szCs w:val="20"/>
                <w:u w:val="none"/>
              </w:rPr>
            </w:pPr>
            <w:r w:rsidDel="00000000" w:rsidR="00000000" w:rsidRPr="00000000">
              <w:rPr>
                <w:i w:val="1"/>
                <w:color w:val="548dd4"/>
                <w:sz w:val="20"/>
                <w:szCs w:val="20"/>
                <w:rtl w:val="0"/>
              </w:rPr>
              <w:t xml:space="preserve">Seguridad informática</w:t>
            </w:r>
          </w:p>
          <w:p w:rsidR="00000000" w:rsidDel="00000000" w:rsidP="00000000" w:rsidRDefault="00000000" w:rsidRPr="00000000" w14:paraId="00000016">
            <w:pPr>
              <w:rPr>
                <w:i w:val="1"/>
                <w:color w:val="548dd4"/>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8">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9">
            <w:pPr>
              <w:numPr>
                <w:ilvl w:val="0"/>
                <w:numId w:val="1"/>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Analizar requerimientos y diseñar soluciones tecnológicas</w:t>
            </w:r>
          </w:p>
          <w:p w:rsidR="00000000" w:rsidDel="00000000" w:rsidP="00000000" w:rsidRDefault="00000000" w:rsidRPr="00000000" w14:paraId="0000001A">
            <w:pPr>
              <w:numPr>
                <w:ilvl w:val="0"/>
                <w:numId w:val="1"/>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Desarrollar aplicaciones bajo un stack tecnológico</w:t>
            </w:r>
          </w:p>
          <w:p w:rsidR="00000000" w:rsidDel="00000000" w:rsidP="00000000" w:rsidRDefault="00000000" w:rsidRPr="00000000" w14:paraId="0000001B">
            <w:pPr>
              <w:numPr>
                <w:ilvl w:val="0"/>
                <w:numId w:val="1"/>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Gestionar y administrar bases de datos de distinta naturaleza</w:t>
            </w:r>
          </w:p>
          <w:p w:rsidR="00000000" w:rsidDel="00000000" w:rsidP="00000000" w:rsidRDefault="00000000" w:rsidRPr="00000000" w14:paraId="0000001C">
            <w:pPr>
              <w:numPr>
                <w:ilvl w:val="0"/>
                <w:numId w:val="1"/>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Aplicar metodologías de trabajo para el desarrollo y gestión del proyecto</w:t>
            </w:r>
          </w:p>
          <w:p w:rsidR="00000000" w:rsidDel="00000000" w:rsidP="00000000" w:rsidRDefault="00000000" w:rsidRPr="00000000" w14:paraId="0000001D">
            <w:pPr>
              <w:numPr>
                <w:ilvl w:val="0"/>
                <w:numId w:val="1"/>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Implementar buenas prácticas de seguridad</w:t>
            </w:r>
          </w:p>
          <w:p w:rsidR="00000000" w:rsidDel="00000000" w:rsidP="00000000" w:rsidRDefault="00000000" w:rsidRPr="00000000" w14:paraId="0000001E">
            <w:pPr>
              <w:numPr>
                <w:ilvl w:val="0"/>
                <w:numId w:val="1"/>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Integración de servicios</w:t>
            </w:r>
          </w:p>
          <w:p w:rsidR="00000000" w:rsidDel="00000000" w:rsidP="00000000" w:rsidRDefault="00000000" w:rsidRPr="00000000" w14:paraId="0000001F">
            <w:pPr>
              <w:numPr>
                <w:ilvl w:val="0"/>
                <w:numId w:val="1"/>
              </w:numPr>
              <w:ind w:left="720" w:hanging="360"/>
              <w:rPr>
                <w:i w:val="1"/>
                <w:color w:val="548dd4"/>
                <w:sz w:val="20"/>
                <w:szCs w:val="20"/>
                <w:u w:val="none"/>
              </w:rPr>
            </w:pPr>
            <w:r w:rsidDel="00000000" w:rsidR="00000000" w:rsidRPr="00000000">
              <w:rPr>
                <w:i w:val="1"/>
                <w:color w:val="548dd4"/>
                <w:sz w:val="20"/>
                <w:szCs w:val="20"/>
                <w:rtl w:val="0"/>
              </w:rPr>
              <w:t xml:space="preserve">Comunicación y documentación técnica</w:t>
            </w:r>
          </w:p>
        </w:tc>
      </w:tr>
    </w:tbl>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6">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9">
            <w:pPr>
              <w:numPr>
                <w:ilvl w:val="0"/>
                <w:numId w:val="5"/>
              </w:numPr>
              <w:spacing w:after="0" w:line="240" w:lineRule="auto"/>
              <w:ind w:left="720" w:hanging="360"/>
              <w:jc w:val="both"/>
              <w:rPr>
                <w:rFonts w:ascii="Calibri" w:cs="Calibri" w:eastAsia="Calibri" w:hAnsi="Calibri"/>
                <w:color w:val="0070c0"/>
                <w:sz w:val="18"/>
                <w:szCs w:val="18"/>
              </w:rPr>
            </w:pPr>
            <w:r w:rsidDel="00000000" w:rsidR="00000000" w:rsidRPr="00000000">
              <w:rPr>
                <w:i w:val="1"/>
                <w:color w:val="0070c0"/>
                <w:sz w:val="18"/>
                <w:szCs w:val="18"/>
                <w:rtl w:val="0"/>
              </w:rPr>
              <w:t xml:space="preserve">El proyecto busca dar solución a una problemática común en instituciones educativas, empresas y profesionales que necesitan generar evaluaciones, cuestionarios, encuestas o pruebas de conocimiento de forma ágil y personalizada. Actualmente, la creación de este tipo de instrumentos implica una inversión considerable de tiempo y recursos, especialmente cuando se requiere transformar grandes volúmenes de información en preguntas claras, relevantes y ordenadas.</w:t>
            </w:r>
          </w:p>
          <w:p w:rsidR="00000000" w:rsidDel="00000000" w:rsidP="00000000" w:rsidRDefault="00000000" w:rsidRPr="00000000" w14:paraId="0000002A">
            <w:pPr>
              <w:spacing w:after="0" w:line="240" w:lineRule="auto"/>
              <w:ind w:left="0" w:firstLine="0"/>
              <w:jc w:val="both"/>
              <w:rPr>
                <w:i w:val="1"/>
                <w:color w:val="0070c0"/>
                <w:sz w:val="18"/>
                <w:szCs w:val="18"/>
              </w:rPr>
            </w:pPr>
            <w:r w:rsidDel="00000000" w:rsidR="00000000" w:rsidRPr="00000000">
              <w:rPr>
                <w:rtl w:val="0"/>
              </w:rPr>
            </w:r>
          </w:p>
          <w:p w:rsidR="00000000" w:rsidDel="00000000" w:rsidP="00000000" w:rsidRDefault="00000000" w:rsidRPr="00000000" w14:paraId="0000002B">
            <w:pPr>
              <w:numPr>
                <w:ilvl w:val="0"/>
                <w:numId w:val="5"/>
              </w:numPr>
              <w:spacing w:after="0" w:line="240" w:lineRule="auto"/>
              <w:ind w:left="720" w:hanging="360"/>
              <w:jc w:val="both"/>
              <w:rPr>
                <w:rFonts w:ascii="Calibri" w:cs="Calibri" w:eastAsia="Calibri" w:hAnsi="Calibri"/>
                <w:color w:val="0070c0"/>
                <w:sz w:val="18"/>
                <w:szCs w:val="18"/>
              </w:rPr>
            </w:pPr>
            <w:r w:rsidDel="00000000" w:rsidR="00000000" w:rsidRPr="00000000">
              <w:rPr>
                <w:i w:val="1"/>
                <w:color w:val="0070c0"/>
                <w:sz w:val="18"/>
                <w:szCs w:val="18"/>
                <w:rtl w:val="0"/>
              </w:rPr>
              <w:t xml:space="preserve">La propuesta consiste en desarrollar una plataforma full stack tipo SaaS que permita a los usuarios cargar información propia y, mediante el uso de inteligencia artificial y bases de datos vectoriales, generar automáticamente preguntas y evaluaciones listas para ser aplicadas. Esta solución no solo ahorra tiempo, sino que asegura mayor pertinencia y adaptabilidad, ofreciendo la posibilidad de exportar los contenidos a PDF para uso físico o compartirlos en línea a través de enlaces o códigos QR.</w:t>
            </w:r>
          </w:p>
          <w:p w:rsidR="00000000" w:rsidDel="00000000" w:rsidP="00000000" w:rsidRDefault="00000000" w:rsidRPr="00000000" w14:paraId="0000002C">
            <w:pPr>
              <w:spacing w:after="0" w:line="240" w:lineRule="auto"/>
              <w:ind w:left="720" w:firstLine="0"/>
              <w:jc w:val="both"/>
              <w:rPr>
                <w:i w:val="1"/>
                <w:color w:val="0070c0"/>
                <w:sz w:val="18"/>
                <w:szCs w:val="18"/>
              </w:rPr>
            </w:pPr>
            <w:r w:rsidDel="00000000" w:rsidR="00000000" w:rsidRPr="00000000">
              <w:rPr>
                <w:rtl w:val="0"/>
              </w:rPr>
            </w:r>
          </w:p>
          <w:p w:rsidR="00000000" w:rsidDel="00000000" w:rsidP="00000000" w:rsidRDefault="00000000" w:rsidRPr="00000000" w14:paraId="0000002D">
            <w:pPr>
              <w:numPr>
                <w:ilvl w:val="0"/>
                <w:numId w:val="5"/>
              </w:numPr>
              <w:spacing w:after="0" w:line="240" w:lineRule="auto"/>
              <w:ind w:left="720" w:hanging="360"/>
              <w:jc w:val="both"/>
              <w:rPr>
                <w:rFonts w:ascii="Calibri" w:cs="Calibri" w:eastAsia="Calibri" w:hAnsi="Calibri"/>
                <w:b w:val="1"/>
                <w:color w:val="0070c0"/>
                <w:sz w:val="18"/>
                <w:szCs w:val="18"/>
              </w:rPr>
            </w:pPr>
            <w:r w:rsidDel="00000000" w:rsidR="00000000" w:rsidRPr="00000000">
              <w:rPr>
                <w:b w:val="1"/>
                <w:i w:val="1"/>
                <w:color w:val="0070c0"/>
                <w:sz w:val="18"/>
                <w:szCs w:val="18"/>
                <w:rtl w:val="0"/>
              </w:rPr>
              <w:t xml:space="preserve">Relevancia para el campo laboral:</w:t>
            </w:r>
          </w:p>
          <w:p w:rsidR="00000000" w:rsidDel="00000000" w:rsidP="00000000" w:rsidRDefault="00000000" w:rsidRPr="00000000" w14:paraId="0000002E">
            <w:pPr>
              <w:numPr>
                <w:ilvl w:val="0"/>
                <w:numId w:val="5"/>
              </w:numPr>
              <w:spacing w:after="0" w:line="240" w:lineRule="auto"/>
              <w:ind w:left="720" w:hanging="360"/>
              <w:jc w:val="both"/>
              <w:rPr>
                <w:rFonts w:ascii="Calibri" w:cs="Calibri" w:eastAsia="Calibri" w:hAnsi="Calibri"/>
                <w:color w:val="0070c0"/>
                <w:sz w:val="18"/>
                <w:szCs w:val="18"/>
              </w:rPr>
            </w:pPr>
            <w:r w:rsidDel="00000000" w:rsidR="00000000" w:rsidRPr="00000000">
              <w:rPr>
                <w:i w:val="1"/>
                <w:color w:val="0070c0"/>
                <w:sz w:val="18"/>
                <w:szCs w:val="18"/>
                <w:rtl w:val="0"/>
              </w:rPr>
              <w:t xml:space="preserve">En el ámbito de la Ingeniería en Informática, las empresas y organizaciones demandan profesionales capaces de crear soluciones tecnológicas integrales, incorporando tecnologías emergentes como IA y servicios en la nube. Este proyecto aborda competencias críticas como el desarrollo de software full stack, gestión de datos, diseño de arquitecturas escalables y seguridad en el manejo de información sensible. Además, responde a una tendencia creciente en el mercado: la automatización y personalización de contenidos educativos y corporativos.</w:t>
            </w:r>
          </w:p>
          <w:p w:rsidR="00000000" w:rsidDel="00000000" w:rsidP="00000000" w:rsidRDefault="00000000" w:rsidRPr="00000000" w14:paraId="0000002F">
            <w:pPr>
              <w:spacing w:after="0" w:line="240" w:lineRule="auto"/>
              <w:ind w:left="720" w:firstLine="0"/>
              <w:jc w:val="both"/>
              <w:rPr>
                <w:i w:val="1"/>
                <w:color w:val="0070c0"/>
                <w:sz w:val="18"/>
                <w:szCs w:val="18"/>
              </w:rPr>
            </w:pPr>
            <w:r w:rsidDel="00000000" w:rsidR="00000000" w:rsidRPr="00000000">
              <w:rPr>
                <w:rtl w:val="0"/>
              </w:rPr>
            </w:r>
          </w:p>
          <w:p w:rsidR="00000000" w:rsidDel="00000000" w:rsidP="00000000" w:rsidRDefault="00000000" w:rsidRPr="00000000" w14:paraId="00000030">
            <w:pPr>
              <w:numPr>
                <w:ilvl w:val="0"/>
                <w:numId w:val="5"/>
              </w:numPr>
              <w:spacing w:after="0" w:line="240" w:lineRule="auto"/>
              <w:ind w:left="720" w:hanging="360"/>
              <w:jc w:val="both"/>
              <w:rPr>
                <w:rFonts w:ascii="Calibri" w:cs="Calibri" w:eastAsia="Calibri" w:hAnsi="Calibri"/>
                <w:b w:val="1"/>
                <w:color w:val="0070c0"/>
                <w:sz w:val="18"/>
                <w:szCs w:val="18"/>
              </w:rPr>
            </w:pPr>
            <w:r w:rsidDel="00000000" w:rsidR="00000000" w:rsidRPr="00000000">
              <w:rPr>
                <w:b w:val="1"/>
                <w:i w:val="1"/>
                <w:color w:val="0070c0"/>
                <w:sz w:val="18"/>
                <w:szCs w:val="18"/>
                <w:rtl w:val="0"/>
              </w:rPr>
              <w:t xml:space="preserve">Contexto y público objetivo:</w:t>
            </w:r>
          </w:p>
          <w:p w:rsidR="00000000" w:rsidDel="00000000" w:rsidP="00000000" w:rsidRDefault="00000000" w:rsidRPr="00000000" w14:paraId="00000031">
            <w:pPr>
              <w:numPr>
                <w:ilvl w:val="0"/>
                <w:numId w:val="5"/>
              </w:numPr>
              <w:spacing w:after="0" w:line="240" w:lineRule="auto"/>
              <w:ind w:left="720" w:hanging="360"/>
              <w:jc w:val="both"/>
              <w:rPr>
                <w:rFonts w:ascii="Calibri" w:cs="Calibri" w:eastAsia="Calibri" w:hAnsi="Calibri"/>
                <w:color w:val="0070c0"/>
                <w:sz w:val="18"/>
                <w:szCs w:val="18"/>
              </w:rPr>
            </w:pPr>
            <w:r w:rsidDel="00000000" w:rsidR="00000000" w:rsidRPr="00000000">
              <w:rPr>
                <w:i w:val="1"/>
                <w:color w:val="0070c0"/>
                <w:sz w:val="18"/>
                <w:szCs w:val="18"/>
                <w:rtl w:val="0"/>
              </w:rPr>
              <w:t xml:space="preserve">El proyecto tiene un alcance flexible, aplicable a instituciones educativas, empresas de capacitación, consultoras, docentes, reclutadores y profesionales independientes, tanto en Chile como en otros países. Impacta principalmente a quienes necesitan crear evaluaciones rápidas y de calidad para medir conocimientos, levantar información o tomar decisiones basadas en datos. El usuario creador debe contar con una cuenta en la plataforma, mientras que los participantes pueden acceder de forma autenticada o anónima, lo que amplía el rango de uso.</w:t>
            </w:r>
          </w:p>
          <w:p w:rsidR="00000000" w:rsidDel="00000000" w:rsidP="00000000" w:rsidRDefault="00000000" w:rsidRPr="00000000" w14:paraId="00000032">
            <w:pPr>
              <w:spacing w:after="0" w:line="240" w:lineRule="auto"/>
              <w:ind w:left="720" w:firstLine="0"/>
              <w:jc w:val="both"/>
              <w:rPr>
                <w:i w:val="1"/>
                <w:color w:val="0070c0"/>
                <w:sz w:val="18"/>
                <w:szCs w:val="18"/>
              </w:rPr>
            </w:pPr>
            <w:r w:rsidDel="00000000" w:rsidR="00000000" w:rsidRPr="00000000">
              <w:rPr>
                <w:rtl w:val="0"/>
              </w:rPr>
            </w:r>
          </w:p>
          <w:p w:rsidR="00000000" w:rsidDel="00000000" w:rsidP="00000000" w:rsidRDefault="00000000" w:rsidRPr="00000000" w14:paraId="00000033">
            <w:pPr>
              <w:numPr>
                <w:ilvl w:val="0"/>
                <w:numId w:val="5"/>
              </w:numPr>
              <w:spacing w:after="0" w:line="240" w:lineRule="auto"/>
              <w:ind w:left="720" w:hanging="360"/>
              <w:jc w:val="both"/>
              <w:rPr>
                <w:rFonts w:ascii="Calibri" w:cs="Calibri" w:eastAsia="Calibri" w:hAnsi="Calibri"/>
                <w:b w:val="1"/>
                <w:color w:val="0070c0"/>
                <w:sz w:val="18"/>
                <w:szCs w:val="18"/>
              </w:rPr>
            </w:pPr>
            <w:r w:rsidDel="00000000" w:rsidR="00000000" w:rsidRPr="00000000">
              <w:rPr>
                <w:b w:val="1"/>
                <w:i w:val="1"/>
                <w:color w:val="0070c0"/>
                <w:sz w:val="18"/>
                <w:szCs w:val="18"/>
                <w:rtl w:val="0"/>
              </w:rPr>
              <w:t xml:space="preserve">Aporte de valor:</w:t>
            </w:r>
          </w:p>
          <w:p w:rsidR="00000000" w:rsidDel="00000000" w:rsidP="00000000" w:rsidRDefault="00000000" w:rsidRPr="00000000" w14:paraId="00000034">
            <w:pPr>
              <w:numPr>
                <w:ilvl w:val="0"/>
                <w:numId w:val="5"/>
              </w:numPr>
              <w:spacing w:after="0" w:line="240" w:lineRule="auto"/>
              <w:ind w:left="720" w:hanging="360"/>
              <w:jc w:val="both"/>
              <w:rPr>
                <w:rFonts w:ascii="Calibri" w:cs="Calibri" w:eastAsia="Calibri" w:hAnsi="Calibri"/>
                <w:color w:val="0070c0"/>
                <w:sz w:val="18"/>
                <w:szCs w:val="18"/>
              </w:rPr>
            </w:pPr>
            <w:r w:rsidDel="00000000" w:rsidR="00000000" w:rsidRPr="00000000">
              <w:rPr>
                <w:i w:val="1"/>
                <w:color w:val="0070c0"/>
                <w:sz w:val="18"/>
                <w:szCs w:val="18"/>
                <w:rtl w:val="0"/>
              </w:rPr>
              <w:t xml:space="preserve">La plataforma ofrece una reducción significativa en tiempos de producción de evaluaciones, mayor precisión en la creación de contenidos mediante IA y una solución adaptable a distintos contextos (educativo, corporativo, social). Desde el punto de vista del ejercicio profesional, el proyecto aporta valor en el desarrollo de competencias alineadas al mercado, integrando innovación tecnológica con un impacto directo en la productividad y la gestión del conocimiento.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3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b w:val="1"/>
                <w:i w:val="1"/>
                <w:color w:val="0070c0"/>
                <w:sz w:val="18"/>
                <w:szCs w:val="18"/>
              </w:rPr>
            </w:pPr>
            <w:r w:rsidDel="00000000" w:rsidR="00000000" w:rsidRPr="00000000">
              <w:rPr>
                <w:b w:val="1"/>
                <w:i w:val="1"/>
                <w:color w:val="0070c0"/>
                <w:sz w:val="18"/>
                <w:szCs w:val="18"/>
                <w:rtl w:val="0"/>
              </w:rPr>
              <w:t xml:space="preserve">Objetivo general:</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Desarrollar una plataforma web full stack tipo SaaS que permita generar automáticamente evaluaciones, quizzes y encuestas a partir de información cargada por los usuarios, utilizando inteligencia artificial y garantizando seguridad, escalabilidad y usabilidad.</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b w:val="1"/>
                <w:i w:val="1"/>
                <w:color w:val="0070c0"/>
                <w:sz w:val="18"/>
                <w:szCs w:val="18"/>
              </w:rPr>
            </w:pPr>
            <w:r w:rsidDel="00000000" w:rsidR="00000000" w:rsidRPr="00000000">
              <w:rPr>
                <w:b w:val="1"/>
                <w:i w:val="1"/>
                <w:color w:val="0070c0"/>
                <w:sz w:val="18"/>
                <w:szCs w:val="18"/>
                <w:rtl w:val="0"/>
              </w:rPr>
              <w:t xml:space="preserve">Objetivos específicos:</w:t>
            </w:r>
          </w:p>
          <w:p w:rsidR="00000000" w:rsidDel="00000000" w:rsidP="00000000" w:rsidRDefault="00000000" w:rsidRPr="00000000" w14:paraId="0000003D">
            <w:pPr>
              <w:numPr>
                <w:ilvl w:val="0"/>
                <w:numId w:val="2"/>
              </w:numPr>
              <w:spacing w:after="0" w:afterAutospacing="0"/>
              <w:ind w:left="1440" w:hanging="360"/>
              <w:jc w:val="both"/>
              <w:rPr>
                <w:i w:val="1"/>
                <w:color w:val="0070c0"/>
                <w:sz w:val="18"/>
                <w:szCs w:val="18"/>
                <w:u w:val="none"/>
              </w:rPr>
            </w:pPr>
            <w:r w:rsidDel="00000000" w:rsidR="00000000" w:rsidRPr="00000000">
              <w:rPr>
                <w:i w:val="1"/>
                <w:color w:val="0070c0"/>
                <w:sz w:val="18"/>
                <w:szCs w:val="18"/>
                <w:rtl w:val="0"/>
              </w:rPr>
              <w:t xml:space="preserve">Analizar los requerimientos funcionales y no funcionales del sistema, definiendo las necesidades del usuario.</w:t>
            </w:r>
          </w:p>
          <w:p w:rsidR="00000000" w:rsidDel="00000000" w:rsidP="00000000" w:rsidRDefault="00000000" w:rsidRPr="00000000" w14:paraId="0000003E">
            <w:pPr>
              <w:numPr>
                <w:ilvl w:val="0"/>
                <w:numId w:val="2"/>
              </w:numPr>
              <w:spacing w:after="0" w:afterAutospacing="0"/>
              <w:ind w:left="1440" w:hanging="360"/>
              <w:jc w:val="both"/>
              <w:rPr>
                <w:i w:val="1"/>
                <w:color w:val="0070c0"/>
                <w:sz w:val="18"/>
                <w:szCs w:val="18"/>
                <w:u w:val="none"/>
              </w:rPr>
            </w:pPr>
            <w:r w:rsidDel="00000000" w:rsidR="00000000" w:rsidRPr="00000000">
              <w:rPr>
                <w:i w:val="1"/>
                <w:color w:val="0070c0"/>
                <w:sz w:val="18"/>
                <w:szCs w:val="18"/>
                <w:rtl w:val="0"/>
              </w:rPr>
              <w:t xml:space="preserve">Diseñar la arquitectura del sistema integrando front-end, back-end, bases de datos relacionales y vectoriales.</w:t>
            </w:r>
          </w:p>
          <w:p w:rsidR="00000000" w:rsidDel="00000000" w:rsidP="00000000" w:rsidRDefault="00000000" w:rsidRPr="00000000" w14:paraId="0000003F">
            <w:pPr>
              <w:numPr>
                <w:ilvl w:val="0"/>
                <w:numId w:val="2"/>
              </w:numPr>
              <w:spacing w:after="0" w:afterAutospacing="0"/>
              <w:ind w:left="1440" w:hanging="360"/>
              <w:jc w:val="both"/>
              <w:rPr>
                <w:i w:val="1"/>
                <w:color w:val="0070c0"/>
                <w:sz w:val="18"/>
                <w:szCs w:val="18"/>
                <w:u w:val="none"/>
              </w:rPr>
            </w:pPr>
            <w:r w:rsidDel="00000000" w:rsidR="00000000" w:rsidRPr="00000000">
              <w:rPr>
                <w:i w:val="1"/>
                <w:color w:val="0070c0"/>
                <w:sz w:val="18"/>
                <w:szCs w:val="18"/>
                <w:rtl w:val="0"/>
              </w:rPr>
              <w:t xml:space="preserve">Implementar el módulo de inteligencia artificial encargado de generar preguntas y cuestionarios.</w:t>
            </w:r>
          </w:p>
          <w:p w:rsidR="00000000" w:rsidDel="00000000" w:rsidP="00000000" w:rsidRDefault="00000000" w:rsidRPr="00000000" w14:paraId="00000040">
            <w:pPr>
              <w:numPr>
                <w:ilvl w:val="0"/>
                <w:numId w:val="2"/>
              </w:numPr>
              <w:spacing w:after="0" w:afterAutospacing="0"/>
              <w:ind w:left="1440" w:hanging="360"/>
              <w:jc w:val="both"/>
              <w:rPr>
                <w:i w:val="1"/>
                <w:color w:val="0070c0"/>
                <w:sz w:val="18"/>
                <w:szCs w:val="18"/>
                <w:u w:val="none"/>
              </w:rPr>
            </w:pPr>
            <w:r w:rsidDel="00000000" w:rsidR="00000000" w:rsidRPr="00000000">
              <w:rPr>
                <w:i w:val="1"/>
                <w:color w:val="0070c0"/>
                <w:sz w:val="18"/>
                <w:szCs w:val="18"/>
                <w:rtl w:val="0"/>
              </w:rPr>
              <w:t xml:space="preserve">Desarrollar funcionalidades de exportación de evaluaciones en PDF, enlaces y códigos QR.</w:t>
            </w:r>
          </w:p>
          <w:p w:rsidR="00000000" w:rsidDel="00000000" w:rsidP="00000000" w:rsidRDefault="00000000" w:rsidRPr="00000000" w14:paraId="00000041">
            <w:pPr>
              <w:numPr>
                <w:ilvl w:val="0"/>
                <w:numId w:val="2"/>
              </w:numPr>
              <w:spacing w:after="0" w:afterAutospacing="0"/>
              <w:ind w:left="1440" w:hanging="360"/>
              <w:jc w:val="both"/>
              <w:rPr>
                <w:i w:val="1"/>
                <w:color w:val="0070c0"/>
                <w:sz w:val="18"/>
                <w:szCs w:val="18"/>
                <w:u w:val="none"/>
              </w:rPr>
            </w:pPr>
            <w:r w:rsidDel="00000000" w:rsidR="00000000" w:rsidRPr="00000000">
              <w:rPr>
                <w:i w:val="1"/>
                <w:color w:val="0070c0"/>
                <w:sz w:val="18"/>
                <w:szCs w:val="18"/>
                <w:rtl w:val="0"/>
              </w:rPr>
              <w:t xml:space="preserve">Incorporar mecanismos de autenticación y seguridad para proteger la información sensible de los usuarios.</w:t>
            </w:r>
          </w:p>
          <w:p w:rsidR="00000000" w:rsidDel="00000000" w:rsidP="00000000" w:rsidRDefault="00000000" w:rsidRPr="00000000" w14:paraId="00000042">
            <w:pPr>
              <w:numPr>
                <w:ilvl w:val="0"/>
                <w:numId w:val="2"/>
              </w:numPr>
              <w:spacing w:after="0" w:afterAutospacing="0"/>
              <w:ind w:left="1440" w:hanging="360"/>
              <w:jc w:val="both"/>
              <w:rPr>
                <w:i w:val="1"/>
                <w:color w:val="0070c0"/>
                <w:sz w:val="18"/>
                <w:szCs w:val="18"/>
                <w:u w:val="none"/>
              </w:rPr>
            </w:pPr>
            <w:r w:rsidDel="00000000" w:rsidR="00000000" w:rsidRPr="00000000">
              <w:rPr>
                <w:i w:val="1"/>
                <w:color w:val="0070c0"/>
                <w:sz w:val="18"/>
                <w:szCs w:val="18"/>
                <w:rtl w:val="0"/>
              </w:rPr>
              <w:t xml:space="preserve">Desplegar la solución en un entorno en la nube bajo un modelo SaaS.</w:t>
            </w:r>
          </w:p>
          <w:p w:rsidR="00000000" w:rsidDel="00000000" w:rsidP="00000000" w:rsidRDefault="00000000" w:rsidRPr="00000000" w14:paraId="00000043">
            <w:pPr>
              <w:numPr>
                <w:ilvl w:val="0"/>
                <w:numId w:val="2"/>
              </w:numPr>
              <w:ind w:left="1440" w:hanging="360"/>
              <w:jc w:val="both"/>
              <w:rPr>
                <w:i w:val="1"/>
                <w:color w:val="0070c0"/>
                <w:sz w:val="18"/>
                <w:szCs w:val="18"/>
                <w:u w:val="none"/>
              </w:rPr>
            </w:pPr>
            <w:r w:rsidDel="00000000" w:rsidR="00000000" w:rsidRPr="00000000">
              <w:rPr>
                <w:i w:val="1"/>
                <w:color w:val="0070c0"/>
                <w:sz w:val="18"/>
                <w:szCs w:val="18"/>
                <w:rtl w:val="0"/>
              </w:rPr>
              <w:t xml:space="preserve">Validar la solución mediante pruebas de funcionamiento, rendimiento y seguridad.</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46">
            <w:pPr>
              <w:rPr>
                <w:i w:val="1"/>
                <w:color w:val="0070c0"/>
                <w:sz w:val="18"/>
                <w:szCs w:val="18"/>
              </w:rPr>
            </w:pPr>
            <w:r w:rsidDel="00000000" w:rsidR="00000000" w:rsidRPr="00000000">
              <w:rPr>
                <w:i w:val="1"/>
                <w:color w:val="0070c0"/>
                <w:sz w:val="18"/>
                <w:szCs w:val="18"/>
                <w:rtl w:val="0"/>
              </w:rPr>
              <w:t xml:space="preserve">El proyecto se abordará mediante una metodología tradicional en cascada, en la cual cada etapa se desarrolla de forma secuencial y estructurada. Este enfoque permite asegurar el cumplimiento de plazos y mantener un control claro sobre los entregables en cada fase.</w:t>
            </w:r>
          </w:p>
          <w:p w:rsidR="00000000" w:rsidDel="00000000" w:rsidP="00000000" w:rsidRDefault="00000000" w:rsidRPr="00000000" w14:paraId="00000047">
            <w:pPr>
              <w:rPr>
                <w:b w:val="1"/>
                <w:i w:val="1"/>
                <w:color w:val="0070c0"/>
                <w:sz w:val="18"/>
                <w:szCs w:val="18"/>
              </w:rPr>
            </w:pPr>
            <w:r w:rsidDel="00000000" w:rsidR="00000000" w:rsidRPr="00000000">
              <w:rPr>
                <w:b w:val="1"/>
                <w:i w:val="1"/>
                <w:color w:val="0070c0"/>
                <w:sz w:val="18"/>
                <w:szCs w:val="18"/>
                <w:rtl w:val="0"/>
              </w:rPr>
              <w:t xml:space="preserve">Etapas principales:</w:t>
            </w:r>
          </w:p>
          <w:p w:rsidR="00000000" w:rsidDel="00000000" w:rsidP="00000000" w:rsidRDefault="00000000" w:rsidRPr="00000000" w14:paraId="00000048">
            <w:pPr>
              <w:rPr>
                <w:i w:val="1"/>
                <w:color w:val="0070c0"/>
                <w:sz w:val="18"/>
                <w:szCs w:val="18"/>
              </w:rPr>
            </w:pPr>
            <w:r w:rsidDel="00000000" w:rsidR="00000000" w:rsidRPr="00000000">
              <w:rPr>
                <w:b w:val="1"/>
                <w:i w:val="1"/>
                <w:color w:val="0070c0"/>
                <w:sz w:val="18"/>
                <w:szCs w:val="18"/>
                <w:rtl w:val="0"/>
              </w:rPr>
              <w:t xml:space="preserve">Levantamiento de requerimientos:</w:t>
            </w:r>
            <w:r w:rsidDel="00000000" w:rsidR="00000000" w:rsidRPr="00000000">
              <w:rPr>
                <w:i w:val="1"/>
                <w:color w:val="0070c0"/>
                <w:sz w:val="18"/>
                <w:szCs w:val="18"/>
                <w:rtl w:val="0"/>
              </w:rPr>
              <w:t xml:space="preserve"> Recopilación y análisis detallado de las necesidades del usuario, definiendo claramente las funcionalidades y restricciones del sistema.</w:t>
            </w:r>
          </w:p>
          <w:p w:rsidR="00000000" w:rsidDel="00000000" w:rsidP="00000000" w:rsidRDefault="00000000" w:rsidRPr="00000000" w14:paraId="00000049">
            <w:pPr>
              <w:rPr>
                <w:i w:val="1"/>
                <w:color w:val="0070c0"/>
                <w:sz w:val="18"/>
                <w:szCs w:val="18"/>
              </w:rPr>
            </w:pPr>
            <w:r w:rsidDel="00000000" w:rsidR="00000000" w:rsidRPr="00000000">
              <w:rPr>
                <w:b w:val="1"/>
                <w:i w:val="1"/>
                <w:color w:val="0070c0"/>
                <w:sz w:val="18"/>
                <w:szCs w:val="18"/>
                <w:rtl w:val="0"/>
              </w:rPr>
              <w:t xml:space="preserve">Diseño del sistema: </w:t>
            </w:r>
            <w:r w:rsidDel="00000000" w:rsidR="00000000" w:rsidRPr="00000000">
              <w:rPr>
                <w:i w:val="1"/>
                <w:color w:val="0070c0"/>
                <w:sz w:val="18"/>
                <w:szCs w:val="18"/>
                <w:rtl w:val="0"/>
              </w:rPr>
              <w:t xml:space="preserve">Elaboración de diagramas de arquitectura, modelado de base de datos y prototipos de interfaz, asegurando que la solución técnica cumpla con los requerimientos levantados.</w:t>
            </w:r>
          </w:p>
          <w:p w:rsidR="00000000" w:rsidDel="00000000" w:rsidP="00000000" w:rsidRDefault="00000000" w:rsidRPr="00000000" w14:paraId="0000004A">
            <w:pPr>
              <w:rPr>
                <w:i w:val="1"/>
                <w:color w:val="0070c0"/>
                <w:sz w:val="18"/>
                <w:szCs w:val="18"/>
              </w:rPr>
            </w:pPr>
            <w:r w:rsidDel="00000000" w:rsidR="00000000" w:rsidRPr="00000000">
              <w:rPr>
                <w:b w:val="1"/>
                <w:i w:val="1"/>
                <w:color w:val="0070c0"/>
                <w:sz w:val="18"/>
                <w:szCs w:val="18"/>
                <w:rtl w:val="0"/>
              </w:rPr>
              <w:t xml:space="preserve">Desarrollo:</w:t>
            </w:r>
            <w:r w:rsidDel="00000000" w:rsidR="00000000" w:rsidRPr="00000000">
              <w:rPr>
                <w:i w:val="1"/>
                <w:color w:val="0070c0"/>
                <w:sz w:val="18"/>
                <w:szCs w:val="18"/>
                <w:rtl w:val="0"/>
              </w:rPr>
              <w:t xml:space="preserve"> Construcción del sistema en sus distintos módulos (front-end, back-end, bases de datos e integración con IA), de manera ordenada y progresiva.</w:t>
            </w:r>
          </w:p>
          <w:p w:rsidR="00000000" w:rsidDel="00000000" w:rsidP="00000000" w:rsidRDefault="00000000" w:rsidRPr="00000000" w14:paraId="0000004B">
            <w:pPr>
              <w:rPr>
                <w:i w:val="1"/>
                <w:color w:val="0070c0"/>
                <w:sz w:val="18"/>
                <w:szCs w:val="18"/>
              </w:rPr>
            </w:pPr>
            <w:r w:rsidDel="00000000" w:rsidR="00000000" w:rsidRPr="00000000">
              <w:rPr>
                <w:b w:val="1"/>
                <w:i w:val="1"/>
                <w:color w:val="0070c0"/>
                <w:sz w:val="18"/>
                <w:szCs w:val="18"/>
                <w:rtl w:val="0"/>
              </w:rPr>
              <w:t xml:space="preserve">Pruebas:</w:t>
            </w:r>
            <w:r w:rsidDel="00000000" w:rsidR="00000000" w:rsidRPr="00000000">
              <w:rPr>
                <w:i w:val="1"/>
                <w:color w:val="0070c0"/>
                <w:sz w:val="18"/>
                <w:szCs w:val="18"/>
                <w:rtl w:val="0"/>
              </w:rPr>
              <w:t xml:space="preserve"> Ejecución de pruebas unitarias, de integración y de rendimiento para validar la calidad del producto antes de su entrega.</w:t>
            </w:r>
          </w:p>
          <w:p w:rsidR="00000000" w:rsidDel="00000000" w:rsidP="00000000" w:rsidRDefault="00000000" w:rsidRPr="00000000" w14:paraId="0000004C">
            <w:pPr>
              <w:rPr>
                <w:i w:val="1"/>
                <w:color w:val="0070c0"/>
                <w:sz w:val="18"/>
                <w:szCs w:val="18"/>
              </w:rPr>
            </w:pPr>
            <w:r w:rsidDel="00000000" w:rsidR="00000000" w:rsidRPr="00000000">
              <w:rPr>
                <w:b w:val="1"/>
                <w:i w:val="1"/>
                <w:color w:val="0070c0"/>
                <w:sz w:val="18"/>
                <w:szCs w:val="18"/>
                <w:rtl w:val="0"/>
              </w:rPr>
              <w:t xml:space="preserve">Implementación y despliegue: </w:t>
            </w:r>
            <w:r w:rsidDel="00000000" w:rsidR="00000000" w:rsidRPr="00000000">
              <w:rPr>
                <w:i w:val="1"/>
                <w:color w:val="0070c0"/>
                <w:sz w:val="18"/>
                <w:szCs w:val="18"/>
                <w:rtl w:val="0"/>
              </w:rPr>
              <w:t xml:space="preserve">Instalación de la solución en un entorno de producción o nube, asegurando su correcto funcionamiento.</w:t>
            </w:r>
          </w:p>
          <w:p w:rsidR="00000000" w:rsidDel="00000000" w:rsidP="00000000" w:rsidRDefault="00000000" w:rsidRPr="00000000" w14:paraId="0000004D">
            <w:pPr>
              <w:rPr>
                <w:i w:val="1"/>
                <w:color w:val="0070c0"/>
                <w:sz w:val="18"/>
                <w:szCs w:val="18"/>
              </w:rPr>
            </w:pPr>
            <w:r w:rsidDel="00000000" w:rsidR="00000000" w:rsidRPr="00000000">
              <w:rPr>
                <w:b w:val="1"/>
                <w:i w:val="1"/>
                <w:color w:val="0070c0"/>
                <w:sz w:val="18"/>
                <w:szCs w:val="18"/>
                <w:rtl w:val="0"/>
              </w:rPr>
              <w:t xml:space="preserve">Documentación y cierre:</w:t>
            </w:r>
            <w:r w:rsidDel="00000000" w:rsidR="00000000" w:rsidRPr="00000000">
              <w:rPr>
                <w:i w:val="1"/>
                <w:color w:val="0070c0"/>
                <w:sz w:val="18"/>
                <w:szCs w:val="18"/>
                <w:rtl w:val="0"/>
              </w:rPr>
              <w:t xml:space="preserve"> Entrega de manuales de usuario, documentación técnica y del informe final del proyecto.</w:t>
            </w:r>
          </w:p>
          <w:p w:rsidR="00000000" w:rsidDel="00000000" w:rsidP="00000000" w:rsidRDefault="00000000" w:rsidRPr="00000000" w14:paraId="0000004E">
            <w:pPr>
              <w:ind w:left="0" w:firstLine="0"/>
              <w:rPr>
                <w:i w:val="1"/>
                <w:color w:val="0070c0"/>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4F">
            <w:pPr>
              <w:rPr>
                <w:i w:val="1"/>
                <w:color w:val="0070c0"/>
                <w:sz w:val="18"/>
                <w:szCs w:val="18"/>
              </w:rPr>
            </w:pPr>
            <w:r w:rsidDel="00000000" w:rsidR="00000000" w:rsidRPr="00000000">
              <w:rPr>
                <w:i w:val="1"/>
                <w:color w:val="0070c0"/>
                <w:sz w:val="18"/>
                <w:szCs w:val="18"/>
                <w:rtl w:val="0"/>
              </w:rPr>
              <w:t xml:space="preserve">4. Desarrollo</w:t>
            </w:r>
          </w:p>
        </w:tc>
        <w:tc>
          <w:tcPr>
            <w:vAlign w:val="center"/>
          </w:tcPr>
          <w:p w:rsidR="00000000" w:rsidDel="00000000" w:rsidP="00000000" w:rsidRDefault="00000000" w:rsidRPr="00000000" w14:paraId="00000050">
            <w:pPr>
              <w:ind w:left="0" w:firstLine="0"/>
              <w:rPr>
                <w:i w:val="1"/>
                <w:color w:val="0070c0"/>
                <w:sz w:val="18"/>
                <w:szCs w:val="18"/>
              </w:rPr>
            </w:pPr>
            <w:r w:rsidDel="00000000" w:rsidR="00000000" w:rsidRPr="00000000">
              <w:rPr>
                <w:i w:val="1"/>
                <w:color w:val="0070c0"/>
                <w:sz w:val="18"/>
                <w:szCs w:val="18"/>
                <w:rtl w:val="0"/>
              </w:rPr>
              <w:t xml:space="preserve">Las actividades principales son: integración de base de datos, creación de microservicios, integración con servicios de IA y nube.</w:t>
            </w:r>
          </w:p>
          <w:p w:rsidR="00000000" w:rsidDel="00000000" w:rsidP="00000000" w:rsidRDefault="00000000" w:rsidRPr="00000000" w14:paraId="00000051">
            <w:pPr>
              <w:jc w:val="both"/>
              <w:rPr>
                <w:i w:val="1"/>
                <w:color w:val="0070c0"/>
                <w:sz w:val="18"/>
                <w:szCs w:val="18"/>
              </w:rPr>
            </w:pPr>
            <w:r w:rsidDel="00000000" w:rsidR="00000000" w:rsidRPr="00000000">
              <w:rPr>
                <w:i w:val="1"/>
                <w:color w:val="0070c0"/>
                <w:sz w:val="18"/>
                <w:szCs w:val="18"/>
                <w:rtl w:val="0"/>
              </w:rPr>
              <w:t xml:space="preserve">Ninguna actividad ha sido ajustada ni eliminada en el proceso de desarrollo o planificación</w:t>
            </w:r>
          </w:p>
        </w:tc>
      </w:tr>
      <w:tr>
        <w:trPr>
          <w:cantSplit w:val="0"/>
          <w:trHeight w:val="1112" w:hRule="atLeast"/>
          <w:tblHeader w:val="0"/>
        </w:trPr>
        <w:tc>
          <w:tcPr>
            <w:vAlign w:val="center"/>
          </w:tcPr>
          <w:p w:rsidR="00000000" w:rsidDel="00000000" w:rsidP="00000000" w:rsidRDefault="00000000" w:rsidRPr="00000000" w14:paraId="0000005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54">
            <w:pPr>
              <w:ind w:left="743"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p>
          <w:p w:rsidR="00000000" w:rsidDel="00000000" w:rsidP="00000000" w:rsidRDefault="00000000" w:rsidRPr="00000000" w14:paraId="00000055">
            <w:pPr>
              <w:ind w:left="743" w:firstLine="0"/>
              <w:rPr>
                <w:i w:val="1"/>
                <w:color w:val="0070c0"/>
                <w:sz w:val="18"/>
                <w:szCs w:val="18"/>
              </w:rPr>
            </w:pPr>
            <w:r w:rsidDel="00000000" w:rsidR="00000000" w:rsidRPr="00000000">
              <w:rPr>
                <w:i w:val="1"/>
                <w:color w:val="0070c0"/>
                <w:sz w:val="18"/>
                <w:szCs w:val="18"/>
                <w:rtl w:val="0"/>
              </w:rPr>
              <w:t xml:space="preserve">Se adjuntan evidencias en el repositorio de la documentación de proyecto</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0070c0"/>
                <w:sz w:val="18"/>
                <w:szCs w:val="18"/>
              </w:rPr>
            </w:pPr>
            <w:r w:rsidDel="00000000" w:rsidR="00000000" w:rsidRPr="00000000">
              <w:rPr>
                <w:i w:val="1"/>
                <w:color w:val="0070c0"/>
                <w:sz w:val="18"/>
                <w:szCs w:val="18"/>
                <w:rtl w:val="0"/>
              </w:rPr>
              <w:t xml:space="preserve">Como equipo, nuestros intereses profesionales están orientados al desarrollo de soluciones tecnológicas innovadoras, especialmente en el área del desarrollo web full stack, la integración de inteligencia artificial y la implementación de servicios en la nube. Nos motiva trabajar en proyectos que generen valor real, combinando automatización, escalabilidad y buenas prácticas de desarrollo para resolver necesidades en distintos contextos educativos, corporativos y sociales.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0070c0"/>
                <w:sz w:val="18"/>
                <w:szCs w:val="18"/>
              </w:rPr>
            </w:pPr>
            <w:r w:rsidDel="00000000" w:rsidR="00000000" w:rsidRPr="00000000">
              <w:rPr>
                <w:i w:val="1"/>
                <w:color w:val="0070c0"/>
                <w:sz w:val="18"/>
                <w:szCs w:val="18"/>
                <w:rtl w:val="0"/>
              </w:rPr>
              <w:t xml:space="preserve">El Proyecto APT refleja estos intereses porque:</w:t>
            </w:r>
          </w:p>
          <w:p w:rsidR="00000000" w:rsidDel="00000000" w:rsidP="00000000" w:rsidRDefault="00000000" w:rsidRPr="00000000" w14:paraId="0000005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i w:val="1"/>
                <w:color w:val="0070c0"/>
                <w:sz w:val="18"/>
                <w:szCs w:val="18"/>
                <w:u w:val="none"/>
              </w:rPr>
            </w:pPr>
            <w:r w:rsidDel="00000000" w:rsidR="00000000" w:rsidRPr="00000000">
              <w:rPr>
                <w:i w:val="1"/>
                <w:color w:val="0070c0"/>
                <w:sz w:val="18"/>
                <w:szCs w:val="18"/>
                <w:rtl w:val="0"/>
              </w:rPr>
              <w:t xml:space="preserve">Nos permite reforzar nuestras competencias técnicas en front-end y back-end, trabajando con herramientas y lenguajes actuales.</w:t>
            </w:r>
          </w:p>
          <w:p w:rsidR="00000000" w:rsidDel="00000000" w:rsidP="00000000" w:rsidRDefault="00000000" w:rsidRPr="00000000" w14:paraId="0000005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i w:val="1"/>
                <w:color w:val="0070c0"/>
                <w:sz w:val="18"/>
                <w:szCs w:val="18"/>
                <w:u w:val="none"/>
              </w:rPr>
            </w:pPr>
            <w:r w:rsidDel="00000000" w:rsidR="00000000" w:rsidRPr="00000000">
              <w:rPr>
                <w:i w:val="1"/>
                <w:color w:val="0070c0"/>
                <w:sz w:val="18"/>
                <w:szCs w:val="18"/>
                <w:rtl w:val="0"/>
              </w:rPr>
              <w:t xml:space="preserve">Integra el uso de IA para automatizar procesos, un área de gran proyección profesional.</w:t>
            </w:r>
          </w:p>
          <w:p w:rsidR="00000000" w:rsidDel="00000000" w:rsidP="00000000" w:rsidRDefault="00000000" w:rsidRPr="00000000" w14:paraId="0000005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i w:val="1"/>
                <w:color w:val="0070c0"/>
                <w:sz w:val="18"/>
                <w:szCs w:val="18"/>
                <w:u w:val="none"/>
              </w:rPr>
            </w:pPr>
            <w:r w:rsidDel="00000000" w:rsidR="00000000" w:rsidRPr="00000000">
              <w:rPr>
                <w:i w:val="1"/>
                <w:color w:val="0070c0"/>
                <w:sz w:val="18"/>
                <w:szCs w:val="18"/>
                <w:rtl w:val="0"/>
              </w:rPr>
              <w:t xml:space="preserve">Exige colaboración en equipo y aplicación de metodologías de desarrollo de proyectos informáticos, lo que fortalece nuestras habilidades de planificación y comunicación.</w:t>
            </w:r>
          </w:p>
          <w:p w:rsidR="00000000" w:rsidDel="00000000" w:rsidP="00000000" w:rsidRDefault="00000000" w:rsidRPr="00000000" w14:paraId="0000005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1"/>
                <w:color w:val="0070c0"/>
                <w:sz w:val="18"/>
                <w:szCs w:val="18"/>
                <w:u w:val="none"/>
              </w:rPr>
            </w:pPr>
            <w:r w:rsidDel="00000000" w:rsidR="00000000" w:rsidRPr="00000000">
              <w:rPr>
                <w:i w:val="1"/>
                <w:color w:val="0070c0"/>
                <w:sz w:val="18"/>
                <w:szCs w:val="18"/>
                <w:rtl w:val="0"/>
              </w:rPr>
              <w:t xml:space="preserve">Adopta un modelo SaaS, lo que nos entrega experiencia en el diseño y despliegue de soluciones escalables y seguras.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0070c0"/>
                <w:sz w:val="18"/>
                <w:szCs w:val="18"/>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0070c0"/>
                <w:sz w:val="18"/>
                <w:szCs w:val="18"/>
              </w:rPr>
            </w:pPr>
            <w:r w:rsidDel="00000000" w:rsidR="00000000" w:rsidRPr="00000000">
              <w:rPr>
                <w:i w:val="1"/>
                <w:color w:val="0070c0"/>
                <w:sz w:val="18"/>
                <w:szCs w:val="18"/>
                <w:rtl w:val="0"/>
              </w:rPr>
              <w:t xml:space="preserve">Realizar este proyecto aportará directamente a nuestro desarrollo profesional, ya que nos permitirá ampliar nuestras capacidades técnicas y blandas, trabajar con tecnologías demandadas en el mercado y construir un portafolio sólido. Además, nos prepara para desempeñarse en áreas como desarrollo de software, consultoría tecnológica, innovación digital y startups, donde se valora la capacidad de crear soluciones integrales y trabajar en equipo.</w:t>
            </w:r>
            <w:r w:rsidDel="00000000" w:rsidR="00000000" w:rsidRPr="00000000">
              <w:rPr>
                <w:rtl w:val="0"/>
              </w:rPr>
            </w:r>
          </w:p>
        </w:tc>
      </w:tr>
    </w:tbl>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1">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Times New Roman"/>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XVJy8PTk0zQgC3q6ats1sE4lcQ==">CgMxLjA4AHIhMXFWUU1LOHBrOWZiVXpYVmZ0eVZFZVhXNXhkWWpTNS1i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