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2D0" w14:textId="77777777" w:rsidR="003075B9" w:rsidRDefault="00000000">
      <w:pPr>
        <w:pStyle w:val="Title"/>
      </w:pPr>
      <w:r>
        <w:t>Hackathon Project &amp; Evaluation Template</w:t>
      </w:r>
    </w:p>
    <w:p w14:paraId="73B98C79" w14:textId="77777777" w:rsidR="003075B9" w:rsidRDefault="00000000">
      <w:pPr>
        <w:pStyle w:val="Heading1"/>
      </w:pPr>
      <w:r>
        <w:t>Document Intelligence &amp; Semantic Search</w:t>
      </w:r>
    </w:p>
    <w:p w14:paraId="304EE1FD" w14:textId="77777777" w:rsidR="003075B9" w:rsidRDefault="00000000">
      <w:pPr>
        <w:pStyle w:val="Heading2"/>
      </w:pPr>
      <w:r>
        <w:t>1. Project Overview (STAR Outline)</w:t>
      </w:r>
    </w:p>
    <w:p w14:paraId="5D406D44" w14:textId="77777777" w:rsidR="003075B9" w:rsidRDefault="00000000">
      <w:pPr>
        <w:pStyle w:val="Heading3"/>
      </w:pPr>
      <w:r>
        <w:t>Situation</w:t>
      </w:r>
    </w:p>
    <w:p w14:paraId="0BACB90D" w14:textId="77777777" w:rsidR="003075B9" w:rsidRDefault="00000000">
      <w:r>
        <w:t>Large volumes of PDF documents migrated from Documentum are difficult to search semantically. Current keyword-based search does not extract contextual intelligence from documents.</w:t>
      </w:r>
    </w:p>
    <w:p w14:paraId="7C43D80C" w14:textId="77777777" w:rsidR="003075B9" w:rsidRDefault="00000000">
      <w:pPr>
        <w:pStyle w:val="Heading3"/>
      </w:pPr>
      <w:r>
        <w:t>Task</w:t>
      </w:r>
    </w:p>
    <w:p w14:paraId="51C44AA1" w14:textId="77777777" w:rsidR="003075B9" w:rsidRDefault="00000000">
      <w:r>
        <w:t>Implement a Fabric-based pipeline to chunk PDF documents, generate embeddings using an LLM, store vectors, and enable semantic search from a frontend UI.</w:t>
      </w:r>
    </w:p>
    <w:p w14:paraId="726FEF82" w14:textId="77777777" w:rsidR="003075B9" w:rsidRDefault="00000000">
      <w:pPr>
        <w:pStyle w:val="Heading3"/>
      </w:pPr>
      <w:r>
        <w:t>Result</w:t>
      </w:r>
    </w:p>
    <w:p w14:paraId="4B443314" w14:textId="77777777" w:rsidR="003075B9" w:rsidRDefault="00000000">
      <w:r>
        <w:t>Searchable document intelligence layer allowing users to query documents semantically using natural language and retrieve relevant content efficiently.</w:t>
      </w:r>
    </w:p>
    <w:p w14:paraId="126872D7" w14:textId="77777777" w:rsidR="003075B9" w:rsidRDefault="00000000">
      <w:pPr>
        <w:pStyle w:val="Heading2"/>
      </w:pPr>
      <w:r>
        <w:t>2. Hackathon Execution &amp; Scope</w:t>
      </w:r>
    </w:p>
    <w:p w14:paraId="6E56C42A" w14:textId="77777777" w:rsidR="00392E86" w:rsidRPr="00392E86" w:rsidRDefault="00392E86" w:rsidP="00392E86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proofErr w:type="gramStart"/>
      <w:r w:rsidRPr="00392E86">
        <w:rPr>
          <w:rFonts w:asciiTheme="majorHAnsi" w:hAnsiTheme="majorHAnsi" w:cstheme="majorHAnsi"/>
          <w:sz w:val="22"/>
          <w:szCs w:val="22"/>
        </w:rPr>
        <w:t xml:space="preserve">  </w:t>
      </w:r>
      <w:r w:rsidRPr="00392E86">
        <w:rPr>
          <w:rFonts w:asciiTheme="majorHAnsi" w:hAnsiTheme="majorHAnsi" w:cstheme="majorHAnsi"/>
          <w:b/>
          <w:bCs/>
          <w:sz w:val="22"/>
          <w:szCs w:val="22"/>
        </w:rPr>
        <w:t>Minimum</w:t>
      </w:r>
      <w:proofErr w:type="gramEnd"/>
      <w:r w:rsidRPr="00392E86">
        <w:rPr>
          <w:rFonts w:asciiTheme="majorHAnsi" w:hAnsiTheme="majorHAnsi" w:cstheme="majorHAnsi"/>
          <w:b/>
          <w:bCs/>
          <w:sz w:val="22"/>
          <w:szCs w:val="22"/>
        </w:rPr>
        <w:t xml:space="preserve"> Viable Product (MVP)</w:t>
      </w:r>
    </w:p>
    <w:p w14:paraId="11B05FD8" w14:textId="77777777" w:rsidR="00392E86" w:rsidRPr="00392E86" w:rsidRDefault="00392E86" w:rsidP="00392E86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392E86">
        <w:rPr>
          <w:rStyle w:val="citation-252"/>
          <w:rFonts w:asciiTheme="majorHAnsi" w:hAnsiTheme="majorHAnsi" w:cstheme="majorHAnsi"/>
          <w:b/>
          <w:bCs/>
          <w:sz w:val="22"/>
          <w:szCs w:val="22"/>
        </w:rPr>
        <w:t>Target: Achievable in 1 Day (Standard baseline without heavy AI orchestration)</w:t>
      </w:r>
      <w:r w:rsidRPr="00392E86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36599A31" w14:textId="77777777" w:rsidR="00392E86" w:rsidRPr="00392E86" w:rsidRDefault="00392E86" w:rsidP="00392E86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392E86">
        <w:rPr>
          <w:rFonts w:asciiTheme="majorHAnsi" w:hAnsiTheme="majorHAnsi" w:cstheme="majorHAnsi"/>
          <w:sz w:val="22"/>
          <w:szCs w:val="22"/>
        </w:rPr>
        <w:t>End-to-end pipeline reading migrated PDFs from Blob Storage, chunking text, generating embeddings, storing vectors in Postgres, and enabling a basic search capability.</w:t>
      </w:r>
    </w:p>
    <w:p w14:paraId="267D1089" w14:textId="77777777" w:rsidR="00392E86" w:rsidRPr="00392E86" w:rsidRDefault="00392E86" w:rsidP="00392E86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proofErr w:type="gramStart"/>
      <w:r w:rsidRPr="00392E86">
        <w:rPr>
          <w:rFonts w:asciiTheme="majorHAnsi" w:hAnsiTheme="majorHAnsi" w:cstheme="majorHAnsi"/>
          <w:sz w:val="22"/>
          <w:szCs w:val="22"/>
        </w:rPr>
        <w:t xml:space="preserve">  </w:t>
      </w:r>
      <w:r w:rsidRPr="00392E86">
        <w:rPr>
          <w:rFonts w:asciiTheme="majorHAnsi" w:hAnsiTheme="majorHAnsi" w:cstheme="majorHAnsi"/>
          <w:b/>
          <w:bCs/>
          <w:sz w:val="22"/>
          <w:szCs w:val="22"/>
        </w:rPr>
        <w:t>Subsequent</w:t>
      </w:r>
      <w:proofErr w:type="gramEnd"/>
      <w:r w:rsidRPr="00392E86">
        <w:rPr>
          <w:rFonts w:asciiTheme="majorHAnsi" w:hAnsiTheme="majorHAnsi" w:cstheme="majorHAnsi"/>
          <w:b/>
          <w:bCs/>
          <w:sz w:val="22"/>
          <w:szCs w:val="22"/>
        </w:rPr>
        <w:t xml:space="preserve"> Goals (Time Permitting / Stretch)</w:t>
      </w:r>
    </w:p>
    <w:p w14:paraId="26F01D3B" w14:textId="77777777" w:rsidR="00392E86" w:rsidRPr="00392E86" w:rsidRDefault="00392E86" w:rsidP="00392E86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392E86">
        <w:rPr>
          <w:rFonts w:asciiTheme="majorHAnsi" w:hAnsiTheme="majorHAnsi" w:cstheme="majorHAnsi"/>
          <w:sz w:val="22"/>
          <w:szCs w:val="22"/>
        </w:rPr>
        <w:t>Develop a frontend UI allowing users to filter by both generated keywords and natural language semantic queries.</w:t>
      </w:r>
    </w:p>
    <w:p w14:paraId="44A459BD" w14:textId="77777777" w:rsidR="003075B9" w:rsidRDefault="00000000">
      <w:pPr>
        <w:pStyle w:val="Heading2"/>
      </w:pPr>
      <w:r>
        <w:t>3. Value Proposition</w:t>
      </w:r>
    </w:p>
    <w:p w14:paraId="701386D1" w14:textId="77777777" w:rsidR="003075B9" w:rsidRDefault="00000000">
      <w:pPr>
        <w:pStyle w:val="ListBullet"/>
      </w:pPr>
      <w:r>
        <w:t>Unlocks value from unstructured documents</w:t>
      </w:r>
    </w:p>
    <w:p w14:paraId="3827F3FE" w14:textId="77777777" w:rsidR="003075B9" w:rsidRDefault="00000000">
      <w:pPr>
        <w:pStyle w:val="ListBullet"/>
      </w:pPr>
      <w:r>
        <w:t>Improves search accuracy via semantic understanding</w:t>
      </w:r>
    </w:p>
    <w:p w14:paraId="6FC818AF" w14:textId="77777777" w:rsidR="003075B9" w:rsidRDefault="00000000">
      <w:pPr>
        <w:pStyle w:val="ListBullet"/>
      </w:pPr>
      <w:r>
        <w:t>Reduces reliance on third-party document intelligence vendors</w:t>
      </w:r>
    </w:p>
    <w:p w14:paraId="6A67E15D" w14:textId="77777777" w:rsidR="003075B9" w:rsidRDefault="00000000">
      <w:pPr>
        <w:pStyle w:val="Heading2"/>
      </w:pPr>
      <w:r>
        <w:t>4. AI Coding Assistant Assessment</w:t>
      </w:r>
    </w:p>
    <w:p w14:paraId="6732F7F0" w14:textId="77777777" w:rsidR="0059422D" w:rsidRDefault="0059422D" w:rsidP="0059422D">
      <w:r>
        <w:t>To consistently assess the value of the AI coding assistants across all 6 project ideas, individuals moving between streams should capture the following data points.</w:t>
      </w:r>
    </w:p>
    <w:p w14:paraId="295E96AB" w14:textId="77777777" w:rsidR="0059422D" w:rsidRDefault="0059422D" w:rsidP="0059422D">
      <w:pPr>
        <w:pStyle w:val="Heading2"/>
        <w:rPr>
          <w:sz w:val="32"/>
          <w:szCs w:val="32"/>
        </w:rPr>
      </w:pPr>
      <w:r w:rsidRPr="005152EA">
        <w:rPr>
          <w:sz w:val="32"/>
          <w:szCs w:val="32"/>
        </w:rPr>
        <w:lastRenderedPageBreak/>
        <w:t>Evidence of Enablement (Qualitative)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9422D" w14:paraId="76F8BD94" w14:textId="77777777" w:rsidTr="004017B2">
        <w:tc>
          <w:tcPr>
            <w:tcW w:w="2952" w:type="dxa"/>
          </w:tcPr>
          <w:p w14:paraId="2CC6E7DA" w14:textId="77777777" w:rsidR="0059422D" w:rsidRDefault="0059422D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Boilerplate Generation</w:t>
            </w:r>
          </w:p>
          <w:p w14:paraId="65B965D8" w14:textId="77777777" w:rsidR="0059422D" w:rsidRDefault="0059422D" w:rsidP="004017B2"/>
          <w:p w14:paraId="1484EC88" w14:textId="77777777" w:rsidR="0059422D" w:rsidRPr="005152EA" w:rsidRDefault="0059422D" w:rsidP="004017B2">
            <w:pPr>
              <w:rPr>
                <w:i/>
                <w:iCs/>
              </w:rPr>
            </w:pPr>
            <w:r w:rsidRPr="005152EA">
              <w:rPr>
                <w:i/>
                <w:iCs/>
              </w:rPr>
              <w:t>Document how quickly the assistant scaffolded data ingestion pipelines and mathematical functions (like cosine similarity).</w:t>
            </w:r>
          </w:p>
        </w:tc>
        <w:tc>
          <w:tcPr>
            <w:tcW w:w="2952" w:type="dxa"/>
          </w:tcPr>
          <w:p w14:paraId="4A72E7CF" w14:textId="77777777" w:rsidR="0059422D" w:rsidRDefault="0059422D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Contextual Problem Solving</w:t>
            </w:r>
          </w:p>
          <w:p w14:paraId="3533D833" w14:textId="77777777" w:rsidR="0059422D" w:rsidRDefault="0059422D" w:rsidP="004017B2"/>
          <w:p w14:paraId="20F9FADD" w14:textId="77777777" w:rsidR="0059422D" w:rsidRPr="005152EA" w:rsidRDefault="0059422D" w:rsidP="004017B2">
            <w:pPr>
              <w:rPr>
                <w:b/>
                <w:bCs/>
                <w:i/>
                <w:iCs/>
              </w:rPr>
            </w:pPr>
            <w:r w:rsidRPr="005152EA">
              <w:rPr>
                <w:i/>
                <w:iCs/>
              </w:rPr>
              <w:t>Track instances where the AI successfully debugged complex logic or resolved data formatting errors.</w:t>
            </w:r>
          </w:p>
        </w:tc>
        <w:tc>
          <w:tcPr>
            <w:tcW w:w="2952" w:type="dxa"/>
          </w:tcPr>
          <w:p w14:paraId="3119BE10" w14:textId="77777777" w:rsidR="0059422D" w:rsidRDefault="0059422D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Refactoring</w:t>
            </w:r>
          </w:p>
          <w:p w14:paraId="439D341E" w14:textId="77777777" w:rsidR="0059422D" w:rsidRDefault="0059422D" w:rsidP="004017B2"/>
          <w:p w14:paraId="00E5479B" w14:textId="77777777" w:rsidR="0059422D" w:rsidRPr="005152EA" w:rsidRDefault="0059422D" w:rsidP="004017B2">
            <w:pPr>
              <w:rPr>
                <w:i/>
                <w:iCs/>
              </w:rPr>
            </w:pPr>
            <w:r w:rsidRPr="005152EA">
              <w:rPr>
                <w:i/>
                <w:iCs/>
              </w:rPr>
              <w:t>Note situations where the assistant optimized existing code to improve performance or readability</w:t>
            </w:r>
            <w:r>
              <w:rPr>
                <w:i/>
                <w:iCs/>
              </w:rPr>
              <w:t>.</w:t>
            </w:r>
          </w:p>
        </w:tc>
      </w:tr>
      <w:tr w:rsidR="0059422D" w14:paraId="27ED9493" w14:textId="77777777" w:rsidTr="004017B2">
        <w:trPr>
          <w:trHeight w:val="2262"/>
        </w:trPr>
        <w:tc>
          <w:tcPr>
            <w:tcW w:w="2952" w:type="dxa"/>
          </w:tcPr>
          <w:p w14:paraId="3F8DC06B" w14:textId="77777777" w:rsidR="0059422D" w:rsidRDefault="0059422D" w:rsidP="004017B2"/>
        </w:tc>
        <w:tc>
          <w:tcPr>
            <w:tcW w:w="2952" w:type="dxa"/>
          </w:tcPr>
          <w:p w14:paraId="3C1B8C3B" w14:textId="77777777" w:rsidR="0059422D" w:rsidRDefault="0059422D" w:rsidP="004017B2"/>
        </w:tc>
        <w:tc>
          <w:tcPr>
            <w:tcW w:w="2952" w:type="dxa"/>
          </w:tcPr>
          <w:p w14:paraId="07DF9897" w14:textId="77777777" w:rsidR="0059422D" w:rsidRDefault="0059422D" w:rsidP="004017B2"/>
        </w:tc>
      </w:tr>
    </w:tbl>
    <w:p w14:paraId="60699C53" w14:textId="77777777" w:rsidR="0059422D" w:rsidRPr="005152EA" w:rsidRDefault="0059422D" w:rsidP="0059422D"/>
    <w:p w14:paraId="4E9EFC96" w14:textId="77777777" w:rsidR="0059422D" w:rsidRPr="005152EA" w:rsidRDefault="0059422D" w:rsidP="0059422D">
      <w:pPr>
        <w:pStyle w:val="Heading2"/>
        <w:rPr>
          <w:sz w:val="32"/>
          <w:szCs w:val="32"/>
        </w:rPr>
      </w:pPr>
      <w:r w:rsidRPr="005152EA">
        <w:rPr>
          <w:sz w:val="32"/>
          <w:szCs w:val="32"/>
        </w:rPr>
        <w:t>Standardized Metrics &amp; KPIs (Quantitative)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4"/>
        <w:gridCol w:w="2214"/>
        <w:gridCol w:w="2203"/>
        <w:gridCol w:w="2205"/>
      </w:tblGrid>
      <w:tr w:rsidR="0059422D" w14:paraId="28106413" w14:textId="77777777" w:rsidTr="004017B2">
        <w:tc>
          <w:tcPr>
            <w:tcW w:w="1261" w:type="pct"/>
          </w:tcPr>
          <w:p w14:paraId="444CD791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E87A97">
              <w:rPr>
                <w:b/>
                <w:bCs/>
              </w:rPr>
              <w:t>Development Velocity</w:t>
            </w:r>
          </w:p>
          <w:p w14:paraId="52F69DAE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5A0C0B67" w14:textId="77777777" w:rsidR="0059422D" w:rsidRPr="005152EA" w:rsidRDefault="0059422D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Estimated hours saved vs. traditional manual coding to reach the MVP state.</w:t>
            </w:r>
          </w:p>
        </w:tc>
        <w:tc>
          <w:tcPr>
            <w:tcW w:w="1250" w:type="pct"/>
          </w:tcPr>
          <w:p w14:paraId="1B1E5D8A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  <w:r w:rsidRPr="005152EA">
              <w:rPr>
                <w:b/>
                <w:bCs/>
              </w:rPr>
              <w:t>Code Acceptance</w:t>
            </w:r>
            <w:r w:rsidRPr="005152EA">
              <w:t xml:space="preserve"> </w:t>
            </w:r>
          </w:p>
          <w:p w14:paraId="76F738EB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</w:p>
          <w:p w14:paraId="054F7BA5" w14:textId="77777777" w:rsidR="0059422D" w:rsidRPr="005152EA" w:rsidRDefault="0059422D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Approximate percentage of AI-generated code merged without requiring significant human refactoring.</w:t>
            </w:r>
          </w:p>
        </w:tc>
        <w:tc>
          <w:tcPr>
            <w:tcW w:w="1244" w:type="pct"/>
          </w:tcPr>
          <w:p w14:paraId="55472E8C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  <w:r w:rsidRPr="00E87A97">
              <w:rPr>
                <w:b/>
                <w:bCs/>
              </w:rPr>
              <w:t>Resolution Time:</w:t>
            </w:r>
            <w:r>
              <w:t xml:space="preserve"> </w:t>
            </w:r>
          </w:p>
          <w:p w14:paraId="26D1A73F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</w:p>
          <w:p w14:paraId="5409F56D" w14:textId="77777777" w:rsidR="0059422D" w:rsidRPr="005152EA" w:rsidRDefault="0059422D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Average minutes spent unblocking errors/bugs via AI prompting.</w:t>
            </w:r>
          </w:p>
        </w:tc>
        <w:tc>
          <w:tcPr>
            <w:tcW w:w="1246" w:type="pct"/>
          </w:tcPr>
          <w:p w14:paraId="1D1932C3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E87A97">
              <w:rPr>
                <w:b/>
                <w:bCs/>
              </w:rPr>
              <w:t>Developer Experience (DX) Score</w:t>
            </w:r>
          </w:p>
          <w:p w14:paraId="6ABD2659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</w:p>
          <w:p w14:paraId="7575176B" w14:textId="77777777" w:rsidR="0059422D" w:rsidRPr="005152EA" w:rsidRDefault="0059422D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 qua</w:t>
            </w:r>
            <w:r>
              <w:rPr>
                <w:i/>
                <w:iCs/>
              </w:rPr>
              <w:t>nti</w:t>
            </w:r>
            <w:r w:rsidRPr="005152EA">
              <w:rPr>
                <w:i/>
                <w:iCs/>
              </w:rPr>
              <w:t>tative rating (1-5 scale) from the developers on how seamlessly the assistant integrated into their workflow during the day.</w:t>
            </w:r>
          </w:p>
        </w:tc>
      </w:tr>
      <w:tr w:rsidR="0059422D" w14:paraId="5C9445D5" w14:textId="77777777" w:rsidTr="004017B2">
        <w:trPr>
          <w:trHeight w:val="2483"/>
        </w:trPr>
        <w:tc>
          <w:tcPr>
            <w:tcW w:w="1261" w:type="pct"/>
          </w:tcPr>
          <w:p w14:paraId="17DBFEA7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50" w:type="pct"/>
          </w:tcPr>
          <w:p w14:paraId="6DC506A9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44" w:type="pct"/>
          </w:tcPr>
          <w:p w14:paraId="3A9D71DD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46" w:type="pct"/>
          </w:tcPr>
          <w:p w14:paraId="4525F77D" w14:textId="77777777" w:rsidR="0059422D" w:rsidRDefault="0059422D" w:rsidP="004017B2">
            <w:pPr>
              <w:pStyle w:val="ListNumber"/>
              <w:numPr>
                <w:ilvl w:val="0"/>
                <w:numId w:val="0"/>
              </w:numPr>
            </w:pPr>
          </w:p>
        </w:tc>
      </w:tr>
    </w:tbl>
    <w:p w14:paraId="3F47EAE6" w14:textId="77777777" w:rsidR="0059422D" w:rsidRDefault="0059422D" w:rsidP="0059422D">
      <w:pPr>
        <w:pStyle w:val="ListNumber"/>
        <w:numPr>
          <w:ilvl w:val="0"/>
          <w:numId w:val="0"/>
        </w:numPr>
        <w:ind w:left="360" w:hanging="360"/>
      </w:pPr>
    </w:p>
    <w:p w14:paraId="2E3DAD4A" w14:textId="576179E8" w:rsidR="003075B9" w:rsidRDefault="003075B9" w:rsidP="0059422D"/>
    <w:sectPr w:rsidR="003075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204F2D"/>
    <w:multiLevelType w:val="multilevel"/>
    <w:tmpl w:val="719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E0678"/>
    <w:multiLevelType w:val="multilevel"/>
    <w:tmpl w:val="C60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71430">
    <w:abstractNumId w:val="8"/>
  </w:num>
  <w:num w:numId="2" w16cid:durableId="1787191566">
    <w:abstractNumId w:val="6"/>
  </w:num>
  <w:num w:numId="3" w16cid:durableId="1076512183">
    <w:abstractNumId w:val="5"/>
  </w:num>
  <w:num w:numId="4" w16cid:durableId="996810395">
    <w:abstractNumId w:val="4"/>
  </w:num>
  <w:num w:numId="5" w16cid:durableId="1504517143">
    <w:abstractNumId w:val="7"/>
  </w:num>
  <w:num w:numId="6" w16cid:durableId="703288106">
    <w:abstractNumId w:val="3"/>
  </w:num>
  <w:num w:numId="7" w16cid:durableId="624316358">
    <w:abstractNumId w:val="2"/>
  </w:num>
  <w:num w:numId="8" w16cid:durableId="1647785318">
    <w:abstractNumId w:val="1"/>
  </w:num>
  <w:num w:numId="9" w16cid:durableId="418061955">
    <w:abstractNumId w:val="0"/>
  </w:num>
  <w:num w:numId="10" w16cid:durableId="1549223013">
    <w:abstractNumId w:val="10"/>
  </w:num>
  <w:num w:numId="11" w16cid:durableId="1758286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5B9"/>
    <w:rsid w:val="00326F90"/>
    <w:rsid w:val="00392E86"/>
    <w:rsid w:val="0059422D"/>
    <w:rsid w:val="006074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BB1BA"/>
  <w14:defaultImageDpi w14:val="300"/>
  <w15:docId w15:val="{FE6DD053-44B4-F34D-ABB2-9DB7A892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92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252">
    <w:name w:val="citation-252"/>
    <w:basedOn w:val="DefaultParagraphFont"/>
    <w:rsid w:val="00392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2095</Characters>
  <Application>Microsoft Office Word</Application>
  <DocSecurity>0</DocSecurity>
  <Lines>110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Swann, Alex</cp:lastModifiedBy>
  <cp:revision>3</cp:revision>
  <dcterms:created xsi:type="dcterms:W3CDTF">2013-12-23T23:15:00Z</dcterms:created>
  <dcterms:modified xsi:type="dcterms:W3CDTF">2026-06-12T17:56:00Z</dcterms:modified>
  <cp:category/>
</cp:coreProperties>
</file>