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专利名称"/>
      </w:pPr>
      <w:r>
        <w:t>【发明名称】</w:t>
      </w:r>
    </w:p>
    <w:p>
      <w:pPr>
        <w:pStyle w:val="完成人信息"/>
      </w:pPr>
      <w:r>
        <w:t>【完成人信息：仅在内部交底稿中按需填写或删除】</w:t>
      </w:r>
    </w:p>
    <w:p>
      <w:pPr>
        <w:pStyle w:val="专利分部标题"/>
      </w:pPr>
      <w:r>
        <w:t>说 明 书 摘 要</w:t>
      </w:r>
    </w:p>
    <w:p>
      <w:pPr>
        <w:pStyle w:val="专利正文"/>
      </w:pPr>
      <w:r>
        <w:t>【摘要待填：说明所属技术领域、要解决的问题、核心技术方案及其作用。仅使用已有技术资料能够支持的内容，完成后删除本提示。】</w:t>
      </w:r>
    </w:p>
    <w:p>
      <w:pPr>
        <w:pStyle w:val="专利分部标题"/>
        <w:pageBreakBefore/>
      </w:pPr>
      <w:r>
        <w:t>摘 要 附 图</w:t>
      </w:r>
    </w:p>
    <w:p>
      <w:pPr>
        <w:pStyle w:val="专利附图"/>
        <w:keepNext w:val="0"/>
      </w:pPr>
      <w:r>
        <w:t>【在此插入能独立表达核心方案的无标号摘要附图】</w:t>
      </w:r>
    </w:p>
    <w:p>
      <w:pPr>
        <w:pStyle w:val="专利分部标题"/>
        <w:pageBreakBefore/>
      </w:pPr>
      <w:r>
        <w:t>权 利 要 求 书</w:t>
      </w:r>
    </w:p>
    <w:p>
      <w:pPr>
        <w:pStyle w:val="专利正文"/>
      </w:pPr>
      <w:r>
        <w:t>1. 【独立权利要求待填：按实际申请类型写明主题名称、必要技术特征及其关系。结构类写明必要构件与配合关系；控制方法类写明处理步骤、输入输出与执行关系；结合类写明结构与控制的协同关系。】</w:t>
      </w:r>
    </w:p>
    <w:p>
      <w:pPr>
        <w:pStyle w:val="专利正文"/>
      </w:pPr>
      <w:r>
        <w:t>2. 【从属权利要求待填：明确引用前项权利要求，并补充已有材料支持的进一步技术特征；按需增减条数。】</w:t>
      </w:r>
    </w:p>
    <w:p>
      <w:pPr>
        <w:pStyle w:val="专利分部标题"/>
        <w:pageBreakBefore/>
      </w:pPr>
      <w:r>
        <w:t>说 明 书</w:t>
      </w:r>
    </w:p>
    <w:p>
      <w:pPr>
        <w:pStyle w:val="专利名称"/>
      </w:pPr>
      <w:r>
        <w:t>【发明名称】</w:t>
      </w:r>
    </w:p>
    <w:p>
      <w:pPr>
        <w:pStyle w:val="专利小标题"/>
      </w:pPr>
      <w:r>
        <w:t>技术领域</w:t>
      </w:r>
    </w:p>
    <w:p>
      <w:pPr>
        <w:pStyle w:val="专利正文"/>
      </w:pPr>
      <w:r>
        <w:t>【说明实际所属技术领域及具体对象。】</w:t>
      </w:r>
    </w:p>
    <w:p>
      <w:pPr>
        <w:pStyle w:val="专利小标题"/>
      </w:pPr>
      <w:r>
        <w:t>背景技术</w:t>
      </w:r>
    </w:p>
    <w:p>
      <w:pPr>
        <w:pStyle w:val="专利正文"/>
      </w:pPr>
      <w:r>
        <w:t>【说明与本方案直接相关的现有方案、具体应用条件及待解决的问题；有出处的事实保留可追溯来源。】</w:t>
      </w:r>
    </w:p>
    <w:p>
      <w:pPr>
        <w:pStyle w:val="专利小标题"/>
      </w:pPr>
      <w:r>
        <w:t>发明内容</w:t>
      </w:r>
    </w:p>
    <w:p>
      <w:pPr>
        <w:pStyle w:val="专利正文"/>
      </w:pPr>
      <w:r>
        <w:t>【依次说明要解决的问题、核心技术方案和由这些特征产生的作用。围绕一个明确主线展开；技术关系应与权利要求及后文实施方式一致。】</w:t>
      </w:r>
    </w:p>
    <w:p>
      <w:pPr>
        <w:pStyle w:val="专利小标题"/>
      </w:pPr>
      <w:r>
        <w:t>附图说明</w:t>
      </w:r>
    </w:p>
    <w:p>
      <w:pPr>
        <w:pStyle w:val="专利正文"/>
      </w:pPr>
      <w:r>
        <w:t>为了更清楚地说明本发明实施例中的技术方案，下面将对实施例描述中所需要使用的附图作简要介绍。下面描述中的附图是本发明的一些实施例，对于本领域普通技术人员而言，在不付出创造性劳动的前提下，还可以根据这些附图获得其他附图。</w:t>
      </w:r>
    </w:p>
    <w:p>
      <w:pPr>
        <w:pStyle w:val="专利正文"/>
      </w:pPr>
      <w:r>
        <w:t>图【编号】为【该附图所表达的结构、信号关系或工作状态】示意图。</w:t>
      </w:r>
    </w:p>
    <w:p>
      <w:pPr>
        <w:pStyle w:val="专利正文"/>
      </w:pPr>
      <w:r>
        <w:t>附图标记说明：【编号】—【部件名称】；【编号】—【部件名称】。</w:t>
      </w:r>
    </w:p>
    <w:p>
      <w:pPr>
        <w:pStyle w:val="专利小标题"/>
      </w:pPr>
      <w:r>
        <w:t>具体实施方式</w:t>
      </w:r>
    </w:p>
    <w:p>
      <w:pPr>
        <w:pStyle w:val="专利正文"/>
      </w:pPr>
      <w:r>
        <w:t>需要说明的是，在不冲突的情况下，本发明中的实施例及实施例中的特征可以相互组合。下面将参考附图并结合实施例来详细说明本发明。</w:t>
      </w:r>
    </w:p>
    <w:p>
      <w:pPr>
        <w:pStyle w:val="专利正文"/>
      </w:pPr>
      <w:r>
        <w:t>为使本发明实施例的目的、技术方案和优点更加清楚，下面将结合本发明实施例中的附图，对本发明实施例中的技术方案进行清楚、完整地描述。显然，所描述的实施例仅仅是本发明的一部分实施例，而不是全部的实施例。以下对至少一个示例性实施例的描述实际上仅仅是说明性的，并不作为对本发明及其应用或使用的限制。基于本发明中的实施例，本领域普通技术人员在没有作出创造性劳动的前提下所获得的其他实施例，其保护范围以本发明的权利要求书为准。</w:t>
      </w:r>
    </w:p>
    <w:p>
      <w:pPr>
        <w:pStyle w:val="专利正文"/>
      </w:pPr>
      <w:r>
        <w:t>需要注意的是，这里所使用的术语仅是为了描述具体实施方式，而非意图限制根据本发明的示例性实施方式。如在这里所使用的，除非上下文另有明确说明，否则单数形式也意图包括复数形式。此外，还应当理解的是，当在本说明书中使用术语“包含”和/或“包括”时，其指明存在特征、步骤、操作、器件、组件和/或它们的组合。</w:t>
      </w:r>
    </w:p>
    <w:p>
      <w:pPr>
        <w:pStyle w:val="专利正文"/>
      </w:pPr>
      <w:r>
        <w:t>除非另有具体说明，实施例中的具体数值和尺寸用于说明相应构造和工作关系。为了便于描述，附图中所示各部分的尺寸并不是按照实际比例绘制的，图示构造应结合相应文字说明理解。对于本领域普通技术人员已知的技术、方法和设备，可以不作详细讨论。在这里示出和讨论的示例中，具体数值用于说明本实施例，其他示例性实施例在满足本文所述结构连接、运动约束及公式适用条件的前提下可以采用不同的具体数值。对于文中已明确给出的结构连接、运动约束、步骤顺序与信号流向，应依照相应描述理解。</w:t>
      </w:r>
    </w:p>
    <w:p>
      <w:pPr>
        <w:pStyle w:val="专利正文"/>
      </w:pPr>
      <w:r>
        <w:t>在本发明的描述中，方位词“前、后、上、下、左、右”“横向、竖向、垂直、水平”以及“顶、底”等所指示的方位或位置关系，以附图及本文明确给出的坐标系为依据，用于描述各部件之间的相对关系。在未作相反说明的情况下，这些方位词不表示装置或元件必须始终处于某一绝对空间方位。方位词“内、外”是指相对于各部件自身轮廓的内外；“在……之上”“在……下方”等空间相对术语用于说明图示部件之间的位置关系。</w:t>
      </w:r>
    </w:p>
    <w:p>
      <w:pPr>
        <w:pStyle w:val="专利正文"/>
      </w:pPr>
      <w:r>
        <w:t>【实施方式待填：从使用场景和初始状态开始，按触发条件、动作或处理过程、状态变化、输出及返回过程连续叙述，并引用相应附图。将理解动作、载荷或信号关系所必需的安装与连接事实嵌入过程，不重复罗列整套结构。】</w:t>
      </w:r>
    </w:p>
    <w:p>
      <w:pPr>
        <w:pStyle w:val="专利正文"/>
      </w:pPr>
      <w:r>
        <w:t>【控制类方案应交代测量输入、状态或误差形成、控制计算、执行器作用及反馈；结构控制结合类还应说明控制输出如何引起结构动作，以及实际结构状态如何参与反馈。无相应内容时删除本段提示。】</w:t>
      </w:r>
    </w:p>
    <w:p>
      <w:pPr>
        <w:pStyle w:val="专利公式"/>
      </w:pPr>
      <w:r>
        <w:t>【确有必要时在此插入原生公式；无必要公式时删除本段】</w:t>
      </w:r>
    </w:p>
    <w:p>
      <w:pPr>
        <w:pStyle w:val="专利正文"/>
      </w:pPr>
      <w:r>
        <w:t>【公式使用时定义符号、方向、单位及适用条件，说明公式与具体工作过程的对应关系；没有公式时删除本段提示。】</w:t>
      </w:r>
    </w:p>
    <w:p>
      <w:pPr>
        <w:pStyle w:val="专利正文"/>
      </w:pPr>
      <w:r>
        <w:t>最后应说明的是，以上实施例用于说明本发明的技术方案。尽管参照前述实施例对本发明进行了详细说明，本领域普通技术人员仍可对所记载的技术方案进行修改，或者对其中的技术特征进行等同替换；相应修改或替换的保护范围应以本发明的权利要求为准。</w:t>
      </w:r>
    </w:p>
    <w:p>
      <w:pPr>
        <w:pStyle w:val="专利分部标题"/>
        <w:pageBreakBefore/>
      </w:pPr>
      <w:r>
        <w:t>说 明 书 附 图</w:t>
      </w:r>
    </w:p>
    <w:p>
      <w:pPr>
        <w:pStyle w:val="专利附图"/>
      </w:pPr>
      <w:r>
        <w:t>【主图图像位置：插入具有必要部件标号的说明书附图】</w:t>
      </w:r>
    </w:p>
    <w:p>
      <w:pPr>
        <w:pStyle w:val="专利图题"/>
      </w:pPr>
      <w:r>
        <w:t>图【编号】</w:t>
      </w:r>
    </w:p>
    <w:p>
      <w:pPr>
        <w:pStyle w:val="专利附图"/>
      </w:pPr>
      <w:r>
        <w:t>【子图图像位置：按需插入独立图像；不用子图时删除】</w:t>
      </w:r>
    </w:p>
    <w:p>
      <w:pPr>
        <w:pStyle w:val="专利子图题"/>
      </w:pPr>
      <w:r>
        <w:t>（a）【状态或含义待填】</w:t>
      </w:r>
    </w:p>
    <w:p>
      <w:pPr>
        <w:pStyle w:val="专利附图"/>
      </w:pPr>
      <w:r>
        <w:t>【子图图像位置：按需插入独立图像；不用子图时删除】</w:t>
      </w:r>
    </w:p>
    <w:p>
      <w:pPr>
        <w:pStyle w:val="专利子图题"/>
      </w:pPr>
      <w:r>
        <w:t>（b）【状态或含义待填】</w:t>
      </w:r>
    </w:p>
    <w:p>
      <w:pPr>
        <w:pStyle w:val="专利附图"/>
      </w:pPr>
      <w:r>
        <w:t>【子图图像位置：按需插入独立图像；不用子图时删除】</w:t>
      </w:r>
    </w:p>
    <w:p>
      <w:pPr>
        <w:pStyle w:val="专利子图题"/>
      </w:pPr>
      <w:r>
        <w:t>（c）【状态或含义待填】</w:t>
      </w:r>
    </w:p>
    <w:p>
      <w:pPr>
        <w:pStyle w:val="专利图题"/>
      </w:pPr>
      <w:r>
        <w:t>图【编号】</w:t>
      </w:r>
    </w:p>
    <w:sectPr w:rsidR="00FC693F" w:rsidRPr="0006063C" w:rsidSect="00034616">
      <w:footerReference w:type="default" r:id="rId9"/>
      <w:pgSz w:w="11906" w:h="16838"/>
      <w:pgMar w:top="1440" w:right="1800" w:bottom="1440" w:left="1800" w:header="851" w:footer="5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80" w:lineRule="exact"/>
      <w:ind w:firstLine="0"/>
      <w:jc w:val="center"/>
    </w:pPr>
    <w:fldSimple w:instr=" PAGE ">
      <w:r>
        <w:rPr>
          <w:rFonts w:ascii="Times New Roman" w:hAnsi="Times New Roman" w:cs="Times New Roman" w:eastAsia="宋体"/>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专利正文">
    <w:name w:val="专利正文"/>
    <w:basedOn w:val="Normal"/>
    <w:pPr>
      <w:keepNext w:val="0"/>
      <w:keepLines w:val="0"/>
      <w:widowControl/>
      <w:spacing w:before="0" w:after="120" w:line="400" w:lineRule="atLeast"/>
      <w:ind w:firstLine="480" w:left="0" w:right="0"/>
      <w:jc w:val="both"/>
      <w:snapToGrid w:val="0"/>
    </w:pPr>
    <w:rPr>
      <w:rFonts w:ascii="Times New Roman" w:hAnsi="Times New Roman" w:cs="Times New Roman" w:eastAsia="宋体"/>
      <w:b w:val="0"/>
      <w:color w:val="000000"/>
      <w:sz w:val="24"/>
      <w:szCs w:val="24"/>
      <w:bCs w:val="0"/>
    </w:rPr>
  </w:style>
  <w:style w:type="paragraph" w:customStyle="1" w:styleId="专利分部标题">
    <w:name w:val="专利分部标题"/>
    <w:basedOn w:val="Normal"/>
    <w:pPr>
      <w:keepNext/>
      <w:keepLines/>
      <w:widowControl/>
      <w:spacing w:before="0" w:after="200" w:line="440" w:lineRule="atLeast"/>
      <w:ind w:firstLine="0" w:left="0" w:right="0"/>
      <w:jc w:val="center"/>
      <w:snapToGrid w:val="0"/>
    </w:pPr>
    <w:rPr>
      <w:rFonts w:ascii="Times New Roman" w:hAnsi="Times New Roman" w:cs="Times New Roman" w:eastAsia="宋体"/>
      <w:b/>
      <w:color w:val="000000"/>
      <w:sz w:val="24"/>
      <w:szCs w:val="24"/>
      <w:bCs w:val="1"/>
    </w:rPr>
  </w:style>
  <w:style w:type="paragraph" w:customStyle="1" w:styleId="专利名称">
    <w:name w:val="专利名称"/>
    <w:basedOn w:val="Normal"/>
    <w:pPr>
      <w:keepNext/>
      <w:keepLines/>
      <w:widowControl/>
      <w:spacing w:before="0" w:after="200" w:line="480" w:lineRule="atLeast"/>
      <w:ind w:firstLine="0" w:left="0" w:right="0"/>
      <w:jc w:val="center"/>
      <w:snapToGrid w:val="0"/>
    </w:pPr>
    <w:rPr>
      <w:rFonts w:ascii="Times New Roman" w:hAnsi="Times New Roman" w:cs="Times New Roman" w:eastAsia="宋体"/>
      <w:b/>
      <w:color w:val="000000"/>
      <w:sz w:val="28"/>
      <w:szCs w:val="28"/>
      <w:bCs w:val="1"/>
    </w:rPr>
  </w:style>
  <w:style w:type="paragraph" w:customStyle="1" w:styleId="完成人信息">
    <w:name w:val="完成人信息"/>
    <w:basedOn w:val="Normal"/>
    <w:pPr>
      <w:keepNext/>
      <w:keepLines/>
      <w:widowControl/>
      <w:spacing w:before="0" w:after="200" w:line="400" w:lineRule="atLeast"/>
      <w:ind w:firstLine="0" w:left="0" w:right="0"/>
      <w:jc w:val="right"/>
      <w:snapToGrid w:val="0"/>
    </w:pPr>
    <w:rPr>
      <w:rFonts w:ascii="Times New Roman" w:hAnsi="Times New Roman" w:cs="Times New Roman" w:eastAsia="宋体"/>
      <w:b w:val="0"/>
      <w:color w:val="000000"/>
      <w:sz w:val="24"/>
      <w:szCs w:val="24"/>
      <w:bCs w:val="0"/>
    </w:rPr>
  </w:style>
  <w:style w:type="paragraph" w:customStyle="1" w:styleId="专利小标题">
    <w:name w:val="专利小标题"/>
    <w:basedOn w:val="Normal"/>
    <w:pPr>
      <w:keepNext/>
      <w:keepLines/>
      <w:widowControl/>
      <w:spacing w:before="120" w:after="80" w:line="400" w:lineRule="atLeast"/>
      <w:ind w:firstLine="0" w:left="0" w:right="0"/>
      <w:jc w:val="left"/>
      <w:snapToGrid w:val="0"/>
    </w:pPr>
    <w:rPr>
      <w:rFonts w:ascii="Times New Roman" w:hAnsi="Times New Roman" w:cs="Times New Roman" w:eastAsia="宋体"/>
      <w:b/>
      <w:color w:val="000000"/>
      <w:sz w:val="24"/>
      <w:szCs w:val="24"/>
      <w:bCs w:val="1"/>
    </w:rPr>
  </w:style>
  <w:style w:type="paragraph" w:customStyle="1" w:styleId="专利公式">
    <w:name w:val="专利公式"/>
    <w:basedOn w:val="Normal"/>
    <w:pPr>
      <w:keepNext w:val="0"/>
      <w:keepLines/>
      <w:widowControl/>
      <w:spacing w:before="60" w:after="60" w:line="440" w:lineRule="atLeast"/>
      <w:ind w:firstLine="0" w:left="0" w:right="0"/>
      <w:jc w:val="center"/>
      <w:snapToGrid w:val="0"/>
    </w:pPr>
    <w:rPr>
      <w:rFonts w:ascii="Cambria Math" w:hAnsi="Cambria Math" w:cs="Cambria Math" w:eastAsia="宋体"/>
      <w:b w:val="0"/>
      <w:color w:val="000000"/>
      <w:sz w:val="24"/>
      <w:szCs w:val="24"/>
      <w:bCs w:val="0"/>
    </w:rPr>
  </w:style>
  <w:style w:type="paragraph" w:customStyle="1" w:styleId="专利附图">
    <w:name w:val="专利附图"/>
    <w:basedOn w:val="Normal"/>
    <w:pPr>
      <w:keepNext/>
      <w:keepLines/>
      <w:widowControl/>
      <w:spacing w:before="0" w:after="80" w:line="240" w:lineRule="auto"/>
      <w:ind w:firstLine="0" w:left="0" w:right="0"/>
      <w:jc w:val="center"/>
      <w:snapToGrid w:val="0"/>
    </w:pPr>
    <w:rPr>
      <w:rFonts w:ascii="Times New Roman" w:hAnsi="Times New Roman" w:cs="Times New Roman" w:eastAsia="宋体"/>
      <w:b w:val="0"/>
      <w:color w:val="000000"/>
      <w:sz w:val="24"/>
      <w:szCs w:val="24"/>
      <w:bCs w:val="0"/>
    </w:rPr>
  </w:style>
  <w:style w:type="paragraph" w:customStyle="1" w:styleId="专利图题">
    <w:name w:val="专利图题"/>
    <w:basedOn w:val="Normal"/>
    <w:pPr>
      <w:keepNext w:val="0"/>
      <w:keepLines/>
      <w:widowControl/>
      <w:spacing w:before="0" w:after="200" w:line="400" w:lineRule="atLeast"/>
      <w:ind w:firstLine="0" w:left="0" w:right="0"/>
      <w:jc w:val="center"/>
      <w:snapToGrid w:val="0"/>
    </w:pPr>
    <w:rPr>
      <w:rFonts w:ascii="Times New Roman" w:hAnsi="Times New Roman" w:cs="Times New Roman" w:eastAsia="宋体"/>
      <w:b w:val="0"/>
      <w:color w:val="000000"/>
      <w:sz w:val="24"/>
      <w:szCs w:val="24"/>
      <w:bCs w:val="0"/>
    </w:rPr>
  </w:style>
  <w:style w:type="paragraph" w:customStyle="1" w:styleId="专利子图题">
    <w:name w:val="专利子图题"/>
    <w:basedOn w:val="Normal"/>
    <w:pPr>
      <w:keepNext/>
      <w:keepLines/>
      <w:widowControl/>
      <w:spacing w:before="0" w:after="80" w:line="400" w:lineRule="atLeast"/>
      <w:ind w:firstLine="0" w:left="0" w:right="0"/>
      <w:jc w:val="center"/>
      <w:snapToGrid w:val="0"/>
    </w:pPr>
    <w:rPr>
      <w:rFonts w:ascii="Times New Roman" w:hAnsi="Times New Roman" w:cs="Times New Roman" w:eastAsia="宋体"/>
      <w:b w:val="0"/>
      <w:color w:val="000000"/>
      <w:sz w:val="24"/>
      <w:szCs w:val="24"/>
      <w:bCs w:val="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MH-Patent 通用可编辑工作模板</dc:title>
  <dc:subject>待填模板：使用前以实际技术方案替换全部占位提示</dc:subject>
  <dc:creator>MH-Patent</dc:creator>
  <cp:keywords>patent,template,editable</cp:keywords>
  <dc:description>Generic template. Contains no actual invention, drawing, or identity.</dc:description>
  <cp:lastModifiedBy>MH-Patent</cp:lastModifiedBy>
  <cp:revision>1</cp:revision>
  <dcterms:created xsi:type="dcterms:W3CDTF">2000-01-01T00:00:00Z</dcterms:created>
  <dcterms:modified xsi:type="dcterms:W3CDTF">2000-01-01T00:00:00Z</dcterms:modified>
  <cp:category>Template</cp:category>
</cp:coreProperties>
</file>