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72" w:rsidRDefault="000F7F3D">
      <w:pPr>
        <w:pStyle w:val="Heading1"/>
      </w:pPr>
      <w:r>
        <w:t>CIS 235 Lab 04: Conditionals, Loops, Components (50 points)</w:t>
      </w:r>
    </w:p>
    <w:p w:rsidR="003F0572" w:rsidRDefault="000F7F3D">
      <w:r>
        <w:rPr>
          <w:rStyle w:val="cjuybbgbk"/>
        </w:rPr>
        <w:t>Please leave the lab questions/instructions/rubrics/etc. in place. Just paste your screenshots and code below my instructions.</w:t>
      </w:r>
    </w:p>
    <w:p w:rsidR="003F0572" w:rsidRDefault="000F7F3D">
      <w:r>
        <w:t>Purpose/knowledge/skills: Vue conditionals and loops let you customize the display of your web page based on current information. Components let you define your own vue.js elements using reusable chunks of code.</w:t>
      </w:r>
    </w:p>
    <w:p w:rsidR="003F0572" w:rsidRDefault="000F7F3D">
      <w:pPr>
        <w:pStyle w:val="Heading2"/>
      </w:pPr>
      <w:r>
        <w:t>Task 1: Practice using vue.js conditional rendering (10 points)</w:t>
      </w:r>
    </w:p>
    <w:p w:rsidR="003F0572" w:rsidRDefault="000F7F3D">
      <w:r>
        <w:t>Steps to complete the task:</w:t>
      </w:r>
    </w:p>
    <w:p w:rsidR="003F0572" w:rsidRDefault="000F7F3D">
      <w:r>
        <w:t xml:space="preserve">1. Please click the link to go to </w:t>
      </w:r>
      <w:hyperlink r:id="rId6">
        <w:r>
          <w:rPr>
            <w:rStyle w:val="Hyperlink"/>
          </w:rPr>
          <w:t>the vue.js documentation on conditional rendering</w:t>
        </w:r>
      </w:hyperlink>
    </w:p>
    <w:p w:rsidR="003F0572" w:rsidRDefault="000F7F3D">
      <w:r>
        <w:t>2. Click “Try it in the playground” to access your own private vue.js IDE online.</w:t>
      </w:r>
    </w:p>
    <w:p w:rsidR="003F0572" w:rsidRDefault="000F7F3D">
      <w:pPr>
        <w:suppressAutoHyphens w:val="0"/>
        <w:spacing w:beforeAutospacing="1" w:after="240" w:line="252" w:lineRule="auto"/>
        <w:rPr>
          <w:rFonts w:eastAsia="Times New Roman" w:cs="Calibri"/>
          <w:color w:val="00000A"/>
          <w:sz w:val="24"/>
          <w:szCs w:val="24"/>
        </w:rPr>
      </w:pPr>
      <w:r>
        <w:rPr>
          <w:rFonts w:eastAsia="Times New Roman" w:cs="Calibri"/>
          <w:color w:val="00000A"/>
          <w:sz w:val="24"/>
          <w:szCs w:val="24"/>
        </w:rPr>
        <w:t xml:space="preserve">3. Replace the code in the left pane with the following code. In this instance, feel free to copy-and-paste.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[Student Name] [today’s date]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export default {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gramStart"/>
      <w:r>
        <w:rPr>
          <w:rFonts w:ascii="Courier New" w:hAnsi="Courier New"/>
          <w:sz w:val="20"/>
        </w:rPr>
        <w:t>data(</w:t>
      </w:r>
      <w:proofErr w:type="gramEnd"/>
      <w:r>
        <w:rPr>
          <w:rFonts w:ascii="Courier New" w:hAnsi="Courier New"/>
          <w:sz w:val="20"/>
        </w:rPr>
        <w:t>) {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  <w:t>return {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awesome: true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ab/>
        <w:t>}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}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3F0572" w:rsidRDefault="003F0572">
      <w:pPr>
        <w:ind w:left="720"/>
        <w:contextualSpacing/>
        <w:rPr>
          <w:rFonts w:ascii="Courier New" w:hAnsi="Courier New"/>
          <w:sz w:val="20"/>
        </w:rPr>
      </w:pP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&lt;template&gt;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&lt;button @click="awesome </w:t>
      </w:r>
      <w:proofErr w:type="gramStart"/>
      <w:r>
        <w:rPr>
          <w:rFonts w:ascii="Courier New" w:hAnsi="Courier New"/>
          <w:sz w:val="20"/>
        </w:rPr>
        <w:t>= !awesome</w:t>
      </w:r>
      <w:proofErr w:type="gramEnd"/>
      <w:r>
        <w:rPr>
          <w:rFonts w:ascii="Courier New" w:hAnsi="Courier New"/>
          <w:sz w:val="20"/>
        </w:rPr>
        <w:t>"&gt;toggle&lt;/button&gt;</w:t>
      </w:r>
    </w:p>
    <w:p w:rsidR="003F0572" w:rsidRDefault="003F0572">
      <w:pPr>
        <w:ind w:left="720"/>
        <w:contextualSpacing/>
        <w:rPr>
          <w:rFonts w:ascii="Courier New" w:hAnsi="Courier New"/>
          <w:sz w:val="20"/>
        </w:rPr>
      </w:pP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&lt;h1 v-if="awesome"&gt;Vue is </w:t>
      </w:r>
      <w:proofErr w:type="gramStart"/>
      <w:r>
        <w:rPr>
          <w:rFonts w:ascii="Courier New" w:hAnsi="Courier New"/>
          <w:sz w:val="20"/>
        </w:rPr>
        <w:t>awesome!&lt;</w:t>
      </w:r>
      <w:proofErr w:type="gramEnd"/>
      <w:r>
        <w:rPr>
          <w:rFonts w:ascii="Courier New" w:hAnsi="Courier New"/>
          <w:sz w:val="20"/>
        </w:rPr>
        <w:t>/h1&gt;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&lt;h1 v-else&gt;Oh no </w:t>
      </w:r>
      <w:r>
        <w:rPr>
          <w:rFonts w:ascii="Segoe UI Emoji" w:hAnsi="Segoe UI Emoji" w:cs="Segoe UI Emoji"/>
          <w:sz w:val="20"/>
        </w:rPr>
        <w:t>😢</w:t>
      </w:r>
      <w:r>
        <w:rPr>
          <w:rFonts w:ascii="Courier New" w:hAnsi="Courier New"/>
          <w:sz w:val="20"/>
        </w:rPr>
        <w:t>&lt;/h1&gt;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&lt;/template&gt;</w:t>
      </w:r>
    </w:p>
    <w:p w:rsidR="003F0572" w:rsidRDefault="000F7F3D">
      <w:r>
        <w:t>4. In the comment, replace [Student Name] and [today’s date] with your name and the date you started this lab.</w:t>
      </w:r>
    </w:p>
    <w:p w:rsidR="003F0572" w:rsidRDefault="000F7F3D">
      <w:r>
        <w:t>5. Click the buttons to get a feel for how this small application works.</w:t>
      </w:r>
    </w:p>
    <w:p w:rsidR="003F0572" w:rsidRDefault="000F7F3D">
      <w:r>
        <w:t>6. Change the default value for awesome from true to 1.</w:t>
      </w:r>
    </w:p>
    <w:p w:rsidR="003F0572" w:rsidRDefault="000F7F3D">
      <w:r>
        <w:t xml:space="preserve">7. Change the button action to add 1 to awesome instead of toggling it </w:t>
      </w:r>
      <w:proofErr w:type="gramStart"/>
      <w:r>
        <w:t>with !awesome</w:t>
      </w:r>
      <w:proofErr w:type="gramEnd"/>
      <w:r>
        <w:t>.</w:t>
      </w:r>
    </w:p>
    <w:p w:rsidR="003F0572" w:rsidRDefault="000F7F3D">
      <w:r>
        <w:t>8. Change the v-if condition to display "Vue is awesome!" if awesome &gt; 5.</w:t>
      </w:r>
    </w:p>
    <w:p w:rsidR="003F0572" w:rsidRDefault="000F7F3D">
      <w:r>
        <w:t>9. Add a v-else-if condition: if awesome &gt;= 3, display "Vue is good." on the main page.</w:t>
      </w:r>
    </w:p>
    <w:p w:rsidR="003F0572" w:rsidRDefault="000F7F3D">
      <w:r>
        <w:t xml:space="preserve">  9.1. The v-else condition</w:t>
      </w:r>
      <w:r w:rsidR="003C2840">
        <w:t xml:space="preserve"> </w:t>
      </w:r>
      <w:r w:rsidR="00B45C0A">
        <w:t>m</w:t>
      </w:r>
      <w:r>
        <w:t>ust still work: if awesome &lt; 3</w:t>
      </w:r>
      <w:r w:rsidR="00B45C0A">
        <w:t>,</w:t>
      </w:r>
      <w:r>
        <w:t xml:space="preserve"> "Oh no"</w:t>
      </w:r>
      <w:r w:rsidR="00B45C0A">
        <w:t xml:space="preserve"> should be displayed automatically</w:t>
      </w:r>
      <w:r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340"/>
      </w:tblGrid>
      <w:tr w:rsidR="00C65C6F" w:rsidTr="00C65C6F">
        <w:tc>
          <w:tcPr>
            <w:tcW w:w="2880" w:type="dxa"/>
          </w:tcPr>
          <w:p w:rsidR="00C65C6F" w:rsidRDefault="00C65C6F">
            <w:r>
              <w:lastRenderedPageBreak/>
              <w:t>Value of awesome</w:t>
            </w:r>
          </w:p>
        </w:tc>
        <w:tc>
          <w:tcPr>
            <w:tcW w:w="2340" w:type="dxa"/>
          </w:tcPr>
          <w:p w:rsidR="00C65C6F" w:rsidRDefault="00C65C6F">
            <w:r>
              <w:t>Desired output</w:t>
            </w:r>
          </w:p>
        </w:tc>
      </w:tr>
      <w:tr w:rsidR="00C65C6F" w:rsidTr="00C65C6F">
        <w:tc>
          <w:tcPr>
            <w:tcW w:w="2880" w:type="dxa"/>
          </w:tcPr>
          <w:p w:rsidR="00C65C6F" w:rsidRDefault="00C65C6F">
            <w:r>
              <w:t>6, 7, 8, 9 . . .</w:t>
            </w:r>
          </w:p>
        </w:tc>
        <w:tc>
          <w:tcPr>
            <w:tcW w:w="2340" w:type="dxa"/>
          </w:tcPr>
          <w:p w:rsidR="00C65C6F" w:rsidRDefault="00C65C6F">
            <w:r>
              <w:t>Vue is awesome!</w:t>
            </w:r>
          </w:p>
        </w:tc>
      </w:tr>
      <w:tr w:rsidR="00C65C6F" w:rsidTr="00C65C6F">
        <w:tc>
          <w:tcPr>
            <w:tcW w:w="2880" w:type="dxa"/>
          </w:tcPr>
          <w:p w:rsidR="00C65C6F" w:rsidRDefault="00C65C6F">
            <w:r>
              <w:t>3, 4, 5</w:t>
            </w:r>
          </w:p>
        </w:tc>
        <w:tc>
          <w:tcPr>
            <w:tcW w:w="2340" w:type="dxa"/>
          </w:tcPr>
          <w:p w:rsidR="00C65C6F" w:rsidRDefault="00C65C6F">
            <w:r>
              <w:t>Vue is good.</w:t>
            </w:r>
          </w:p>
        </w:tc>
      </w:tr>
      <w:tr w:rsidR="00C65C6F" w:rsidTr="00C65C6F">
        <w:tc>
          <w:tcPr>
            <w:tcW w:w="2880" w:type="dxa"/>
          </w:tcPr>
          <w:p w:rsidR="00C65C6F" w:rsidRDefault="00C65C6F">
            <w:r>
              <w:t>1, 2</w:t>
            </w:r>
          </w:p>
        </w:tc>
        <w:tc>
          <w:tcPr>
            <w:tcW w:w="2340" w:type="dxa"/>
          </w:tcPr>
          <w:p w:rsidR="00C65C6F" w:rsidRDefault="00C65C6F">
            <w:r>
              <w:rPr>
                <w:rFonts w:ascii="Courier New" w:hAnsi="Courier New"/>
                <w:sz w:val="20"/>
              </w:rPr>
              <w:t xml:space="preserve">Oh no </w:t>
            </w:r>
            <w:r>
              <w:rPr>
                <w:rFonts w:ascii="Segoe UI Emoji" w:hAnsi="Segoe UI Emoji" w:cs="Segoe UI Emoji"/>
                <w:sz w:val="20"/>
              </w:rPr>
              <w:t>😢</w:t>
            </w:r>
          </w:p>
        </w:tc>
      </w:tr>
    </w:tbl>
    <w:p w:rsidR="00C65C6F" w:rsidRDefault="00C65C6F"/>
    <w:p w:rsidR="003F0572" w:rsidRDefault="000F7F3D">
      <w:r>
        <w:t>10. When this works, take screenshots showing the three messages and copy-and-paste your code below the rubric.</w:t>
      </w:r>
    </w:p>
    <w:p w:rsidR="003F0572" w:rsidRDefault="000F7F3D">
      <w:r>
        <w:t>Rubric:</w:t>
      </w:r>
    </w:p>
    <w:p w:rsidR="003F0572" w:rsidRDefault="000F7F3D">
      <w:pPr>
        <w:pStyle w:val="ListParagraph"/>
        <w:numPr>
          <w:ilvl w:val="0"/>
          <w:numId w:val="2"/>
        </w:numPr>
      </w:pPr>
      <w:r>
        <w:t>Three screenshots: 6 points total, 2 points each</w:t>
      </w:r>
    </w:p>
    <w:p w:rsidR="003F0572" w:rsidRDefault="000F7F3D">
      <w:pPr>
        <w:pStyle w:val="ListParagraph"/>
        <w:numPr>
          <w:ilvl w:val="0"/>
          <w:numId w:val="2"/>
        </w:numPr>
      </w:pPr>
      <w:r>
        <w:t>Source code logic correct: 4 points</w:t>
      </w:r>
    </w:p>
    <w:p w:rsidR="003F0572" w:rsidRDefault="000F7F3D">
      <w:r>
        <w:t>Screenshot showing "Oh no":</w:t>
      </w:r>
    </w:p>
    <w:p w:rsidR="003F0572" w:rsidRDefault="003F0572"/>
    <w:p w:rsidR="003F0572" w:rsidRDefault="003F0572"/>
    <w:p w:rsidR="003F0572" w:rsidRDefault="000F7F3D">
      <w:r>
        <w:t>Screenshot showing "Vue is good":</w:t>
      </w:r>
    </w:p>
    <w:p w:rsidR="003F0572" w:rsidRDefault="003F0572"/>
    <w:p w:rsidR="003F0572" w:rsidRDefault="003F0572"/>
    <w:p w:rsidR="003F0572" w:rsidRDefault="000F7F3D">
      <w:r>
        <w:t>Screenshot showing "Vue is awesome!":</w:t>
      </w:r>
    </w:p>
    <w:p w:rsidR="003F0572" w:rsidRDefault="003F0572"/>
    <w:p w:rsidR="003F0572" w:rsidRDefault="003F0572"/>
    <w:p w:rsidR="003F0572" w:rsidRDefault="000F7F3D">
      <w:r>
        <w:t>Please copy-and-paste the text of your source code here:</w:t>
      </w:r>
    </w:p>
    <w:p w:rsidR="003F0572" w:rsidRDefault="003F0572"/>
    <w:p w:rsidR="003F0572" w:rsidRDefault="003F0572">
      <w:pPr>
        <w:ind w:left="360"/>
      </w:pPr>
    </w:p>
    <w:p w:rsidR="003F0572" w:rsidRDefault="000F7F3D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F0572" w:rsidRDefault="000F7F3D">
      <w:pPr>
        <w:pStyle w:val="Heading2"/>
      </w:pPr>
      <w:r>
        <w:lastRenderedPageBreak/>
        <w:t>Task 2: Work with a component (10 points)</w:t>
      </w:r>
    </w:p>
    <w:p w:rsidR="003F0572" w:rsidRDefault="000F7F3D">
      <w:r>
        <w:t>Steps to complete the task:</w:t>
      </w:r>
    </w:p>
    <w:p w:rsidR="003F0572" w:rsidRDefault="000F7F3D">
      <w:r>
        <w:t xml:space="preserve">1. In a web browser, go to </w:t>
      </w:r>
      <w:hyperlink r:id="rId7">
        <w:r>
          <w:rPr>
            <w:rStyle w:val="Hyperlink"/>
          </w:rPr>
          <w:t>https://www.w3schools.com/whatis/tryit.asp?filename=trywhatis_vue</w:t>
        </w:r>
      </w:hyperlink>
      <w:r>
        <w:t xml:space="preserve"> </w:t>
      </w:r>
    </w:p>
    <w:p w:rsidR="003F0572" w:rsidRDefault="000F7F3D">
      <w:r>
        <w:t xml:space="preserve">2. Replace the source code in the left pane with the following </w:t>
      </w:r>
      <w:proofErr w:type="spellStart"/>
      <w:r>
        <w:t>vue</w:t>
      </w:r>
      <w:proofErr w:type="spellEnd"/>
      <w:r>
        <w:t xml:space="preserve"> 3 code. It is okay to copy-and-paste.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&lt;!--</w:t>
      </w:r>
      <w:proofErr w:type="gramEnd"/>
      <w:r>
        <w:rPr>
          <w:rFonts w:ascii="Courier New" w:hAnsi="Courier New"/>
          <w:sz w:val="20"/>
        </w:rPr>
        <w:t xml:space="preserve"> [Student Name] [today’s date]</w:t>
      </w:r>
      <w:r w:rsidR="00BA5668">
        <w:rPr>
          <w:rFonts w:ascii="Courier New" w:hAnsi="Courier New"/>
          <w:sz w:val="20"/>
        </w:rPr>
        <w:t xml:space="preserve"> --&gt;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&lt;script 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>="https://unpkg.com/vue@3"&gt;&lt;/script&gt;</w:t>
      </w:r>
    </w:p>
    <w:p w:rsidR="003F0572" w:rsidRDefault="003F0572">
      <w:pPr>
        <w:ind w:left="720"/>
        <w:contextualSpacing/>
        <w:rPr>
          <w:rFonts w:ascii="Courier New" w:hAnsi="Courier New"/>
          <w:sz w:val="20"/>
        </w:rPr>
      </w:pP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&lt;div id="app"&gt;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&lt;h1&gt; Hi! &lt;/h1&gt;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&lt;my-component&gt;&lt;/my-component&gt;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&lt;my-component&gt;&lt;/my-component&gt;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&lt;/div&gt;</w:t>
      </w:r>
    </w:p>
    <w:p w:rsidR="003F0572" w:rsidRDefault="003F0572">
      <w:pPr>
        <w:ind w:left="720"/>
        <w:contextualSpacing/>
        <w:rPr>
          <w:rFonts w:ascii="Courier New" w:hAnsi="Courier New"/>
          <w:sz w:val="20"/>
        </w:rPr>
      </w:pP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const </w:t>
      </w:r>
      <w:proofErr w:type="gramStart"/>
      <w:r>
        <w:rPr>
          <w:rFonts w:ascii="Courier New" w:hAnsi="Courier New"/>
          <w:sz w:val="20"/>
        </w:rPr>
        <w:t xml:space="preserve">{ </w:t>
      </w:r>
      <w:proofErr w:type="spellStart"/>
      <w:r>
        <w:rPr>
          <w:rFonts w:ascii="Courier New" w:hAnsi="Courier New"/>
          <w:sz w:val="20"/>
        </w:rPr>
        <w:t>createApp</w:t>
      </w:r>
      <w:proofErr w:type="spellEnd"/>
      <w:proofErr w:type="gramEnd"/>
      <w:r>
        <w:rPr>
          <w:rFonts w:ascii="Courier New" w:hAnsi="Courier New"/>
          <w:sz w:val="20"/>
        </w:rPr>
        <w:t xml:space="preserve"> } = Vue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 = </w:t>
      </w:r>
      <w:proofErr w:type="spellStart"/>
      <w:proofErr w:type="gramStart"/>
      <w:r>
        <w:rPr>
          <w:rFonts w:ascii="Courier New" w:hAnsi="Courier New"/>
          <w:sz w:val="20"/>
        </w:rPr>
        <w:t>createApp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proofErr w:type="gramStart"/>
      <w:r>
        <w:rPr>
          <w:rFonts w:ascii="Courier New" w:hAnsi="Courier New"/>
          <w:sz w:val="20"/>
        </w:rPr>
        <w:t>a.component</w:t>
      </w:r>
      <w:proofErr w:type="spellEnd"/>
      <w:proofErr w:type="gramEnd"/>
      <w:r>
        <w:rPr>
          <w:rFonts w:ascii="Courier New" w:hAnsi="Courier New"/>
          <w:sz w:val="20"/>
        </w:rPr>
        <w:t xml:space="preserve">('my-component', {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template: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`&lt;button @click="count++"&gt;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You clicked me </w:t>
      </w:r>
      <w:proofErr w:type="gramStart"/>
      <w:r>
        <w:rPr>
          <w:rFonts w:ascii="Courier New" w:hAnsi="Courier New"/>
          <w:sz w:val="20"/>
        </w:rPr>
        <w:t>{{ count</w:t>
      </w:r>
      <w:proofErr w:type="gramEnd"/>
      <w:r>
        <w:rPr>
          <w:rFonts w:ascii="Courier New" w:hAnsi="Courier New"/>
          <w:sz w:val="20"/>
        </w:rPr>
        <w:t xml:space="preserve"> }} times.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&lt;/button&gt;</w:t>
      </w:r>
      <w:proofErr w:type="gramStart"/>
      <w:r>
        <w:rPr>
          <w:rFonts w:ascii="Courier New" w:hAnsi="Courier New"/>
          <w:sz w:val="20"/>
        </w:rPr>
        <w:t>` ,</w:t>
      </w:r>
      <w:proofErr w:type="gramEnd"/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proofErr w:type="gramStart"/>
      <w:r>
        <w:rPr>
          <w:rFonts w:ascii="Courier New" w:hAnsi="Courier New"/>
          <w:sz w:val="20"/>
        </w:rPr>
        <w:t>data(</w:t>
      </w:r>
      <w:proofErr w:type="gramEnd"/>
      <w:r>
        <w:rPr>
          <w:rFonts w:ascii="Courier New" w:hAnsi="Courier New"/>
          <w:sz w:val="20"/>
        </w:rPr>
        <w:t xml:space="preserve">) {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return {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count: 0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});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proofErr w:type="gramStart"/>
      <w:r>
        <w:rPr>
          <w:rFonts w:ascii="Courier New" w:hAnsi="Courier New"/>
          <w:sz w:val="20"/>
        </w:rPr>
        <w:t>a.mount</w:t>
      </w:r>
      <w:proofErr w:type="spellEnd"/>
      <w:proofErr w:type="gramEnd"/>
      <w:r>
        <w:rPr>
          <w:rFonts w:ascii="Courier New" w:hAnsi="Courier New"/>
          <w:sz w:val="20"/>
        </w:rPr>
        <w:t xml:space="preserve">('#app');  </w:t>
      </w:r>
    </w:p>
    <w:p w:rsidR="003F0572" w:rsidRDefault="000F7F3D">
      <w:pPr>
        <w:ind w:left="720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  <w:r>
        <w:rPr>
          <w:rFonts w:ascii="Courier New" w:hAnsi="Courier New"/>
          <w:sz w:val="20"/>
        </w:rPr>
        <w:br/>
        <w:t>&lt;/body&gt;&lt;/html&gt;</w:t>
      </w:r>
    </w:p>
    <w:p w:rsidR="003F0572" w:rsidRDefault="000F7F3D">
      <w:pPr>
        <w:contextualSpacing/>
      </w:pPr>
      <w:r>
        <w:t xml:space="preserve">3. Modify the page to do any </w:t>
      </w:r>
      <w:r>
        <w:rPr>
          <w:b/>
          <w:bCs/>
        </w:rPr>
        <w:t>two</w:t>
      </w:r>
      <w:r>
        <w:t xml:space="preserve"> of the following:</w:t>
      </w:r>
    </w:p>
    <w:p w:rsidR="003F0572" w:rsidRDefault="000F7F3D">
      <w:r>
        <w:tab/>
        <w:t>3.1. Display a message when count is bigger than 25.</w:t>
      </w:r>
      <w:r>
        <w:br/>
      </w:r>
      <w:r>
        <w:tab/>
        <w:t>3.2. Use v-for to create 100 buttons, each tracking their own count.</w:t>
      </w:r>
      <w:r>
        <w:br/>
      </w:r>
      <w:r>
        <w:tab/>
        <w:t>3.3. Create/increment/display a different variable, named y.</w:t>
      </w:r>
      <w:r>
        <w:br/>
      </w:r>
      <w:r>
        <w:tab/>
        <w:t>3.4. Rename the component to your first name and last name in kebab-case.</w:t>
      </w:r>
    </w:p>
    <w:p w:rsidR="003F0572" w:rsidRDefault="001807BC">
      <w:r>
        <w:t>4</w:t>
      </w:r>
      <w:bookmarkStart w:id="0" w:name="_GoBack"/>
      <w:bookmarkEnd w:id="0"/>
      <w:r w:rsidR="000F7F3D">
        <w:t>. When complete, please take a screenshot, and copy-and-paste your code below the rubric.</w:t>
      </w:r>
    </w:p>
    <w:p w:rsidR="003F0572" w:rsidRDefault="003F0572"/>
    <w:p w:rsidR="003F0572" w:rsidRDefault="000F7F3D">
      <w:r>
        <w:t>Rubric:</w:t>
      </w:r>
    </w:p>
    <w:p w:rsidR="003F0572" w:rsidRDefault="000F7F3D">
      <w:pPr>
        <w:pStyle w:val="ListParagraph"/>
        <w:numPr>
          <w:ilvl w:val="0"/>
          <w:numId w:val="2"/>
        </w:numPr>
      </w:pPr>
      <w:r>
        <w:t>Two changes: 10 points total, 5 points each</w:t>
      </w:r>
    </w:p>
    <w:p w:rsidR="003F0572" w:rsidRDefault="000F7F3D">
      <w:r>
        <w:lastRenderedPageBreak/>
        <w:t xml:space="preserve">Please paste a screenshot of a successful program run </w:t>
      </w:r>
      <w:r>
        <w:rPr>
          <w:bCs/>
        </w:rPr>
        <w:t>and</w:t>
      </w:r>
      <w:r>
        <w:t xml:space="preserve"> copy-and-paste the text of your source code here:</w:t>
      </w:r>
    </w:p>
    <w:p w:rsidR="003F0572" w:rsidRDefault="003F0572"/>
    <w:p w:rsidR="003F0572" w:rsidRDefault="003F0572">
      <w:pPr>
        <w:ind w:left="360"/>
      </w:pPr>
    </w:p>
    <w:p w:rsidR="003F0572" w:rsidRDefault="003F0572">
      <w:pPr>
        <w:ind w:left="360"/>
      </w:pPr>
    </w:p>
    <w:p w:rsidR="003F0572" w:rsidRDefault="000F7F3D">
      <w:pPr>
        <w:spacing w:after="0" w:line="240" w:lineRule="auto"/>
      </w:pPr>
      <w:r>
        <w:br w:type="page"/>
      </w:r>
    </w:p>
    <w:p w:rsidR="003F0572" w:rsidRDefault="000F7F3D">
      <w:pPr>
        <w:pStyle w:val="Heading2"/>
      </w:pPr>
      <w:r>
        <w:lastRenderedPageBreak/>
        <w:t>Task 3: Q&amp;A on vue.js props (10 points)</w:t>
      </w:r>
    </w:p>
    <w:p w:rsidR="003F0572" w:rsidRDefault="000F7F3D">
      <w:r>
        <w:t>Steps to complete the task:</w:t>
      </w:r>
    </w:p>
    <w:p w:rsidR="003F0572" w:rsidRDefault="000F7F3D">
      <w:r>
        <w:t>Please read the assigned reading on Prop Validation in Canvas, then answer the following questions.</w:t>
      </w:r>
    </w:p>
    <w:p w:rsidR="003F0572" w:rsidRDefault="000F7F3D">
      <w:r>
        <w:t>1. What three types of capitalization does the "Prop Name Casing" section discuss?</w:t>
      </w:r>
    </w:p>
    <w:p w:rsidR="003F0572" w:rsidRDefault="000F7F3D">
      <w:r>
        <w:tab/>
        <w:t>camelCase</w:t>
      </w:r>
      <w:r>
        <w:tab/>
        <w:t>kebab-case</w:t>
      </w:r>
      <w:r>
        <w:tab/>
        <w:t>UPEPRCASE</w:t>
      </w:r>
      <w:r>
        <w:tab/>
      </w:r>
      <w:proofErr w:type="spellStart"/>
      <w:r>
        <w:t>PascalCase</w:t>
      </w:r>
      <w:proofErr w:type="spellEnd"/>
      <w:r>
        <w:tab/>
      </w:r>
    </w:p>
    <w:p w:rsidR="003F0572" w:rsidRDefault="003F0572"/>
    <w:p w:rsidR="003F0572" w:rsidRDefault="000F7F3D">
      <w:r>
        <w:t>2. Which of the following best describes a prop?</w:t>
      </w:r>
    </w:p>
    <w:p w:rsidR="003F0572" w:rsidRDefault="000F7F3D">
      <w:r>
        <w:tab/>
        <w:t>An application-level (“global”) variable that passes data down to child components</w:t>
      </w:r>
    </w:p>
    <w:p w:rsidR="003F0572" w:rsidRDefault="000F7F3D">
      <w:r>
        <w:tab/>
        <w:t>A function that returns a String value</w:t>
      </w:r>
    </w:p>
    <w:p w:rsidR="003F0572" w:rsidRDefault="000F7F3D">
      <w:r>
        <w:tab/>
        <w:t>A JavaScript-specific workaround to variable naming issues</w:t>
      </w:r>
    </w:p>
    <w:p w:rsidR="003F0572" w:rsidRDefault="000F7F3D">
      <w:r>
        <w:tab/>
        <w:t>An alias for your component</w:t>
      </w:r>
    </w:p>
    <w:p w:rsidR="003F0572" w:rsidRDefault="003F0572"/>
    <w:p w:rsidR="003F0572" w:rsidRDefault="000F7F3D">
      <w:r>
        <w:t>3. Can a component have more than one prop?</w:t>
      </w:r>
    </w:p>
    <w:p w:rsidR="003F0572" w:rsidRDefault="000F7F3D">
      <w:r>
        <w:tab/>
        <w:t>Yes</w:t>
      </w:r>
      <w:r>
        <w:tab/>
      </w:r>
      <w:r>
        <w:tab/>
      </w:r>
      <w:r>
        <w:tab/>
        <w:t xml:space="preserve">No </w:t>
      </w:r>
    </w:p>
    <w:p w:rsidR="003F0572" w:rsidRDefault="003F0572"/>
    <w:p w:rsidR="003F0572" w:rsidRDefault="000F7F3D">
      <w:r>
        <w:t>4. Where are props visible? Choose two.</w:t>
      </w:r>
    </w:p>
    <w:p w:rsidR="003F0572" w:rsidRDefault="000F7F3D">
      <w:r>
        <w:tab/>
        <w:t xml:space="preserve">The main </w:t>
      </w:r>
      <w:proofErr w:type="spellStart"/>
      <w:r>
        <w:t>vue</w:t>
      </w:r>
      <w:proofErr w:type="spellEnd"/>
      <w:r>
        <w:t xml:space="preserve"> application</w:t>
      </w:r>
    </w:p>
    <w:p w:rsidR="003F0572" w:rsidRDefault="000F7F3D">
      <w:r>
        <w:tab/>
        <w:t>Inside the component that declares them</w:t>
      </w:r>
    </w:p>
    <w:p w:rsidR="003F0572" w:rsidRDefault="003F0572"/>
    <w:p w:rsidR="003F0572" w:rsidRDefault="000F7F3D">
      <w:r>
        <w:t xml:space="preserve">5. Which is true of types </w:t>
      </w:r>
      <w:proofErr w:type="gramStart"/>
      <w:r>
        <w:rPr>
          <w:rStyle w:val="CodeChar"/>
        </w:rPr>
        <w:t>String</w:t>
      </w:r>
      <w:r>
        <w:t xml:space="preserve">,  </w:t>
      </w:r>
      <w:r>
        <w:rPr>
          <w:rStyle w:val="CodeChar"/>
        </w:rPr>
        <w:t>Array</w:t>
      </w:r>
      <w:proofErr w:type="gramEnd"/>
      <w:r>
        <w:t xml:space="preserve">, and </w:t>
      </w:r>
      <w:r>
        <w:rPr>
          <w:rStyle w:val="CodeChar"/>
        </w:rPr>
        <w:t>Date</w:t>
      </w:r>
      <w:r>
        <w:t>?</w:t>
      </w:r>
    </w:p>
    <w:p w:rsidR="003F0572" w:rsidRDefault="000F7F3D">
      <w:r>
        <w:tab/>
        <w:t>They are in kebab-case</w:t>
      </w:r>
    </w:p>
    <w:p w:rsidR="003F0572" w:rsidRDefault="000F7F3D">
      <w:r>
        <w:tab/>
        <w:t>They need a single byte of storage per element</w:t>
      </w:r>
    </w:p>
    <w:p w:rsidR="003F0572" w:rsidRDefault="000F7F3D">
      <w:r>
        <w:tab/>
        <w:t>They are all "native constructors"</w:t>
      </w:r>
    </w:p>
    <w:p w:rsidR="003F0572" w:rsidRDefault="000F7F3D">
      <w:r>
        <w:tab/>
      </w:r>
    </w:p>
    <w:p w:rsidR="003F0572" w:rsidRDefault="003F0572"/>
    <w:p w:rsidR="003F0572" w:rsidRDefault="000F7F3D">
      <w:r>
        <w:t>Rubric:</w:t>
      </w:r>
    </w:p>
    <w:p w:rsidR="003F0572" w:rsidRDefault="000F7F3D">
      <w:pPr>
        <w:pStyle w:val="ListParagraph"/>
        <w:numPr>
          <w:ilvl w:val="0"/>
          <w:numId w:val="2"/>
        </w:numPr>
      </w:pPr>
      <w:r>
        <w:t>Five questions: 10 points total, 2 points each</w:t>
      </w:r>
    </w:p>
    <w:p w:rsidR="003F0572" w:rsidRDefault="003F0572"/>
    <w:p w:rsidR="003F0572" w:rsidRDefault="003F0572"/>
    <w:p w:rsidR="003F0572" w:rsidRDefault="003F0572"/>
    <w:p w:rsidR="003F0572" w:rsidRDefault="000F7F3D">
      <w:pPr>
        <w:pStyle w:val="Heading2"/>
      </w:pPr>
      <w:r>
        <w:t>Task 4: Work with events and props (20 points)</w:t>
      </w:r>
    </w:p>
    <w:p w:rsidR="003F0572" w:rsidRDefault="000F7F3D">
      <w:r>
        <w:t>Steps to complete this task:</w:t>
      </w:r>
    </w:p>
    <w:p w:rsidR="003F0572" w:rsidRDefault="000F7F3D">
      <w:r>
        <w:t>1. Open the Props-and-events.html file from this week’s lab files. You can open it using File -&gt; Open -&gt; Web Site . . . , or open it directly in a web browser.</w:t>
      </w:r>
    </w:p>
    <w:p w:rsidR="003F0572" w:rsidRDefault="000F7F3D">
      <w:r>
        <w:t>2. View the file in a web browser and confirm that things work as expected.</w:t>
      </w:r>
    </w:p>
    <w:p w:rsidR="003F0572" w:rsidRDefault="000F7F3D">
      <w:r>
        <w:t>3. Do any two of the following. Your enhancements must use at least one of the vue.js features we covered this week.</w:t>
      </w:r>
    </w:p>
    <w:p w:rsidR="003F0572" w:rsidRDefault="000F7F3D">
      <w:r>
        <w:tab/>
        <w:t>3.1.  Change the counter buttons to increase the count by 2.</w:t>
      </w:r>
    </w:p>
    <w:p w:rsidR="003F0572" w:rsidRDefault="000F7F3D">
      <w:r>
        <w:tab/>
        <w:t xml:space="preserve">3.2. Rename the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 xml:space="preserve">) method to </w:t>
      </w:r>
      <w:proofErr w:type="spellStart"/>
      <w:r>
        <w:t>incC</w:t>
      </w:r>
      <w:proofErr w:type="spellEnd"/>
      <w:r>
        <w:t>(). Make any other changes necessary so the web page once again works as expected.</w:t>
      </w:r>
    </w:p>
    <w:p w:rsidR="003F0572" w:rsidRDefault="000F7F3D">
      <w:r>
        <w:tab/>
        <w:t xml:space="preserve">3.3. Connect the </w:t>
      </w:r>
      <w:proofErr w:type="spellStart"/>
      <w:r>
        <w:t>myNumber</w:t>
      </w:r>
      <w:proofErr w:type="spellEnd"/>
      <w:r>
        <w:t xml:space="preserve"> data object to an HTML input field that you create. Observe how the page responds to input. (V-bind may be helpful here.)</w:t>
      </w:r>
    </w:p>
    <w:p w:rsidR="003F0572" w:rsidRDefault="000F7F3D">
      <w:r>
        <w:tab/>
        <w:t>3.4. Use a number input field to change the value of counter.</w:t>
      </w:r>
    </w:p>
    <w:p w:rsidR="003F0572" w:rsidRDefault="000F7F3D">
      <w:r>
        <w:tab/>
        <w:t xml:space="preserve">3.5. Create an additional set of variables in </w:t>
      </w:r>
      <w:proofErr w:type="spellStart"/>
      <w:r>
        <w:t>createApp</w:t>
      </w:r>
      <w:proofErr w:type="spellEnd"/>
      <w:r>
        <w:t>()/</w:t>
      </w:r>
      <w:proofErr w:type="gramStart"/>
      <w:r>
        <w:t>data(</w:t>
      </w:r>
      <w:proofErr w:type="gramEnd"/>
      <w:r>
        <w:t>) . Connect these variables to a new instance of my-component. Your web page will have two &lt;my-component&gt;s: the one in the example, and the one you create.</w:t>
      </w:r>
    </w:p>
    <w:p w:rsidR="003F0572" w:rsidRDefault="000F7F3D">
      <w:r>
        <w:tab/>
        <w:t>3.6. Another enhancement of your choice, please specify in a comment near the top of the HTML file.</w:t>
      </w:r>
    </w:p>
    <w:p w:rsidR="003F0572" w:rsidRDefault="000F7F3D">
      <w:r>
        <w:tab/>
        <w:t>3.7. Another enhancement of your choice, please specify in a comment near the top of the HTML file.</w:t>
      </w:r>
    </w:p>
    <w:p w:rsidR="003F0572" w:rsidRDefault="000F7F3D">
      <w:pPr>
        <w:rPr>
          <w:rStyle w:val="CodeChar"/>
          <w:rFonts w:asciiTheme="minorHAnsi" w:hAnsiTheme="minorHAnsi"/>
          <w:sz w:val="22"/>
        </w:rPr>
      </w:pPr>
      <w:r>
        <w:t>3. Please put a comment near the top of the file listing/describing the two enhancements you implemented.</w:t>
      </w:r>
    </w:p>
    <w:p w:rsidR="003F0572" w:rsidRDefault="000F7F3D">
      <w:r>
        <w:t>Rubric:</w:t>
      </w:r>
    </w:p>
    <w:p w:rsidR="003F0572" w:rsidRDefault="000F7F3D">
      <w:pPr>
        <w:pStyle w:val="ListParagraph"/>
        <w:numPr>
          <w:ilvl w:val="0"/>
          <w:numId w:val="1"/>
        </w:numPr>
      </w:pPr>
      <w:r>
        <w:t>Screenshot of web browser showing changes, may require multiple screenshots: 4 points</w:t>
      </w:r>
    </w:p>
    <w:p w:rsidR="003F0572" w:rsidRDefault="000F7F3D">
      <w:pPr>
        <w:pStyle w:val="ListParagraph"/>
        <w:numPr>
          <w:ilvl w:val="0"/>
          <w:numId w:val="1"/>
        </w:numPr>
      </w:pPr>
      <w:r>
        <w:t>Enhancement 1: 8 points</w:t>
      </w:r>
    </w:p>
    <w:p w:rsidR="003F0572" w:rsidRDefault="000F7F3D">
      <w:pPr>
        <w:pStyle w:val="ListParagraph"/>
        <w:numPr>
          <w:ilvl w:val="0"/>
          <w:numId w:val="1"/>
        </w:numPr>
      </w:pPr>
      <w:r>
        <w:t>Enhancement 2: 8 points</w:t>
      </w:r>
    </w:p>
    <w:p w:rsidR="003F0572" w:rsidRDefault="000F7F3D">
      <w:pPr>
        <w:pStyle w:val="ListParagraph"/>
        <w:numPr>
          <w:ilvl w:val="0"/>
          <w:numId w:val="1"/>
        </w:numPr>
      </w:pPr>
      <w:r>
        <w:t>Comment describing enhancements: -15 points if fails</w:t>
      </w:r>
    </w:p>
    <w:p w:rsidR="003F0572" w:rsidRDefault="000F7F3D">
      <w:r>
        <w:t xml:space="preserve">Please paste a screenshot of a successful program run </w:t>
      </w:r>
      <w:r>
        <w:rPr>
          <w:bCs/>
        </w:rPr>
        <w:t>and</w:t>
      </w:r>
      <w:r>
        <w:t xml:space="preserve"> copy-and-paste the text of your source code here:</w:t>
      </w:r>
    </w:p>
    <w:p w:rsidR="003F0572" w:rsidRDefault="003F0572"/>
    <w:p w:rsidR="003F0572" w:rsidRDefault="003F0572"/>
    <w:sectPr w:rsidR="003F0572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03EA3"/>
    <w:multiLevelType w:val="multilevel"/>
    <w:tmpl w:val="49E89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402E35"/>
    <w:multiLevelType w:val="multilevel"/>
    <w:tmpl w:val="D36A1C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6726DA"/>
    <w:multiLevelType w:val="multilevel"/>
    <w:tmpl w:val="65FA94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72"/>
    <w:rsid w:val="00064725"/>
    <w:rsid w:val="000C4B3B"/>
    <w:rsid w:val="000F7F3D"/>
    <w:rsid w:val="001807BC"/>
    <w:rsid w:val="00287E79"/>
    <w:rsid w:val="003C2840"/>
    <w:rsid w:val="003F0572"/>
    <w:rsid w:val="00A36191"/>
    <w:rsid w:val="00B45C0A"/>
    <w:rsid w:val="00BA5668"/>
    <w:rsid w:val="00C65C6F"/>
    <w:rsid w:val="00D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70D0"/>
  <w15:docId w15:val="{F81CC75D-C8A9-43C5-BBCF-35559EAB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qFormat/>
    <w:rsid w:val="00E75709"/>
  </w:style>
  <w:style w:type="character" w:customStyle="1" w:styleId="Heading1Char">
    <w:name w:val="Heading 1 Char"/>
    <w:basedOn w:val="DefaultParagraphFont"/>
    <w:link w:val="Heading1"/>
    <w:uiPriority w:val="9"/>
    <w:qFormat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qFormat/>
    <w:rsid w:val="00713819"/>
    <w:rPr>
      <w:rFonts w:ascii="Courier New" w:hAnsi="Courier New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6057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605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E60578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uiPriority w:val="99"/>
    <w:semiHidden/>
    <w:unhideWhenUsed/>
    <w:rsid w:val="005E218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D4FB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paragraph" w:styleId="NoSpacing">
    <w:name w:val="No Spacing"/>
    <w:uiPriority w:val="1"/>
    <w:qFormat/>
    <w:rsid w:val="00E136C7"/>
  </w:style>
  <w:style w:type="paragraph" w:customStyle="1" w:styleId="Code">
    <w:name w:val="Code"/>
    <w:basedOn w:val="Normal"/>
    <w:link w:val="CodeChar"/>
    <w:qFormat/>
    <w:rsid w:val="00713819"/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6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western">
    <w:name w:val="western"/>
    <w:basedOn w:val="Normal"/>
    <w:qFormat/>
    <w:rsid w:val="00307A6D"/>
    <w:pPr>
      <w:suppressAutoHyphens w:val="0"/>
      <w:spacing w:beforeAutospacing="1" w:after="144" w:line="276" w:lineRule="auto"/>
    </w:pPr>
    <w:rPr>
      <w:rFonts w:ascii="Liberation Serif" w:eastAsia="Times New Roman" w:hAnsi="Liberation Serif" w:cs="Liberation Serif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2E513A"/>
    <w:pPr>
      <w:suppressAutoHyphens w:val="0"/>
      <w:spacing w:beforeAutospacing="1" w:after="115" w:line="252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leGrid">
    <w:name w:val="Table Grid"/>
    <w:basedOn w:val="TableNormal"/>
    <w:uiPriority w:val="39"/>
    <w:rsid w:val="0038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whatis/tryit.asp?filename=trywhatis_v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guide/essentials/condition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3730-E37A-49E2-8B70-14619553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935</Words>
  <Characters>5330</Characters>
  <Application>Microsoft Office Word</Application>
  <DocSecurity>0</DocSecurity>
  <Lines>44</Lines>
  <Paragraphs>12</Paragraphs>
  <ScaleCrop>false</ScaleCrop>
  <Company>South Puget Sound Community College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dc:description/>
  <cp:lastModifiedBy>Haensel, Michael</cp:lastModifiedBy>
  <cp:revision>1082</cp:revision>
  <dcterms:created xsi:type="dcterms:W3CDTF">2016-12-07T21:44:00Z</dcterms:created>
  <dcterms:modified xsi:type="dcterms:W3CDTF">2023-02-07T18:37:00Z</dcterms:modified>
  <dc:language>en-US</dc:language>
</cp:coreProperties>
</file>