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//上一行为中文文法，下一行为对应的英文文法，英文名称即为函数名。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//文法还没写全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&lt;程序&gt; --&gt; &lt;函数&gt;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translate --&gt; fn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&lt;函数&gt; --&gt; &lt;类型&gt;&lt;标识符&gt;(&lt;参数&gt;){函数体}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 --&gt; &lt;type&gt;&lt;id&gt;(&lt;para&gt;){fn_body}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&lt;类型&gt; --&gt; int|string|void|char|float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--&gt; int|string|void|char|float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&lt;标识符&gt; -&gt;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--&gt; //使用words[token_i].type == "I"? 判断</w:t>
      </w:r>
    </w:p>
    <w:p>
      <w:pPr>
        <w:rPr>
          <w:rFonts w:hint="eastAsia"/>
          <w:lang w:val="en-US" w:eastAsia="zh-CN"/>
        </w:rPr>
      </w:pPr>
    </w:p>
    <w:p>
      <w:pPr>
        <w:ind w:left="1446" w:hanging="1446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&lt;函数体&gt; --&gt; &lt;赋值语句&gt;&lt;函数体&gt; | &lt;条件语句&gt;&lt;函数体&gt; | &lt;while循环&gt;&lt;函数体&gt; | &lt;return语句&gt;&lt;函数体&gt; | &lt;函数调用&gt;&lt;函数体&gt;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fn_body --&gt; &lt;evaluation&gt;&lt;fn_body&gt; | &lt;judge&gt;&lt;fn_body&gt; | &lt;circle&gt;&lt;fn_body&gt;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&lt;rt&gt;&lt;fn_body&gt; | &lt;fn_call&gt;&lt;fn_body&gt;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&lt;赋值语句&gt; --&gt; &lt;类型&gt;&lt;标识符&gt;=&lt;右值&gt;;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evaluation --&gt; &lt;type&gt;&lt;id&gt;=&lt;r_value&gt;;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&lt;右值&gt; --&gt; &lt;因式&gt;|&lt;函数调用&gt;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r_value --&gt; &lt;factor&gt;|&lt;fn_call&gt;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&lt;因式&gt; -&gt; &lt;表达式&gt;|&lt;标识符&gt;|&lt;字符常量&gt;|&lt;字符串常量&gt;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 --&gt; &lt;exp&gt;|&lt;id&gt;|&lt;C&gt;|</w:t>
      </w:r>
      <w:bookmarkStart w:id="0" w:name="_GoBack"/>
      <w:bookmarkEnd w:id="0"/>
      <w:r>
        <w:rPr>
          <w:rFonts w:hint="eastAsia"/>
          <w:lang w:val="en-US" w:eastAsia="zh-CN"/>
        </w:rPr>
        <w:t>&lt;S&gt;    //C和S直接用words[token_i].type判断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&lt;return语句&gt; --&gt; return&lt;因式&gt;;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 --&gt; return&lt;factor&gt;;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D37737"/>
    <w:rsid w:val="27EC52AB"/>
    <w:rsid w:val="2CC168CC"/>
    <w:rsid w:val="3B0B4EDD"/>
    <w:rsid w:val="431C6F14"/>
    <w:rsid w:val="7D412C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cs="宋体" w:eastAsiaTheme="minorEastAsia"/>
      <w:b/>
      <w:bCs/>
      <w:kern w:val="2"/>
      <w:sz w:val="24"/>
      <w:szCs w:val="18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雲</dc:creator>
  <cp:lastModifiedBy>雲</cp:lastModifiedBy>
  <dcterms:modified xsi:type="dcterms:W3CDTF">2018-12-09T11:52:50Z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