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5D714" w14:textId="77777777" w:rsidR="00173AE1" w:rsidRPr="004F1527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  <w:bookmarkStart w:id="0" w:name="br1"/>
      <w:bookmarkEnd w:id="0"/>
      <w:r w:rsidRPr="004F1527">
        <w:rPr>
          <w:rFonts w:ascii="Arial"/>
          <w:color w:val="FF0000"/>
          <w:sz w:val="2"/>
          <w:lang w:val="fi-FI"/>
        </w:rPr>
        <w:t xml:space="preserve"> </w:t>
      </w:r>
    </w:p>
    <w:p w14:paraId="4A48ED49" w14:textId="77777777" w:rsidR="00173AE1" w:rsidRPr="004F1527" w:rsidRDefault="00000000">
      <w:pPr>
        <w:framePr w:w="1646" w:wrap="auto" w:hAnchor="text" w:x="1136" w:y="1415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ARVIOLAUSUNTO</w:t>
      </w:r>
    </w:p>
    <w:p w14:paraId="6AC3ED3F" w14:textId="77777777" w:rsidR="00173AE1" w:rsidRPr="004F1527" w:rsidRDefault="00000000">
      <w:pPr>
        <w:framePr w:w="1325" w:wrap="auto" w:hAnchor="text" w:x="1136" w:y="2381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HINTA-ARVIO</w:t>
      </w:r>
    </w:p>
    <w:p w14:paraId="79718105" w14:textId="77777777" w:rsidR="00173AE1" w:rsidRPr="004F1527" w:rsidRDefault="00000000">
      <w:pPr>
        <w:framePr w:w="1325" w:wrap="auto" w:hAnchor="text" w:x="1136" w:y="2381"/>
        <w:widowControl w:val="0"/>
        <w:autoSpaceDE w:val="0"/>
        <w:autoSpaceDN w:val="0"/>
        <w:spacing w:before="24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-1"/>
          <w:sz w:val="20"/>
          <w:lang w:val="fi-FI"/>
        </w:rPr>
        <w:t>KOHDE</w:t>
      </w:r>
    </w:p>
    <w:p w14:paraId="126F95AE" w14:textId="77777777" w:rsidR="00173AE1" w:rsidRPr="004F1527" w:rsidRDefault="00000000">
      <w:pPr>
        <w:framePr w:w="4613" w:wrap="auto" w:hAnchor="text" w:x="2937" w:y="2381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1"/>
          <w:sz w:val="20"/>
          <w:lang w:val="fi-FI"/>
        </w:rPr>
        <w:t>Hinta-arvio on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pyydetty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käyvän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arvon</w:t>
      </w:r>
      <w:r w:rsidRPr="004F1527">
        <w:rPr>
          <w:rFonts w:ascii="FIGRQW+Calibri Light"/>
          <w:color w:val="000000"/>
          <w:spacing w:val="5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määrittämiseksi.</w:t>
      </w:r>
    </w:p>
    <w:p w14:paraId="5DCDE73C" w14:textId="518DDBE4" w:rsidR="00173AE1" w:rsidRDefault="004F1527">
      <w:pPr>
        <w:framePr w:w="2681" w:wrap="auto" w:hAnchor="text" w:x="2937" w:y="2866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</w:rPr>
      </w:pPr>
      <w:r>
        <w:rPr>
          <w:rFonts w:ascii="FIGRQW+Calibri Light"/>
          <w:color w:val="000000"/>
          <w:sz w:val="20"/>
        </w:rPr>
        <w:t>Tie</w:t>
      </w:r>
      <w:r w:rsidR="00000000">
        <w:rPr>
          <w:rFonts w:ascii="FIGRQW+Calibri Light"/>
          <w:color w:val="000000"/>
          <w:spacing w:val="1"/>
          <w:sz w:val="20"/>
        </w:rPr>
        <w:t xml:space="preserve"> </w:t>
      </w:r>
      <w:r w:rsidR="00000000">
        <w:rPr>
          <w:rFonts w:ascii="FIGRQW+Calibri Light"/>
          <w:color w:val="000000"/>
          <w:spacing w:val="-2"/>
          <w:sz w:val="20"/>
        </w:rPr>
        <w:t>7,</w:t>
      </w:r>
      <w:r w:rsidR="00000000">
        <w:rPr>
          <w:rFonts w:ascii="FIGRQW+Calibri Light"/>
          <w:color w:val="000000"/>
          <w:spacing w:val="2"/>
          <w:sz w:val="20"/>
        </w:rPr>
        <w:t xml:space="preserve"> </w:t>
      </w:r>
      <w:r w:rsidR="00000000">
        <w:rPr>
          <w:rFonts w:ascii="FIGRQW+Calibri Light"/>
          <w:color w:val="000000"/>
          <w:spacing w:val="-1"/>
          <w:sz w:val="20"/>
        </w:rPr>
        <w:t>90940</w:t>
      </w:r>
      <w:r w:rsidR="00000000">
        <w:rPr>
          <w:rFonts w:ascii="FIGRQW+Calibri Light"/>
          <w:color w:val="000000"/>
          <w:sz w:val="20"/>
        </w:rPr>
        <w:t xml:space="preserve"> Oulu</w:t>
      </w:r>
    </w:p>
    <w:p w14:paraId="3F2CDD63" w14:textId="5329BD12" w:rsidR="00173AE1" w:rsidRPr="004F1527" w:rsidRDefault="00000000">
      <w:pPr>
        <w:framePr w:w="5176" w:wrap="auto" w:hAnchor="text" w:x="2942" w:y="3111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Omakotitalo omalla</w:t>
      </w:r>
      <w:r w:rsidRPr="004F1527">
        <w:rPr>
          <w:rFonts w:ascii="FIGRQW+Calibri Light"/>
          <w:color w:val="000000"/>
          <w:spacing w:val="3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tontilla.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Kiinteistötunnus: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="004F1527">
        <w:rPr>
          <w:rFonts w:ascii="Calibri" w:hAnsi="Calibri" w:cs="Calibri"/>
          <w:color w:val="000000"/>
          <w:spacing w:val="-1"/>
          <w:sz w:val="20"/>
          <w:lang w:val="fi-FI"/>
        </w:rPr>
        <w:t>XXX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-</w:t>
      </w:r>
      <w:r w:rsidR="004F1527">
        <w:rPr>
          <w:rFonts w:ascii="Calibri" w:hAnsi="Calibri" w:cs="Calibri"/>
          <w:color w:val="000000"/>
          <w:spacing w:val="-1"/>
          <w:sz w:val="20"/>
          <w:lang w:val="fi-FI"/>
        </w:rPr>
        <w:t>XXX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-</w:t>
      </w:r>
      <w:r w:rsidR="004F1527">
        <w:rPr>
          <w:rFonts w:ascii="Calibri" w:hAnsi="Calibri" w:cs="Calibri"/>
          <w:color w:val="000000"/>
          <w:spacing w:val="-1"/>
          <w:sz w:val="20"/>
          <w:lang w:val="fi-FI"/>
        </w:rPr>
        <w:t>XX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-35.</w:t>
      </w:r>
    </w:p>
    <w:p w14:paraId="3735EAB8" w14:textId="77777777" w:rsidR="00173AE1" w:rsidRPr="004F1527" w:rsidRDefault="00000000">
      <w:pPr>
        <w:framePr w:w="1557" w:wrap="auto" w:hAnchor="text" w:x="1136" w:y="3601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ARVION</w:t>
      </w:r>
      <w:r w:rsidRPr="004F1527">
        <w:rPr>
          <w:rFonts w:ascii="FIGRQW+Calibri Light"/>
          <w:color w:val="000000"/>
          <w:spacing w:val="3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TILAAJA</w:t>
      </w:r>
    </w:p>
    <w:p w14:paraId="2A7A60D3" w14:textId="77777777" w:rsidR="00173AE1" w:rsidRPr="004F1527" w:rsidRDefault="00000000">
      <w:pPr>
        <w:framePr w:w="1557" w:wrap="auto" w:hAnchor="text" w:x="1136" w:y="3601"/>
        <w:widowControl w:val="0"/>
        <w:autoSpaceDE w:val="0"/>
        <w:autoSpaceDN w:val="0"/>
        <w:spacing w:before="24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TIETOLÄHTEET</w:t>
      </w:r>
    </w:p>
    <w:p w14:paraId="33E1392C" w14:textId="54B403DF" w:rsidR="00173AE1" w:rsidRPr="004F1527" w:rsidRDefault="004F1527">
      <w:pPr>
        <w:framePr w:w="1448" w:wrap="auto" w:hAnchor="text" w:x="2861" w:y="3601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pacing w:val="-1"/>
          <w:sz w:val="20"/>
          <w:lang w:val="fi-FI"/>
        </w:rPr>
        <w:t>XX</w:t>
      </w:r>
      <w:r w:rsidR="00000000"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="00000000" w:rsidRPr="004F1527">
        <w:rPr>
          <w:rFonts w:ascii="FIGRQW+Calibri Light"/>
          <w:color w:val="000000"/>
          <w:sz w:val="20"/>
          <w:lang w:val="fi-FI"/>
        </w:rPr>
        <w:t>Rajaniemi</w:t>
      </w:r>
    </w:p>
    <w:p w14:paraId="625B2180" w14:textId="77777777" w:rsidR="00173AE1" w:rsidRPr="004F1527" w:rsidRDefault="00000000">
      <w:pPr>
        <w:framePr w:w="4076" w:wrap="auto" w:hAnchor="text" w:x="2861" w:y="4086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Käytetty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omistajan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antamia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tietoja</w:t>
      </w:r>
      <w:r w:rsidRPr="004F1527">
        <w:rPr>
          <w:rFonts w:ascii="FIGRQW+Calibri Light"/>
          <w:color w:val="000000"/>
          <w:spacing w:val="-4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pacing w:val="1"/>
          <w:sz w:val="20"/>
          <w:lang w:val="fi-FI"/>
        </w:rPr>
        <w:t>kiinteistöstä.</w:t>
      </w:r>
    </w:p>
    <w:p w14:paraId="5D212781" w14:textId="77777777" w:rsidR="00173AE1" w:rsidRPr="004F1527" w:rsidRDefault="00000000">
      <w:pPr>
        <w:framePr w:w="2190" w:wrap="auto" w:hAnchor="text" w:x="1136" w:y="5066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ARVIOINNIN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PERUSTEET</w:t>
      </w:r>
    </w:p>
    <w:p w14:paraId="5BF5714E" w14:textId="77777777" w:rsidR="00173AE1" w:rsidRPr="004F1527" w:rsidRDefault="00000000">
      <w:pPr>
        <w:framePr w:w="9781" w:wrap="auto" w:hAnchor="text" w:x="1136" w:y="5306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1"/>
          <w:sz w:val="20"/>
          <w:lang w:val="fi-FI"/>
        </w:rPr>
        <w:t>Arvio</w:t>
      </w:r>
      <w:r w:rsidRPr="004F1527">
        <w:rPr>
          <w:rFonts w:ascii="FIGRQW+Calibri Light"/>
          <w:color w:val="000000"/>
          <w:spacing w:val="-6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perustuu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vastaavista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3"/>
          <w:sz w:val="20"/>
          <w:lang w:val="fi-FI"/>
        </w:rPr>
        <w:t>tai</w:t>
      </w:r>
      <w:r w:rsidRPr="004F1527">
        <w:rPr>
          <w:rFonts w:ascii="FIGRQW+Calibri Light"/>
          <w:color w:val="000000"/>
          <w:spacing w:val="3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vastaavan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tyyppisistä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kohteista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saatuihin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kauppahintatietoihin,</w:t>
      </w:r>
      <w:r w:rsidRPr="004F1527">
        <w:rPr>
          <w:rFonts w:ascii="FIGRQW+Calibri Light"/>
          <w:color w:val="000000"/>
          <w:spacing w:val="-4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välittäjän</w:t>
      </w:r>
      <w:r w:rsidRPr="004F1527">
        <w:rPr>
          <w:rFonts w:ascii="FIGRQW+Calibri Light"/>
          <w:color w:val="000000"/>
          <w:spacing w:val="17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ammattitaitoon</w:t>
      </w:r>
    </w:p>
    <w:p w14:paraId="72089752" w14:textId="77777777" w:rsidR="00173AE1" w:rsidRPr="004F1527" w:rsidRDefault="00000000">
      <w:pPr>
        <w:framePr w:w="9781" w:wrap="auto" w:hAnchor="text" w:x="1136" w:y="5306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-1"/>
          <w:sz w:val="20"/>
          <w:lang w:val="fi-FI"/>
        </w:rPr>
        <w:t>ja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markkinatietouteen</w:t>
      </w:r>
      <w:r w:rsidRPr="004F1527">
        <w:rPr>
          <w:rFonts w:ascii="FIGRQW+Calibri Light"/>
          <w:color w:val="000000"/>
          <w:spacing w:val="5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sekä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vastaavien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tai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vastaavan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tyyppisten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kohteiden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rakentamiskustannuksiin.</w:t>
      </w:r>
    </w:p>
    <w:p w14:paraId="4EA22AC3" w14:textId="77777777" w:rsidR="00173AE1" w:rsidRPr="004F1527" w:rsidRDefault="00000000">
      <w:pPr>
        <w:framePr w:w="2066" w:wrap="auto" w:hAnchor="text" w:x="1136" w:y="6287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1"/>
          <w:sz w:val="20"/>
          <w:lang w:val="fi-FI"/>
        </w:rPr>
        <w:t>TIEDOT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KIINTEISTÖSTÄ</w:t>
      </w:r>
    </w:p>
    <w:p w14:paraId="3E4F4BFD" w14:textId="77777777" w:rsidR="00173AE1" w:rsidRPr="004F1527" w:rsidRDefault="00000000">
      <w:pPr>
        <w:framePr w:w="1291" w:wrap="auto" w:hAnchor="text" w:x="1136" w:y="6772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Hintakehitys:</w:t>
      </w:r>
    </w:p>
    <w:p w14:paraId="0322F7E3" w14:textId="77777777" w:rsidR="00173AE1" w:rsidRPr="004F1527" w:rsidRDefault="00000000">
      <w:pPr>
        <w:framePr w:w="9870" w:wrap="auto" w:hAnchor="text" w:x="1136" w:y="7017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Asunnon arvokehitykseen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vaikuttaa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>sen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keskeinen</w:t>
      </w:r>
      <w:r w:rsidRPr="004F1527">
        <w:rPr>
          <w:rFonts w:ascii="FIGRQW+Calibri Light"/>
          <w:color w:val="000000"/>
          <w:spacing w:val="-4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sijainti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ja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kunto.</w:t>
      </w:r>
      <w:r w:rsidRPr="004F1527">
        <w:rPr>
          <w:rFonts w:ascii="FIGRQW+Calibri Light"/>
          <w:color w:val="000000"/>
          <w:spacing w:val="12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Hyväkuntoiset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talot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ovat</w:t>
      </w:r>
      <w:r w:rsidRPr="004F1527">
        <w:rPr>
          <w:rFonts w:ascii="FIGRQW+Calibri Light"/>
          <w:color w:val="000000"/>
          <w:sz w:val="20"/>
          <w:lang w:val="fi-FI"/>
        </w:rPr>
        <w:t xml:space="preserve"> olleet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kuluvana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vuonna</w:t>
      </w:r>
    </w:p>
    <w:p w14:paraId="6F8C842C" w14:textId="77777777" w:rsidR="00173AE1" w:rsidRPr="004F1527" w:rsidRDefault="00000000">
      <w:pPr>
        <w:framePr w:w="9870" w:wrap="auto" w:hAnchor="text" w:x="1136" w:y="7017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kysyttyjä.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Myyntiajat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ovat</w:t>
      </w:r>
      <w:r w:rsidRPr="004F1527">
        <w:rPr>
          <w:rFonts w:ascii="FIGRQW+Calibri Light"/>
          <w:color w:val="000000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>olleet</w:t>
      </w:r>
      <w:r w:rsidRPr="004F1527">
        <w:rPr>
          <w:rFonts w:ascii="FIGRQW+Calibri Light"/>
          <w:color w:val="000000"/>
          <w:spacing w:val="-7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suhteellisen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tasaisia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edellisinä</w:t>
      </w:r>
      <w:r w:rsidRPr="004F1527">
        <w:rPr>
          <w:rFonts w:ascii="FIGRQW+Calibri Light"/>
          <w:color w:val="000000"/>
          <w:spacing w:val="-4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>vuosina,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mutta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kuluvana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vuonna</w:t>
      </w:r>
      <w:r w:rsidRPr="004F1527">
        <w:rPr>
          <w:rFonts w:ascii="FIGRQW+Calibri Light"/>
          <w:color w:val="000000"/>
          <w:spacing w:val="4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hyväkuntoisten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omakoti</w:t>
      </w:r>
    </w:p>
    <w:p w14:paraId="7CB77B7A" w14:textId="77777777" w:rsidR="00173AE1" w:rsidRPr="004F1527" w:rsidRDefault="00000000">
      <w:pPr>
        <w:framePr w:w="9870" w:wrap="auto" w:hAnchor="text" w:x="1136" w:y="7017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myyntiajat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>ovat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lyhentyneet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huomattavasti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ja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kysyntää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on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pacing w:val="-1"/>
          <w:sz w:val="20"/>
          <w:lang w:val="fi-FI"/>
        </w:rPr>
        <w:t>enemmän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kuin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tarjontaa.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 xml:space="preserve">Markkinatilanteessa 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>ei</w:t>
      </w:r>
      <w:r w:rsidRPr="004F1527">
        <w:rPr>
          <w:rFonts w:ascii="FIGRQW+Calibri Light"/>
          <w:color w:val="000000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>ole</w:t>
      </w:r>
      <w:r w:rsidRPr="004F1527">
        <w:rPr>
          <w:rFonts w:ascii="FIGRQW+Calibri Light"/>
          <w:color w:val="000000"/>
          <w:spacing w:val="3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lyhyellä</w:t>
      </w:r>
    </w:p>
    <w:p w14:paraId="2608F307" w14:textId="77777777" w:rsidR="00173AE1" w:rsidRPr="004F1527" w:rsidRDefault="00000000">
      <w:pPr>
        <w:framePr w:w="9870" w:wrap="auto" w:hAnchor="text" w:x="1136" w:y="7017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aikavälillä</w:t>
      </w:r>
      <w:r w:rsidRPr="004F1527">
        <w:rPr>
          <w:rFonts w:ascii="FIGRQW+Calibri Light"/>
          <w:color w:val="000000"/>
          <w:sz w:val="20"/>
          <w:lang w:val="fi-FI"/>
        </w:rPr>
        <w:t xml:space="preserve"> havaittavissa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suuria muutoksia.</w:t>
      </w:r>
    </w:p>
    <w:p w14:paraId="40602930" w14:textId="77777777" w:rsidR="00173AE1" w:rsidRPr="004F1527" w:rsidRDefault="00000000">
      <w:pPr>
        <w:framePr w:w="1270" w:wrap="auto" w:hAnchor="text" w:x="1136" w:y="8237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KÄYPÄ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ARVO</w:t>
      </w:r>
    </w:p>
    <w:p w14:paraId="4418E184" w14:textId="77777777" w:rsidR="00173AE1" w:rsidRPr="004F1527" w:rsidRDefault="00000000">
      <w:pPr>
        <w:framePr w:w="5955" w:wrap="auto" w:hAnchor="text" w:x="1136" w:y="8482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pacing w:val="1"/>
          <w:sz w:val="20"/>
          <w:lang w:val="fi-FI"/>
        </w:rPr>
        <w:t>Edellä</w:t>
      </w:r>
      <w:r w:rsidRPr="004F1527">
        <w:rPr>
          <w:rFonts w:ascii="FIGRQW+Calibri Light"/>
          <w:color w:val="000000"/>
          <w:spacing w:val="-6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olevan</w:t>
      </w:r>
      <w:r w:rsidRPr="004F1527">
        <w:rPr>
          <w:rFonts w:ascii="FIGRQW+Calibri Light"/>
          <w:color w:val="000000"/>
          <w:spacing w:val="3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perusteella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arvioin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kiinteistön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käyväksi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arvoksi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seuraavaa:</w:t>
      </w:r>
    </w:p>
    <w:p w14:paraId="09905EF2" w14:textId="77777777" w:rsidR="00173AE1" w:rsidRPr="004F1527" w:rsidRDefault="00000000">
      <w:pPr>
        <w:framePr w:w="341" w:wrap="auto" w:hAnchor="text" w:x="1136" w:y="8972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2</w:t>
      </w:r>
    </w:p>
    <w:p w14:paraId="0297232A" w14:textId="77777777" w:rsidR="00173AE1" w:rsidRPr="004F1527" w:rsidRDefault="00000000">
      <w:pPr>
        <w:framePr w:w="1192" w:wrap="auto" w:hAnchor="text" w:x="1241" w:y="8972"/>
        <w:widowControl w:val="0"/>
        <w:autoSpaceDE w:val="0"/>
        <w:autoSpaceDN w:val="0"/>
        <w:spacing w:before="0" w:after="0" w:line="244" w:lineRule="exact"/>
        <w:jc w:val="left"/>
        <w:rPr>
          <w:rFonts w:ascii="Times New Roman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 xml:space="preserve">50.000,00 </w:t>
      </w:r>
      <w:r w:rsidRPr="004F1527">
        <w:rPr>
          <w:rFonts w:ascii="Calibri" w:hAnsi="Calibri" w:cs="Calibri"/>
          <w:color w:val="000000"/>
          <w:sz w:val="20"/>
          <w:lang w:val="fi-FI"/>
        </w:rPr>
        <w:t>€</w:t>
      </w:r>
    </w:p>
    <w:p w14:paraId="7B2CAD0A" w14:textId="77777777" w:rsidR="00173AE1" w:rsidRPr="004F1527" w:rsidRDefault="00000000">
      <w:pPr>
        <w:framePr w:w="3355" w:wrap="auto" w:hAnchor="text" w:x="1136" w:y="9463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Arvioinnin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virhemarginaali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on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+ /</w:t>
      </w:r>
      <w:r w:rsidRPr="004F1527">
        <w:rPr>
          <w:rFonts w:ascii="FIGRQW+Calibri Light"/>
          <w:color w:val="000000"/>
          <w:spacing w:val="8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-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5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>%.</w:t>
      </w:r>
    </w:p>
    <w:p w14:paraId="7BF74DF8" w14:textId="77777777" w:rsidR="00173AE1" w:rsidRPr="004F1527" w:rsidRDefault="00000000">
      <w:pPr>
        <w:framePr w:w="3355" w:wrap="auto" w:hAnchor="text" w:x="1136" w:y="9463"/>
        <w:widowControl w:val="0"/>
        <w:autoSpaceDE w:val="0"/>
        <w:autoSpaceDN w:val="0"/>
        <w:spacing w:before="24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VOIMASSAOLO</w:t>
      </w:r>
    </w:p>
    <w:p w14:paraId="5977253E" w14:textId="77777777" w:rsidR="00173AE1" w:rsidRPr="004F1527" w:rsidRDefault="00000000">
      <w:pPr>
        <w:framePr w:w="9653" w:wrap="auto" w:hAnchor="text" w:x="1136" w:y="10438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Tämä</w:t>
      </w:r>
      <w:r w:rsidRPr="004F1527">
        <w:rPr>
          <w:rFonts w:ascii="FIGRQW+Calibri Light"/>
          <w:color w:val="000000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>arvio</w:t>
      </w:r>
      <w:r w:rsidRPr="004F1527">
        <w:rPr>
          <w:rFonts w:ascii="FIGRQW+Calibri Light"/>
          <w:color w:val="000000"/>
          <w:spacing w:val="-6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>on</w:t>
      </w:r>
      <w:r w:rsidRPr="004F1527">
        <w:rPr>
          <w:rFonts w:ascii="FIGRQW+Calibri Light"/>
          <w:color w:val="000000"/>
          <w:sz w:val="20"/>
          <w:lang w:val="fi-FI"/>
        </w:rPr>
        <w:t xml:space="preserve"> voimassa</w:t>
      </w:r>
      <w:r w:rsidRPr="004F1527">
        <w:rPr>
          <w:rFonts w:ascii="FIGRQW+Calibri Light"/>
          <w:color w:val="000000"/>
          <w:spacing w:val="5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arviointihetkellä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edellyttäen,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että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omaisuus</w:t>
      </w:r>
      <w:r w:rsidRPr="004F1527">
        <w:rPr>
          <w:rFonts w:ascii="FIGRQW+Calibri Light"/>
          <w:color w:val="000000"/>
          <w:spacing w:val="-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luovutetaan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vapaaehtoisella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kaupalla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normaalein</w:t>
      </w:r>
    </w:p>
    <w:p w14:paraId="4ADCA8FE" w14:textId="77777777" w:rsidR="00173AE1" w:rsidRPr="004F1527" w:rsidRDefault="00000000">
      <w:pPr>
        <w:framePr w:w="9653" w:wrap="auto" w:hAnchor="text" w:x="1136" w:y="10438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pacing w:val="1"/>
          <w:sz w:val="20"/>
          <w:lang w:val="fi-FI"/>
        </w:rPr>
        <w:t>kaupan</w:t>
      </w:r>
      <w:r w:rsidRPr="004F1527">
        <w:rPr>
          <w:rFonts w:ascii="FIGRQW+Calibri Light"/>
          <w:color w:val="000000"/>
          <w:spacing w:val="-5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ehdoin.</w:t>
      </w:r>
    </w:p>
    <w:p w14:paraId="0E4C0094" w14:textId="77777777" w:rsidR="00173AE1" w:rsidRPr="004F1527" w:rsidRDefault="00000000">
      <w:pPr>
        <w:framePr w:w="1821" w:wrap="auto" w:hAnchor="text" w:x="1136" w:y="11168"/>
        <w:widowControl w:val="0"/>
        <w:autoSpaceDE w:val="0"/>
        <w:autoSpaceDN w:val="0"/>
        <w:spacing w:before="0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/>
          <w:color w:val="000000"/>
          <w:sz w:val="20"/>
          <w:lang w:val="fi-FI"/>
        </w:rPr>
        <w:t>Oulussa</w:t>
      </w:r>
      <w:r w:rsidRPr="004F1527">
        <w:rPr>
          <w:rFonts w:ascii="FIGRQW+Calibri Light"/>
          <w:color w:val="000000"/>
          <w:spacing w:val="2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pacing w:val="-1"/>
          <w:sz w:val="20"/>
          <w:lang w:val="fi-FI"/>
        </w:rPr>
        <w:t>16.05.2024</w:t>
      </w:r>
    </w:p>
    <w:p w14:paraId="14BEDB40" w14:textId="3F2027E7" w:rsidR="00173AE1" w:rsidRPr="004F1527" w:rsidRDefault="004F1527">
      <w:pPr>
        <w:framePr w:w="2058" w:wrap="auto" w:hAnchor="text" w:x="1136" w:y="11903"/>
        <w:widowControl w:val="0"/>
        <w:autoSpaceDE w:val="0"/>
        <w:autoSpaceDN w:val="0"/>
        <w:spacing w:before="0" w:after="0" w:line="244" w:lineRule="exact"/>
        <w:jc w:val="left"/>
        <w:rPr>
          <w:rFonts w:ascii="Calibri" w:hAnsi="Calibri" w:cs="Calibri"/>
          <w:color w:val="000000"/>
          <w:sz w:val="20"/>
          <w:lang w:val="fi-FI"/>
        </w:rPr>
      </w:pPr>
      <w:r>
        <w:rPr>
          <w:rFonts w:ascii="Calibri" w:hAnsi="Calibri" w:cs="Calibri"/>
          <w:color w:val="000000"/>
          <w:spacing w:val="1"/>
          <w:sz w:val="20"/>
          <w:lang w:val="fi-FI"/>
        </w:rPr>
        <w:t>X</w:t>
      </w:r>
      <w:r w:rsidR="00000000" w:rsidRPr="004F1527">
        <w:rPr>
          <w:rFonts w:ascii="FIGRQW+Calibri Light"/>
          <w:color w:val="000000"/>
          <w:sz w:val="20"/>
          <w:lang w:val="fi-FI"/>
        </w:rPr>
        <w:t xml:space="preserve"> </w:t>
      </w:r>
      <w:r>
        <w:rPr>
          <w:rFonts w:ascii="Calibri" w:hAnsi="Calibri" w:cs="Calibri"/>
          <w:color w:val="000000"/>
          <w:sz w:val="20"/>
          <w:lang w:val="fi-FI"/>
        </w:rPr>
        <w:t>XX</w:t>
      </w:r>
    </w:p>
    <w:p w14:paraId="78EDE38A" w14:textId="77777777" w:rsidR="00173AE1" w:rsidRPr="004F1527" w:rsidRDefault="00000000">
      <w:pPr>
        <w:framePr w:w="2058" w:wrap="auto" w:hAnchor="text" w:x="1136" w:y="11903"/>
        <w:widowControl w:val="0"/>
        <w:autoSpaceDE w:val="0"/>
        <w:autoSpaceDN w:val="0"/>
        <w:spacing w:before="1" w:after="0" w:line="244" w:lineRule="exact"/>
        <w:jc w:val="left"/>
        <w:rPr>
          <w:rFonts w:ascii="FIGRQW+Calibri Light"/>
          <w:color w:val="000000"/>
          <w:sz w:val="20"/>
          <w:lang w:val="fi-FI"/>
        </w:rPr>
      </w:pPr>
      <w:r w:rsidRPr="004F1527">
        <w:rPr>
          <w:rFonts w:ascii="FIGRQW+Calibri Light" w:hAnsi="FIGRQW+Calibri Light" w:cs="FIGRQW+Calibri Light"/>
          <w:color w:val="000000"/>
          <w:sz w:val="20"/>
          <w:lang w:val="fi-FI"/>
        </w:rPr>
        <w:t>kiinteistönvälittäjä</w:t>
      </w:r>
      <w:r w:rsidRPr="004F1527">
        <w:rPr>
          <w:rFonts w:ascii="FIGRQW+Calibri Light"/>
          <w:color w:val="000000"/>
          <w:spacing w:val="1"/>
          <w:sz w:val="20"/>
          <w:lang w:val="fi-FI"/>
        </w:rPr>
        <w:t xml:space="preserve"> </w:t>
      </w:r>
      <w:r w:rsidRPr="004F1527">
        <w:rPr>
          <w:rFonts w:ascii="FIGRQW+Calibri Light"/>
          <w:color w:val="000000"/>
          <w:sz w:val="20"/>
          <w:lang w:val="fi-FI"/>
        </w:rPr>
        <w:t>LKV</w:t>
      </w:r>
    </w:p>
    <w:p w14:paraId="593F154D" w14:textId="77777777" w:rsidR="00173AE1" w:rsidRPr="004F1527" w:rsidRDefault="00173AE1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</w:p>
    <w:p w14:paraId="642101AA" w14:textId="77777777" w:rsidR="00173AE1" w:rsidRPr="004F1527" w:rsidRDefault="00173AE1">
      <w:pPr>
        <w:spacing w:before="0" w:after="0" w:line="0" w:lineRule="atLeast"/>
        <w:jc w:val="left"/>
        <w:rPr>
          <w:rFonts w:ascii="Arial"/>
          <w:color w:val="FF0000"/>
          <w:sz w:val="2"/>
          <w:lang w:val="fi-FI"/>
        </w:rPr>
      </w:pPr>
    </w:p>
    <w:sectPr w:rsidR="00173AE1" w:rsidRPr="004F1527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EB620AB-560E-4BB1-AAE5-78A31AF3306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C98EACA-69D3-415B-AF83-A5FC36FE1616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78F50E41-C0BE-46A4-827D-7DB34F3862C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9060C6EA-5E85-4F5B-8181-34FA3C1102B0}"/>
  </w:font>
  <w:font w:name="FIGRQW+Calibri Light">
    <w:charset w:val="01"/>
    <w:family w:val="auto"/>
    <w:pitch w:val="variable"/>
    <w:sig w:usb0="01010101" w:usb1="01010101" w:usb2="01010101" w:usb3="01010101" w:csb0="01010101" w:csb1="01010101"/>
    <w:embedRegular r:id="rId5" w:fontKey="{FCED091C-C0EF-4770-A2BE-43D11FC3CF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AC3DDA3A-815C-43CF-B58C-399576E70D6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73AE1"/>
    <w:rsid w:val="004F1527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184C7"/>
  <w15:docId w15:val="{7F78470A-1686-4A05-9EA3-B0B6CA780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Cs w:val="22"/>
      <w:lang w:val="en-US"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188</Words>
  <Characters>1077</Characters>
  <Application>Microsoft Office Word</Application>
  <DocSecurity>0</DocSecurity>
  <Lines>8</Lines>
  <Paragraphs>2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z284810</dc:creator>
  <cp:lastModifiedBy>Sulonen, Valtteri</cp:lastModifiedBy>
  <cp:revision>2</cp:revision>
  <dcterms:created xsi:type="dcterms:W3CDTF">2024-05-28T09:20:00Z</dcterms:created>
  <dcterms:modified xsi:type="dcterms:W3CDTF">2024-05-28T09:20:00Z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ec17ee5-d002-416f-a486-c5f1fad2d957_Enabled">
    <vt:lpwstr>true</vt:lpwstr>
  </property>
  <property fmtid="{D5CDD505-2E9C-101B-9397-08002B2CF9AE}" pid="3" name="MSIP_Label_5ec17ee5-d002-416f-a486-c5f1fad2d957_SetDate">
    <vt:lpwstr>2024-05-28T09:19:31Z</vt:lpwstr>
  </property>
  <property fmtid="{D5CDD505-2E9C-101B-9397-08002B2CF9AE}" pid="4" name="MSIP_Label_5ec17ee5-d002-416f-a486-c5f1fad2d957_Method">
    <vt:lpwstr>Privileged</vt:lpwstr>
  </property>
  <property fmtid="{D5CDD505-2E9C-101B-9397-08002B2CF9AE}" pid="5" name="MSIP_Label_5ec17ee5-d002-416f-a486-c5f1fad2d957_Name">
    <vt:lpwstr>Open</vt:lpwstr>
  </property>
  <property fmtid="{D5CDD505-2E9C-101B-9397-08002B2CF9AE}" pid="6" name="MSIP_Label_5ec17ee5-d002-416f-a486-c5f1fad2d957_SiteId">
    <vt:lpwstr>8beccd60-0be6-4025-8e24-ca9ae679e1f4</vt:lpwstr>
  </property>
  <property fmtid="{D5CDD505-2E9C-101B-9397-08002B2CF9AE}" pid="7" name="MSIP_Label_5ec17ee5-d002-416f-a486-c5f1fad2d957_ActionId">
    <vt:lpwstr>08aca28f-66d8-41b5-a7e5-e432f8694419</vt:lpwstr>
  </property>
  <property fmtid="{D5CDD505-2E9C-101B-9397-08002B2CF9AE}" pid="8" name="MSIP_Label_5ec17ee5-d002-416f-a486-c5f1fad2d957_ContentBits">
    <vt:lpwstr>0</vt:lpwstr>
  </property>
</Properties>
</file>