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E233" w14:textId="00C0D514" w:rsidR="00A97152" w:rsidRDefault="00EE5AB4" w:rsidP="00EE5AB4">
      <w:pPr>
        <w:pStyle w:val="NoSpacing"/>
      </w:pPr>
      <w:r>
        <w:t>Rough d</w:t>
      </w:r>
      <w:r w:rsidR="00A53D55">
        <w:t>esign document:</w:t>
      </w:r>
    </w:p>
    <w:p w14:paraId="00BB2414" w14:textId="77777777" w:rsidR="00EE5AB4" w:rsidRDefault="00EE5AB4" w:rsidP="00EE5AB4">
      <w:pPr>
        <w:pStyle w:val="NoSpacing"/>
      </w:pPr>
    </w:p>
    <w:p w14:paraId="0143048E" w14:textId="7F907FA8" w:rsidR="00A53D55" w:rsidRDefault="00EE5AB4" w:rsidP="00EE5AB4">
      <w:pPr>
        <w:pStyle w:val="NoSpacing"/>
      </w:pPr>
      <w:proofErr w:type="gramStart"/>
      <w:r>
        <w:t>Objects</w:t>
      </w:r>
      <w:proofErr w:type="gramEnd"/>
      <w:r>
        <w:t xml:space="preserve"> creation – piece</w:t>
      </w:r>
    </w:p>
    <w:p w14:paraId="43896C90" w14:textId="268B997F" w:rsidR="00EE5AB4" w:rsidRDefault="00EE5AB4" w:rsidP="00EE5AB4">
      <w:pPr>
        <w:pStyle w:val="NoSpacing"/>
      </w:pPr>
      <w:r>
        <w:t>Dictionaries – 1 converts from string to object</w:t>
      </w:r>
    </w:p>
    <w:p w14:paraId="5F028AB7" w14:textId="77777777" w:rsidR="00EE5AB4" w:rsidRDefault="00EE5AB4" w:rsidP="00EE5AB4">
      <w:pPr>
        <w:pStyle w:val="NoSpacing"/>
      </w:pPr>
    </w:p>
    <w:p w14:paraId="49CF3316" w14:textId="29674165" w:rsidR="00EE5AB4" w:rsidRDefault="00EE5AB4" w:rsidP="00EE5AB4">
      <w:pPr>
        <w:pStyle w:val="NoSpacing"/>
      </w:pPr>
      <w:r>
        <w:t>Main method – runs game</w:t>
      </w:r>
    </w:p>
    <w:p w14:paraId="79447FE7" w14:textId="74954565" w:rsidR="00EE5AB4" w:rsidRPr="00AC5AC4" w:rsidRDefault="00EE5AB4" w:rsidP="00EE5AB4">
      <w:pPr>
        <w:pStyle w:val="NoSpacing"/>
        <w:rPr>
          <w:rFonts w:cstheme="minorHAnsi"/>
        </w:rPr>
      </w:pPr>
      <w:r>
        <w:tab/>
        <w:t xml:space="preserve">Method – </w:t>
      </w:r>
      <w:r w:rsidR="00AC5AC4">
        <w:t>(</w:t>
      </w:r>
      <w:proofErr w:type="spellStart"/>
      <w:r w:rsidR="00087572">
        <w:rPr>
          <w:rFonts w:ascii="Consolas" w:hAnsi="Consolas" w:cs="Consolas"/>
          <w:color w:val="000000"/>
          <w:sz w:val="19"/>
          <w:szCs w:val="19"/>
        </w:rPr>
        <w:t>ReadTextFile</w:t>
      </w:r>
      <w:proofErr w:type="spellEnd"/>
      <w:r w:rsidR="00AC5AC4">
        <w:rPr>
          <w:rFonts w:cstheme="minorHAnsi"/>
          <w:color w:val="000000"/>
        </w:rPr>
        <w:t>)</w:t>
      </w:r>
    </w:p>
    <w:p w14:paraId="48596AFB" w14:textId="68FE2321" w:rsidR="00EE5AB4" w:rsidRPr="00AC5AC4" w:rsidRDefault="00EE5AB4" w:rsidP="00EE5AB4">
      <w:pPr>
        <w:pStyle w:val="NoSpacing"/>
        <w:rPr>
          <w:rFonts w:cstheme="minorHAnsi"/>
          <w:color w:val="000000"/>
        </w:rPr>
      </w:pPr>
      <w:r>
        <w:tab/>
        <w:t xml:space="preserve">Method – </w:t>
      </w:r>
      <w:r w:rsidR="00AC5AC4">
        <w:t>(</w:t>
      </w:r>
      <w:proofErr w:type="spellStart"/>
      <w:r w:rsidR="00087572">
        <w:rPr>
          <w:rFonts w:ascii="Consolas" w:hAnsi="Consolas" w:cs="Consolas"/>
          <w:color w:val="000000"/>
          <w:sz w:val="19"/>
          <w:szCs w:val="19"/>
        </w:rPr>
        <w:t>CreateVisualBoard</w:t>
      </w:r>
      <w:proofErr w:type="spellEnd"/>
      <w:r w:rsidR="00AC5AC4">
        <w:rPr>
          <w:rFonts w:cstheme="minorHAnsi"/>
          <w:color w:val="000000"/>
        </w:rPr>
        <w:t>)</w:t>
      </w:r>
    </w:p>
    <w:p w14:paraId="316BAB47" w14:textId="2903A06C" w:rsidR="001B10DC" w:rsidRPr="001B10DC" w:rsidRDefault="001B10DC" w:rsidP="00EE5AB4">
      <w:pPr>
        <w:pStyle w:val="NoSpacing"/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Method – (</w:t>
      </w:r>
      <w:proofErr w:type="spellStart"/>
      <w:r w:rsidR="00AC5AC4">
        <w:rPr>
          <w:rFonts w:ascii="Consolas" w:hAnsi="Consolas" w:cs="Consolas"/>
          <w:color w:val="000000"/>
          <w:sz w:val="19"/>
          <w:szCs w:val="19"/>
        </w:rPr>
        <w:t>PrintVisualBoard</w:t>
      </w:r>
      <w:proofErr w:type="spellEnd"/>
      <w:r>
        <w:rPr>
          <w:rFonts w:cstheme="minorHAnsi"/>
          <w:color w:val="000000"/>
        </w:rPr>
        <w:t>)</w:t>
      </w:r>
    </w:p>
    <w:p w14:paraId="3865757C" w14:textId="2401AA4E" w:rsidR="00EE5AB4" w:rsidRPr="00AC5AC4" w:rsidRDefault="00EE5AB4" w:rsidP="00EE5AB4">
      <w:pPr>
        <w:pStyle w:val="NoSpacing"/>
        <w:rPr>
          <w:rFonts w:cstheme="minorHAnsi"/>
        </w:rPr>
      </w:pPr>
      <w:r>
        <w:tab/>
        <w:t xml:space="preserve">Method – </w:t>
      </w:r>
      <w:r w:rsidR="00AC5AC4">
        <w:t>(</w:t>
      </w:r>
      <w:proofErr w:type="spellStart"/>
      <w:r w:rsidR="00827CCA">
        <w:rPr>
          <w:rFonts w:ascii="Consolas" w:hAnsi="Consolas" w:cs="Consolas"/>
          <w:color w:val="000000"/>
          <w:sz w:val="19"/>
          <w:szCs w:val="19"/>
        </w:rPr>
        <w:t>PlayerChoosePiece</w:t>
      </w:r>
      <w:proofErr w:type="spellEnd"/>
      <w:r w:rsidR="00AC5AC4">
        <w:rPr>
          <w:rFonts w:cstheme="minorHAnsi"/>
          <w:color w:val="000000"/>
        </w:rPr>
        <w:t>)</w:t>
      </w:r>
    </w:p>
    <w:p w14:paraId="578A9039" w14:textId="77777777" w:rsidR="00EE5AB4" w:rsidRDefault="00EE5AB4" w:rsidP="00EE5AB4">
      <w:pPr>
        <w:pStyle w:val="NoSpacing"/>
      </w:pPr>
    </w:p>
    <w:p w14:paraId="4F1D9DEA" w14:textId="5866D218" w:rsidR="00EE5AB4" w:rsidRDefault="00EE5AB4" w:rsidP="00EE5AB4">
      <w:pPr>
        <w:pStyle w:val="NoSpacing"/>
      </w:pPr>
      <w:r>
        <w:t xml:space="preserve">Method – </w:t>
      </w:r>
      <w:proofErr w:type="spellStart"/>
      <w:r w:rsidR="00087572">
        <w:rPr>
          <w:rFonts w:ascii="Consolas" w:hAnsi="Consolas" w:cs="Consolas"/>
          <w:color w:val="000000"/>
          <w:sz w:val="19"/>
          <w:szCs w:val="19"/>
        </w:rPr>
        <w:t>ReadTextFile</w:t>
      </w:r>
      <w:proofErr w:type="spellEnd"/>
      <w:r>
        <w:t>: opens and returns contents of a notepad from specific directory</w:t>
      </w:r>
    </w:p>
    <w:p w14:paraId="2F026EE9" w14:textId="1D0C53EF" w:rsidR="00EE5AB4" w:rsidRDefault="00EE5AB4" w:rsidP="00EE5AB4">
      <w:pPr>
        <w:pStyle w:val="NoSpacing"/>
      </w:pPr>
      <w:r>
        <w:t xml:space="preserve">Method – </w:t>
      </w:r>
      <w:proofErr w:type="spellStart"/>
      <w:r w:rsidR="00087572">
        <w:rPr>
          <w:rFonts w:ascii="Consolas" w:hAnsi="Consolas" w:cs="Consolas"/>
          <w:color w:val="000000"/>
          <w:sz w:val="19"/>
          <w:szCs w:val="19"/>
        </w:rPr>
        <w:t>UpdateBoardSizeParameters</w:t>
      </w:r>
      <w:proofErr w:type="spellEnd"/>
      <w:r w:rsidR="00087572">
        <w:t>: update value of board width and height</w:t>
      </w:r>
    </w:p>
    <w:p w14:paraId="7CFCC3F3" w14:textId="16CD8061" w:rsidR="00087572" w:rsidRPr="001B10DC" w:rsidRDefault="00087572" w:rsidP="00EE5AB4">
      <w:pPr>
        <w:pStyle w:val="NoSpacing"/>
        <w:rPr>
          <w:rFonts w:cstheme="minorHAnsi"/>
        </w:rPr>
      </w:pPr>
      <w:r>
        <w:t xml:space="preserve">Method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CreateVisualBoard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 w:rsidR="001B10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10DC">
        <w:rPr>
          <w:rFonts w:cstheme="minorHAnsi"/>
          <w:color w:val="000000"/>
        </w:rPr>
        <w:t xml:space="preserve">creates a 2d list. Also calls methods </w:t>
      </w:r>
      <w:proofErr w:type="spellStart"/>
      <w:r w:rsidR="001B10DC">
        <w:rPr>
          <w:rFonts w:ascii="Consolas" w:hAnsi="Consolas" w:cs="Consolas"/>
          <w:color w:val="000000"/>
          <w:sz w:val="19"/>
          <w:szCs w:val="19"/>
        </w:rPr>
        <w:t>UpdateBoardSizeParameters</w:t>
      </w:r>
      <w:proofErr w:type="spellEnd"/>
      <w:r w:rsidR="001B10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10DC">
        <w:rPr>
          <w:rFonts w:cstheme="minorHAnsi"/>
          <w:color w:val="000000"/>
        </w:rPr>
        <w:t xml:space="preserve">and </w:t>
      </w:r>
      <w:proofErr w:type="spellStart"/>
      <w:r w:rsidR="001B10DC">
        <w:rPr>
          <w:rFonts w:ascii="Consolas" w:hAnsi="Consolas" w:cs="Consolas"/>
          <w:color w:val="000000"/>
          <w:sz w:val="19"/>
          <w:szCs w:val="19"/>
        </w:rPr>
        <w:t>PopulateVisualBoard</w:t>
      </w:r>
      <w:proofErr w:type="spellEnd"/>
    </w:p>
    <w:p w14:paraId="442720AC" w14:textId="591311C9" w:rsidR="00EE5AB4" w:rsidRDefault="001B10DC" w:rsidP="00EE5AB4">
      <w:pPr>
        <w:pStyle w:val="NoSpacing"/>
      </w:pPr>
      <w:r>
        <w:t xml:space="preserve">Method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UpdateBoardSizeParameters</w:t>
      </w:r>
      <w:proofErr w:type="spellEnd"/>
      <w:r>
        <w:t>: updates board size parameters</w:t>
      </w:r>
    </w:p>
    <w:p w14:paraId="0A94B811" w14:textId="5D4FF7C4" w:rsidR="001B10DC" w:rsidRDefault="001B10DC" w:rsidP="00EE5AB4">
      <w:pPr>
        <w:pStyle w:val="NoSpacing"/>
      </w:pPr>
      <w:r>
        <w:t xml:space="preserve">Method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PopulateVisualBoard</w:t>
      </w:r>
      <w:proofErr w:type="spellEnd"/>
      <w:r>
        <w:t>: reads through text file content and calls object method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addToPieceList</w:t>
      </w:r>
      <w:proofErr w:type="spellEnd"/>
      <w:r>
        <w:t>) and places a predefined string in the specific co-ordinate in 2d list</w:t>
      </w:r>
    </w:p>
    <w:p w14:paraId="5FE0FD68" w14:textId="6EEF2835" w:rsidR="00EA23B4" w:rsidRDefault="00EA23B4" w:rsidP="00EE5AB4">
      <w:pPr>
        <w:pStyle w:val="NoSpacing"/>
      </w:pPr>
      <w:r>
        <w:t>Method –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PrintVisualBoard</w:t>
      </w:r>
      <w:proofErr w:type="spellEnd"/>
      <w:r>
        <w:t>): prints the game board in a manner that’s easy to understand for player and gameplay purposes</w:t>
      </w:r>
    </w:p>
    <w:p w14:paraId="67E66A18" w14:textId="6CAD039C" w:rsidR="00827CCA" w:rsidRDefault="00827CCA" w:rsidP="00EE5AB4">
      <w:pPr>
        <w:pStyle w:val="NoSpacing"/>
      </w:pPr>
      <w:r>
        <w:t>Method –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PlayerChoosePiece</w:t>
      </w:r>
      <w:proofErr w:type="spellEnd"/>
      <w:r>
        <w:t>): player enter 2 co-ordinates that choose 1 piece</w:t>
      </w:r>
      <w:r w:rsidR="00F71F78">
        <w:t>, also calls method (</w:t>
      </w:r>
      <w:proofErr w:type="spellStart"/>
      <w:r w:rsidR="00F71F78">
        <w:rPr>
          <w:rFonts w:ascii="Consolas" w:hAnsi="Consolas" w:cs="Consolas"/>
          <w:color w:val="000000"/>
          <w:sz w:val="19"/>
          <w:szCs w:val="19"/>
        </w:rPr>
        <w:t>VerifyPlayerPieceChoice</w:t>
      </w:r>
      <w:proofErr w:type="spellEnd"/>
      <w:r w:rsidR="00F71F78">
        <w:t>)</w:t>
      </w:r>
    </w:p>
    <w:p w14:paraId="56F1C954" w14:textId="68883023" w:rsidR="00AC400C" w:rsidRDefault="00791912" w:rsidP="00EE5AB4">
      <w:pPr>
        <w:pStyle w:val="NoSpacing"/>
      </w:pPr>
      <w:r>
        <w:t>Method – (</w:t>
      </w:r>
      <w:proofErr w:type="spellStart"/>
      <w:r w:rsidR="00F71F78">
        <w:rPr>
          <w:rFonts w:ascii="Consolas" w:hAnsi="Consolas" w:cs="Consolas"/>
          <w:color w:val="000000"/>
          <w:sz w:val="19"/>
          <w:szCs w:val="19"/>
        </w:rPr>
        <w:t>VerifyPlayerPieceChoice</w:t>
      </w:r>
      <w:proofErr w:type="spellEnd"/>
      <w:r>
        <w:t>): takes the co-ordinates from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PlayerChoosePiece</w:t>
      </w:r>
      <w:proofErr w:type="spellEnd"/>
      <w:r>
        <w:t>) method and calls the method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ValidateValuesInList</w:t>
      </w:r>
      <w:proofErr w:type="spellEnd"/>
      <w:r>
        <w:t>) from the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PieceClass</w:t>
      </w:r>
      <w:proofErr w:type="spellEnd"/>
      <w:r>
        <w:t>) class and check whether the inherited objects of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PieceClass</w:t>
      </w:r>
      <w:proofErr w:type="spellEnd"/>
      <w:r>
        <w:t xml:space="preserve">) class has the appropriate object with the appropriate co-ordinates, returns a </w:t>
      </w:r>
      <w:proofErr w:type="spellStart"/>
      <w:r>
        <w:t>boolean</w:t>
      </w:r>
      <w:proofErr w:type="spellEnd"/>
      <w:r>
        <w:t xml:space="preserve"> value to confirm</w:t>
      </w:r>
    </w:p>
    <w:p w14:paraId="4D332985" w14:textId="77777777" w:rsidR="00791912" w:rsidRDefault="00791912" w:rsidP="00EE5AB4">
      <w:pPr>
        <w:pStyle w:val="NoSpacing"/>
      </w:pPr>
    </w:p>
    <w:sectPr w:rsidR="0079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55"/>
    <w:rsid w:val="0003192C"/>
    <w:rsid w:val="00041402"/>
    <w:rsid w:val="00087572"/>
    <w:rsid w:val="000D1B5B"/>
    <w:rsid w:val="001B10DC"/>
    <w:rsid w:val="0049301C"/>
    <w:rsid w:val="00791912"/>
    <w:rsid w:val="00827CCA"/>
    <w:rsid w:val="00A53D55"/>
    <w:rsid w:val="00A97152"/>
    <w:rsid w:val="00AC400C"/>
    <w:rsid w:val="00AC5AC4"/>
    <w:rsid w:val="00EA23B4"/>
    <w:rsid w:val="00EE5AB4"/>
    <w:rsid w:val="00F45512"/>
    <w:rsid w:val="00F71F78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1FB6"/>
  <w15:chartTrackingRefBased/>
  <w15:docId w15:val="{5E9923BB-3B0E-479C-802F-453C20F4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A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Nasir</dc:creator>
  <cp:keywords/>
  <dc:description/>
  <cp:lastModifiedBy>Haroon Nasir</cp:lastModifiedBy>
  <cp:revision>9</cp:revision>
  <dcterms:created xsi:type="dcterms:W3CDTF">2021-05-01T14:11:00Z</dcterms:created>
  <dcterms:modified xsi:type="dcterms:W3CDTF">2021-05-24T20:56:00Z</dcterms:modified>
</cp:coreProperties>
</file>