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5BA0" w14:textId="77777777" w:rsidR="007B7CE2" w:rsidRPr="007B7CE2" w:rsidRDefault="007B7CE2" w:rsidP="007B7CE2">
      <w:pPr>
        <w:rPr>
          <w:rFonts w:ascii="Times New Roman"/>
          <w:sz w:val="20"/>
        </w:rPr>
      </w:pPr>
      <w:r w:rsidRPr="007B7CE2">
        <w:rPr>
          <w:rFonts w:ascii="Times New Roman"/>
          <w:sz w:val="20"/>
        </w:rPr>
        <w:t xml:space="preserve">    </w:t>
      </w:r>
      <w:r w:rsidRPr="007B7CE2"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6169C09" wp14:editId="4C6CC7A8">
                <wp:extent cx="5942965" cy="1585595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2965" cy="1585595"/>
                        </a:xfrm>
                        <a:prstGeom prst="rect">
                          <a:avLst/>
                        </a:prstGeom>
                        <a:solidFill>
                          <a:srgbClr val="1A395B"/>
                        </a:solidFill>
                      </wps:spPr>
                      <wps:txbx>
                        <w:txbxContent>
                          <w:p w14:paraId="72A8F3D2" w14:textId="77777777" w:rsidR="007B7CE2" w:rsidRDefault="007B7CE2" w:rsidP="007B7CE2">
                            <w:pPr>
                              <w:spacing w:before="398"/>
                              <w:ind w:left="22" w:right="22"/>
                              <w:jc w:val="center"/>
                              <w:rPr>
                                <w:b/>
                                <w:color w:val="000000"/>
                                <w:sz w:val="6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FFFFFF"/>
                                <w:sz w:val="64"/>
                              </w:rPr>
                              <w:t>FinDoc</w:t>
                            </w:r>
                            <w:proofErr w:type="spellEnd"/>
                            <w:r>
                              <w:rPr>
                                <w:b/>
                                <w:color w:val="FFFFFF"/>
                                <w:spacing w:val="-6"/>
                                <w:sz w:val="6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64"/>
                              </w:rPr>
                              <w:t>Analyzer</w:t>
                            </w:r>
                          </w:p>
                          <w:p w14:paraId="569EBE5E" w14:textId="77777777" w:rsidR="007B7CE2" w:rsidRDefault="007B7CE2" w:rsidP="007B7CE2">
                            <w:pPr>
                              <w:spacing w:before="81"/>
                              <w:ind w:left="21" w:right="22"/>
                              <w:jc w:val="center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BED2EF"/>
                                <w:sz w:val="36"/>
                              </w:rPr>
                              <w:t>Financial</w:t>
                            </w:r>
                            <w:r>
                              <w:rPr>
                                <w:color w:val="BED2EF"/>
                                <w:spacing w:val="-1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BED2EF"/>
                                <w:sz w:val="36"/>
                              </w:rPr>
                              <w:t>Report</w:t>
                            </w:r>
                            <w:r>
                              <w:rPr>
                                <w:color w:val="BED2EF"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BED2EF"/>
                                <w:sz w:val="36"/>
                              </w:rPr>
                              <w:t>Intelligence</w:t>
                            </w:r>
                            <w:r>
                              <w:rPr>
                                <w:color w:val="BED2EF"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BED2EF"/>
                                <w:spacing w:val="-2"/>
                                <w:sz w:val="36"/>
                              </w:rPr>
                              <w:t>System</w:t>
                            </w:r>
                          </w:p>
                          <w:p w14:paraId="22F9F863" w14:textId="77777777" w:rsidR="007B7CE2" w:rsidRDefault="007B7CE2" w:rsidP="007B7CE2">
                            <w:pPr>
                              <w:spacing w:before="80"/>
                              <w:ind w:right="22"/>
                              <w:jc w:val="center"/>
                              <w:rPr>
                                <w:i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E1E7EF"/>
                                <w:sz w:val="26"/>
                              </w:rPr>
                              <w:t>Production-Grade</w:t>
                            </w:r>
                            <w:r>
                              <w:rPr>
                                <w:i/>
                                <w:color w:val="E1E7EF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E1E7EF"/>
                                <w:sz w:val="26"/>
                              </w:rPr>
                              <w:t>RAG</w:t>
                            </w:r>
                            <w:r>
                              <w:rPr>
                                <w:i/>
                                <w:color w:val="E1E7EF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E1E7EF"/>
                                <w:sz w:val="26"/>
                              </w:rPr>
                              <w:t>System</w:t>
                            </w:r>
                            <w:r>
                              <w:rPr>
                                <w:i/>
                                <w:color w:val="E1E7EF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E1E7EF"/>
                                <w:spacing w:val="-2"/>
                                <w:sz w:val="26"/>
                              </w:rPr>
                              <w:t>Blueprint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6169C0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67.95pt;height:12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" fillcolor="#1a395b" stroked="f">
                <v:textbox inset="0,0,0,0">
                  <w:txbxContent>
                    <w:p w14:paraId="72A8F3D2" w14:textId="77777777" w:rsidR="007B7CE2" w:rsidRDefault="007B7CE2" w:rsidP="007B7CE2">
                      <w:pPr>
                        <w:spacing w:before="398"/>
                        <w:ind w:left="22" w:right="22"/>
                        <w:jc w:val="center"/>
                        <w:rPr>
                          <w:b/>
                          <w:color w:val="000000"/>
                          <w:sz w:val="64"/>
                        </w:rPr>
                      </w:pPr>
                      <w:proofErr w:type="spellStart"/>
                      <w:r>
                        <w:rPr>
                          <w:b/>
                          <w:color w:val="FFFFFF"/>
                          <w:sz w:val="64"/>
                        </w:rPr>
                        <w:t>FinDoc</w:t>
                      </w:r>
                      <w:proofErr w:type="spellEnd"/>
                      <w:r>
                        <w:rPr>
                          <w:b/>
                          <w:color w:val="FFFFFF"/>
                          <w:spacing w:val="-6"/>
                          <w:sz w:val="6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64"/>
                        </w:rPr>
                        <w:t>Analyzer</w:t>
                      </w:r>
                    </w:p>
                    <w:p w14:paraId="569EBE5E" w14:textId="77777777" w:rsidR="007B7CE2" w:rsidRDefault="007B7CE2" w:rsidP="007B7CE2">
                      <w:pPr>
                        <w:spacing w:before="81"/>
                        <w:ind w:left="21" w:right="22"/>
                        <w:jc w:val="center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BED2EF"/>
                          <w:sz w:val="36"/>
                        </w:rPr>
                        <w:t>Financial</w:t>
                      </w:r>
                      <w:r>
                        <w:rPr>
                          <w:color w:val="BED2EF"/>
                          <w:spacing w:val="-11"/>
                          <w:sz w:val="36"/>
                        </w:rPr>
                        <w:t xml:space="preserve"> </w:t>
                      </w:r>
                      <w:r>
                        <w:rPr>
                          <w:color w:val="BED2EF"/>
                          <w:sz w:val="36"/>
                        </w:rPr>
                        <w:t>Report</w:t>
                      </w:r>
                      <w:r>
                        <w:rPr>
                          <w:color w:val="BED2EF"/>
                          <w:spacing w:val="-9"/>
                          <w:sz w:val="36"/>
                        </w:rPr>
                        <w:t xml:space="preserve"> </w:t>
                      </w:r>
                      <w:r>
                        <w:rPr>
                          <w:color w:val="BED2EF"/>
                          <w:sz w:val="36"/>
                        </w:rPr>
                        <w:t>Intelligence</w:t>
                      </w:r>
                      <w:r>
                        <w:rPr>
                          <w:color w:val="BED2EF"/>
                          <w:spacing w:val="-9"/>
                          <w:sz w:val="36"/>
                        </w:rPr>
                        <w:t xml:space="preserve"> </w:t>
                      </w:r>
                      <w:r>
                        <w:rPr>
                          <w:color w:val="BED2EF"/>
                          <w:spacing w:val="-2"/>
                          <w:sz w:val="36"/>
                        </w:rPr>
                        <w:t>System</w:t>
                      </w:r>
                    </w:p>
                    <w:p w14:paraId="22F9F863" w14:textId="77777777" w:rsidR="007B7CE2" w:rsidRDefault="007B7CE2" w:rsidP="007B7CE2">
                      <w:pPr>
                        <w:spacing w:before="80"/>
                        <w:ind w:right="22"/>
                        <w:jc w:val="center"/>
                        <w:rPr>
                          <w:i/>
                          <w:color w:val="000000"/>
                          <w:sz w:val="26"/>
                        </w:rPr>
                      </w:pPr>
                      <w:r>
                        <w:rPr>
                          <w:i/>
                          <w:color w:val="E1E7EF"/>
                          <w:sz w:val="26"/>
                        </w:rPr>
                        <w:t>Production-Grade</w:t>
                      </w:r>
                      <w:r>
                        <w:rPr>
                          <w:i/>
                          <w:color w:val="E1E7EF"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i/>
                          <w:color w:val="E1E7EF"/>
                          <w:sz w:val="26"/>
                        </w:rPr>
                        <w:t>RAG</w:t>
                      </w:r>
                      <w:r>
                        <w:rPr>
                          <w:i/>
                          <w:color w:val="E1E7EF"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i/>
                          <w:color w:val="E1E7EF"/>
                          <w:sz w:val="26"/>
                        </w:rPr>
                        <w:t>System</w:t>
                      </w:r>
                      <w:r>
                        <w:rPr>
                          <w:i/>
                          <w:color w:val="E1E7EF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i/>
                          <w:color w:val="E1E7EF"/>
                          <w:spacing w:val="-2"/>
                          <w:sz w:val="26"/>
                        </w:rPr>
                        <w:t>Blueprint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5CAB5F" w14:textId="77777777" w:rsidR="007B7CE2" w:rsidRPr="007B7CE2" w:rsidRDefault="007B7CE2" w:rsidP="007B7CE2">
      <w:pPr>
        <w:rPr>
          <w:rFonts w:ascii="Times New Roman"/>
          <w:sz w:val="20"/>
        </w:rPr>
      </w:pPr>
    </w:p>
    <w:p w14:paraId="20270F5D" w14:textId="77777777" w:rsidR="007B7CE2" w:rsidRPr="007B7CE2" w:rsidRDefault="007B7CE2" w:rsidP="007B7CE2">
      <w:pPr>
        <w:spacing w:before="186"/>
        <w:rPr>
          <w:rFonts w:ascii="Times New Roman"/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1872"/>
        <w:gridCol w:w="1872"/>
        <w:gridCol w:w="1872"/>
        <w:gridCol w:w="1871"/>
      </w:tblGrid>
      <w:tr w:rsidR="007B7CE2" w:rsidRPr="007B7CE2" w14:paraId="58A9CFB9" w14:textId="77777777" w:rsidTr="006A5D62">
        <w:trPr>
          <w:trHeight w:val="599"/>
        </w:trPr>
        <w:tc>
          <w:tcPr>
            <w:tcW w:w="1872" w:type="dxa"/>
            <w:shd w:val="clear" w:color="auto" w:fill="DAE9FD"/>
          </w:tcPr>
          <w:p w14:paraId="158530F0" w14:textId="77777777" w:rsidR="007B7CE2" w:rsidRPr="007B7CE2" w:rsidRDefault="007B7CE2" w:rsidP="007B7CE2">
            <w:pPr>
              <w:spacing w:before="79"/>
              <w:ind w:left="509"/>
              <w:rPr>
                <w:b/>
                <w:sz w:val="18"/>
              </w:rPr>
            </w:pPr>
            <w:proofErr w:type="spellStart"/>
            <w:r w:rsidRPr="007B7CE2">
              <w:rPr>
                <w:b/>
                <w:color w:val="2462EA"/>
                <w:spacing w:val="-2"/>
                <w:sz w:val="18"/>
              </w:rPr>
              <w:t>LlamaIndex</w:t>
            </w:r>
            <w:proofErr w:type="spellEnd"/>
          </w:p>
        </w:tc>
        <w:tc>
          <w:tcPr>
            <w:tcW w:w="1872" w:type="dxa"/>
            <w:shd w:val="clear" w:color="auto" w:fill="CCFAF0"/>
          </w:tcPr>
          <w:p w14:paraId="31B32BF9" w14:textId="77777777" w:rsidR="007B7CE2" w:rsidRPr="007B7CE2" w:rsidRDefault="007B7CE2" w:rsidP="007B7CE2">
            <w:pPr>
              <w:spacing w:before="79"/>
              <w:ind w:left="4"/>
              <w:jc w:val="center"/>
              <w:rPr>
                <w:b/>
                <w:sz w:val="18"/>
              </w:rPr>
            </w:pPr>
            <w:r w:rsidRPr="007B7CE2">
              <w:rPr>
                <w:b/>
                <w:color w:val="0C9387"/>
                <w:spacing w:val="-2"/>
                <w:sz w:val="18"/>
              </w:rPr>
              <w:t>Python</w:t>
            </w:r>
          </w:p>
        </w:tc>
        <w:tc>
          <w:tcPr>
            <w:tcW w:w="1872" w:type="dxa"/>
            <w:shd w:val="clear" w:color="auto" w:fill="FDF2C6"/>
          </w:tcPr>
          <w:p w14:paraId="41AABF8E" w14:textId="77777777" w:rsidR="007B7CE2" w:rsidRPr="007B7CE2" w:rsidRDefault="007B7CE2" w:rsidP="007B7CE2">
            <w:pPr>
              <w:spacing w:before="79"/>
              <w:ind w:left="610" w:right="434" w:hanging="163"/>
              <w:rPr>
                <w:b/>
                <w:sz w:val="18"/>
              </w:rPr>
            </w:pPr>
            <w:r w:rsidRPr="007B7CE2">
              <w:rPr>
                <w:b/>
                <w:color w:val="D87605"/>
                <w:sz w:val="18"/>
              </w:rPr>
              <w:t>PostgreSQL</w:t>
            </w:r>
            <w:r w:rsidRPr="007B7CE2">
              <w:rPr>
                <w:b/>
                <w:color w:val="D87605"/>
                <w:spacing w:val="-11"/>
                <w:sz w:val="18"/>
              </w:rPr>
              <w:t xml:space="preserve"> </w:t>
            </w:r>
            <w:r w:rsidRPr="007B7CE2">
              <w:rPr>
                <w:b/>
                <w:color w:val="D87605"/>
                <w:sz w:val="18"/>
              </w:rPr>
              <w:t xml:space="preserve">+ </w:t>
            </w:r>
            <w:proofErr w:type="spellStart"/>
            <w:r w:rsidRPr="007B7CE2">
              <w:rPr>
                <w:b/>
                <w:color w:val="D87605"/>
                <w:spacing w:val="-2"/>
                <w:sz w:val="18"/>
              </w:rPr>
              <w:t>pgvector</w:t>
            </w:r>
            <w:proofErr w:type="spellEnd"/>
          </w:p>
        </w:tc>
        <w:tc>
          <w:tcPr>
            <w:tcW w:w="1872" w:type="dxa"/>
            <w:shd w:val="clear" w:color="auto" w:fill="DBFBE6"/>
          </w:tcPr>
          <w:p w14:paraId="4E838B18" w14:textId="77777777" w:rsidR="007B7CE2" w:rsidRPr="007B7CE2" w:rsidRDefault="007B7CE2" w:rsidP="007B7CE2">
            <w:pPr>
              <w:spacing w:before="79"/>
              <w:ind w:left="4"/>
              <w:jc w:val="center"/>
              <w:rPr>
                <w:b/>
                <w:sz w:val="18"/>
              </w:rPr>
            </w:pPr>
            <w:proofErr w:type="spellStart"/>
            <w:r w:rsidRPr="007B7CE2">
              <w:rPr>
                <w:b/>
                <w:color w:val="147F3C"/>
                <w:spacing w:val="-2"/>
                <w:sz w:val="18"/>
              </w:rPr>
              <w:t>FastAPI</w:t>
            </w:r>
            <w:proofErr w:type="spellEnd"/>
          </w:p>
        </w:tc>
        <w:tc>
          <w:tcPr>
            <w:tcW w:w="1871" w:type="dxa"/>
            <w:shd w:val="clear" w:color="auto" w:fill="ECE8FD"/>
          </w:tcPr>
          <w:p w14:paraId="277BEFC3" w14:textId="77777777" w:rsidR="007B7CE2" w:rsidRPr="007B7CE2" w:rsidRDefault="007B7CE2" w:rsidP="007B7CE2">
            <w:pPr>
              <w:spacing w:before="79"/>
              <w:ind w:left="326"/>
              <w:rPr>
                <w:b/>
                <w:sz w:val="18"/>
              </w:rPr>
            </w:pPr>
            <w:r w:rsidRPr="007B7CE2">
              <w:rPr>
                <w:b/>
                <w:color w:val="7B39EC"/>
                <w:sz w:val="18"/>
              </w:rPr>
              <w:t>MCP</w:t>
            </w:r>
            <w:r w:rsidRPr="007B7CE2">
              <w:rPr>
                <w:b/>
                <w:color w:val="7B39EC"/>
                <w:spacing w:val="-5"/>
                <w:sz w:val="18"/>
              </w:rPr>
              <w:t xml:space="preserve"> </w:t>
            </w:r>
            <w:r w:rsidRPr="007B7CE2">
              <w:rPr>
                <w:b/>
                <w:color w:val="7B39EC"/>
                <w:spacing w:val="-2"/>
                <w:sz w:val="18"/>
              </w:rPr>
              <w:t>Integration</w:t>
            </w:r>
          </w:p>
        </w:tc>
      </w:tr>
    </w:tbl>
    <w:p w14:paraId="0592DBC7" w14:textId="77777777" w:rsidR="007B7CE2" w:rsidRPr="007B7CE2" w:rsidRDefault="007B7CE2" w:rsidP="007B7CE2">
      <w:pPr>
        <w:rPr>
          <w:rFonts w:ascii="Times New Roman"/>
          <w:sz w:val="20"/>
        </w:rPr>
      </w:pPr>
    </w:p>
    <w:p w14:paraId="6E062686" w14:textId="77777777" w:rsidR="007B7CE2" w:rsidRPr="007B7CE2" w:rsidRDefault="007B7CE2" w:rsidP="007B7CE2">
      <w:pPr>
        <w:spacing w:before="11"/>
        <w:rPr>
          <w:rFonts w:ascii="Times New Roman"/>
          <w:sz w:val="20"/>
        </w:r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7B7CE2" w:rsidRPr="007B7CE2" w14:paraId="4B62864E" w14:textId="77777777" w:rsidTr="006A5D62">
        <w:trPr>
          <w:trHeight w:val="931"/>
        </w:trPr>
        <w:tc>
          <w:tcPr>
            <w:tcW w:w="4680" w:type="dxa"/>
            <w:shd w:val="clear" w:color="auto" w:fill="F7F9FB"/>
          </w:tcPr>
          <w:p w14:paraId="7D00DC96" w14:textId="77777777" w:rsidR="007B7CE2" w:rsidRPr="007B7CE2" w:rsidRDefault="007B7CE2" w:rsidP="007B7CE2">
            <w:pPr>
              <w:spacing w:before="178"/>
              <w:ind w:left="200"/>
              <w:rPr>
                <w:b/>
                <w:sz w:val="18"/>
              </w:rPr>
            </w:pPr>
            <w:r w:rsidRPr="007B7CE2">
              <w:rPr>
                <w:b/>
                <w:color w:val="93A2B7"/>
                <w:spacing w:val="-2"/>
                <w:sz w:val="18"/>
              </w:rPr>
              <w:t>Project</w:t>
            </w:r>
          </w:p>
          <w:p w14:paraId="251B54B7" w14:textId="77777777" w:rsidR="007B7CE2" w:rsidRPr="007B7CE2" w:rsidRDefault="007B7CE2" w:rsidP="007B7CE2">
            <w:pPr>
              <w:spacing w:before="61"/>
              <w:ind w:left="200"/>
              <w:rPr>
                <w:b/>
                <w:sz w:val="24"/>
              </w:rPr>
            </w:pPr>
            <w:proofErr w:type="spellStart"/>
            <w:r w:rsidRPr="007B7CE2">
              <w:rPr>
                <w:b/>
                <w:color w:val="1A395B"/>
                <w:sz w:val="24"/>
              </w:rPr>
              <w:t>FinDoc</w:t>
            </w:r>
            <w:proofErr w:type="spellEnd"/>
            <w:r w:rsidRPr="007B7CE2">
              <w:rPr>
                <w:b/>
                <w:color w:val="1A395B"/>
                <w:spacing w:val="-8"/>
                <w:sz w:val="24"/>
              </w:rPr>
              <w:t xml:space="preserve"> </w:t>
            </w:r>
            <w:r w:rsidRPr="007B7CE2">
              <w:rPr>
                <w:b/>
                <w:color w:val="1A395B"/>
                <w:spacing w:val="-2"/>
                <w:sz w:val="24"/>
              </w:rPr>
              <w:t>Analyzer</w:t>
            </w:r>
          </w:p>
        </w:tc>
        <w:tc>
          <w:tcPr>
            <w:tcW w:w="4680" w:type="dxa"/>
            <w:shd w:val="clear" w:color="auto" w:fill="F7F9FB"/>
          </w:tcPr>
          <w:p w14:paraId="248DAB73" w14:textId="77777777" w:rsidR="007B7CE2" w:rsidRPr="007B7CE2" w:rsidRDefault="007B7CE2" w:rsidP="007B7CE2">
            <w:pPr>
              <w:spacing w:before="178"/>
              <w:ind w:left="201"/>
              <w:rPr>
                <w:b/>
                <w:sz w:val="18"/>
              </w:rPr>
            </w:pPr>
            <w:r w:rsidRPr="007B7CE2">
              <w:rPr>
                <w:b/>
                <w:color w:val="93A2B7"/>
                <w:spacing w:val="-2"/>
                <w:sz w:val="18"/>
              </w:rPr>
              <w:t>Scenario</w:t>
            </w:r>
          </w:p>
          <w:p w14:paraId="69F732BE" w14:textId="77777777" w:rsidR="007B7CE2" w:rsidRPr="007B7CE2" w:rsidRDefault="007B7CE2" w:rsidP="007B7CE2">
            <w:pPr>
              <w:spacing w:before="61"/>
              <w:ind w:left="201"/>
              <w:rPr>
                <w:b/>
                <w:sz w:val="24"/>
              </w:rPr>
            </w:pPr>
            <w:r w:rsidRPr="007B7CE2">
              <w:rPr>
                <w:b/>
                <w:color w:val="1A395B"/>
                <w:sz w:val="24"/>
              </w:rPr>
              <w:t>Course-3</w:t>
            </w:r>
            <w:r w:rsidRPr="007B7CE2">
              <w:rPr>
                <w:b/>
                <w:color w:val="1A395B"/>
                <w:spacing w:val="-8"/>
                <w:sz w:val="24"/>
              </w:rPr>
              <w:t xml:space="preserve"> </w:t>
            </w:r>
            <w:r w:rsidRPr="007B7CE2">
              <w:rPr>
                <w:b/>
                <w:color w:val="1A395B"/>
                <w:sz w:val="24"/>
              </w:rPr>
              <w:t>RAG</w:t>
            </w:r>
            <w:r w:rsidRPr="007B7CE2">
              <w:rPr>
                <w:b/>
                <w:color w:val="1A395B"/>
                <w:spacing w:val="-5"/>
                <w:sz w:val="24"/>
              </w:rPr>
              <w:t xml:space="preserve"> </w:t>
            </w:r>
            <w:r w:rsidRPr="007B7CE2">
              <w:rPr>
                <w:b/>
                <w:color w:val="1A395B"/>
                <w:spacing w:val="-2"/>
                <w:sz w:val="24"/>
              </w:rPr>
              <w:t>Capstone</w:t>
            </w:r>
          </w:p>
        </w:tc>
      </w:tr>
      <w:tr w:rsidR="007B7CE2" w:rsidRPr="007B7CE2" w14:paraId="18CC878F" w14:textId="77777777" w:rsidTr="006A5D62">
        <w:trPr>
          <w:trHeight w:val="934"/>
        </w:trPr>
        <w:tc>
          <w:tcPr>
            <w:tcW w:w="4680" w:type="dxa"/>
          </w:tcPr>
          <w:p w14:paraId="1DC72BAA" w14:textId="77777777" w:rsidR="007B7CE2" w:rsidRPr="007B7CE2" w:rsidRDefault="007B7CE2" w:rsidP="007B7CE2">
            <w:pPr>
              <w:spacing w:before="179"/>
              <w:ind w:left="200"/>
              <w:rPr>
                <w:b/>
                <w:sz w:val="18"/>
              </w:rPr>
            </w:pPr>
            <w:r w:rsidRPr="007B7CE2">
              <w:rPr>
                <w:b/>
                <w:color w:val="93A2B7"/>
                <w:spacing w:val="-2"/>
                <w:sz w:val="18"/>
              </w:rPr>
              <w:t>Framework</w:t>
            </w:r>
          </w:p>
          <w:p w14:paraId="7CE2DD9D" w14:textId="77777777" w:rsidR="007B7CE2" w:rsidRPr="007B7CE2" w:rsidRDefault="007B7CE2" w:rsidP="007B7CE2">
            <w:pPr>
              <w:spacing w:before="61"/>
              <w:ind w:left="200"/>
              <w:rPr>
                <w:b/>
                <w:sz w:val="24"/>
              </w:rPr>
            </w:pPr>
            <w:proofErr w:type="spellStart"/>
            <w:r w:rsidRPr="007B7CE2">
              <w:rPr>
                <w:b/>
                <w:color w:val="0C9387"/>
                <w:sz w:val="24"/>
              </w:rPr>
              <w:t>LlamaIndex</w:t>
            </w:r>
            <w:proofErr w:type="spellEnd"/>
            <w:r w:rsidRPr="007B7CE2">
              <w:rPr>
                <w:b/>
                <w:color w:val="0C9387"/>
                <w:spacing w:val="-10"/>
                <w:sz w:val="24"/>
              </w:rPr>
              <w:t xml:space="preserve"> </w:t>
            </w:r>
            <w:r w:rsidRPr="007B7CE2">
              <w:rPr>
                <w:b/>
                <w:color w:val="0C9387"/>
                <w:spacing w:val="-2"/>
                <w:sz w:val="24"/>
              </w:rPr>
              <w:t>(Python)</w:t>
            </w:r>
          </w:p>
        </w:tc>
        <w:tc>
          <w:tcPr>
            <w:tcW w:w="4680" w:type="dxa"/>
          </w:tcPr>
          <w:p w14:paraId="265CCD78" w14:textId="77777777" w:rsidR="007B7CE2" w:rsidRPr="007B7CE2" w:rsidRDefault="007B7CE2" w:rsidP="007B7CE2">
            <w:pPr>
              <w:spacing w:before="179"/>
              <w:ind w:left="201"/>
              <w:rPr>
                <w:b/>
                <w:sz w:val="18"/>
              </w:rPr>
            </w:pPr>
            <w:r w:rsidRPr="007B7CE2">
              <w:rPr>
                <w:b/>
                <w:color w:val="93A2B7"/>
                <w:spacing w:val="-2"/>
                <w:sz w:val="18"/>
              </w:rPr>
              <w:t>Database</w:t>
            </w:r>
          </w:p>
          <w:p w14:paraId="51432AC4" w14:textId="77777777" w:rsidR="007B7CE2" w:rsidRPr="007B7CE2" w:rsidRDefault="007B7CE2" w:rsidP="007B7CE2">
            <w:pPr>
              <w:spacing w:before="61"/>
              <w:ind w:left="201"/>
              <w:rPr>
                <w:b/>
                <w:sz w:val="24"/>
              </w:rPr>
            </w:pPr>
            <w:r w:rsidRPr="007B7CE2">
              <w:rPr>
                <w:b/>
                <w:color w:val="0C9387"/>
                <w:sz w:val="24"/>
              </w:rPr>
              <w:t>PostgreSQL</w:t>
            </w:r>
            <w:r w:rsidRPr="007B7CE2">
              <w:rPr>
                <w:b/>
                <w:color w:val="0C9387"/>
                <w:spacing w:val="-8"/>
                <w:sz w:val="24"/>
              </w:rPr>
              <w:t xml:space="preserve"> </w:t>
            </w:r>
            <w:r w:rsidRPr="007B7CE2">
              <w:rPr>
                <w:b/>
                <w:color w:val="0C9387"/>
                <w:sz w:val="24"/>
              </w:rPr>
              <w:t>+</w:t>
            </w:r>
            <w:r w:rsidRPr="007B7CE2">
              <w:rPr>
                <w:b/>
                <w:color w:val="0C9387"/>
                <w:spacing w:val="-5"/>
                <w:sz w:val="24"/>
              </w:rPr>
              <w:t xml:space="preserve"> </w:t>
            </w:r>
            <w:proofErr w:type="spellStart"/>
            <w:r w:rsidRPr="007B7CE2">
              <w:rPr>
                <w:b/>
                <w:color w:val="0C9387"/>
                <w:spacing w:val="-2"/>
                <w:sz w:val="24"/>
              </w:rPr>
              <w:t>pgvector</w:t>
            </w:r>
            <w:proofErr w:type="spellEnd"/>
          </w:p>
        </w:tc>
      </w:tr>
    </w:tbl>
    <w:p w14:paraId="79793111" w14:textId="77777777" w:rsidR="007B7CE2" w:rsidRPr="007B7CE2" w:rsidRDefault="007B7CE2" w:rsidP="007B7CE2">
      <w:pPr>
        <w:rPr>
          <w:rFonts w:ascii="Times New Roman"/>
          <w:sz w:val="20"/>
        </w:rPr>
      </w:pPr>
    </w:p>
    <w:p w14:paraId="395C5B41" w14:textId="77777777" w:rsidR="007B7CE2" w:rsidRPr="007B7CE2" w:rsidRDefault="007B7CE2" w:rsidP="007B7CE2">
      <w:pPr>
        <w:spacing w:before="209"/>
        <w:rPr>
          <w:rFonts w:ascii="Times New Roman"/>
          <w:sz w:val="20"/>
        </w:rPr>
      </w:pPr>
    </w:p>
    <w:tbl>
      <w:tblPr>
        <w:tblW w:w="0" w:type="auto"/>
        <w:tblInd w:w="200" w:type="dxa"/>
        <w:tblBorders>
          <w:top w:val="single" w:sz="8" w:space="0" w:color="0C9387"/>
          <w:left w:val="single" w:sz="8" w:space="0" w:color="0C9387"/>
          <w:bottom w:val="single" w:sz="8" w:space="0" w:color="0C9387"/>
          <w:right w:val="single" w:sz="8" w:space="0" w:color="0C9387"/>
          <w:insideH w:val="single" w:sz="8" w:space="0" w:color="0C9387"/>
          <w:insideV w:val="single" w:sz="8" w:space="0" w:color="0C93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7B7CE2" w:rsidRPr="007B7CE2" w14:paraId="6692AE4C" w14:textId="77777777" w:rsidTr="006A5D62">
        <w:trPr>
          <w:trHeight w:val="858"/>
        </w:trPr>
        <w:tc>
          <w:tcPr>
            <w:tcW w:w="9360" w:type="dxa"/>
            <w:shd w:val="clear" w:color="auto" w:fill="CCFAF0"/>
          </w:tcPr>
          <w:p w14:paraId="27258CAE" w14:textId="77777777" w:rsidR="007B7CE2" w:rsidRPr="007B7CE2" w:rsidRDefault="007B7CE2" w:rsidP="007B7CE2">
            <w:pPr>
              <w:spacing w:before="160"/>
              <w:ind w:left="4492" w:right="315" w:hanging="4160"/>
            </w:pPr>
            <w:r w:rsidRPr="007B7CE2">
              <w:rPr>
                <w:b/>
                <w:color w:val="0C9387"/>
              </w:rPr>
              <w:t>Sample</w:t>
            </w:r>
            <w:r w:rsidRPr="007B7CE2">
              <w:rPr>
                <w:b/>
                <w:color w:val="0C9387"/>
                <w:spacing w:val="-4"/>
              </w:rPr>
              <w:t xml:space="preserve"> </w:t>
            </w:r>
            <w:r w:rsidRPr="007B7CE2">
              <w:rPr>
                <w:b/>
                <w:color w:val="0C9387"/>
              </w:rPr>
              <w:t>Dataset:</w:t>
            </w:r>
            <w:r w:rsidRPr="007B7CE2">
              <w:rPr>
                <w:b/>
                <w:color w:val="0C9387"/>
                <w:spacing w:val="-1"/>
              </w:rPr>
              <w:t xml:space="preserve"> </w:t>
            </w:r>
            <w:proofErr w:type="spellStart"/>
            <w:r w:rsidRPr="007B7CE2">
              <w:rPr>
                <w:color w:val="1D283A"/>
              </w:rPr>
              <w:t>TechVision</w:t>
            </w:r>
            <w:proofErr w:type="spellEnd"/>
            <w:r w:rsidRPr="007B7CE2">
              <w:rPr>
                <w:color w:val="1D283A"/>
                <w:spacing w:val="-4"/>
              </w:rPr>
              <w:t xml:space="preserve"> </w:t>
            </w:r>
            <w:r w:rsidRPr="007B7CE2">
              <w:rPr>
                <w:color w:val="1D283A"/>
              </w:rPr>
              <w:t>Corporation</w:t>
            </w:r>
            <w:r w:rsidRPr="007B7CE2">
              <w:rPr>
                <w:color w:val="1D283A"/>
                <w:spacing w:val="-4"/>
              </w:rPr>
              <w:t xml:space="preserve"> </w:t>
            </w:r>
            <w:r w:rsidRPr="007B7CE2">
              <w:rPr>
                <w:color w:val="1D283A"/>
              </w:rPr>
              <w:t>Annual</w:t>
            </w:r>
            <w:r w:rsidRPr="007B7CE2">
              <w:rPr>
                <w:color w:val="1D283A"/>
                <w:spacing w:val="-4"/>
              </w:rPr>
              <w:t xml:space="preserve"> </w:t>
            </w:r>
            <w:r w:rsidRPr="007B7CE2">
              <w:rPr>
                <w:color w:val="1D283A"/>
              </w:rPr>
              <w:t>Report</w:t>
            </w:r>
            <w:r w:rsidRPr="007B7CE2">
              <w:rPr>
                <w:color w:val="1D283A"/>
                <w:spacing w:val="-4"/>
              </w:rPr>
              <w:t xml:space="preserve"> </w:t>
            </w:r>
            <w:r w:rsidRPr="007B7CE2">
              <w:rPr>
                <w:color w:val="1D283A"/>
              </w:rPr>
              <w:t>2024</w:t>
            </w:r>
            <w:r w:rsidRPr="007B7CE2">
              <w:rPr>
                <w:color w:val="1D283A"/>
                <w:spacing w:val="40"/>
              </w:rPr>
              <w:t xml:space="preserve"> </w:t>
            </w:r>
            <w:r w:rsidRPr="007B7CE2">
              <w:rPr>
                <w:color w:val="1D283A"/>
              </w:rPr>
              <w:t>|</w:t>
            </w:r>
            <w:r w:rsidRPr="007B7CE2">
              <w:rPr>
                <w:color w:val="1D283A"/>
                <w:spacing w:val="40"/>
              </w:rPr>
              <w:t xml:space="preserve"> </w:t>
            </w:r>
            <w:r w:rsidRPr="007B7CE2">
              <w:rPr>
                <w:color w:val="1D283A"/>
              </w:rPr>
              <w:t>Revenue:</w:t>
            </w:r>
            <w:r w:rsidRPr="007B7CE2">
              <w:rPr>
                <w:color w:val="1D283A"/>
                <w:spacing w:val="-4"/>
              </w:rPr>
              <w:t xml:space="preserve"> </w:t>
            </w:r>
            <w:r w:rsidRPr="007B7CE2">
              <w:rPr>
                <w:color w:val="1D283A"/>
              </w:rPr>
              <w:t>$1.83B</w:t>
            </w:r>
            <w:r w:rsidRPr="007B7CE2">
              <w:rPr>
                <w:color w:val="1D283A"/>
                <w:spacing w:val="40"/>
              </w:rPr>
              <w:t xml:space="preserve"> </w:t>
            </w:r>
            <w:r w:rsidRPr="007B7CE2">
              <w:rPr>
                <w:color w:val="1D283A"/>
              </w:rPr>
              <w:t>|</w:t>
            </w:r>
            <w:r w:rsidRPr="007B7CE2">
              <w:rPr>
                <w:color w:val="1D283A"/>
                <w:spacing w:val="40"/>
              </w:rPr>
              <w:t xml:space="preserve"> </w:t>
            </w:r>
            <w:r w:rsidRPr="007B7CE2">
              <w:rPr>
                <w:color w:val="1D283A"/>
              </w:rPr>
              <w:t>YoY</w:t>
            </w:r>
            <w:r w:rsidRPr="007B7CE2">
              <w:rPr>
                <w:color w:val="1D283A"/>
                <w:spacing w:val="-4"/>
              </w:rPr>
              <w:t xml:space="preserve"> </w:t>
            </w:r>
            <w:r w:rsidRPr="007B7CE2">
              <w:rPr>
                <w:color w:val="1D283A"/>
              </w:rPr>
              <w:t xml:space="preserve">Growth: </w:t>
            </w:r>
            <w:r w:rsidRPr="007B7CE2">
              <w:rPr>
                <w:color w:val="1D283A"/>
                <w:spacing w:val="-4"/>
              </w:rPr>
              <w:t>23%</w:t>
            </w:r>
          </w:p>
        </w:tc>
      </w:tr>
    </w:tbl>
    <w:p w14:paraId="24359791" w14:textId="77777777" w:rsidR="007B7CE2" w:rsidRPr="007B7CE2" w:rsidRDefault="007B7CE2" w:rsidP="007B7CE2">
      <w:pPr>
        <w:spacing w:before="100"/>
        <w:ind w:left="160"/>
        <w:sectPr w:rsidR="007B7CE2" w:rsidRPr="007B7CE2" w:rsidSect="007B7CE2">
          <w:footerReference w:type="default" r:id="rId5"/>
          <w:pgSz w:w="12240" w:h="15840"/>
          <w:pgMar w:top="1820" w:right="1080" w:bottom="1020" w:left="1080" w:header="0" w:footer="832" w:gutter="0"/>
          <w:pgNumType w:start="1"/>
          <w:cols w:space="720"/>
        </w:sectPr>
      </w:pPr>
    </w:p>
    <w:p w14:paraId="3704561D" w14:textId="77777777" w:rsidR="007B7CE2" w:rsidRPr="007B7CE2" w:rsidRDefault="007B7CE2" w:rsidP="007B7CE2">
      <w:pPr>
        <w:numPr>
          <w:ilvl w:val="0"/>
          <w:numId w:val="1"/>
        </w:numPr>
        <w:tabs>
          <w:tab w:val="left" w:pos="540"/>
        </w:tabs>
        <w:spacing w:before="80"/>
        <w:ind w:left="540" w:hanging="358"/>
        <w:outlineLvl w:val="0"/>
        <w:rPr>
          <w:b/>
          <w:bCs/>
          <w:sz w:val="36"/>
          <w:szCs w:val="36"/>
        </w:rPr>
      </w:pPr>
      <w:bookmarkStart w:id="0" w:name="1._Executive_Overview"/>
      <w:bookmarkEnd w:id="0"/>
      <w:r w:rsidRPr="007B7CE2">
        <w:rPr>
          <w:b/>
          <w:bCs/>
          <w:color w:val="1A395B"/>
          <w:spacing w:val="-2"/>
          <w:sz w:val="36"/>
          <w:szCs w:val="36"/>
        </w:rPr>
        <w:lastRenderedPageBreak/>
        <w:t>Executive</w:t>
      </w:r>
      <w:r w:rsidRPr="007B7CE2">
        <w:rPr>
          <w:b/>
          <w:bCs/>
          <w:color w:val="1A395B"/>
          <w:spacing w:val="-6"/>
          <w:sz w:val="36"/>
          <w:szCs w:val="36"/>
        </w:rPr>
        <w:t xml:space="preserve"> </w:t>
      </w:r>
      <w:r w:rsidRPr="007B7CE2">
        <w:rPr>
          <w:b/>
          <w:bCs/>
          <w:color w:val="1A395B"/>
          <w:spacing w:val="-2"/>
          <w:sz w:val="36"/>
          <w:szCs w:val="36"/>
        </w:rPr>
        <w:t>Overview</w:t>
      </w:r>
    </w:p>
    <w:p w14:paraId="3C687878" w14:textId="77777777" w:rsidR="007B7CE2" w:rsidRPr="007B7CE2" w:rsidRDefault="007B7CE2" w:rsidP="007B7CE2">
      <w:pPr>
        <w:spacing w:before="120"/>
        <w:rPr>
          <w:b/>
          <w:sz w:val="20"/>
        </w:rPr>
      </w:pPr>
      <w:r w:rsidRPr="007B7CE2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4344F54" wp14:editId="65D3EE14">
                <wp:simplePos x="0" y="0"/>
                <wp:positionH relativeFrom="page">
                  <wp:posOffset>800100</wp:posOffset>
                </wp:positionH>
                <wp:positionV relativeFrom="paragraph">
                  <wp:posOffset>251807</wp:posOffset>
                </wp:positionV>
                <wp:extent cx="617156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3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A40CB" id="Graphic 4" o:spid="_x0000_s1026" style="position:absolute;margin-left:63pt;margin-top:19.85pt;width:485.9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1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" path="m6171565,l,em6171565,l,e" filled="f" strokecolor="#1a395b">
                <v:path arrowok="t"/>
                <w10:wrap type="topAndBottom" anchorx="page"/>
              </v:shape>
            </w:pict>
          </mc:Fallback>
        </mc:AlternateContent>
      </w:r>
    </w:p>
    <w:p w14:paraId="0EE25695" w14:textId="77777777" w:rsidR="007B7CE2" w:rsidRPr="007B7CE2" w:rsidRDefault="007B7CE2" w:rsidP="007B7CE2">
      <w:pPr>
        <w:spacing w:before="121"/>
        <w:ind w:left="182"/>
      </w:pPr>
      <w:proofErr w:type="spellStart"/>
      <w:r w:rsidRPr="007B7CE2">
        <w:rPr>
          <w:color w:val="1D283A"/>
        </w:rPr>
        <w:t>FinDoc</w:t>
      </w:r>
      <w:proofErr w:type="spellEnd"/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Analyzer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is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a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production-grade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AI-powered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Financial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Report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Intelligence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System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built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as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the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capstone project for the Production-Grade RAG Systems course. The system enables financial analysts, auditors, investors, and compliance teams to query dense financial documents using natural language — combining unstructured RAG retrieval with structured SQL lookups for accurate, explainable results.</w:t>
      </w:r>
    </w:p>
    <w:p w14:paraId="1C205471" w14:textId="77777777" w:rsidR="007B7CE2" w:rsidRPr="007B7CE2" w:rsidRDefault="007B7CE2" w:rsidP="007B7CE2">
      <w:pPr>
        <w:spacing w:before="201"/>
        <w:ind w:left="182"/>
        <w:rPr>
          <w:b/>
          <w:sz w:val="26"/>
        </w:rPr>
      </w:pPr>
      <w:r w:rsidRPr="007B7CE2">
        <w:rPr>
          <w:b/>
          <w:color w:val="1A395B"/>
          <w:sz w:val="26"/>
        </w:rPr>
        <w:t>Core</w:t>
      </w:r>
      <w:r w:rsidRPr="007B7CE2">
        <w:rPr>
          <w:b/>
          <w:color w:val="1A395B"/>
          <w:spacing w:val="-4"/>
          <w:sz w:val="26"/>
        </w:rPr>
        <w:t xml:space="preserve"> </w:t>
      </w:r>
      <w:r w:rsidRPr="007B7CE2">
        <w:rPr>
          <w:b/>
          <w:color w:val="1A395B"/>
          <w:spacing w:val="-2"/>
          <w:sz w:val="26"/>
        </w:rPr>
        <w:t>Mission</w:t>
      </w:r>
    </w:p>
    <w:p w14:paraId="1F544360" w14:textId="77777777" w:rsidR="007B7CE2" w:rsidRPr="007B7CE2" w:rsidRDefault="007B7CE2" w:rsidP="007B7CE2">
      <w:pPr>
        <w:spacing w:before="11"/>
        <w:rPr>
          <w:b/>
          <w:sz w:val="9"/>
        </w:r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8"/>
        <w:gridCol w:w="6362"/>
      </w:tblGrid>
      <w:tr w:rsidR="007B7CE2" w:rsidRPr="007B7CE2" w14:paraId="3BF51274" w14:textId="77777777" w:rsidTr="006A5D62">
        <w:trPr>
          <w:trHeight w:val="444"/>
        </w:trPr>
        <w:tc>
          <w:tcPr>
            <w:tcW w:w="2998" w:type="dxa"/>
            <w:shd w:val="clear" w:color="auto" w:fill="1A395B"/>
          </w:tcPr>
          <w:p w14:paraId="7EA988EC" w14:textId="77777777" w:rsidR="007B7CE2" w:rsidRPr="007B7CE2" w:rsidRDefault="007B7CE2" w:rsidP="007B7CE2">
            <w:pPr>
              <w:spacing w:before="99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Objective</w:t>
            </w:r>
          </w:p>
        </w:tc>
        <w:tc>
          <w:tcPr>
            <w:tcW w:w="6362" w:type="dxa"/>
            <w:shd w:val="clear" w:color="auto" w:fill="1A395B"/>
          </w:tcPr>
          <w:p w14:paraId="48F6B7C6" w14:textId="77777777" w:rsidR="007B7CE2" w:rsidRPr="007B7CE2" w:rsidRDefault="007B7CE2" w:rsidP="007B7CE2">
            <w:pPr>
              <w:spacing w:before="99"/>
              <w:ind w:left="162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7B7CE2" w:rsidRPr="007B7CE2" w14:paraId="5349174D" w14:textId="77777777" w:rsidTr="006A5D62">
        <w:trPr>
          <w:trHeight w:val="687"/>
        </w:trPr>
        <w:tc>
          <w:tcPr>
            <w:tcW w:w="2998" w:type="dxa"/>
          </w:tcPr>
          <w:p w14:paraId="43D1B8B8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Intelligent</w:t>
            </w:r>
            <w:r w:rsidRPr="007B7CE2">
              <w:rPr>
                <w:color w:val="1D283A"/>
                <w:spacing w:val="-13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Querying</w:t>
            </w:r>
          </w:p>
        </w:tc>
        <w:tc>
          <w:tcPr>
            <w:tcW w:w="6362" w:type="dxa"/>
          </w:tcPr>
          <w:p w14:paraId="5FA836BF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Allow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natural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language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questions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over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financial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reports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like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TechVision's</w:t>
            </w:r>
            <w:proofErr w:type="spellEnd"/>
            <w:r w:rsidRPr="007B7CE2">
              <w:rPr>
                <w:color w:val="1D283A"/>
                <w:sz w:val="20"/>
              </w:rPr>
              <w:t xml:space="preserve"> 2024 Annual Report</w:t>
            </w:r>
          </w:p>
        </w:tc>
      </w:tr>
      <w:tr w:rsidR="007B7CE2" w:rsidRPr="007B7CE2" w14:paraId="70DA4FEF" w14:textId="77777777" w:rsidTr="006A5D62">
        <w:trPr>
          <w:trHeight w:val="687"/>
        </w:trPr>
        <w:tc>
          <w:tcPr>
            <w:tcW w:w="2998" w:type="dxa"/>
            <w:shd w:val="clear" w:color="auto" w:fill="F7F9FB"/>
          </w:tcPr>
          <w:p w14:paraId="360FBD9D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Hybrid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Retrieval</w:t>
            </w:r>
          </w:p>
        </w:tc>
        <w:tc>
          <w:tcPr>
            <w:tcW w:w="6362" w:type="dxa"/>
            <w:shd w:val="clear" w:color="auto" w:fill="F7F9FB"/>
          </w:tcPr>
          <w:p w14:paraId="14EA054E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Route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queries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dynamically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between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RAG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(narrative),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SQL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(numeric),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and </w:t>
            </w:r>
            <w:r w:rsidRPr="007B7CE2">
              <w:rPr>
                <w:color w:val="1D283A"/>
                <w:spacing w:val="-2"/>
                <w:sz w:val="20"/>
              </w:rPr>
              <w:t>Hybrid</w:t>
            </w:r>
          </w:p>
        </w:tc>
      </w:tr>
      <w:tr w:rsidR="007B7CE2" w:rsidRPr="007B7CE2" w14:paraId="750C2D10" w14:textId="77777777" w:rsidTr="006A5D62">
        <w:trPr>
          <w:trHeight w:val="444"/>
        </w:trPr>
        <w:tc>
          <w:tcPr>
            <w:tcW w:w="2998" w:type="dxa"/>
          </w:tcPr>
          <w:p w14:paraId="0239726C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Source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Traceability</w:t>
            </w:r>
          </w:p>
        </w:tc>
        <w:tc>
          <w:tcPr>
            <w:tcW w:w="6362" w:type="dxa"/>
          </w:tcPr>
          <w:p w14:paraId="70E7509B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Every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numeric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answer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must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cite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its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exact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source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document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and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table</w:t>
            </w:r>
          </w:p>
        </w:tc>
      </w:tr>
      <w:tr w:rsidR="007B7CE2" w:rsidRPr="007B7CE2" w14:paraId="642D2EBD" w14:textId="77777777" w:rsidTr="006A5D62">
        <w:trPr>
          <w:trHeight w:val="687"/>
        </w:trPr>
        <w:tc>
          <w:tcPr>
            <w:tcW w:w="2998" w:type="dxa"/>
            <w:shd w:val="clear" w:color="auto" w:fill="F7F9FB"/>
          </w:tcPr>
          <w:p w14:paraId="6F29BF2A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Safety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&amp;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Guardrails</w:t>
            </w:r>
          </w:p>
        </w:tc>
        <w:tc>
          <w:tcPr>
            <w:tcW w:w="6362" w:type="dxa"/>
            <w:shd w:val="clear" w:color="auto" w:fill="F7F9FB"/>
          </w:tcPr>
          <w:p w14:paraId="2F978DF1" w14:textId="77777777" w:rsidR="007B7CE2" w:rsidRPr="007B7CE2" w:rsidRDefault="007B7CE2" w:rsidP="007B7CE2">
            <w:pPr>
              <w:spacing w:before="99"/>
              <w:ind w:left="162" w:right="215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Prevent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hallucinated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financial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figures;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flag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uncertain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or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ambiguous </w:t>
            </w:r>
            <w:r w:rsidRPr="007B7CE2">
              <w:rPr>
                <w:color w:val="1D283A"/>
                <w:spacing w:val="-2"/>
                <w:sz w:val="20"/>
              </w:rPr>
              <w:t>answers</w:t>
            </w:r>
          </w:p>
        </w:tc>
      </w:tr>
      <w:tr w:rsidR="007B7CE2" w:rsidRPr="007B7CE2" w14:paraId="62BA6917" w14:textId="77777777" w:rsidTr="006A5D62">
        <w:trPr>
          <w:trHeight w:val="687"/>
        </w:trPr>
        <w:tc>
          <w:tcPr>
            <w:tcW w:w="2998" w:type="dxa"/>
          </w:tcPr>
          <w:p w14:paraId="346700D9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Human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Escalation</w:t>
            </w:r>
          </w:p>
        </w:tc>
        <w:tc>
          <w:tcPr>
            <w:tcW w:w="6362" w:type="dxa"/>
          </w:tcPr>
          <w:p w14:paraId="6E9845CB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Route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complex/ambiguous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decisions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to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human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financial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experts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with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full </w:t>
            </w:r>
            <w:r w:rsidRPr="007B7CE2">
              <w:rPr>
                <w:color w:val="1D283A"/>
                <w:spacing w:val="-2"/>
                <w:sz w:val="20"/>
              </w:rPr>
              <w:t>context</w:t>
            </w:r>
          </w:p>
        </w:tc>
      </w:tr>
    </w:tbl>
    <w:p w14:paraId="245E8A5F" w14:textId="77777777" w:rsidR="007B7CE2" w:rsidRPr="007B7CE2" w:rsidRDefault="007B7CE2" w:rsidP="007B7CE2">
      <w:pPr>
        <w:spacing w:before="203"/>
        <w:rPr>
          <w:b/>
          <w:sz w:val="20"/>
        </w:rPr>
      </w:pPr>
      <w:r w:rsidRPr="007B7CE2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E6167AF" wp14:editId="49D36610">
                <wp:simplePos x="0" y="0"/>
                <wp:positionH relativeFrom="page">
                  <wp:posOffset>800417</wp:posOffset>
                </wp:positionH>
                <wp:positionV relativeFrom="paragraph">
                  <wp:posOffset>299174</wp:posOffset>
                </wp:positionV>
                <wp:extent cx="5953760" cy="871219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53760" cy="871219"/>
                        </a:xfrm>
                        <a:prstGeom prst="rect">
                          <a:avLst/>
                        </a:prstGeom>
                        <a:solidFill>
                          <a:srgbClr val="DAE9FD"/>
                        </a:solidFill>
                      </wps:spPr>
                      <wps:txbx>
                        <w:txbxContent>
                          <w:p w14:paraId="6ABAB871" w14:textId="77777777" w:rsidR="007B7CE2" w:rsidRDefault="007B7CE2" w:rsidP="007B7CE2">
                            <w:pPr>
                              <w:spacing w:before="155"/>
                              <w:ind w:left="2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2462EA"/>
                              </w:rPr>
                              <w:t>Why</w:t>
                            </w:r>
                            <w:r>
                              <w:rPr>
                                <w:b/>
                                <w:color w:val="2462EA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2462EA"/>
                              </w:rPr>
                              <w:t>TechVision</w:t>
                            </w:r>
                            <w:proofErr w:type="spellEnd"/>
                            <w:r>
                              <w:rPr>
                                <w:b/>
                                <w:color w:val="2462E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462EA"/>
                              </w:rPr>
                              <w:t>Corporation</w:t>
                            </w:r>
                            <w:r>
                              <w:rPr>
                                <w:b/>
                                <w:color w:val="2462E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462EA"/>
                              </w:rPr>
                              <w:t>Annual</w:t>
                            </w:r>
                            <w:r>
                              <w:rPr>
                                <w:b/>
                                <w:color w:val="2462E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462EA"/>
                              </w:rPr>
                              <w:t>Report</w:t>
                            </w:r>
                            <w:r>
                              <w:rPr>
                                <w:b/>
                                <w:color w:val="2462E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462EA"/>
                                <w:spacing w:val="-2"/>
                              </w:rPr>
                              <w:t>2024?</w:t>
                            </w:r>
                          </w:p>
                          <w:p w14:paraId="1842B606" w14:textId="77777777" w:rsidR="007B7CE2" w:rsidRDefault="007B7CE2" w:rsidP="007B7CE2">
                            <w:pPr>
                              <w:spacing w:before="61"/>
                              <w:ind w:left="208" w:right="28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1D283A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report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provides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ideal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real-world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dataset: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dense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financial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tables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(revenue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$1.83B,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+23%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YoY),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narrative risk disclosures, quarterly trend charts (Q1 2022 to Q4 2024), and forward-looking guidance — spanning all three retrieval modes the system must support.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167AF" id="Textbox 5" o:spid="_x0000_s1027" type="#_x0000_t202" style="position:absolute;margin-left:63pt;margin-top:23.55pt;width:468.8pt;height:68.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" fillcolor="#dae9fd" stroked="f">
                <v:textbox inset="0,0,0,0">
                  <w:txbxContent>
                    <w:p w14:paraId="6ABAB871" w14:textId="77777777" w:rsidR="007B7CE2" w:rsidRDefault="007B7CE2" w:rsidP="007B7CE2">
                      <w:pPr>
                        <w:spacing w:before="155"/>
                        <w:ind w:left="2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2462EA"/>
                        </w:rPr>
                        <w:t>Why</w:t>
                      </w:r>
                      <w:r>
                        <w:rPr>
                          <w:b/>
                          <w:color w:val="2462EA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2462EA"/>
                        </w:rPr>
                        <w:t>TechVision</w:t>
                      </w:r>
                      <w:proofErr w:type="spellEnd"/>
                      <w:r>
                        <w:rPr>
                          <w:b/>
                          <w:color w:val="2462EA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2462EA"/>
                        </w:rPr>
                        <w:t>Corporation</w:t>
                      </w:r>
                      <w:r>
                        <w:rPr>
                          <w:b/>
                          <w:color w:val="2462EA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2462EA"/>
                        </w:rPr>
                        <w:t>Annual</w:t>
                      </w:r>
                      <w:r>
                        <w:rPr>
                          <w:b/>
                          <w:color w:val="2462EA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2462EA"/>
                        </w:rPr>
                        <w:t>Report</w:t>
                      </w:r>
                      <w:r>
                        <w:rPr>
                          <w:b/>
                          <w:color w:val="2462EA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2462EA"/>
                          <w:spacing w:val="-2"/>
                        </w:rPr>
                        <w:t>2024?</w:t>
                      </w:r>
                    </w:p>
                    <w:p w14:paraId="1842B606" w14:textId="77777777" w:rsidR="007B7CE2" w:rsidRDefault="007B7CE2" w:rsidP="007B7CE2">
                      <w:pPr>
                        <w:spacing w:before="61"/>
                        <w:ind w:left="208" w:right="28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1D283A"/>
                          <w:sz w:val="20"/>
                        </w:rPr>
                        <w:t>This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report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provides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an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ideal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real-world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dataset: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dense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financial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tables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(revenue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$1.83B,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+23%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YoY),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narrative risk disclosures, quarterly trend charts (Q1 2022 to Q4 2024), and forward-looking guidance — spanning all three retrieval modes the system must support.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EF3162" w14:textId="77777777" w:rsidR="007B7CE2" w:rsidRPr="007B7CE2" w:rsidRDefault="007B7CE2" w:rsidP="007B7CE2">
      <w:pPr>
        <w:rPr>
          <w:b/>
          <w:sz w:val="20"/>
        </w:rPr>
        <w:sectPr w:rsidR="007B7CE2" w:rsidRPr="007B7CE2" w:rsidSect="007B7CE2">
          <w:pgSz w:w="12240" w:h="15840"/>
          <w:pgMar w:top="1360" w:right="1080" w:bottom="1020" w:left="1080" w:header="0" w:footer="832" w:gutter="0"/>
          <w:cols w:space="720"/>
        </w:sectPr>
      </w:pPr>
    </w:p>
    <w:p w14:paraId="48465265" w14:textId="77777777" w:rsidR="007B7CE2" w:rsidRPr="007B7CE2" w:rsidRDefault="007B7CE2" w:rsidP="007B7CE2">
      <w:pPr>
        <w:numPr>
          <w:ilvl w:val="0"/>
          <w:numId w:val="1"/>
        </w:numPr>
        <w:tabs>
          <w:tab w:val="left" w:pos="540"/>
        </w:tabs>
        <w:spacing w:before="80"/>
        <w:ind w:left="540" w:hanging="358"/>
        <w:outlineLvl w:val="0"/>
        <w:rPr>
          <w:b/>
          <w:bCs/>
          <w:sz w:val="36"/>
          <w:szCs w:val="36"/>
        </w:rPr>
      </w:pPr>
      <w:bookmarkStart w:id="1" w:name="2._System_Architecture"/>
      <w:bookmarkEnd w:id="1"/>
      <w:r w:rsidRPr="007B7CE2">
        <w:rPr>
          <w:b/>
          <w:bCs/>
          <w:color w:val="1A395B"/>
          <w:sz w:val="36"/>
          <w:szCs w:val="36"/>
        </w:rPr>
        <w:lastRenderedPageBreak/>
        <w:t>System</w:t>
      </w:r>
      <w:r w:rsidRPr="007B7CE2">
        <w:rPr>
          <w:b/>
          <w:bCs/>
          <w:color w:val="1A395B"/>
          <w:spacing w:val="-6"/>
          <w:sz w:val="36"/>
          <w:szCs w:val="36"/>
        </w:rPr>
        <w:t xml:space="preserve"> </w:t>
      </w:r>
      <w:r w:rsidRPr="007B7CE2">
        <w:rPr>
          <w:b/>
          <w:bCs/>
          <w:color w:val="1A395B"/>
          <w:spacing w:val="-2"/>
          <w:sz w:val="36"/>
          <w:szCs w:val="36"/>
        </w:rPr>
        <w:t>Architecture</w:t>
      </w:r>
    </w:p>
    <w:p w14:paraId="4CD3C5B5" w14:textId="77777777" w:rsidR="007B7CE2" w:rsidRPr="007B7CE2" w:rsidRDefault="007B7CE2" w:rsidP="007B7CE2">
      <w:pPr>
        <w:spacing w:before="120"/>
        <w:rPr>
          <w:b/>
          <w:sz w:val="20"/>
        </w:rPr>
      </w:pPr>
      <w:r w:rsidRPr="007B7CE2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DFF4436" wp14:editId="54E8A1A2">
                <wp:simplePos x="0" y="0"/>
                <wp:positionH relativeFrom="page">
                  <wp:posOffset>800100</wp:posOffset>
                </wp:positionH>
                <wp:positionV relativeFrom="paragraph">
                  <wp:posOffset>251807</wp:posOffset>
                </wp:positionV>
                <wp:extent cx="61715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3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F1D99" id="Graphic 6" o:spid="_x0000_s1026" style="position:absolute;margin-left:63pt;margin-top:19.85pt;width:485.9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1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" path="m6171565,l,em6171565,l,e" filled="f" strokecolor="#1a395b">
                <v:path arrowok="t"/>
                <w10:wrap type="topAndBottom" anchorx="page"/>
              </v:shape>
            </w:pict>
          </mc:Fallback>
        </mc:AlternateContent>
      </w:r>
    </w:p>
    <w:p w14:paraId="7354827F" w14:textId="77777777" w:rsidR="007B7CE2" w:rsidRPr="007B7CE2" w:rsidRDefault="007B7CE2" w:rsidP="007B7CE2">
      <w:pPr>
        <w:spacing w:before="101"/>
        <w:ind w:left="182" w:right="278"/>
      </w:pPr>
      <w:r w:rsidRPr="007B7CE2">
        <w:rPr>
          <w:color w:val="1D283A"/>
        </w:rPr>
        <w:t>The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system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is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built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as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a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layered,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modular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backend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with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clear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separation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between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ingestion,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retrieval, routing, and response generation. All components communicate through well-defined APIs.</w:t>
      </w:r>
    </w:p>
    <w:p w14:paraId="0C1F48DC" w14:textId="77777777" w:rsidR="007B7CE2" w:rsidRPr="007B7CE2" w:rsidRDefault="007B7CE2" w:rsidP="007B7CE2">
      <w:pPr>
        <w:spacing w:before="12"/>
      </w:pPr>
    </w:p>
    <w:p w14:paraId="273AEA2D" w14:textId="77777777" w:rsidR="007B7CE2" w:rsidRPr="007B7CE2" w:rsidRDefault="007B7CE2" w:rsidP="007B7CE2">
      <w:pPr>
        <w:numPr>
          <w:ilvl w:val="1"/>
          <w:numId w:val="1"/>
        </w:numPr>
        <w:tabs>
          <w:tab w:val="left" w:pos="664"/>
        </w:tabs>
        <w:ind w:left="664" w:hanging="482"/>
        <w:outlineLvl w:val="1"/>
        <w:rPr>
          <w:b/>
          <w:bCs/>
          <w:sz w:val="28"/>
          <w:szCs w:val="28"/>
        </w:rPr>
      </w:pPr>
      <w:bookmarkStart w:id="2" w:name="2.1_High-Level_Architecture_Layers"/>
      <w:bookmarkEnd w:id="2"/>
      <w:r w:rsidRPr="007B7CE2">
        <w:rPr>
          <w:b/>
          <w:bCs/>
          <w:color w:val="2462EA"/>
          <w:sz w:val="28"/>
          <w:szCs w:val="28"/>
        </w:rPr>
        <w:t>High-Level</w:t>
      </w:r>
      <w:r w:rsidRPr="007B7CE2">
        <w:rPr>
          <w:b/>
          <w:bCs/>
          <w:color w:val="2462EA"/>
          <w:spacing w:val="-11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Architecture</w:t>
      </w:r>
      <w:r w:rsidRPr="007B7CE2">
        <w:rPr>
          <w:b/>
          <w:bCs/>
          <w:color w:val="2462EA"/>
          <w:spacing w:val="-11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Layers</w:t>
      </w:r>
    </w:p>
    <w:p w14:paraId="1A369A6A" w14:textId="77777777" w:rsidR="007B7CE2" w:rsidRPr="007B7CE2" w:rsidRDefault="007B7CE2" w:rsidP="007B7CE2">
      <w:pPr>
        <w:spacing w:before="2"/>
        <w:rPr>
          <w:b/>
          <w:sz w:val="8"/>
        </w:r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8"/>
        <w:gridCol w:w="3580"/>
        <w:gridCol w:w="3582"/>
      </w:tblGrid>
      <w:tr w:rsidR="007B7CE2" w:rsidRPr="007B7CE2" w14:paraId="70D40611" w14:textId="77777777" w:rsidTr="006A5D62">
        <w:trPr>
          <w:trHeight w:val="443"/>
        </w:trPr>
        <w:tc>
          <w:tcPr>
            <w:tcW w:w="2198" w:type="dxa"/>
            <w:shd w:val="clear" w:color="auto" w:fill="1A395B"/>
          </w:tcPr>
          <w:p w14:paraId="3BCE94B9" w14:textId="77777777" w:rsidR="007B7CE2" w:rsidRPr="007B7CE2" w:rsidRDefault="007B7CE2" w:rsidP="007B7CE2">
            <w:pPr>
              <w:spacing w:before="100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Layer</w:t>
            </w:r>
          </w:p>
        </w:tc>
        <w:tc>
          <w:tcPr>
            <w:tcW w:w="3580" w:type="dxa"/>
            <w:shd w:val="clear" w:color="auto" w:fill="1A395B"/>
          </w:tcPr>
          <w:p w14:paraId="7F2C4A3B" w14:textId="77777777" w:rsidR="007B7CE2" w:rsidRPr="007B7CE2" w:rsidRDefault="007B7CE2" w:rsidP="007B7CE2">
            <w:pPr>
              <w:spacing w:before="100"/>
              <w:ind w:left="162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Components</w:t>
            </w:r>
          </w:p>
        </w:tc>
        <w:tc>
          <w:tcPr>
            <w:tcW w:w="3582" w:type="dxa"/>
            <w:shd w:val="clear" w:color="auto" w:fill="1A395B"/>
          </w:tcPr>
          <w:p w14:paraId="6128AF25" w14:textId="77777777" w:rsidR="007B7CE2" w:rsidRPr="007B7CE2" w:rsidRDefault="007B7CE2" w:rsidP="007B7CE2">
            <w:pPr>
              <w:spacing w:before="100"/>
              <w:ind w:left="162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Responsibility</w:t>
            </w:r>
          </w:p>
        </w:tc>
      </w:tr>
      <w:tr w:rsidR="007B7CE2" w:rsidRPr="007B7CE2" w14:paraId="136E9929" w14:textId="77777777" w:rsidTr="006A5D62">
        <w:trPr>
          <w:trHeight w:val="932"/>
        </w:trPr>
        <w:tc>
          <w:tcPr>
            <w:tcW w:w="2198" w:type="dxa"/>
          </w:tcPr>
          <w:p w14:paraId="10F99C09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Ingestion</w:t>
            </w:r>
            <w:r w:rsidRPr="007B7CE2">
              <w:rPr>
                <w:color w:val="1D283A"/>
                <w:spacing w:val="2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Layer</w:t>
            </w:r>
          </w:p>
        </w:tc>
        <w:tc>
          <w:tcPr>
            <w:tcW w:w="3580" w:type="dxa"/>
          </w:tcPr>
          <w:p w14:paraId="52E3C170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PDF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Parser,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Table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Extractor,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Chunker</w:t>
            </w:r>
            <w:proofErr w:type="spellEnd"/>
            <w:r w:rsidRPr="007B7CE2">
              <w:rPr>
                <w:color w:val="1D283A"/>
                <w:sz w:val="20"/>
              </w:rPr>
              <w:t xml:space="preserve">, </w:t>
            </w:r>
            <w:r w:rsidRPr="007B7CE2">
              <w:rPr>
                <w:color w:val="1D283A"/>
                <w:spacing w:val="-2"/>
                <w:sz w:val="20"/>
              </w:rPr>
              <w:t>Embedder</w:t>
            </w:r>
          </w:p>
        </w:tc>
        <w:tc>
          <w:tcPr>
            <w:tcW w:w="3582" w:type="dxa"/>
          </w:tcPr>
          <w:p w14:paraId="0680BA10" w14:textId="77777777" w:rsidR="007B7CE2" w:rsidRPr="007B7CE2" w:rsidRDefault="007B7CE2" w:rsidP="007B7CE2">
            <w:pPr>
              <w:spacing w:before="100"/>
              <w:ind w:left="162" w:right="615"/>
              <w:jc w:val="both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Parse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financial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documents,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extract structured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tables,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create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semantic chunks, generate embeddings</w:t>
            </w:r>
          </w:p>
        </w:tc>
      </w:tr>
      <w:tr w:rsidR="007B7CE2" w:rsidRPr="007B7CE2" w14:paraId="3ECD54D1" w14:textId="77777777" w:rsidTr="006A5D62">
        <w:trPr>
          <w:trHeight w:val="687"/>
        </w:trPr>
        <w:tc>
          <w:tcPr>
            <w:tcW w:w="2198" w:type="dxa"/>
            <w:shd w:val="clear" w:color="auto" w:fill="F7F9FB"/>
          </w:tcPr>
          <w:p w14:paraId="14F666DB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Storage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Layer</w:t>
            </w:r>
          </w:p>
        </w:tc>
        <w:tc>
          <w:tcPr>
            <w:tcW w:w="3580" w:type="dxa"/>
            <w:shd w:val="clear" w:color="auto" w:fill="F7F9FB"/>
          </w:tcPr>
          <w:p w14:paraId="4BD4926F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proofErr w:type="spellStart"/>
            <w:r w:rsidRPr="007B7CE2">
              <w:rPr>
                <w:color w:val="1D283A"/>
                <w:sz w:val="20"/>
              </w:rPr>
              <w:t>pgvector</w:t>
            </w:r>
            <w:proofErr w:type="spellEnd"/>
            <w:r w:rsidRPr="007B7CE2">
              <w:rPr>
                <w:color w:val="1D283A"/>
                <w:sz w:val="20"/>
              </w:rPr>
              <w:t xml:space="preserve"> (vectors), PostgreSQL (structured),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File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Store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(raw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docs)</w:t>
            </w:r>
          </w:p>
        </w:tc>
        <w:tc>
          <w:tcPr>
            <w:tcW w:w="3582" w:type="dxa"/>
            <w:shd w:val="clear" w:color="auto" w:fill="F7F9FB"/>
          </w:tcPr>
          <w:p w14:paraId="350292FA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Persist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all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data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forms: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embeddings, financial time-series, raw PDFs</w:t>
            </w:r>
          </w:p>
        </w:tc>
      </w:tr>
      <w:tr w:rsidR="007B7CE2" w:rsidRPr="007B7CE2" w14:paraId="0213B2E5" w14:textId="77777777" w:rsidTr="006A5D62">
        <w:trPr>
          <w:trHeight w:val="688"/>
        </w:trPr>
        <w:tc>
          <w:tcPr>
            <w:tcW w:w="2198" w:type="dxa"/>
          </w:tcPr>
          <w:p w14:paraId="663BA127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Routing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Layer</w:t>
            </w:r>
          </w:p>
        </w:tc>
        <w:tc>
          <w:tcPr>
            <w:tcW w:w="3580" w:type="dxa"/>
          </w:tcPr>
          <w:p w14:paraId="18A23D19" w14:textId="77777777" w:rsidR="007B7CE2" w:rsidRPr="007B7CE2" w:rsidRDefault="007B7CE2" w:rsidP="007B7CE2">
            <w:pPr>
              <w:spacing w:before="100"/>
              <w:ind w:left="162" w:right="247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Query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Classifier,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Intent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Detector, </w:t>
            </w:r>
            <w:r w:rsidRPr="007B7CE2">
              <w:rPr>
                <w:color w:val="1D283A"/>
                <w:spacing w:val="-2"/>
                <w:sz w:val="20"/>
              </w:rPr>
              <w:t>Router</w:t>
            </w:r>
          </w:p>
        </w:tc>
        <w:tc>
          <w:tcPr>
            <w:tcW w:w="3582" w:type="dxa"/>
          </w:tcPr>
          <w:p w14:paraId="230E9916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Determine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whether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each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query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needs RAG, SQL, or Hybrid retrieval</w:t>
            </w:r>
          </w:p>
        </w:tc>
      </w:tr>
      <w:tr w:rsidR="007B7CE2" w:rsidRPr="007B7CE2" w14:paraId="4494D4DA" w14:textId="77777777" w:rsidTr="006A5D62">
        <w:trPr>
          <w:trHeight w:val="687"/>
        </w:trPr>
        <w:tc>
          <w:tcPr>
            <w:tcW w:w="2198" w:type="dxa"/>
            <w:shd w:val="clear" w:color="auto" w:fill="F7F9FB"/>
          </w:tcPr>
          <w:p w14:paraId="48C29CC2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Retrieval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Layer</w:t>
            </w:r>
          </w:p>
        </w:tc>
        <w:tc>
          <w:tcPr>
            <w:tcW w:w="3580" w:type="dxa"/>
            <w:shd w:val="clear" w:color="auto" w:fill="F7F9FB"/>
          </w:tcPr>
          <w:p w14:paraId="6D04A6B4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proofErr w:type="spellStart"/>
            <w:r w:rsidRPr="007B7CE2">
              <w:rPr>
                <w:color w:val="1D283A"/>
                <w:sz w:val="20"/>
              </w:rPr>
              <w:t>LlamaIndex</w:t>
            </w:r>
            <w:proofErr w:type="spellEnd"/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RAG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Pipeline,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SQLAlchemy</w:t>
            </w:r>
            <w:proofErr w:type="spellEnd"/>
            <w:r w:rsidRPr="007B7CE2">
              <w:rPr>
                <w:color w:val="1D283A"/>
                <w:sz w:val="20"/>
              </w:rPr>
              <w:t xml:space="preserve"> Query Engine, Hybrid Combiner</w:t>
            </w:r>
          </w:p>
        </w:tc>
        <w:tc>
          <w:tcPr>
            <w:tcW w:w="3582" w:type="dxa"/>
            <w:shd w:val="clear" w:color="auto" w:fill="F7F9FB"/>
          </w:tcPr>
          <w:p w14:paraId="667C2B45" w14:textId="77777777" w:rsidR="007B7CE2" w:rsidRPr="007B7CE2" w:rsidRDefault="007B7CE2" w:rsidP="007B7CE2">
            <w:pPr>
              <w:spacing w:before="100"/>
              <w:ind w:left="162" w:right="144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Execute the appropriate retrieval strategy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and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return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relevant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context</w:t>
            </w:r>
          </w:p>
        </w:tc>
      </w:tr>
      <w:tr w:rsidR="007B7CE2" w:rsidRPr="007B7CE2" w14:paraId="63EFE975" w14:textId="77777777" w:rsidTr="006A5D62">
        <w:trPr>
          <w:trHeight w:val="688"/>
        </w:trPr>
        <w:tc>
          <w:tcPr>
            <w:tcW w:w="2198" w:type="dxa"/>
          </w:tcPr>
          <w:p w14:paraId="1CB6806C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Generation</w:t>
            </w:r>
            <w:r w:rsidRPr="007B7CE2">
              <w:rPr>
                <w:color w:val="1D283A"/>
                <w:spacing w:val="2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Layer</w:t>
            </w:r>
          </w:p>
        </w:tc>
        <w:tc>
          <w:tcPr>
            <w:tcW w:w="3580" w:type="dxa"/>
          </w:tcPr>
          <w:p w14:paraId="20695ED1" w14:textId="77777777" w:rsidR="007B7CE2" w:rsidRPr="007B7CE2" w:rsidRDefault="007B7CE2" w:rsidP="007B7CE2">
            <w:pPr>
              <w:spacing w:before="100"/>
              <w:ind w:left="162" w:right="247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Claude / OpenAI LLM, Prompt Templates,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Context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Assembler</w:t>
            </w:r>
          </w:p>
        </w:tc>
        <w:tc>
          <w:tcPr>
            <w:tcW w:w="3582" w:type="dxa"/>
          </w:tcPr>
          <w:p w14:paraId="05673885" w14:textId="77777777" w:rsidR="007B7CE2" w:rsidRPr="007B7CE2" w:rsidRDefault="007B7CE2" w:rsidP="007B7CE2">
            <w:pPr>
              <w:spacing w:before="100"/>
              <w:ind w:left="162" w:right="144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Generate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grounded,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cited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responses with source attribution</w:t>
            </w:r>
          </w:p>
        </w:tc>
      </w:tr>
      <w:tr w:rsidR="007B7CE2" w:rsidRPr="007B7CE2" w14:paraId="46A883FD" w14:textId="77777777" w:rsidTr="006A5D62">
        <w:trPr>
          <w:trHeight w:val="687"/>
        </w:trPr>
        <w:tc>
          <w:tcPr>
            <w:tcW w:w="2198" w:type="dxa"/>
            <w:shd w:val="clear" w:color="auto" w:fill="F7F9FB"/>
          </w:tcPr>
          <w:p w14:paraId="05DC0E9D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Safety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Layer</w:t>
            </w:r>
          </w:p>
        </w:tc>
        <w:tc>
          <w:tcPr>
            <w:tcW w:w="3580" w:type="dxa"/>
            <w:shd w:val="clear" w:color="auto" w:fill="F7F9FB"/>
          </w:tcPr>
          <w:p w14:paraId="66296018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guardrails-ai,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Numeric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Validator, Uncertainty Handler</w:t>
            </w:r>
          </w:p>
        </w:tc>
        <w:tc>
          <w:tcPr>
            <w:tcW w:w="3582" w:type="dxa"/>
            <w:shd w:val="clear" w:color="auto" w:fill="F7F9FB"/>
          </w:tcPr>
          <w:p w14:paraId="5C58685C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Validate financial figures, detect hallucinations,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flag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ambiguous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outputs</w:t>
            </w:r>
          </w:p>
        </w:tc>
      </w:tr>
      <w:tr w:rsidR="007B7CE2" w:rsidRPr="007B7CE2" w14:paraId="7031752A" w14:textId="77777777" w:rsidTr="006A5D62">
        <w:trPr>
          <w:trHeight w:val="687"/>
        </w:trPr>
        <w:tc>
          <w:tcPr>
            <w:tcW w:w="2198" w:type="dxa"/>
          </w:tcPr>
          <w:p w14:paraId="49DC5055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API</w:t>
            </w:r>
            <w:r w:rsidRPr="007B7CE2">
              <w:rPr>
                <w:color w:val="1D283A"/>
                <w:spacing w:val="-2"/>
                <w:sz w:val="20"/>
              </w:rPr>
              <w:t xml:space="preserve"> Layer</w:t>
            </w:r>
          </w:p>
        </w:tc>
        <w:tc>
          <w:tcPr>
            <w:tcW w:w="3580" w:type="dxa"/>
          </w:tcPr>
          <w:p w14:paraId="2402BB66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proofErr w:type="spellStart"/>
            <w:r w:rsidRPr="007B7CE2">
              <w:rPr>
                <w:color w:val="1D283A"/>
                <w:sz w:val="20"/>
              </w:rPr>
              <w:t>FastAPI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Uvicorn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REST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endpoints</w:t>
            </w:r>
          </w:p>
        </w:tc>
        <w:tc>
          <w:tcPr>
            <w:tcW w:w="3582" w:type="dxa"/>
          </w:tcPr>
          <w:p w14:paraId="17DC0ED3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Expose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query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and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management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APIs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for frontend and external integrations</w:t>
            </w:r>
          </w:p>
        </w:tc>
      </w:tr>
      <w:tr w:rsidR="007B7CE2" w:rsidRPr="007B7CE2" w14:paraId="4781FAD8" w14:textId="77777777" w:rsidTr="006A5D62">
        <w:trPr>
          <w:trHeight w:val="688"/>
        </w:trPr>
        <w:tc>
          <w:tcPr>
            <w:tcW w:w="2198" w:type="dxa"/>
            <w:shd w:val="clear" w:color="auto" w:fill="F7F9FB"/>
          </w:tcPr>
          <w:p w14:paraId="3468B529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Evaluation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Layer</w:t>
            </w:r>
          </w:p>
        </w:tc>
        <w:tc>
          <w:tcPr>
            <w:tcW w:w="3580" w:type="dxa"/>
            <w:shd w:val="clear" w:color="auto" w:fill="F7F9FB"/>
          </w:tcPr>
          <w:p w14:paraId="2FFAA4C3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RAGAS,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Langfuse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SLO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Monitor</w:t>
            </w:r>
          </w:p>
        </w:tc>
        <w:tc>
          <w:tcPr>
            <w:tcW w:w="3582" w:type="dxa"/>
            <w:shd w:val="clear" w:color="auto" w:fill="F7F9FB"/>
          </w:tcPr>
          <w:p w14:paraId="3D8F8F87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Continuously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measure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retrieval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quality, latency, and correctness</w:t>
            </w:r>
          </w:p>
        </w:tc>
      </w:tr>
      <w:tr w:rsidR="007B7CE2" w:rsidRPr="007B7CE2" w14:paraId="6E9649FF" w14:textId="77777777" w:rsidTr="006A5D62">
        <w:trPr>
          <w:trHeight w:val="687"/>
        </w:trPr>
        <w:tc>
          <w:tcPr>
            <w:tcW w:w="2198" w:type="dxa"/>
          </w:tcPr>
          <w:p w14:paraId="60811146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MCP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Layer</w:t>
            </w:r>
          </w:p>
        </w:tc>
        <w:tc>
          <w:tcPr>
            <w:tcW w:w="3580" w:type="dxa"/>
          </w:tcPr>
          <w:p w14:paraId="52809E58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MCP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Server,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External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Financial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pacing w:val="-4"/>
                <w:sz w:val="20"/>
              </w:rPr>
              <w:t>APIs</w:t>
            </w:r>
          </w:p>
        </w:tc>
        <w:tc>
          <w:tcPr>
            <w:tcW w:w="3582" w:type="dxa"/>
          </w:tcPr>
          <w:p w14:paraId="2B476FBC" w14:textId="77777777" w:rsidR="007B7CE2" w:rsidRPr="007B7CE2" w:rsidRDefault="007B7CE2" w:rsidP="007B7CE2">
            <w:pPr>
              <w:spacing w:before="100"/>
              <w:ind w:left="162" w:right="144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Integrate real-time financial data sources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via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Model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Context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Protocol</w:t>
            </w:r>
          </w:p>
        </w:tc>
      </w:tr>
    </w:tbl>
    <w:p w14:paraId="16A1BF83" w14:textId="77777777" w:rsidR="007B7CE2" w:rsidRPr="007B7CE2" w:rsidRDefault="007B7CE2" w:rsidP="007B7CE2">
      <w:pPr>
        <w:rPr>
          <w:b/>
          <w:sz w:val="28"/>
        </w:rPr>
      </w:pPr>
    </w:p>
    <w:p w14:paraId="563CD270" w14:textId="77777777" w:rsidR="007B7CE2" w:rsidRPr="007B7CE2" w:rsidRDefault="007B7CE2" w:rsidP="007B7CE2">
      <w:pPr>
        <w:spacing w:before="71"/>
        <w:rPr>
          <w:b/>
          <w:sz w:val="28"/>
        </w:rPr>
      </w:pPr>
    </w:p>
    <w:p w14:paraId="76620852" w14:textId="77777777" w:rsidR="007B7CE2" w:rsidRPr="007B7CE2" w:rsidRDefault="007B7CE2" w:rsidP="007B7CE2">
      <w:pPr>
        <w:numPr>
          <w:ilvl w:val="1"/>
          <w:numId w:val="1"/>
        </w:numPr>
        <w:tabs>
          <w:tab w:val="left" w:pos="664"/>
        </w:tabs>
        <w:spacing w:before="1"/>
        <w:ind w:left="664" w:hanging="482"/>
        <w:outlineLvl w:val="1"/>
        <w:rPr>
          <w:b/>
          <w:bCs/>
          <w:sz w:val="28"/>
          <w:szCs w:val="28"/>
        </w:rPr>
      </w:pPr>
      <w:bookmarkStart w:id="3" w:name="2.2_Query_Flow_Diagram"/>
      <w:bookmarkEnd w:id="3"/>
      <w:r w:rsidRPr="007B7CE2">
        <w:rPr>
          <w:b/>
          <w:bCs/>
          <w:color w:val="2462EA"/>
          <w:sz w:val="28"/>
          <w:szCs w:val="28"/>
        </w:rPr>
        <w:t>Query</w:t>
      </w:r>
      <w:r w:rsidRPr="007B7CE2">
        <w:rPr>
          <w:b/>
          <w:bCs/>
          <w:color w:val="2462EA"/>
          <w:spacing w:val="-5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Flow</w:t>
      </w:r>
      <w:r w:rsidRPr="007B7CE2">
        <w:rPr>
          <w:b/>
          <w:bCs/>
          <w:color w:val="2462EA"/>
          <w:spacing w:val="-4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Diagram</w:t>
      </w:r>
    </w:p>
    <w:p w14:paraId="29E638BD" w14:textId="77777777" w:rsidR="007B7CE2" w:rsidRPr="007B7CE2" w:rsidRDefault="007B7CE2" w:rsidP="007B7CE2">
      <w:pPr>
        <w:spacing w:before="100"/>
        <w:ind w:left="182"/>
      </w:pPr>
      <w:r w:rsidRPr="007B7CE2">
        <w:rPr>
          <w:color w:val="1D283A"/>
        </w:rPr>
        <w:t>Each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user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query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follows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this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deterministic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path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through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the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  <w:spacing w:val="-2"/>
        </w:rPr>
        <w:t>system:</w:t>
      </w:r>
    </w:p>
    <w:p w14:paraId="001B6363" w14:textId="77777777" w:rsidR="007B7CE2" w:rsidRPr="007B7CE2" w:rsidRDefault="007B7CE2" w:rsidP="007B7CE2">
      <w:pPr>
        <w:spacing w:before="5"/>
        <w:rPr>
          <w:sz w:val="9"/>
        </w:rPr>
      </w:pPr>
    </w:p>
    <w:tbl>
      <w:tblPr>
        <w:tblW w:w="0" w:type="auto"/>
        <w:tblInd w:w="197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7B7CE2" w:rsidRPr="007B7CE2" w14:paraId="322F41B4" w14:textId="77777777" w:rsidTr="006A5D62">
        <w:trPr>
          <w:trHeight w:val="484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395B"/>
          </w:tcPr>
          <w:p w14:paraId="35C06D56" w14:textId="77777777" w:rsidR="007B7CE2" w:rsidRPr="007B7CE2" w:rsidRDefault="007B7CE2" w:rsidP="007B7CE2">
            <w:pPr>
              <w:spacing w:before="120"/>
              <w:ind w:left="206"/>
              <w:rPr>
                <w:b/>
                <w:sz w:val="20"/>
              </w:rPr>
            </w:pPr>
            <w:r w:rsidRPr="007B7CE2">
              <w:rPr>
                <w:b/>
                <w:color w:val="FFFFFF"/>
                <w:sz w:val="20"/>
              </w:rPr>
              <w:t>1.</w:t>
            </w:r>
            <w:r w:rsidRPr="007B7CE2">
              <w:rPr>
                <w:b/>
                <w:color w:val="FFFFFF"/>
                <w:spacing w:val="-5"/>
                <w:sz w:val="20"/>
              </w:rPr>
              <w:t xml:space="preserve"> </w:t>
            </w:r>
            <w:r w:rsidRPr="007B7CE2">
              <w:rPr>
                <w:b/>
                <w:color w:val="FFFFFF"/>
                <w:sz w:val="20"/>
              </w:rPr>
              <w:t>User</w:t>
            </w:r>
            <w:r w:rsidRPr="007B7CE2">
              <w:rPr>
                <w:b/>
                <w:color w:val="FFFFFF"/>
                <w:spacing w:val="-5"/>
                <w:sz w:val="20"/>
              </w:rPr>
              <w:t xml:space="preserve"> </w:t>
            </w:r>
            <w:r w:rsidRPr="007B7CE2">
              <w:rPr>
                <w:b/>
                <w:color w:val="FFFFFF"/>
                <w:sz w:val="20"/>
              </w:rPr>
              <w:t>Query</w:t>
            </w:r>
            <w:r w:rsidRPr="007B7CE2">
              <w:rPr>
                <w:b/>
                <w:color w:val="FFFFFF"/>
                <w:spacing w:val="-5"/>
                <w:sz w:val="20"/>
              </w:rPr>
              <w:t xml:space="preserve"> </w:t>
            </w:r>
            <w:r w:rsidRPr="007B7CE2">
              <w:rPr>
                <w:b/>
                <w:color w:val="FFFFFF"/>
                <w:sz w:val="20"/>
              </w:rPr>
              <w:t>(Natural</w:t>
            </w:r>
            <w:r w:rsidRPr="007B7CE2">
              <w:rPr>
                <w:b/>
                <w:color w:val="FFFFFF"/>
                <w:spacing w:val="-4"/>
                <w:sz w:val="20"/>
              </w:rPr>
              <w:t xml:space="preserve"> </w:t>
            </w:r>
            <w:r w:rsidRPr="007B7CE2">
              <w:rPr>
                <w:b/>
                <w:color w:val="FFFFFF"/>
                <w:spacing w:val="-2"/>
                <w:sz w:val="20"/>
              </w:rPr>
              <w:t>Language)</w:t>
            </w:r>
          </w:p>
        </w:tc>
      </w:tr>
      <w:tr w:rsidR="007B7CE2" w:rsidRPr="007B7CE2" w14:paraId="298F0946" w14:textId="77777777" w:rsidTr="006A5D62">
        <w:trPr>
          <w:trHeight w:val="443"/>
        </w:trPr>
        <w:tc>
          <w:tcPr>
            <w:tcW w:w="9360" w:type="dxa"/>
            <w:tcBorders>
              <w:top w:val="nil"/>
            </w:tcBorders>
          </w:tcPr>
          <w:p w14:paraId="59F866DD" w14:textId="77777777" w:rsidR="007B7CE2" w:rsidRPr="007B7CE2" w:rsidRDefault="007B7CE2" w:rsidP="007B7CE2">
            <w:pPr>
              <w:spacing w:before="100"/>
              <w:ind w:left="20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2.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Safety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proofErr w:type="gramStart"/>
            <w:r w:rsidRPr="007B7CE2">
              <w:rPr>
                <w:color w:val="1D283A"/>
                <w:sz w:val="20"/>
              </w:rPr>
              <w:t>Pre-check</w:t>
            </w:r>
            <w:proofErr w:type="gramEnd"/>
            <w:r w:rsidRPr="007B7CE2">
              <w:rPr>
                <w:color w:val="1D283A"/>
                <w:spacing w:val="3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→</w:t>
            </w:r>
            <w:r w:rsidRPr="007B7CE2">
              <w:rPr>
                <w:color w:val="1D283A"/>
                <w:spacing w:val="3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Guardrails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Input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Validation</w:t>
            </w:r>
          </w:p>
        </w:tc>
      </w:tr>
      <w:tr w:rsidR="007B7CE2" w:rsidRPr="007B7CE2" w14:paraId="58135B68" w14:textId="77777777" w:rsidTr="006A5D62">
        <w:trPr>
          <w:trHeight w:val="444"/>
        </w:trPr>
        <w:tc>
          <w:tcPr>
            <w:tcW w:w="9360" w:type="dxa"/>
            <w:shd w:val="clear" w:color="auto" w:fill="F7F9FB"/>
          </w:tcPr>
          <w:p w14:paraId="6F6385DD" w14:textId="77777777" w:rsidR="007B7CE2" w:rsidRPr="007B7CE2" w:rsidRDefault="007B7CE2" w:rsidP="007B7CE2">
            <w:pPr>
              <w:spacing w:before="100"/>
              <w:ind w:left="20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3.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Query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Classification</w:t>
            </w:r>
            <w:r w:rsidRPr="007B7CE2">
              <w:rPr>
                <w:color w:val="1D283A"/>
                <w:spacing w:val="3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→</w:t>
            </w:r>
            <w:r w:rsidRPr="007B7CE2">
              <w:rPr>
                <w:color w:val="1D283A"/>
                <w:spacing w:val="3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Intent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Detection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(RAG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/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SQL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/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Hybrid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/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Escalate)</w:t>
            </w:r>
          </w:p>
        </w:tc>
      </w:tr>
      <w:tr w:rsidR="007B7CE2" w:rsidRPr="007B7CE2" w14:paraId="03F56432" w14:textId="77777777" w:rsidTr="006A5D62">
        <w:trPr>
          <w:trHeight w:val="444"/>
        </w:trPr>
        <w:tc>
          <w:tcPr>
            <w:tcW w:w="9360" w:type="dxa"/>
          </w:tcPr>
          <w:p w14:paraId="79A682D0" w14:textId="77777777" w:rsidR="007B7CE2" w:rsidRPr="007B7CE2" w:rsidRDefault="007B7CE2" w:rsidP="007B7CE2">
            <w:pPr>
              <w:spacing w:before="100"/>
              <w:ind w:left="20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4a.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RAG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Path: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LlamaIndex</w:t>
            </w:r>
            <w:proofErr w:type="spellEnd"/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retrieves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relevant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document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chunks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from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pacing w:val="-2"/>
                <w:sz w:val="20"/>
              </w:rPr>
              <w:t>pgvector</w:t>
            </w:r>
            <w:proofErr w:type="spellEnd"/>
          </w:p>
        </w:tc>
      </w:tr>
    </w:tbl>
    <w:p w14:paraId="781184BD" w14:textId="77777777" w:rsidR="007B7CE2" w:rsidRPr="007B7CE2" w:rsidRDefault="007B7CE2" w:rsidP="007B7CE2">
      <w:pPr>
        <w:spacing w:before="100"/>
        <w:ind w:left="160"/>
        <w:rPr>
          <w:sz w:val="20"/>
        </w:rPr>
        <w:sectPr w:rsidR="007B7CE2" w:rsidRPr="007B7CE2" w:rsidSect="007B7CE2">
          <w:pgSz w:w="12240" w:h="15840"/>
          <w:pgMar w:top="1360" w:right="1080" w:bottom="1563" w:left="1080" w:header="0" w:footer="832" w:gutter="0"/>
          <w:cols w:space="720"/>
        </w:sectPr>
      </w:pPr>
    </w:p>
    <w:tbl>
      <w:tblPr>
        <w:tblW w:w="0" w:type="auto"/>
        <w:tblInd w:w="195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7B7CE2" w:rsidRPr="007B7CE2" w14:paraId="494F981A" w14:textId="77777777" w:rsidTr="006A5D62">
        <w:trPr>
          <w:trHeight w:val="444"/>
        </w:trPr>
        <w:tc>
          <w:tcPr>
            <w:tcW w:w="9360" w:type="dxa"/>
            <w:shd w:val="clear" w:color="auto" w:fill="F7F9FB"/>
          </w:tcPr>
          <w:p w14:paraId="531E37CD" w14:textId="77777777" w:rsidR="007B7CE2" w:rsidRPr="007B7CE2" w:rsidRDefault="007B7CE2" w:rsidP="007B7CE2">
            <w:pPr>
              <w:spacing w:before="100"/>
              <w:ind w:left="20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lastRenderedPageBreak/>
              <w:t>4b.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SQL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Path: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SQLAlchemy</w:t>
            </w:r>
            <w:proofErr w:type="spellEnd"/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executes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deterministic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financial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queries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on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PostgreSQL</w:t>
            </w:r>
          </w:p>
        </w:tc>
      </w:tr>
      <w:tr w:rsidR="007B7CE2" w:rsidRPr="007B7CE2" w14:paraId="26EA20F2" w14:textId="77777777" w:rsidTr="006A5D62">
        <w:trPr>
          <w:trHeight w:val="443"/>
        </w:trPr>
        <w:tc>
          <w:tcPr>
            <w:tcW w:w="9360" w:type="dxa"/>
          </w:tcPr>
          <w:p w14:paraId="0D8AF51D" w14:textId="77777777" w:rsidR="007B7CE2" w:rsidRPr="007B7CE2" w:rsidRDefault="007B7CE2" w:rsidP="007B7CE2">
            <w:pPr>
              <w:spacing w:before="100"/>
              <w:ind w:left="20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4c.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Hybrid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Path: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Both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paths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execute;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Combiner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merges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results</w:t>
            </w:r>
          </w:p>
        </w:tc>
      </w:tr>
      <w:tr w:rsidR="007B7CE2" w:rsidRPr="007B7CE2" w14:paraId="089B0226" w14:textId="77777777" w:rsidTr="006A5D62">
        <w:trPr>
          <w:trHeight w:val="444"/>
        </w:trPr>
        <w:tc>
          <w:tcPr>
            <w:tcW w:w="9360" w:type="dxa"/>
            <w:shd w:val="clear" w:color="auto" w:fill="F7F9FB"/>
          </w:tcPr>
          <w:p w14:paraId="7EFE9B5C" w14:textId="77777777" w:rsidR="007B7CE2" w:rsidRPr="007B7CE2" w:rsidRDefault="007B7CE2" w:rsidP="007B7CE2">
            <w:pPr>
              <w:spacing w:before="100"/>
              <w:ind w:left="20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4d.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Escalation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Path: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Full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context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packaged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and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routed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to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human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expert</w:t>
            </w:r>
          </w:p>
        </w:tc>
      </w:tr>
      <w:tr w:rsidR="007B7CE2" w:rsidRPr="007B7CE2" w14:paraId="5DA7CB2B" w14:textId="77777777" w:rsidTr="006A5D62">
        <w:trPr>
          <w:trHeight w:val="443"/>
        </w:trPr>
        <w:tc>
          <w:tcPr>
            <w:tcW w:w="9360" w:type="dxa"/>
          </w:tcPr>
          <w:p w14:paraId="3DAE2AAC" w14:textId="77777777" w:rsidR="007B7CE2" w:rsidRPr="007B7CE2" w:rsidRDefault="007B7CE2" w:rsidP="007B7CE2">
            <w:pPr>
              <w:spacing w:before="100"/>
              <w:ind w:left="20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5.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Context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Assembly</w:t>
            </w:r>
            <w:r w:rsidRPr="007B7CE2">
              <w:rPr>
                <w:color w:val="1D283A"/>
                <w:spacing w:val="3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→</w:t>
            </w:r>
            <w:r w:rsidRPr="007B7CE2">
              <w:rPr>
                <w:color w:val="1D283A"/>
                <w:spacing w:val="3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Prompt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Engineering</w:t>
            </w:r>
            <w:r w:rsidRPr="007B7CE2">
              <w:rPr>
                <w:color w:val="1D283A"/>
                <w:spacing w:val="3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→</w:t>
            </w:r>
            <w:r w:rsidRPr="007B7CE2">
              <w:rPr>
                <w:color w:val="1D283A"/>
                <w:spacing w:val="3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LLM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Generation</w:t>
            </w:r>
          </w:p>
        </w:tc>
      </w:tr>
      <w:tr w:rsidR="007B7CE2" w:rsidRPr="007B7CE2" w14:paraId="30ABB6D4" w14:textId="77777777" w:rsidTr="006A5D62">
        <w:trPr>
          <w:trHeight w:val="444"/>
        </w:trPr>
        <w:tc>
          <w:tcPr>
            <w:tcW w:w="9360" w:type="dxa"/>
            <w:shd w:val="clear" w:color="auto" w:fill="F7F9FB"/>
          </w:tcPr>
          <w:p w14:paraId="092A23CA" w14:textId="77777777" w:rsidR="007B7CE2" w:rsidRPr="007B7CE2" w:rsidRDefault="007B7CE2" w:rsidP="007B7CE2">
            <w:pPr>
              <w:spacing w:before="100"/>
              <w:ind w:left="20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6.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Safety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proofErr w:type="gramStart"/>
            <w:r w:rsidRPr="007B7CE2">
              <w:rPr>
                <w:color w:val="1D283A"/>
                <w:sz w:val="20"/>
              </w:rPr>
              <w:t>Post-check</w:t>
            </w:r>
            <w:proofErr w:type="gramEnd"/>
            <w:r w:rsidRPr="007B7CE2">
              <w:rPr>
                <w:color w:val="1D283A"/>
                <w:spacing w:val="3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→</w:t>
            </w:r>
            <w:r w:rsidRPr="007B7CE2">
              <w:rPr>
                <w:color w:val="1D283A"/>
                <w:spacing w:val="3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Numeric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Validation</w:t>
            </w:r>
            <w:r w:rsidRPr="007B7CE2">
              <w:rPr>
                <w:color w:val="1D283A"/>
                <w:spacing w:val="3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→</w:t>
            </w:r>
            <w:r w:rsidRPr="007B7CE2">
              <w:rPr>
                <w:color w:val="1D283A"/>
                <w:spacing w:val="3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Source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Attribution</w:t>
            </w:r>
          </w:p>
        </w:tc>
      </w:tr>
      <w:tr w:rsidR="007B7CE2" w:rsidRPr="007B7CE2" w14:paraId="5E2F8470" w14:textId="77777777" w:rsidTr="006A5D62">
        <w:trPr>
          <w:trHeight w:val="444"/>
        </w:trPr>
        <w:tc>
          <w:tcPr>
            <w:tcW w:w="9360" w:type="dxa"/>
          </w:tcPr>
          <w:p w14:paraId="4691B091" w14:textId="77777777" w:rsidR="007B7CE2" w:rsidRPr="007B7CE2" w:rsidRDefault="007B7CE2" w:rsidP="007B7CE2">
            <w:pPr>
              <w:spacing w:before="100"/>
              <w:ind w:left="20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7.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Response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+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Citations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returned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to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pacing w:val="-4"/>
                <w:sz w:val="20"/>
              </w:rPr>
              <w:t>User</w:t>
            </w:r>
          </w:p>
        </w:tc>
      </w:tr>
      <w:tr w:rsidR="007B7CE2" w:rsidRPr="007B7CE2" w14:paraId="622EA29F" w14:textId="77777777" w:rsidTr="006A5D62">
        <w:trPr>
          <w:trHeight w:val="443"/>
        </w:trPr>
        <w:tc>
          <w:tcPr>
            <w:tcW w:w="9360" w:type="dxa"/>
            <w:shd w:val="clear" w:color="auto" w:fill="F7F9FB"/>
          </w:tcPr>
          <w:p w14:paraId="5FF8ADC1" w14:textId="77777777" w:rsidR="007B7CE2" w:rsidRPr="007B7CE2" w:rsidRDefault="007B7CE2" w:rsidP="007B7CE2">
            <w:pPr>
              <w:spacing w:before="100"/>
              <w:ind w:left="20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8.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Evaluation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logged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to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Langfuse</w:t>
            </w:r>
            <w:proofErr w:type="spellEnd"/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(latency,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correctness,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routing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accuracy)</w:t>
            </w:r>
          </w:p>
        </w:tc>
      </w:tr>
    </w:tbl>
    <w:p w14:paraId="3221A1FA" w14:textId="77777777" w:rsidR="007B7CE2" w:rsidRPr="007B7CE2" w:rsidRDefault="007B7CE2" w:rsidP="007B7CE2">
      <w:pPr>
        <w:spacing w:before="100"/>
        <w:ind w:left="160"/>
        <w:rPr>
          <w:sz w:val="20"/>
        </w:rPr>
        <w:sectPr w:rsidR="007B7CE2" w:rsidRPr="007B7CE2" w:rsidSect="007B7CE2">
          <w:type w:val="continuous"/>
          <w:pgSz w:w="12240" w:h="15840"/>
          <w:pgMar w:top="1420" w:right="1080" w:bottom="1020" w:left="1080" w:header="0" w:footer="832" w:gutter="0"/>
          <w:cols w:space="720"/>
        </w:sectPr>
      </w:pPr>
    </w:p>
    <w:p w14:paraId="4F4FC318" w14:textId="77777777" w:rsidR="007B7CE2" w:rsidRPr="007B7CE2" w:rsidRDefault="007B7CE2" w:rsidP="007B7CE2">
      <w:pPr>
        <w:numPr>
          <w:ilvl w:val="0"/>
          <w:numId w:val="1"/>
        </w:numPr>
        <w:tabs>
          <w:tab w:val="left" w:pos="540"/>
        </w:tabs>
        <w:spacing w:before="80"/>
        <w:ind w:left="540" w:hanging="358"/>
        <w:outlineLvl w:val="0"/>
        <w:rPr>
          <w:b/>
          <w:bCs/>
          <w:sz w:val="36"/>
          <w:szCs w:val="36"/>
        </w:rPr>
      </w:pPr>
      <w:bookmarkStart w:id="4" w:name="3._Technology_Stack"/>
      <w:bookmarkEnd w:id="4"/>
      <w:r w:rsidRPr="007B7CE2">
        <w:rPr>
          <w:b/>
          <w:bCs/>
          <w:color w:val="1A395B"/>
          <w:sz w:val="36"/>
          <w:szCs w:val="36"/>
        </w:rPr>
        <w:lastRenderedPageBreak/>
        <w:t>Technology</w:t>
      </w:r>
      <w:r w:rsidRPr="007B7CE2">
        <w:rPr>
          <w:b/>
          <w:bCs/>
          <w:color w:val="1A395B"/>
          <w:spacing w:val="-10"/>
          <w:sz w:val="36"/>
          <w:szCs w:val="36"/>
        </w:rPr>
        <w:t xml:space="preserve"> </w:t>
      </w:r>
      <w:r w:rsidRPr="007B7CE2">
        <w:rPr>
          <w:b/>
          <w:bCs/>
          <w:color w:val="1A395B"/>
          <w:spacing w:val="-2"/>
          <w:sz w:val="36"/>
          <w:szCs w:val="36"/>
        </w:rPr>
        <w:t>Stack</w:t>
      </w:r>
    </w:p>
    <w:p w14:paraId="41FC504D" w14:textId="77777777" w:rsidR="007B7CE2" w:rsidRPr="007B7CE2" w:rsidRDefault="007B7CE2" w:rsidP="007B7CE2">
      <w:pPr>
        <w:spacing w:before="120"/>
        <w:rPr>
          <w:b/>
          <w:sz w:val="20"/>
        </w:rPr>
      </w:pPr>
      <w:r w:rsidRPr="007B7CE2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B8DB1C5" wp14:editId="05E9BE51">
                <wp:simplePos x="0" y="0"/>
                <wp:positionH relativeFrom="page">
                  <wp:posOffset>800100</wp:posOffset>
                </wp:positionH>
                <wp:positionV relativeFrom="paragraph">
                  <wp:posOffset>251807</wp:posOffset>
                </wp:positionV>
                <wp:extent cx="617156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3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BD986" id="Graphic 7" o:spid="_x0000_s1026" style="position:absolute;margin-left:63pt;margin-top:19.85pt;width:485.9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1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" path="m6171565,l,em6171565,l,e" filled="f" strokecolor="#1a395b">
                <v:path arrowok="t"/>
                <w10:wrap type="topAndBottom" anchorx="page"/>
              </v:shape>
            </w:pict>
          </mc:Fallback>
        </mc:AlternateContent>
      </w:r>
    </w:p>
    <w:p w14:paraId="07A178FC" w14:textId="77777777" w:rsidR="007B7CE2" w:rsidRPr="007B7CE2" w:rsidRDefault="007B7CE2" w:rsidP="007B7CE2">
      <w:pPr>
        <w:numPr>
          <w:ilvl w:val="1"/>
          <w:numId w:val="1"/>
        </w:numPr>
        <w:tabs>
          <w:tab w:val="left" w:pos="664"/>
        </w:tabs>
        <w:spacing w:before="281"/>
        <w:ind w:left="664" w:hanging="482"/>
        <w:outlineLvl w:val="1"/>
        <w:rPr>
          <w:b/>
          <w:bCs/>
          <w:sz w:val="28"/>
          <w:szCs w:val="28"/>
        </w:rPr>
      </w:pPr>
      <w:bookmarkStart w:id="5" w:name="3.1_Core_Technologies"/>
      <w:bookmarkEnd w:id="5"/>
      <w:r w:rsidRPr="007B7CE2">
        <w:rPr>
          <w:b/>
          <w:bCs/>
          <w:color w:val="2462EA"/>
          <w:sz w:val="28"/>
          <w:szCs w:val="28"/>
        </w:rPr>
        <w:t>Core</w:t>
      </w:r>
      <w:r w:rsidRPr="007B7CE2">
        <w:rPr>
          <w:b/>
          <w:bCs/>
          <w:color w:val="2462EA"/>
          <w:spacing w:val="-4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Technologies</w:t>
      </w:r>
    </w:p>
    <w:p w14:paraId="58AB1B4F" w14:textId="77777777" w:rsidR="007B7CE2" w:rsidRPr="007B7CE2" w:rsidRDefault="007B7CE2" w:rsidP="007B7CE2">
      <w:pPr>
        <w:spacing w:before="2"/>
        <w:rPr>
          <w:b/>
          <w:sz w:val="8"/>
        </w:r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8"/>
        <w:gridCol w:w="3480"/>
        <w:gridCol w:w="3482"/>
      </w:tblGrid>
      <w:tr w:rsidR="007B7CE2" w:rsidRPr="007B7CE2" w14:paraId="09D0F51D" w14:textId="77777777" w:rsidTr="006A5D62">
        <w:trPr>
          <w:trHeight w:val="444"/>
        </w:trPr>
        <w:tc>
          <w:tcPr>
            <w:tcW w:w="2398" w:type="dxa"/>
            <w:shd w:val="clear" w:color="auto" w:fill="1A395B"/>
          </w:tcPr>
          <w:p w14:paraId="374395A5" w14:textId="77777777" w:rsidR="007B7CE2" w:rsidRPr="007B7CE2" w:rsidRDefault="007B7CE2" w:rsidP="007B7CE2">
            <w:pPr>
              <w:spacing w:before="100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Category</w:t>
            </w:r>
          </w:p>
        </w:tc>
        <w:tc>
          <w:tcPr>
            <w:tcW w:w="3480" w:type="dxa"/>
            <w:shd w:val="clear" w:color="auto" w:fill="1A395B"/>
          </w:tcPr>
          <w:p w14:paraId="36D09CA8" w14:textId="77777777" w:rsidR="007B7CE2" w:rsidRPr="007B7CE2" w:rsidRDefault="007B7CE2" w:rsidP="007B7CE2">
            <w:pPr>
              <w:spacing w:before="100"/>
              <w:ind w:left="162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3482" w:type="dxa"/>
            <w:shd w:val="clear" w:color="auto" w:fill="1A395B"/>
          </w:tcPr>
          <w:p w14:paraId="7C1697F8" w14:textId="77777777" w:rsidR="007B7CE2" w:rsidRPr="007B7CE2" w:rsidRDefault="007B7CE2" w:rsidP="007B7CE2">
            <w:pPr>
              <w:spacing w:before="100"/>
              <w:ind w:left="162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7B7CE2" w:rsidRPr="007B7CE2" w14:paraId="1831CE3F" w14:textId="77777777" w:rsidTr="006A5D62">
        <w:trPr>
          <w:trHeight w:val="444"/>
        </w:trPr>
        <w:tc>
          <w:tcPr>
            <w:tcW w:w="2398" w:type="dxa"/>
          </w:tcPr>
          <w:p w14:paraId="3058224B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Language</w:t>
            </w:r>
          </w:p>
        </w:tc>
        <w:tc>
          <w:tcPr>
            <w:tcW w:w="3480" w:type="dxa"/>
          </w:tcPr>
          <w:p w14:paraId="40285909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Python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3.11+</w:t>
            </w:r>
          </w:p>
        </w:tc>
        <w:tc>
          <w:tcPr>
            <w:tcW w:w="3482" w:type="dxa"/>
          </w:tcPr>
          <w:p w14:paraId="66EC742D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Primary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development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language</w:t>
            </w:r>
          </w:p>
        </w:tc>
      </w:tr>
      <w:tr w:rsidR="007B7CE2" w:rsidRPr="007B7CE2" w14:paraId="3F1101D0" w14:textId="77777777" w:rsidTr="006A5D62">
        <w:trPr>
          <w:trHeight w:val="687"/>
        </w:trPr>
        <w:tc>
          <w:tcPr>
            <w:tcW w:w="2398" w:type="dxa"/>
            <w:shd w:val="clear" w:color="auto" w:fill="F7F9FB"/>
          </w:tcPr>
          <w:p w14:paraId="49C20FF1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RAG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Framework</w:t>
            </w:r>
          </w:p>
        </w:tc>
        <w:tc>
          <w:tcPr>
            <w:tcW w:w="3480" w:type="dxa"/>
            <w:shd w:val="clear" w:color="auto" w:fill="F7F9FB"/>
          </w:tcPr>
          <w:p w14:paraId="34EA6E36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proofErr w:type="spellStart"/>
            <w:r w:rsidRPr="007B7CE2">
              <w:rPr>
                <w:color w:val="1D283A"/>
                <w:spacing w:val="-2"/>
                <w:sz w:val="20"/>
              </w:rPr>
              <w:t>LlamaIndex</w:t>
            </w:r>
            <w:proofErr w:type="spellEnd"/>
          </w:p>
        </w:tc>
        <w:tc>
          <w:tcPr>
            <w:tcW w:w="3482" w:type="dxa"/>
            <w:shd w:val="clear" w:color="auto" w:fill="F7F9FB"/>
          </w:tcPr>
          <w:p w14:paraId="2092E968" w14:textId="77777777" w:rsidR="007B7CE2" w:rsidRPr="007B7CE2" w:rsidRDefault="007B7CE2" w:rsidP="007B7CE2">
            <w:pPr>
              <w:spacing w:before="100"/>
              <w:ind w:left="162" w:right="839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Document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ingestion,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indexing, retrieval pipelines</w:t>
            </w:r>
          </w:p>
        </w:tc>
      </w:tr>
      <w:tr w:rsidR="007B7CE2" w:rsidRPr="007B7CE2" w14:paraId="483EF3E3" w14:textId="77777777" w:rsidTr="006A5D62">
        <w:trPr>
          <w:trHeight w:val="443"/>
        </w:trPr>
        <w:tc>
          <w:tcPr>
            <w:tcW w:w="2398" w:type="dxa"/>
          </w:tcPr>
          <w:p w14:paraId="0A7F69E6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API</w:t>
            </w:r>
            <w:r w:rsidRPr="007B7CE2">
              <w:rPr>
                <w:color w:val="1D283A"/>
                <w:spacing w:val="-2"/>
                <w:sz w:val="20"/>
              </w:rPr>
              <w:t xml:space="preserve"> Framework</w:t>
            </w:r>
          </w:p>
        </w:tc>
        <w:tc>
          <w:tcPr>
            <w:tcW w:w="3480" w:type="dxa"/>
          </w:tcPr>
          <w:p w14:paraId="550E4E28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proofErr w:type="spellStart"/>
            <w:r w:rsidRPr="007B7CE2">
              <w:rPr>
                <w:color w:val="1D283A"/>
                <w:sz w:val="20"/>
              </w:rPr>
              <w:t>FastAPI</w:t>
            </w:r>
            <w:proofErr w:type="spellEnd"/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+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pacing w:val="-2"/>
                <w:sz w:val="20"/>
              </w:rPr>
              <w:t>Uvicorn</w:t>
            </w:r>
            <w:proofErr w:type="spellEnd"/>
          </w:p>
        </w:tc>
        <w:tc>
          <w:tcPr>
            <w:tcW w:w="3482" w:type="dxa"/>
          </w:tcPr>
          <w:p w14:paraId="20D937D0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REST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API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backend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and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async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server</w:t>
            </w:r>
          </w:p>
        </w:tc>
      </w:tr>
      <w:tr w:rsidR="007B7CE2" w:rsidRPr="007B7CE2" w14:paraId="0A60953E" w14:textId="77777777" w:rsidTr="006A5D62">
        <w:trPr>
          <w:trHeight w:val="688"/>
        </w:trPr>
        <w:tc>
          <w:tcPr>
            <w:tcW w:w="2398" w:type="dxa"/>
            <w:shd w:val="clear" w:color="auto" w:fill="F7F9FB"/>
          </w:tcPr>
          <w:p w14:paraId="321F36B0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Vector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pacing w:val="-5"/>
                <w:sz w:val="20"/>
              </w:rPr>
              <w:t>DB</w:t>
            </w:r>
          </w:p>
        </w:tc>
        <w:tc>
          <w:tcPr>
            <w:tcW w:w="3480" w:type="dxa"/>
            <w:shd w:val="clear" w:color="auto" w:fill="F7F9FB"/>
          </w:tcPr>
          <w:p w14:paraId="7281D500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PostgreSQL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+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pacing w:val="-2"/>
                <w:sz w:val="20"/>
              </w:rPr>
              <w:t>pgvector</w:t>
            </w:r>
            <w:proofErr w:type="spellEnd"/>
          </w:p>
        </w:tc>
        <w:tc>
          <w:tcPr>
            <w:tcW w:w="3482" w:type="dxa"/>
            <w:shd w:val="clear" w:color="auto" w:fill="F7F9FB"/>
          </w:tcPr>
          <w:p w14:paraId="79D563BF" w14:textId="77777777" w:rsidR="007B7CE2" w:rsidRPr="007B7CE2" w:rsidRDefault="007B7CE2" w:rsidP="007B7CE2">
            <w:pPr>
              <w:spacing w:before="100"/>
              <w:ind w:left="162" w:right="549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Semantic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similarity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search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for document chunks</w:t>
            </w:r>
          </w:p>
        </w:tc>
      </w:tr>
      <w:tr w:rsidR="007B7CE2" w:rsidRPr="007B7CE2" w14:paraId="48232C89" w14:textId="77777777" w:rsidTr="006A5D62">
        <w:trPr>
          <w:trHeight w:val="688"/>
        </w:trPr>
        <w:tc>
          <w:tcPr>
            <w:tcW w:w="2398" w:type="dxa"/>
          </w:tcPr>
          <w:p w14:paraId="364A32EE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Structured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pacing w:val="-5"/>
                <w:sz w:val="20"/>
              </w:rPr>
              <w:t>DB</w:t>
            </w:r>
          </w:p>
        </w:tc>
        <w:tc>
          <w:tcPr>
            <w:tcW w:w="3480" w:type="dxa"/>
          </w:tcPr>
          <w:p w14:paraId="5790B245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PostgreSQL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+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pacing w:val="-2"/>
                <w:sz w:val="20"/>
              </w:rPr>
              <w:t>SQLAlchemy</w:t>
            </w:r>
            <w:proofErr w:type="spellEnd"/>
          </w:p>
        </w:tc>
        <w:tc>
          <w:tcPr>
            <w:tcW w:w="3482" w:type="dxa"/>
          </w:tcPr>
          <w:p w14:paraId="6513EACA" w14:textId="77777777" w:rsidR="007B7CE2" w:rsidRPr="007B7CE2" w:rsidRDefault="007B7CE2" w:rsidP="007B7CE2">
            <w:pPr>
              <w:spacing w:before="100"/>
              <w:ind w:left="162" w:right="549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Financial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statements,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ratios,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time-series data</w:t>
            </w:r>
          </w:p>
        </w:tc>
      </w:tr>
      <w:tr w:rsidR="007B7CE2" w:rsidRPr="007B7CE2" w14:paraId="2BDF65F4" w14:textId="77777777" w:rsidTr="006A5D62">
        <w:trPr>
          <w:trHeight w:val="687"/>
        </w:trPr>
        <w:tc>
          <w:tcPr>
            <w:tcW w:w="2398" w:type="dxa"/>
            <w:shd w:val="clear" w:color="auto" w:fill="F7F9FB"/>
          </w:tcPr>
          <w:p w14:paraId="087065DB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LLM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Provider</w:t>
            </w:r>
          </w:p>
        </w:tc>
        <w:tc>
          <w:tcPr>
            <w:tcW w:w="3480" w:type="dxa"/>
            <w:shd w:val="clear" w:color="auto" w:fill="F7F9FB"/>
          </w:tcPr>
          <w:p w14:paraId="5B002D1E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Anthropic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Claude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(primary)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/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OpenAI </w:t>
            </w:r>
            <w:r w:rsidRPr="007B7CE2">
              <w:rPr>
                <w:color w:val="1D283A"/>
                <w:spacing w:val="-2"/>
                <w:sz w:val="20"/>
              </w:rPr>
              <w:t>(fallback)</w:t>
            </w:r>
          </w:p>
        </w:tc>
        <w:tc>
          <w:tcPr>
            <w:tcW w:w="3482" w:type="dxa"/>
            <w:shd w:val="clear" w:color="auto" w:fill="F7F9FB"/>
          </w:tcPr>
          <w:p w14:paraId="30CFB855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Response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generation</w:t>
            </w:r>
          </w:p>
        </w:tc>
      </w:tr>
      <w:tr w:rsidR="007B7CE2" w:rsidRPr="007B7CE2" w14:paraId="42C74CBF" w14:textId="77777777" w:rsidTr="006A5D62">
        <w:trPr>
          <w:trHeight w:val="443"/>
        </w:trPr>
        <w:tc>
          <w:tcPr>
            <w:tcW w:w="2398" w:type="dxa"/>
          </w:tcPr>
          <w:p w14:paraId="345709A6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PDF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Parsing</w:t>
            </w:r>
          </w:p>
        </w:tc>
        <w:tc>
          <w:tcPr>
            <w:tcW w:w="3480" w:type="dxa"/>
          </w:tcPr>
          <w:p w14:paraId="0A19EE23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proofErr w:type="spellStart"/>
            <w:r w:rsidRPr="007B7CE2">
              <w:rPr>
                <w:color w:val="1D283A"/>
                <w:sz w:val="20"/>
              </w:rPr>
              <w:t>PyMuPDF</w:t>
            </w:r>
            <w:proofErr w:type="spellEnd"/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/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pacing w:val="-2"/>
                <w:sz w:val="20"/>
              </w:rPr>
              <w:t>pypdf</w:t>
            </w:r>
            <w:proofErr w:type="spellEnd"/>
          </w:p>
        </w:tc>
        <w:tc>
          <w:tcPr>
            <w:tcW w:w="3482" w:type="dxa"/>
          </w:tcPr>
          <w:p w14:paraId="1FD17D79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Financial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document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ingestion</w:t>
            </w:r>
          </w:p>
        </w:tc>
      </w:tr>
      <w:tr w:rsidR="007B7CE2" w:rsidRPr="007B7CE2" w14:paraId="2E7D9FCC" w14:textId="77777777" w:rsidTr="006A5D62">
        <w:trPr>
          <w:trHeight w:val="443"/>
        </w:trPr>
        <w:tc>
          <w:tcPr>
            <w:tcW w:w="2398" w:type="dxa"/>
            <w:shd w:val="clear" w:color="auto" w:fill="F7F9FB"/>
          </w:tcPr>
          <w:p w14:paraId="72D8014B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Table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Extraction</w:t>
            </w:r>
          </w:p>
        </w:tc>
        <w:tc>
          <w:tcPr>
            <w:tcW w:w="3480" w:type="dxa"/>
            <w:shd w:val="clear" w:color="auto" w:fill="F7F9FB"/>
          </w:tcPr>
          <w:p w14:paraId="63B68624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pandas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+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camelot</w:t>
            </w:r>
            <w:proofErr w:type="spellEnd"/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/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pacing w:val="-2"/>
                <w:sz w:val="20"/>
              </w:rPr>
              <w:t>pdfplumber</w:t>
            </w:r>
            <w:proofErr w:type="spellEnd"/>
          </w:p>
        </w:tc>
        <w:tc>
          <w:tcPr>
            <w:tcW w:w="3482" w:type="dxa"/>
            <w:shd w:val="clear" w:color="auto" w:fill="F7F9FB"/>
          </w:tcPr>
          <w:p w14:paraId="6C45027E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Extract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financial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tables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from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pacing w:val="-4"/>
                <w:sz w:val="20"/>
              </w:rPr>
              <w:t>PDFs</w:t>
            </w:r>
          </w:p>
        </w:tc>
      </w:tr>
      <w:tr w:rsidR="007B7CE2" w:rsidRPr="007B7CE2" w14:paraId="6385C406" w14:textId="77777777" w:rsidTr="006A5D62">
        <w:trPr>
          <w:trHeight w:val="444"/>
        </w:trPr>
        <w:tc>
          <w:tcPr>
            <w:tcW w:w="2398" w:type="dxa"/>
          </w:tcPr>
          <w:p w14:paraId="2468310C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Guardrails</w:t>
            </w:r>
          </w:p>
        </w:tc>
        <w:tc>
          <w:tcPr>
            <w:tcW w:w="3480" w:type="dxa"/>
          </w:tcPr>
          <w:p w14:paraId="4C2E6E54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guardrails-</w:t>
            </w:r>
            <w:r w:rsidRPr="007B7CE2">
              <w:rPr>
                <w:color w:val="1D283A"/>
                <w:spacing w:val="-5"/>
                <w:sz w:val="20"/>
              </w:rPr>
              <w:t>ai</w:t>
            </w:r>
          </w:p>
        </w:tc>
        <w:tc>
          <w:tcPr>
            <w:tcW w:w="3482" w:type="dxa"/>
          </w:tcPr>
          <w:p w14:paraId="2C4B659B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Financial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accuracy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validation</w:t>
            </w:r>
          </w:p>
        </w:tc>
      </w:tr>
      <w:tr w:rsidR="007B7CE2" w:rsidRPr="007B7CE2" w14:paraId="172FEE30" w14:textId="77777777" w:rsidTr="006A5D62">
        <w:trPr>
          <w:trHeight w:val="687"/>
        </w:trPr>
        <w:tc>
          <w:tcPr>
            <w:tcW w:w="2398" w:type="dxa"/>
            <w:shd w:val="clear" w:color="auto" w:fill="F7F9FB"/>
          </w:tcPr>
          <w:p w14:paraId="1DBDF66B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Evaluation</w:t>
            </w:r>
          </w:p>
        </w:tc>
        <w:tc>
          <w:tcPr>
            <w:tcW w:w="3480" w:type="dxa"/>
            <w:shd w:val="clear" w:color="auto" w:fill="F7F9FB"/>
          </w:tcPr>
          <w:p w14:paraId="1BA3315A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RAGAS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+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pacing w:val="-2"/>
                <w:sz w:val="20"/>
              </w:rPr>
              <w:t>Langfuse</w:t>
            </w:r>
            <w:proofErr w:type="spellEnd"/>
          </w:p>
        </w:tc>
        <w:tc>
          <w:tcPr>
            <w:tcW w:w="3482" w:type="dxa"/>
            <w:shd w:val="clear" w:color="auto" w:fill="F7F9FB"/>
          </w:tcPr>
          <w:p w14:paraId="5EA9124D" w14:textId="77777777" w:rsidR="007B7CE2" w:rsidRPr="007B7CE2" w:rsidRDefault="007B7CE2" w:rsidP="007B7CE2">
            <w:pPr>
              <w:spacing w:before="100"/>
              <w:ind w:left="162" w:right="549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RAG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pipeline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evaluation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and </w:t>
            </w:r>
            <w:r w:rsidRPr="007B7CE2">
              <w:rPr>
                <w:color w:val="1D283A"/>
                <w:spacing w:val="-2"/>
                <w:sz w:val="20"/>
              </w:rPr>
              <w:t>observability</w:t>
            </w:r>
          </w:p>
        </w:tc>
      </w:tr>
      <w:tr w:rsidR="007B7CE2" w:rsidRPr="007B7CE2" w14:paraId="1A485A5C" w14:textId="77777777" w:rsidTr="006A5D62">
        <w:trPr>
          <w:trHeight w:val="443"/>
        </w:trPr>
        <w:tc>
          <w:tcPr>
            <w:tcW w:w="2398" w:type="dxa"/>
          </w:tcPr>
          <w:p w14:paraId="24D17597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MCP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Integration</w:t>
            </w:r>
          </w:p>
        </w:tc>
        <w:tc>
          <w:tcPr>
            <w:tcW w:w="3480" w:type="dxa"/>
          </w:tcPr>
          <w:p w14:paraId="1298E6A5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Model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Context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Protocol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pacing w:val="-4"/>
                <w:sz w:val="20"/>
              </w:rPr>
              <w:t>(MCP)</w:t>
            </w:r>
          </w:p>
        </w:tc>
        <w:tc>
          <w:tcPr>
            <w:tcW w:w="3482" w:type="dxa"/>
          </w:tcPr>
          <w:p w14:paraId="0ED4F1AE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External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financial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data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source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access</w:t>
            </w:r>
          </w:p>
        </w:tc>
      </w:tr>
      <w:tr w:rsidR="007B7CE2" w:rsidRPr="007B7CE2" w14:paraId="4AF7513A" w14:textId="77777777" w:rsidTr="006A5D62">
        <w:trPr>
          <w:trHeight w:val="443"/>
        </w:trPr>
        <w:tc>
          <w:tcPr>
            <w:tcW w:w="2398" w:type="dxa"/>
            <w:shd w:val="clear" w:color="auto" w:fill="F7F9FB"/>
          </w:tcPr>
          <w:p w14:paraId="64BF2D19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Environment</w:t>
            </w:r>
          </w:p>
        </w:tc>
        <w:tc>
          <w:tcPr>
            <w:tcW w:w="3480" w:type="dxa"/>
            <w:shd w:val="clear" w:color="auto" w:fill="F7F9FB"/>
          </w:tcPr>
          <w:p w14:paraId="15320255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python-</w:t>
            </w:r>
            <w:proofErr w:type="spellStart"/>
            <w:r w:rsidRPr="007B7CE2">
              <w:rPr>
                <w:color w:val="1D283A"/>
                <w:spacing w:val="-2"/>
                <w:sz w:val="20"/>
              </w:rPr>
              <w:t>dotenv</w:t>
            </w:r>
            <w:proofErr w:type="spellEnd"/>
          </w:p>
        </w:tc>
        <w:tc>
          <w:tcPr>
            <w:tcW w:w="3482" w:type="dxa"/>
            <w:shd w:val="clear" w:color="auto" w:fill="F7F9FB"/>
          </w:tcPr>
          <w:p w14:paraId="3A904016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Secrets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and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config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management</w:t>
            </w:r>
          </w:p>
        </w:tc>
      </w:tr>
      <w:tr w:rsidR="007B7CE2" w:rsidRPr="007B7CE2" w14:paraId="5C9FCA1E" w14:textId="77777777" w:rsidTr="006A5D62">
        <w:trPr>
          <w:trHeight w:val="444"/>
        </w:trPr>
        <w:tc>
          <w:tcPr>
            <w:tcW w:w="2398" w:type="dxa"/>
          </w:tcPr>
          <w:p w14:paraId="0CF3F19E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Containerization</w:t>
            </w:r>
          </w:p>
        </w:tc>
        <w:tc>
          <w:tcPr>
            <w:tcW w:w="3480" w:type="dxa"/>
          </w:tcPr>
          <w:p w14:paraId="0589022F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Docker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+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docker-</w:t>
            </w:r>
            <w:r w:rsidRPr="007B7CE2">
              <w:rPr>
                <w:color w:val="1D283A"/>
                <w:spacing w:val="-2"/>
                <w:sz w:val="20"/>
              </w:rPr>
              <w:t>compose</w:t>
            </w:r>
          </w:p>
        </w:tc>
        <w:tc>
          <w:tcPr>
            <w:tcW w:w="3482" w:type="dxa"/>
          </w:tcPr>
          <w:p w14:paraId="742578FF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Reproducible</w:t>
            </w:r>
            <w:r w:rsidRPr="007B7CE2">
              <w:rPr>
                <w:color w:val="1D283A"/>
                <w:spacing w:val="12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deployment</w:t>
            </w:r>
          </w:p>
        </w:tc>
      </w:tr>
    </w:tbl>
    <w:p w14:paraId="7919C7EC" w14:textId="77777777" w:rsidR="007B7CE2" w:rsidRPr="007B7CE2" w:rsidRDefault="007B7CE2" w:rsidP="007B7CE2">
      <w:pPr>
        <w:rPr>
          <w:b/>
          <w:sz w:val="28"/>
        </w:rPr>
      </w:pPr>
    </w:p>
    <w:p w14:paraId="6D179F91" w14:textId="77777777" w:rsidR="007B7CE2" w:rsidRPr="007B7CE2" w:rsidRDefault="007B7CE2" w:rsidP="007B7CE2">
      <w:pPr>
        <w:spacing w:before="73"/>
        <w:rPr>
          <w:b/>
          <w:sz w:val="28"/>
        </w:rPr>
      </w:pPr>
    </w:p>
    <w:p w14:paraId="3E51812D" w14:textId="77777777" w:rsidR="007B7CE2" w:rsidRPr="007B7CE2" w:rsidRDefault="007B7CE2" w:rsidP="007B7CE2">
      <w:pPr>
        <w:numPr>
          <w:ilvl w:val="1"/>
          <w:numId w:val="1"/>
        </w:numPr>
        <w:tabs>
          <w:tab w:val="left" w:pos="664"/>
        </w:tabs>
        <w:spacing w:before="1"/>
        <w:ind w:left="664" w:hanging="482"/>
        <w:outlineLvl w:val="1"/>
        <w:rPr>
          <w:b/>
          <w:bCs/>
          <w:sz w:val="28"/>
          <w:szCs w:val="28"/>
        </w:rPr>
      </w:pPr>
      <w:bookmarkStart w:id="6" w:name="3.2_Environment_Variables"/>
      <w:bookmarkEnd w:id="6"/>
      <w:r w:rsidRPr="007B7CE2">
        <w:rPr>
          <w:b/>
          <w:bCs/>
          <w:color w:val="2462EA"/>
          <w:sz w:val="28"/>
          <w:szCs w:val="28"/>
        </w:rPr>
        <w:t>Environment</w:t>
      </w:r>
      <w:r w:rsidRPr="007B7CE2">
        <w:rPr>
          <w:b/>
          <w:bCs/>
          <w:color w:val="2462EA"/>
          <w:spacing w:val="-11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Variables</w:t>
      </w:r>
    </w:p>
    <w:p w14:paraId="57D56CCB" w14:textId="77777777" w:rsidR="007B7CE2" w:rsidRPr="007B7CE2" w:rsidRDefault="007B7CE2" w:rsidP="007B7CE2">
      <w:pPr>
        <w:spacing w:before="2" w:after="1"/>
        <w:rPr>
          <w:b/>
          <w:sz w:val="8"/>
        </w:r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0"/>
      </w:tblGrid>
      <w:tr w:rsidR="007B7CE2" w:rsidRPr="007B7CE2" w14:paraId="3612EED4" w14:textId="77777777" w:rsidTr="006A5D62">
        <w:trPr>
          <w:trHeight w:val="444"/>
        </w:trPr>
        <w:tc>
          <w:tcPr>
            <w:tcW w:w="3200" w:type="dxa"/>
            <w:shd w:val="clear" w:color="auto" w:fill="0C9387"/>
          </w:tcPr>
          <w:p w14:paraId="31BB9298" w14:textId="77777777" w:rsidR="007B7CE2" w:rsidRPr="007B7CE2" w:rsidRDefault="007B7CE2" w:rsidP="007B7CE2">
            <w:pPr>
              <w:spacing w:before="99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Variable</w:t>
            </w:r>
          </w:p>
        </w:tc>
        <w:tc>
          <w:tcPr>
            <w:tcW w:w="6160" w:type="dxa"/>
            <w:shd w:val="clear" w:color="auto" w:fill="0C9387"/>
          </w:tcPr>
          <w:p w14:paraId="03F3ABD0" w14:textId="77777777" w:rsidR="007B7CE2" w:rsidRPr="007B7CE2" w:rsidRDefault="007B7CE2" w:rsidP="007B7CE2">
            <w:pPr>
              <w:spacing w:before="99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7B7CE2" w:rsidRPr="007B7CE2" w14:paraId="77BE68A1" w14:textId="77777777" w:rsidTr="006A5D62">
        <w:trPr>
          <w:trHeight w:val="443"/>
        </w:trPr>
        <w:tc>
          <w:tcPr>
            <w:tcW w:w="3200" w:type="dxa"/>
          </w:tcPr>
          <w:p w14:paraId="0F611190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ANTHROPIC_API_KEY</w:t>
            </w:r>
          </w:p>
        </w:tc>
        <w:tc>
          <w:tcPr>
            <w:tcW w:w="6160" w:type="dxa"/>
          </w:tcPr>
          <w:p w14:paraId="19EB6CEC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Claude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API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authentication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for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LLM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generation</w:t>
            </w:r>
          </w:p>
        </w:tc>
      </w:tr>
      <w:tr w:rsidR="007B7CE2" w:rsidRPr="007B7CE2" w14:paraId="3BD397DE" w14:textId="77777777" w:rsidTr="006A5D62">
        <w:trPr>
          <w:trHeight w:val="444"/>
        </w:trPr>
        <w:tc>
          <w:tcPr>
            <w:tcW w:w="3200" w:type="dxa"/>
            <w:shd w:val="clear" w:color="auto" w:fill="F7F9FB"/>
          </w:tcPr>
          <w:p w14:paraId="5EC0F2F4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OPENAI_API_KEY</w:t>
            </w:r>
          </w:p>
        </w:tc>
        <w:tc>
          <w:tcPr>
            <w:tcW w:w="6160" w:type="dxa"/>
            <w:shd w:val="clear" w:color="auto" w:fill="F7F9FB"/>
          </w:tcPr>
          <w:p w14:paraId="2B356E42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OpenAI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fallback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API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authentication</w:t>
            </w:r>
          </w:p>
        </w:tc>
      </w:tr>
      <w:tr w:rsidR="007B7CE2" w:rsidRPr="007B7CE2" w14:paraId="18DD2B0E" w14:textId="77777777" w:rsidTr="006A5D62">
        <w:trPr>
          <w:trHeight w:val="443"/>
        </w:trPr>
        <w:tc>
          <w:tcPr>
            <w:tcW w:w="3200" w:type="dxa"/>
          </w:tcPr>
          <w:p w14:paraId="3F75FAD6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DATABASE_URL</w:t>
            </w:r>
          </w:p>
        </w:tc>
        <w:tc>
          <w:tcPr>
            <w:tcW w:w="6160" w:type="dxa"/>
          </w:tcPr>
          <w:p w14:paraId="2C24BFC1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PostgreSQL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connection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string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(with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pgvector</w:t>
            </w:r>
            <w:proofErr w:type="spellEnd"/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extension)</w:t>
            </w:r>
          </w:p>
        </w:tc>
      </w:tr>
      <w:tr w:rsidR="007B7CE2" w:rsidRPr="007B7CE2" w14:paraId="27F26E1F" w14:textId="77777777" w:rsidTr="006A5D62">
        <w:trPr>
          <w:trHeight w:val="444"/>
        </w:trPr>
        <w:tc>
          <w:tcPr>
            <w:tcW w:w="3200" w:type="dxa"/>
            <w:shd w:val="clear" w:color="auto" w:fill="F7F9FB"/>
          </w:tcPr>
          <w:p w14:paraId="77C966B0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MCP_SERVER_URL</w:t>
            </w:r>
          </w:p>
        </w:tc>
        <w:tc>
          <w:tcPr>
            <w:tcW w:w="6160" w:type="dxa"/>
            <w:shd w:val="clear" w:color="auto" w:fill="F7F9FB"/>
          </w:tcPr>
          <w:p w14:paraId="04756D65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MCP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server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endpoint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for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external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financial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pacing w:val="-4"/>
                <w:sz w:val="20"/>
              </w:rPr>
              <w:t>data</w:t>
            </w:r>
          </w:p>
        </w:tc>
      </w:tr>
    </w:tbl>
    <w:p w14:paraId="1A77581B" w14:textId="77777777" w:rsidR="007B7CE2" w:rsidRPr="007B7CE2" w:rsidRDefault="007B7CE2" w:rsidP="007B7CE2">
      <w:pPr>
        <w:spacing w:before="100"/>
        <w:ind w:left="160"/>
        <w:rPr>
          <w:sz w:val="20"/>
        </w:rPr>
        <w:sectPr w:rsidR="007B7CE2" w:rsidRPr="007B7CE2" w:rsidSect="007B7CE2">
          <w:pgSz w:w="12240" w:h="15840"/>
          <w:pgMar w:top="1360" w:right="1080" w:bottom="1555" w:left="1080" w:header="0" w:footer="832" w:gutter="0"/>
          <w:cols w:space="720"/>
        </w:sect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0"/>
      </w:tblGrid>
      <w:tr w:rsidR="007B7CE2" w:rsidRPr="007B7CE2" w14:paraId="6E0F96C9" w14:textId="77777777" w:rsidTr="006A5D62">
        <w:trPr>
          <w:trHeight w:val="444"/>
        </w:trPr>
        <w:tc>
          <w:tcPr>
            <w:tcW w:w="3200" w:type="dxa"/>
          </w:tcPr>
          <w:p w14:paraId="6F7BCA2A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lastRenderedPageBreak/>
              <w:t>LANGFUSE_PUBLIC_KEY</w:t>
            </w:r>
          </w:p>
        </w:tc>
        <w:tc>
          <w:tcPr>
            <w:tcW w:w="6160" w:type="dxa"/>
          </w:tcPr>
          <w:p w14:paraId="7B079C99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proofErr w:type="spellStart"/>
            <w:r w:rsidRPr="007B7CE2">
              <w:rPr>
                <w:color w:val="1D283A"/>
                <w:sz w:val="20"/>
              </w:rPr>
              <w:t>Langfuse</w:t>
            </w:r>
            <w:proofErr w:type="spellEnd"/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observability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platform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public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pacing w:val="-5"/>
                <w:sz w:val="20"/>
              </w:rPr>
              <w:t>key</w:t>
            </w:r>
          </w:p>
        </w:tc>
      </w:tr>
      <w:tr w:rsidR="007B7CE2" w:rsidRPr="007B7CE2" w14:paraId="43A8062D" w14:textId="77777777" w:rsidTr="006A5D62">
        <w:trPr>
          <w:trHeight w:val="443"/>
        </w:trPr>
        <w:tc>
          <w:tcPr>
            <w:tcW w:w="3200" w:type="dxa"/>
            <w:shd w:val="clear" w:color="auto" w:fill="F7F9FB"/>
          </w:tcPr>
          <w:p w14:paraId="67188AF0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LANGFUSE_SECRET_KEY</w:t>
            </w:r>
          </w:p>
        </w:tc>
        <w:tc>
          <w:tcPr>
            <w:tcW w:w="6160" w:type="dxa"/>
            <w:shd w:val="clear" w:color="auto" w:fill="F7F9FB"/>
          </w:tcPr>
          <w:p w14:paraId="33970503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proofErr w:type="spellStart"/>
            <w:r w:rsidRPr="007B7CE2">
              <w:rPr>
                <w:color w:val="1D283A"/>
                <w:sz w:val="20"/>
              </w:rPr>
              <w:t>Langfuse</w:t>
            </w:r>
            <w:proofErr w:type="spellEnd"/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observability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platform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secret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pacing w:val="-5"/>
                <w:sz w:val="20"/>
              </w:rPr>
              <w:t>key</w:t>
            </w:r>
          </w:p>
        </w:tc>
      </w:tr>
      <w:tr w:rsidR="007B7CE2" w:rsidRPr="007B7CE2" w14:paraId="3D8270F9" w14:textId="77777777" w:rsidTr="006A5D62">
        <w:trPr>
          <w:trHeight w:val="444"/>
        </w:trPr>
        <w:tc>
          <w:tcPr>
            <w:tcW w:w="3200" w:type="dxa"/>
          </w:tcPr>
          <w:p w14:paraId="2001CE22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EMBEDDING_MODEL</w:t>
            </w:r>
          </w:p>
        </w:tc>
        <w:tc>
          <w:tcPr>
            <w:tcW w:w="6160" w:type="dxa"/>
          </w:tcPr>
          <w:p w14:paraId="004DA368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Embedding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model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name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(e.g.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text-embedding-3-</w:t>
            </w:r>
            <w:r w:rsidRPr="007B7CE2">
              <w:rPr>
                <w:color w:val="1D283A"/>
                <w:spacing w:val="-2"/>
                <w:sz w:val="20"/>
              </w:rPr>
              <w:t>small)</w:t>
            </w:r>
          </w:p>
        </w:tc>
      </w:tr>
      <w:tr w:rsidR="007B7CE2" w:rsidRPr="007B7CE2" w14:paraId="2DAB4AB2" w14:textId="77777777" w:rsidTr="006A5D62">
        <w:trPr>
          <w:trHeight w:val="443"/>
        </w:trPr>
        <w:tc>
          <w:tcPr>
            <w:tcW w:w="3200" w:type="dxa"/>
            <w:shd w:val="clear" w:color="auto" w:fill="F7F9FB"/>
          </w:tcPr>
          <w:p w14:paraId="5034D008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VECTOR_DIMENSION</w:t>
            </w:r>
          </w:p>
        </w:tc>
        <w:tc>
          <w:tcPr>
            <w:tcW w:w="6160" w:type="dxa"/>
            <w:shd w:val="clear" w:color="auto" w:fill="F7F9FB"/>
          </w:tcPr>
          <w:p w14:paraId="151DA763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Embedding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vector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dimensions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(e.g.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1536)</w:t>
            </w:r>
          </w:p>
        </w:tc>
      </w:tr>
    </w:tbl>
    <w:p w14:paraId="1F5D5E51" w14:textId="77777777" w:rsidR="007B7CE2" w:rsidRPr="007B7CE2" w:rsidRDefault="007B7CE2" w:rsidP="007B7CE2">
      <w:pPr>
        <w:spacing w:before="100"/>
        <w:ind w:left="160"/>
        <w:rPr>
          <w:sz w:val="20"/>
        </w:rPr>
        <w:sectPr w:rsidR="007B7CE2" w:rsidRPr="007B7CE2" w:rsidSect="007B7CE2">
          <w:type w:val="continuous"/>
          <w:pgSz w:w="12240" w:h="15840"/>
          <w:pgMar w:top="1420" w:right="1080" w:bottom="1020" w:left="1080" w:header="0" w:footer="832" w:gutter="0"/>
          <w:cols w:space="720"/>
        </w:sectPr>
      </w:pPr>
    </w:p>
    <w:p w14:paraId="5BF8001F" w14:textId="77777777" w:rsidR="007B7CE2" w:rsidRPr="007B7CE2" w:rsidRDefault="007B7CE2" w:rsidP="007B7CE2">
      <w:pPr>
        <w:numPr>
          <w:ilvl w:val="0"/>
          <w:numId w:val="1"/>
        </w:numPr>
        <w:tabs>
          <w:tab w:val="left" w:pos="540"/>
        </w:tabs>
        <w:spacing w:before="80"/>
        <w:ind w:left="540" w:hanging="358"/>
        <w:outlineLvl w:val="0"/>
        <w:rPr>
          <w:b/>
          <w:bCs/>
          <w:sz w:val="36"/>
          <w:szCs w:val="36"/>
        </w:rPr>
      </w:pPr>
      <w:bookmarkStart w:id="7" w:name="4._Project_Structure"/>
      <w:bookmarkEnd w:id="7"/>
      <w:r w:rsidRPr="007B7CE2">
        <w:rPr>
          <w:b/>
          <w:bCs/>
          <w:color w:val="1A395B"/>
          <w:sz w:val="36"/>
          <w:szCs w:val="36"/>
        </w:rPr>
        <w:lastRenderedPageBreak/>
        <w:t>Project</w:t>
      </w:r>
      <w:r w:rsidRPr="007B7CE2">
        <w:rPr>
          <w:b/>
          <w:bCs/>
          <w:color w:val="1A395B"/>
          <w:spacing w:val="-7"/>
          <w:sz w:val="36"/>
          <w:szCs w:val="36"/>
        </w:rPr>
        <w:t xml:space="preserve"> </w:t>
      </w:r>
      <w:r w:rsidRPr="007B7CE2">
        <w:rPr>
          <w:b/>
          <w:bCs/>
          <w:color w:val="1A395B"/>
          <w:spacing w:val="-2"/>
          <w:sz w:val="36"/>
          <w:szCs w:val="36"/>
        </w:rPr>
        <w:t>Structure</w:t>
      </w:r>
    </w:p>
    <w:p w14:paraId="54299607" w14:textId="77777777" w:rsidR="007B7CE2" w:rsidRPr="007B7CE2" w:rsidRDefault="007B7CE2" w:rsidP="007B7CE2">
      <w:pPr>
        <w:spacing w:before="120"/>
        <w:rPr>
          <w:b/>
          <w:sz w:val="20"/>
        </w:rPr>
      </w:pPr>
      <w:r w:rsidRPr="007B7CE2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336E4B1" wp14:editId="1BF04E24">
                <wp:simplePos x="0" y="0"/>
                <wp:positionH relativeFrom="page">
                  <wp:posOffset>800100</wp:posOffset>
                </wp:positionH>
                <wp:positionV relativeFrom="paragraph">
                  <wp:posOffset>251807</wp:posOffset>
                </wp:positionV>
                <wp:extent cx="617156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3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7D9F2" id="Graphic 8" o:spid="_x0000_s1026" style="position:absolute;margin-left:63pt;margin-top:19.85pt;width:485.9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1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" path="m6171565,l,em6171565,l,e" filled="f" strokecolor="#1a395b">
                <v:path arrowok="t"/>
                <w10:wrap type="topAndBottom" anchorx="page"/>
              </v:shape>
            </w:pict>
          </mc:Fallback>
        </mc:AlternateContent>
      </w:r>
    </w:p>
    <w:p w14:paraId="5A6D728B" w14:textId="77777777" w:rsidR="007B7CE2" w:rsidRPr="007B7CE2" w:rsidRDefault="007B7CE2" w:rsidP="007B7CE2">
      <w:pPr>
        <w:spacing w:before="101"/>
        <w:ind w:left="182" w:right="278"/>
      </w:pPr>
      <w:r w:rsidRPr="007B7CE2">
        <w:rPr>
          <w:color w:val="1D283A"/>
        </w:rPr>
        <w:t>The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project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follows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a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clean,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modular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layout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that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maps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each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system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component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to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a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dedicated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Python module. Every component is independently testable.</w:t>
      </w:r>
    </w:p>
    <w:p w14:paraId="33D01CD5" w14:textId="77777777" w:rsidR="007B7CE2" w:rsidRPr="007B7CE2" w:rsidRDefault="007B7CE2" w:rsidP="007B7CE2">
      <w:pPr>
        <w:spacing w:before="3" w:after="1"/>
        <w:rPr>
          <w:sz w:val="12"/>
        </w:rPr>
      </w:pPr>
    </w:p>
    <w:tbl>
      <w:tblPr>
        <w:tblW w:w="0" w:type="auto"/>
        <w:tblInd w:w="197" w:type="dxa"/>
        <w:tblBorders>
          <w:top w:val="single" w:sz="8" w:space="0" w:color="1A395B"/>
          <w:left w:val="single" w:sz="8" w:space="0" w:color="1A395B"/>
          <w:bottom w:val="single" w:sz="8" w:space="0" w:color="1A395B"/>
          <w:right w:val="single" w:sz="8" w:space="0" w:color="1A395B"/>
          <w:insideH w:val="single" w:sz="8" w:space="0" w:color="1A395B"/>
          <w:insideV w:val="single" w:sz="8" w:space="0" w:color="1A39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7B7CE2" w:rsidRPr="007B7CE2" w14:paraId="54D9F7D6" w14:textId="77777777" w:rsidTr="006A5D62">
        <w:trPr>
          <w:trHeight w:val="390"/>
        </w:trPr>
        <w:tc>
          <w:tcPr>
            <w:tcW w:w="936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51EEE527" w14:textId="77777777" w:rsidR="007B7CE2" w:rsidRPr="007B7CE2" w:rsidRDefault="007B7CE2" w:rsidP="007B7CE2">
            <w:pPr>
              <w:spacing w:before="80"/>
              <w:ind w:left="206"/>
              <w:rPr>
                <w:rFonts w:ascii="Courier New"/>
                <w:b/>
              </w:rPr>
            </w:pPr>
            <w:proofErr w:type="spellStart"/>
            <w:r w:rsidRPr="007B7CE2">
              <w:rPr>
                <w:rFonts w:ascii="Courier New"/>
                <w:b/>
                <w:color w:val="FFFFFF"/>
                <w:spacing w:val="-2"/>
              </w:rPr>
              <w:t>findoc</w:t>
            </w:r>
            <w:proofErr w:type="spellEnd"/>
            <w:r w:rsidRPr="007B7CE2">
              <w:rPr>
                <w:rFonts w:ascii="Courier New"/>
                <w:b/>
                <w:color w:val="FFFFFF"/>
                <w:spacing w:val="-2"/>
              </w:rPr>
              <w:t>-analyzer/</w:t>
            </w:r>
          </w:p>
        </w:tc>
      </w:tr>
      <w:tr w:rsidR="007B7CE2" w:rsidRPr="007B7CE2" w14:paraId="7A75410C" w14:textId="77777777" w:rsidTr="006A5D62">
        <w:trPr>
          <w:trHeight w:val="323"/>
        </w:trPr>
        <w:tc>
          <w:tcPr>
            <w:tcW w:w="9360" w:type="dxa"/>
            <w:tcBorders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4905B172" w14:textId="77777777" w:rsidR="007B7CE2" w:rsidRPr="007B7CE2" w:rsidRDefault="007B7CE2" w:rsidP="007B7CE2">
            <w:pPr>
              <w:spacing w:before="59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z w:val="18"/>
              </w:rPr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>app/</w:t>
            </w:r>
          </w:p>
        </w:tc>
      </w:tr>
      <w:tr w:rsidR="007B7CE2" w:rsidRPr="007B7CE2" w14:paraId="5476520F" w14:textId="77777777" w:rsidTr="006A5D62">
        <w:trPr>
          <w:trHeight w:val="324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7F4D5301" w14:textId="77777777" w:rsidR="007B7CE2" w:rsidRPr="007B7CE2" w:rsidRDefault="007B7CE2" w:rsidP="007B7CE2">
            <w:pPr>
              <w:tabs>
                <w:tab w:val="left" w:pos="633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main.py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8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 w:hAnsi="Courier New"/>
                <w:color w:val="1D283A"/>
                <w:sz w:val="18"/>
              </w:rPr>
              <w:t>FastAPI</w:t>
            </w:r>
            <w:proofErr w:type="spellEnd"/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application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entry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point</w:t>
            </w:r>
          </w:p>
        </w:tc>
      </w:tr>
      <w:tr w:rsidR="007B7CE2" w:rsidRPr="007B7CE2" w14:paraId="0AAE3209" w14:textId="77777777" w:rsidTr="006A5D62">
        <w:trPr>
          <w:trHeight w:val="323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5A36FDA9" w14:textId="77777777" w:rsidR="007B7CE2" w:rsidRPr="007B7CE2" w:rsidRDefault="007B7CE2" w:rsidP="007B7CE2">
            <w:pPr>
              <w:tabs>
                <w:tab w:val="left" w:pos="633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config.py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7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Settings,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env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vars,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constants</w:t>
            </w:r>
          </w:p>
        </w:tc>
      </w:tr>
      <w:tr w:rsidR="007B7CE2" w:rsidRPr="007B7CE2" w14:paraId="51BDC36B" w14:textId="77777777" w:rsidTr="006A5D62">
        <w:trPr>
          <w:trHeight w:val="324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57C23D7D" w14:textId="77777777" w:rsidR="007B7CE2" w:rsidRPr="007B7CE2" w:rsidRDefault="007B7CE2" w:rsidP="007B7CE2">
            <w:pPr>
              <w:tabs>
                <w:tab w:val="left" w:pos="63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ingestion/</w:t>
            </w:r>
          </w:p>
        </w:tc>
      </w:tr>
      <w:tr w:rsidR="007B7CE2" w:rsidRPr="007B7CE2" w14:paraId="03FEB795" w14:textId="77777777" w:rsidTr="006A5D62">
        <w:trPr>
          <w:trHeight w:val="324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77FEC5FF" w14:textId="77777777" w:rsidR="007B7CE2" w:rsidRPr="007B7CE2" w:rsidRDefault="007B7CE2" w:rsidP="007B7CE2">
            <w:pPr>
              <w:tabs>
                <w:tab w:val="left" w:pos="633"/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pdf_parser.py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7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 w:hAnsi="Courier New"/>
                <w:color w:val="1D283A"/>
                <w:sz w:val="18"/>
              </w:rPr>
              <w:t>PyMuPDF</w:t>
            </w:r>
            <w:proofErr w:type="spellEnd"/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/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 w:hAnsi="Courier New"/>
                <w:color w:val="1D283A"/>
                <w:sz w:val="18"/>
              </w:rPr>
              <w:t>pypdf</w:t>
            </w:r>
            <w:proofErr w:type="spellEnd"/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document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loader</w:t>
            </w:r>
          </w:p>
        </w:tc>
      </w:tr>
      <w:tr w:rsidR="007B7CE2" w:rsidRPr="007B7CE2" w14:paraId="65282D26" w14:textId="77777777" w:rsidTr="006A5D62">
        <w:trPr>
          <w:trHeight w:val="527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5DD590FD" w14:textId="77777777" w:rsidR="007B7CE2" w:rsidRPr="007B7CE2" w:rsidRDefault="007B7CE2" w:rsidP="007B7CE2">
            <w:pPr>
              <w:tabs>
                <w:tab w:val="left" w:pos="633"/>
                <w:tab w:val="left" w:pos="1065"/>
                <w:tab w:val="left" w:pos="3873"/>
              </w:tabs>
              <w:spacing w:before="60"/>
              <w:ind w:left="201" w:right="245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 table_extractor.py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1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Financial</w:t>
            </w:r>
            <w:r w:rsidRPr="007B7CE2">
              <w:rPr>
                <w:rFonts w:ascii="Courier New" w:hAnsi="Courier New"/>
                <w:color w:val="1D283A"/>
                <w:spacing w:val="-1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table</w:t>
            </w:r>
            <w:r w:rsidRPr="007B7CE2">
              <w:rPr>
                <w:rFonts w:ascii="Courier New" w:hAnsi="Courier New"/>
                <w:color w:val="1D283A"/>
                <w:spacing w:val="-1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 xml:space="preserve">extraction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(</w:t>
            </w:r>
            <w:proofErr w:type="spellStart"/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camelot</w:t>
            </w:r>
            <w:proofErr w:type="spellEnd"/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/</w:t>
            </w:r>
            <w:proofErr w:type="spellStart"/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pdfplumber</w:t>
            </w:r>
            <w:proofErr w:type="spellEnd"/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)</w:t>
            </w:r>
          </w:p>
        </w:tc>
      </w:tr>
      <w:tr w:rsidR="007B7CE2" w:rsidRPr="007B7CE2" w14:paraId="5C5F078F" w14:textId="77777777" w:rsidTr="006A5D62">
        <w:trPr>
          <w:trHeight w:val="323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5158F294" w14:textId="77777777" w:rsidR="007B7CE2" w:rsidRPr="007B7CE2" w:rsidRDefault="007B7CE2" w:rsidP="007B7CE2">
            <w:pPr>
              <w:tabs>
                <w:tab w:val="left" w:pos="633"/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chunker.py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Semantic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text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chunking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strategy</w:t>
            </w:r>
          </w:p>
        </w:tc>
      </w:tr>
      <w:tr w:rsidR="007B7CE2" w:rsidRPr="007B7CE2" w14:paraId="74FBE089" w14:textId="77777777" w:rsidTr="006A5D62">
        <w:trPr>
          <w:trHeight w:val="324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44B1D317" w14:textId="77777777" w:rsidR="007B7CE2" w:rsidRPr="007B7CE2" w:rsidRDefault="007B7CE2" w:rsidP="007B7CE2">
            <w:pPr>
              <w:tabs>
                <w:tab w:val="left" w:pos="633"/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└──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embedder.py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8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Embedding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generation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+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 w:hAnsi="Courier New"/>
                <w:color w:val="1D283A"/>
                <w:sz w:val="18"/>
              </w:rPr>
              <w:t>pgvector</w:t>
            </w:r>
            <w:proofErr w:type="spellEnd"/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upsert</w:t>
            </w:r>
            <w:proofErr w:type="spellEnd"/>
          </w:p>
        </w:tc>
      </w:tr>
      <w:tr w:rsidR="007B7CE2" w:rsidRPr="007B7CE2" w14:paraId="5C036A6E" w14:textId="77777777" w:rsidTr="006A5D62">
        <w:trPr>
          <w:trHeight w:val="324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7DE1D709" w14:textId="77777777" w:rsidR="007B7CE2" w:rsidRPr="007B7CE2" w:rsidRDefault="007B7CE2" w:rsidP="007B7CE2">
            <w:pPr>
              <w:tabs>
                <w:tab w:val="left" w:pos="63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retrieval/</w:t>
            </w:r>
          </w:p>
        </w:tc>
      </w:tr>
      <w:tr w:rsidR="007B7CE2" w:rsidRPr="007B7CE2" w14:paraId="2BF6C767" w14:textId="77777777" w:rsidTr="006A5D62">
        <w:trPr>
          <w:trHeight w:val="323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0A16E909" w14:textId="77777777" w:rsidR="007B7CE2" w:rsidRPr="007B7CE2" w:rsidRDefault="007B7CE2" w:rsidP="007B7CE2">
            <w:pPr>
              <w:tabs>
                <w:tab w:val="left" w:pos="633"/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rag_pipeline.py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7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 w:hAnsi="Courier New"/>
                <w:color w:val="1D283A"/>
                <w:sz w:val="18"/>
              </w:rPr>
              <w:t>LlamaIndex</w:t>
            </w:r>
            <w:proofErr w:type="spellEnd"/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RAG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query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engine</w:t>
            </w:r>
          </w:p>
        </w:tc>
      </w:tr>
      <w:tr w:rsidR="007B7CE2" w:rsidRPr="007B7CE2" w14:paraId="51BEA93D" w14:textId="77777777" w:rsidTr="006A5D62">
        <w:trPr>
          <w:trHeight w:val="324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354C78AF" w14:textId="77777777" w:rsidR="007B7CE2" w:rsidRPr="007B7CE2" w:rsidRDefault="007B7CE2" w:rsidP="007B7CE2">
            <w:pPr>
              <w:tabs>
                <w:tab w:val="left" w:pos="633"/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sql_engine.py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7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 w:hAnsi="Courier New"/>
                <w:color w:val="1D283A"/>
                <w:sz w:val="18"/>
              </w:rPr>
              <w:t>SQLAlchemy</w:t>
            </w:r>
            <w:proofErr w:type="spellEnd"/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structured</w:t>
            </w:r>
            <w:r w:rsidRPr="007B7CE2">
              <w:rPr>
                <w:rFonts w:ascii="Courier New" w:hAnsi="Courier New"/>
                <w:color w:val="1D283A"/>
                <w:spacing w:val="-7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query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engine</w:t>
            </w:r>
          </w:p>
        </w:tc>
      </w:tr>
      <w:tr w:rsidR="007B7CE2" w:rsidRPr="007B7CE2" w14:paraId="41326645" w14:textId="77777777" w:rsidTr="006A5D62">
        <w:trPr>
          <w:trHeight w:val="323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1A6F76EF" w14:textId="77777777" w:rsidR="007B7CE2" w:rsidRPr="007B7CE2" w:rsidRDefault="007B7CE2" w:rsidP="007B7CE2">
            <w:pPr>
              <w:tabs>
                <w:tab w:val="left" w:pos="633"/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└──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hybrid.py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7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Hybrid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result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combiner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&amp;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re-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ranker</w:t>
            </w:r>
          </w:p>
        </w:tc>
      </w:tr>
      <w:tr w:rsidR="007B7CE2" w:rsidRPr="007B7CE2" w14:paraId="65FD8089" w14:textId="77777777" w:rsidTr="006A5D62">
        <w:trPr>
          <w:trHeight w:val="324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458A4ECA" w14:textId="77777777" w:rsidR="007B7CE2" w:rsidRPr="007B7CE2" w:rsidRDefault="007B7CE2" w:rsidP="007B7CE2">
            <w:pPr>
              <w:tabs>
                <w:tab w:val="left" w:pos="63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routing/</w:t>
            </w:r>
          </w:p>
        </w:tc>
      </w:tr>
      <w:tr w:rsidR="007B7CE2" w:rsidRPr="007B7CE2" w14:paraId="2770211F" w14:textId="77777777" w:rsidTr="006A5D62">
        <w:trPr>
          <w:trHeight w:val="527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4938E9DA" w14:textId="77777777" w:rsidR="007B7CE2" w:rsidRPr="007B7CE2" w:rsidRDefault="007B7CE2" w:rsidP="007B7CE2">
            <w:pPr>
              <w:tabs>
                <w:tab w:val="left" w:pos="633"/>
                <w:tab w:val="left" w:pos="1065"/>
                <w:tab w:val="left" w:pos="3873"/>
              </w:tabs>
              <w:spacing w:before="60"/>
              <w:ind w:left="201" w:right="2775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 classifier.py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1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Query</w:t>
            </w:r>
            <w:r w:rsidRPr="007B7CE2">
              <w:rPr>
                <w:rFonts w:ascii="Courier New" w:hAnsi="Courier New"/>
                <w:color w:val="1D283A"/>
                <w:spacing w:val="-1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intent</w:t>
            </w:r>
            <w:r w:rsidRPr="007B7CE2">
              <w:rPr>
                <w:rFonts w:ascii="Courier New" w:hAnsi="Courier New"/>
                <w:color w:val="1D283A"/>
                <w:spacing w:val="-1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 xml:space="preserve">classifier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(RAG/SQL/Hybrid/Escalate)</w:t>
            </w:r>
          </w:p>
        </w:tc>
      </w:tr>
      <w:tr w:rsidR="007B7CE2" w:rsidRPr="007B7CE2" w14:paraId="62E9F9F3" w14:textId="77777777" w:rsidTr="006A5D62">
        <w:trPr>
          <w:trHeight w:val="324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13B35C56" w14:textId="77777777" w:rsidR="007B7CE2" w:rsidRPr="007B7CE2" w:rsidRDefault="007B7CE2" w:rsidP="007B7CE2">
            <w:pPr>
              <w:tabs>
                <w:tab w:val="left" w:pos="633"/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└──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router.py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7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Dispatch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logic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to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retrieval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engines</w:t>
            </w:r>
          </w:p>
        </w:tc>
      </w:tr>
      <w:tr w:rsidR="007B7CE2" w:rsidRPr="007B7CE2" w14:paraId="7CAC2222" w14:textId="77777777" w:rsidTr="006A5D62">
        <w:trPr>
          <w:trHeight w:val="323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4526CDA6" w14:textId="77777777" w:rsidR="007B7CE2" w:rsidRPr="007B7CE2" w:rsidRDefault="007B7CE2" w:rsidP="007B7CE2">
            <w:pPr>
              <w:tabs>
                <w:tab w:val="left" w:pos="63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generation/</w:t>
            </w:r>
          </w:p>
        </w:tc>
      </w:tr>
      <w:tr w:rsidR="007B7CE2" w:rsidRPr="007B7CE2" w14:paraId="73F620D1" w14:textId="77777777" w:rsidTr="006A5D62">
        <w:trPr>
          <w:trHeight w:val="324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72A66178" w14:textId="77777777" w:rsidR="007B7CE2" w:rsidRPr="007B7CE2" w:rsidRDefault="007B7CE2" w:rsidP="007B7CE2">
            <w:pPr>
              <w:tabs>
                <w:tab w:val="left" w:pos="633"/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prompt_templates.py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8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Financial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analysis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prompt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library</w:t>
            </w:r>
          </w:p>
        </w:tc>
      </w:tr>
      <w:tr w:rsidR="007B7CE2" w:rsidRPr="007B7CE2" w14:paraId="2E4843FB" w14:textId="77777777" w:rsidTr="006A5D62">
        <w:trPr>
          <w:trHeight w:val="324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4455E53E" w14:textId="77777777" w:rsidR="007B7CE2" w:rsidRPr="007B7CE2" w:rsidRDefault="007B7CE2" w:rsidP="007B7CE2">
            <w:pPr>
              <w:tabs>
                <w:tab w:val="left" w:pos="633"/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└──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llm_client.py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Claude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/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OpenAI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client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wrapper</w:t>
            </w:r>
          </w:p>
        </w:tc>
      </w:tr>
      <w:tr w:rsidR="007B7CE2" w:rsidRPr="007B7CE2" w14:paraId="25384543" w14:textId="77777777" w:rsidTr="006A5D62">
        <w:trPr>
          <w:trHeight w:val="323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2564C076" w14:textId="77777777" w:rsidR="007B7CE2" w:rsidRPr="007B7CE2" w:rsidRDefault="007B7CE2" w:rsidP="007B7CE2">
            <w:pPr>
              <w:tabs>
                <w:tab w:val="left" w:pos="63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safety/</w:t>
            </w:r>
          </w:p>
        </w:tc>
      </w:tr>
      <w:tr w:rsidR="007B7CE2" w:rsidRPr="007B7CE2" w14:paraId="14173D05" w14:textId="77777777" w:rsidTr="006A5D62">
        <w:trPr>
          <w:trHeight w:val="324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7AC5DF5F" w14:textId="77777777" w:rsidR="007B7CE2" w:rsidRPr="007B7CE2" w:rsidRDefault="007B7CE2" w:rsidP="007B7CE2">
            <w:pPr>
              <w:tabs>
                <w:tab w:val="left" w:pos="633"/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guardrails.py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9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guardrails-ai</w:t>
            </w:r>
            <w:r w:rsidRPr="007B7CE2">
              <w:rPr>
                <w:rFonts w:ascii="Courier New" w:hAnsi="Courier New"/>
                <w:color w:val="1D283A"/>
                <w:spacing w:val="-7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validators</w:t>
            </w:r>
          </w:p>
        </w:tc>
      </w:tr>
      <w:tr w:rsidR="007B7CE2" w:rsidRPr="007B7CE2" w14:paraId="60C4AA5D" w14:textId="77777777" w:rsidTr="006A5D62">
        <w:trPr>
          <w:trHeight w:val="323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5A8CA5E2" w14:textId="77777777" w:rsidR="007B7CE2" w:rsidRPr="007B7CE2" w:rsidRDefault="007B7CE2" w:rsidP="007B7CE2">
            <w:pPr>
              <w:tabs>
                <w:tab w:val="left" w:pos="633"/>
                <w:tab w:val="left" w:pos="1065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9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numeric_validator.py</w:t>
            </w:r>
            <w:r w:rsidRPr="007B7CE2">
              <w:rPr>
                <w:rFonts w:ascii="Courier New" w:hAnsi="Courier New"/>
                <w:color w:val="1D283A"/>
                <w:spacing w:val="42"/>
                <w:w w:val="150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#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Cross-check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numeric</w:t>
            </w:r>
            <w:r w:rsidRPr="007B7CE2">
              <w:rPr>
                <w:rFonts w:ascii="Courier New" w:hAnsi="Courier New"/>
                <w:color w:val="1D283A"/>
                <w:spacing w:val="-7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claims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vs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>SQL</w:t>
            </w:r>
          </w:p>
        </w:tc>
      </w:tr>
      <w:tr w:rsidR="007B7CE2" w:rsidRPr="007B7CE2" w14:paraId="70FFFB04" w14:textId="77777777" w:rsidTr="006A5D62">
        <w:trPr>
          <w:trHeight w:val="323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73C894C3" w14:textId="77777777" w:rsidR="007B7CE2" w:rsidRPr="007B7CE2" w:rsidRDefault="007B7CE2" w:rsidP="007B7CE2">
            <w:pPr>
              <w:tabs>
                <w:tab w:val="left" w:pos="633"/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└──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uncertainty.py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Confidence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scoring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&amp;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hedging</w:t>
            </w:r>
          </w:p>
        </w:tc>
      </w:tr>
      <w:tr w:rsidR="007B7CE2" w:rsidRPr="007B7CE2" w14:paraId="6D6B2E89" w14:textId="77777777" w:rsidTr="006A5D62">
        <w:trPr>
          <w:trHeight w:val="323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274DC429" w14:textId="77777777" w:rsidR="007B7CE2" w:rsidRPr="007B7CE2" w:rsidRDefault="007B7CE2" w:rsidP="007B7CE2">
            <w:pPr>
              <w:tabs>
                <w:tab w:val="left" w:pos="63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human_handoff</w:t>
            </w:r>
            <w:proofErr w:type="spellEnd"/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/</w:t>
            </w:r>
          </w:p>
        </w:tc>
      </w:tr>
      <w:tr w:rsidR="007B7CE2" w:rsidRPr="007B7CE2" w14:paraId="4A5104C1" w14:textId="77777777" w:rsidTr="006A5D62">
        <w:trPr>
          <w:trHeight w:val="324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43E52F36" w14:textId="77777777" w:rsidR="007B7CE2" w:rsidRPr="007B7CE2" w:rsidRDefault="007B7CE2" w:rsidP="007B7CE2">
            <w:pPr>
              <w:tabs>
                <w:tab w:val="left" w:pos="633"/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escalation.py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8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Escalation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trigger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logic</w:t>
            </w:r>
          </w:p>
        </w:tc>
      </w:tr>
      <w:tr w:rsidR="007B7CE2" w:rsidRPr="007B7CE2" w14:paraId="5520154C" w14:textId="77777777" w:rsidTr="006A5D62">
        <w:trPr>
          <w:trHeight w:val="323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21304DA9" w14:textId="77777777" w:rsidR="007B7CE2" w:rsidRPr="007B7CE2" w:rsidRDefault="007B7CE2" w:rsidP="007B7CE2">
            <w:pPr>
              <w:tabs>
                <w:tab w:val="left" w:pos="633"/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└──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context_packager.py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7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Full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context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bundler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for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human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review</w:t>
            </w:r>
          </w:p>
        </w:tc>
      </w:tr>
      <w:tr w:rsidR="007B7CE2" w:rsidRPr="007B7CE2" w14:paraId="40E762B2" w14:textId="77777777" w:rsidTr="006A5D62">
        <w:trPr>
          <w:trHeight w:val="324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4ADDFAB2" w14:textId="77777777" w:rsidR="007B7CE2" w:rsidRPr="007B7CE2" w:rsidRDefault="007B7CE2" w:rsidP="007B7CE2">
            <w:pPr>
              <w:tabs>
                <w:tab w:val="left" w:pos="63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>mcp</w:t>
            </w:r>
            <w:proofErr w:type="spellEnd"/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>/</w:t>
            </w:r>
          </w:p>
        </w:tc>
      </w:tr>
      <w:tr w:rsidR="007B7CE2" w:rsidRPr="007B7CE2" w14:paraId="3A77884A" w14:textId="77777777" w:rsidTr="006A5D62">
        <w:trPr>
          <w:trHeight w:val="323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07C20CF3" w14:textId="77777777" w:rsidR="007B7CE2" w:rsidRPr="007B7CE2" w:rsidRDefault="007B7CE2" w:rsidP="007B7CE2">
            <w:pPr>
              <w:tabs>
                <w:tab w:val="left" w:pos="633"/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client.py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MCP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client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connector</w:t>
            </w:r>
          </w:p>
        </w:tc>
      </w:tr>
      <w:tr w:rsidR="007B7CE2" w:rsidRPr="007B7CE2" w14:paraId="1FE1E133" w14:textId="77777777" w:rsidTr="006A5D62">
        <w:trPr>
          <w:trHeight w:val="323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16B459B3" w14:textId="77777777" w:rsidR="007B7CE2" w:rsidRPr="007B7CE2" w:rsidRDefault="007B7CE2" w:rsidP="007B7CE2">
            <w:pPr>
              <w:tabs>
                <w:tab w:val="left" w:pos="633"/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└──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tools.py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7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Available</w:t>
            </w:r>
            <w:r w:rsidRPr="007B7CE2">
              <w:rPr>
                <w:rFonts w:ascii="Courier New" w:hAnsi="Courier New"/>
                <w:color w:val="1D283A"/>
                <w:spacing w:val="-7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external</w:t>
            </w:r>
            <w:r w:rsidRPr="007B7CE2">
              <w:rPr>
                <w:rFonts w:ascii="Courier New" w:hAnsi="Courier New"/>
                <w:color w:val="1D283A"/>
                <w:spacing w:val="-7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financial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tools</w:t>
            </w:r>
          </w:p>
        </w:tc>
      </w:tr>
      <w:tr w:rsidR="007B7CE2" w:rsidRPr="007B7CE2" w14:paraId="245E91DA" w14:textId="77777777" w:rsidTr="006A5D62">
        <w:trPr>
          <w:trHeight w:val="324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37892BB5" w14:textId="77777777" w:rsidR="007B7CE2" w:rsidRPr="007B7CE2" w:rsidRDefault="007B7CE2" w:rsidP="007B7CE2">
            <w:pPr>
              <w:tabs>
                <w:tab w:val="left" w:pos="63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evaluation/</w:t>
            </w:r>
          </w:p>
        </w:tc>
      </w:tr>
      <w:tr w:rsidR="007B7CE2" w:rsidRPr="007B7CE2" w14:paraId="47695A0F" w14:textId="77777777" w:rsidTr="006A5D62">
        <w:trPr>
          <w:trHeight w:val="323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5B0E1C87" w14:textId="77777777" w:rsidR="007B7CE2" w:rsidRPr="007B7CE2" w:rsidRDefault="007B7CE2" w:rsidP="007B7CE2">
            <w:pPr>
              <w:tabs>
                <w:tab w:val="left" w:pos="633"/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ragas_eval.py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RAGAS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metric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runners</w:t>
            </w:r>
          </w:p>
        </w:tc>
      </w:tr>
      <w:tr w:rsidR="007B7CE2" w:rsidRPr="007B7CE2" w14:paraId="2B685395" w14:textId="77777777" w:rsidTr="006A5D62">
        <w:trPr>
          <w:trHeight w:val="324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2FB0C452" w14:textId="77777777" w:rsidR="007B7CE2" w:rsidRPr="007B7CE2" w:rsidRDefault="007B7CE2" w:rsidP="007B7CE2">
            <w:pPr>
              <w:tabs>
                <w:tab w:val="left" w:pos="633"/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slo_monitor.py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SLO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tracking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and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alerting</w:t>
            </w:r>
          </w:p>
        </w:tc>
      </w:tr>
      <w:tr w:rsidR="007B7CE2" w:rsidRPr="007B7CE2" w14:paraId="36B7E130" w14:textId="77777777" w:rsidTr="006A5D62">
        <w:trPr>
          <w:trHeight w:val="314"/>
        </w:trPr>
        <w:tc>
          <w:tcPr>
            <w:tcW w:w="9360" w:type="dxa"/>
            <w:tcBorders>
              <w:top w:val="nil"/>
              <w:left w:val="single" w:sz="4" w:space="0" w:color="E1E7EF"/>
              <w:right w:val="single" w:sz="4" w:space="0" w:color="E1E7EF"/>
            </w:tcBorders>
            <w:shd w:val="clear" w:color="auto" w:fill="F7F9FB"/>
          </w:tcPr>
          <w:p w14:paraId="5C5B5424" w14:textId="77777777" w:rsidR="007B7CE2" w:rsidRPr="007B7CE2" w:rsidRDefault="007B7CE2" w:rsidP="007B7CE2">
            <w:pPr>
              <w:tabs>
                <w:tab w:val="left" w:pos="633"/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└──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langfuse_logger.py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9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Observability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event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logging</w:t>
            </w:r>
          </w:p>
        </w:tc>
      </w:tr>
    </w:tbl>
    <w:p w14:paraId="4746CECC" w14:textId="77777777" w:rsidR="007B7CE2" w:rsidRPr="007B7CE2" w:rsidRDefault="007B7CE2" w:rsidP="007B7CE2">
      <w:pPr>
        <w:spacing w:before="100"/>
        <w:ind w:left="160"/>
        <w:rPr>
          <w:rFonts w:ascii="Courier New" w:hAnsi="Courier New"/>
          <w:sz w:val="18"/>
        </w:rPr>
        <w:sectPr w:rsidR="007B7CE2" w:rsidRPr="007B7CE2" w:rsidSect="007B7CE2">
          <w:pgSz w:w="12240" w:h="15840"/>
          <w:pgMar w:top="1360" w:right="1080" w:bottom="1425" w:left="1080" w:header="0" w:footer="832" w:gutter="0"/>
          <w:cols w:space="720"/>
        </w:sectPr>
      </w:pPr>
    </w:p>
    <w:tbl>
      <w:tblPr>
        <w:tblW w:w="0" w:type="auto"/>
        <w:tblInd w:w="195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7B7CE2" w:rsidRPr="007B7CE2" w14:paraId="582B341B" w14:textId="77777777" w:rsidTr="006A5D62">
        <w:trPr>
          <w:trHeight w:val="324"/>
        </w:trPr>
        <w:tc>
          <w:tcPr>
            <w:tcW w:w="9360" w:type="dxa"/>
            <w:tcBorders>
              <w:top w:val="nil"/>
              <w:bottom w:val="nil"/>
            </w:tcBorders>
            <w:shd w:val="clear" w:color="auto" w:fill="F7F9FB"/>
          </w:tcPr>
          <w:p w14:paraId="02783238" w14:textId="77777777" w:rsidR="007B7CE2" w:rsidRPr="007B7CE2" w:rsidRDefault="007B7CE2" w:rsidP="007B7CE2">
            <w:pPr>
              <w:tabs>
                <w:tab w:val="left" w:pos="63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lastRenderedPageBreak/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└──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>api</w:t>
            </w:r>
            <w:proofErr w:type="spellEnd"/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>/</w:t>
            </w:r>
          </w:p>
        </w:tc>
      </w:tr>
      <w:tr w:rsidR="007B7CE2" w:rsidRPr="007B7CE2" w14:paraId="60BBA9C4" w14:textId="77777777" w:rsidTr="006A5D62">
        <w:trPr>
          <w:trHeight w:val="323"/>
        </w:trPr>
        <w:tc>
          <w:tcPr>
            <w:tcW w:w="9360" w:type="dxa"/>
            <w:tcBorders>
              <w:top w:val="nil"/>
              <w:bottom w:val="nil"/>
            </w:tcBorders>
            <w:shd w:val="clear" w:color="auto" w:fill="F7F9FB"/>
          </w:tcPr>
          <w:p w14:paraId="0C7ADEA2" w14:textId="77777777" w:rsidR="007B7CE2" w:rsidRPr="007B7CE2" w:rsidRDefault="007B7CE2" w:rsidP="007B7CE2">
            <w:pPr>
              <w:tabs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query.py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/query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endpoint</w:t>
            </w:r>
          </w:p>
        </w:tc>
      </w:tr>
      <w:tr w:rsidR="007B7CE2" w:rsidRPr="007B7CE2" w14:paraId="57D7910D" w14:textId="77777777" w:rsidTr="006A5D62">
        <w:trPr>
          <w:trHeight w:val="324"/>
        </w:trPr>
        <w:tc>
          <w:tcPr>
            <w:tcW w:w="9360" w:type="dxa"/>
            <w:tcBorders>
              <w:top w:val="nil"/>
              <w:bottom w:val="nil"/>
            </w:tcBorders>
            <w:shd w:val="clear" w:color="auto" w:fill="F7F9FB"/>
          </w:tcPr>
          <w:p w14:paraId="1A6CB7E5" w14:textId="77777777" w:rsidR="007B7CE2" w:rsidRPr="007B7CE2" w:rsidRDefault="007B7CE2" w:rsidP="007B7CE2">
            <w:pPr>
              <w:tabs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ingest.py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/ingest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endpoint</w:t>
            </w:r>
          </w:p>
        </w:tc>
      </w:tr>
      <w:tr w:rsidR="007B7CE2" w:rsidRPr="007B7CE2" w14:paraId="6EADFFC4" w14:textId="77777777" w:rsidTr="006A5D62">
        <w:trPr>
          <w:trHeight w:val="324"/>
        </w:trPr>
        <w:tc>
          <w:tcPr>
            <w:tcW w:w="9360" w:type="dxa"/>
            <w:tcBorders>
              <w:top w:val="nil"/>
              <w:bottom w:val="nil"/>
            </w:tcBorders>
            <w:shd w:val="clear" w:color="auto" w:fill="F7F9FB"/>
          </w:tcPr>
          <w:p w14:paraId="03E476CB" w14:textId="77777777" w:rsidR="007B7CE2" w:rsidRPr="007B7CE2" w:rsidRDefault="007B7CE2" w:rsidP="007B7CE2">
            <w:pPr>
              <w:tabs>
                <w:tab w:val="left" w:pos="1065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└──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health.py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/health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endpoint</w:t>
            </w:r>
          </w:p>
        </w:tc>
      </w:tr>
      <w:tr w:rsidR="007B7CE2" w:rsidRPr="007B7CE2" w14:paraId="604483E9" w14:textId="77777777" w:rsidTr="006A5D62">
        <w:trPr>
          <w:trHeight w:val="323"/>
        </w:trPr>
        <w:tc>
          <w:tcPr>
            <w:tcW w:w="9360" w:type="dxa"/>
            <w:tcBorders>
              <w:top w:val="nil"/>
              <w:bottom w:val="nil"/>
            </w:tcBorders>
            <w:shd w:val="clear" w:color="auto" w:fill="F7F9FB"/>
          </w:tcPr>
          <w:p w14:paraId="243A00FC" w14:textId="77777777" w:rsidR="007B7CE2" w:rsidRPr="007B7CE2" w:rsidRDefault="007B7CE2" w:rsidP="007B7CE2">
            <w:pPr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z w:val="18"/>
              </w:rPr>
              <w:t>├──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data/</w:t>
            </w:r>
          </w:p>
        </w:tc>
      </w:tr>
      <w:tr w:rsidR="007B7CE2" w:rsidRPr="007B7CE2" w14:paraId="7A3E93C7" w14:textId="77777777" w:rsidTr="006A5D62">
        <w:trPr>
          <w:trHeight w:val="324"/>
        </w:trPr>
        <w:tc>
          <w:tcPr>
            <w:tcW w:w="9360" w:type="dxa"/>
            <w:tcBorders>
              <w:top w:val="nil"/>
              <w:bottom w:val="nil"/>
            </w:tcBorders>
            <w:shd w:val="clear" w:color="auto" w:fill="F7F9FB"/>
          </w:tcPr>
          <w:p w14:paraId="3F855C9C" w14:textId="77777777" w:rsidR="007B7CE2" w:rsidRPr="007B7CE2" w:rsidRDefault="007B7CE2" w:rsidP="007B7CE2">
            <w:pPr>
              <w:tabs>
                <w:tab w:val="left" w:pos="633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>raw/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Raw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uploaded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PDFs</w:t>
            </w:r>
          </w:p>
        </w:tc>
      </w:tr>
      <w:tr w:rsidR="007B7CE2" w:rsidRPr="007B7CE2" w14:paraId="2BED9811" w14:textId="77777777" w:rsidTr="006A5D62">
        <w:trPr>
          <w:trHeight w:val="323"/>
        </w:trPr>
        <w:tc>
          <w:tcPr>
            <w:tcW w:w="9360" w:type="dxa"/>
            <w:tcBorders>
              <w:top w:val="nil"/>
              <w:bottom w:val="nil"/>
            </w:tcBorders>
            <w:shd w:val="clear" w:color="auto" w:fill="F7F9FB"/>
          </w:tcPr>
          <w:p w14:paraId="4DB82198" w14:textId="77777777" w:rsidR="007B7CE2" w:rsidRPr="007B7CE2" w:rsidRDefault="007B7CE2" w:rsidP="007B7CE2">
            <w:pPr>
              <w:tabs>
                <w:tab w:val="left" w:pos="633"/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>│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└──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processed/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Parsed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tables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and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text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chunks</w:t>
            </w:r>
          </w:p>
        </w:tc>
      </w:tr>
      <w:tr w:rsidR="007B7CE2" w:rsidRPr="007B7CE2" w14:paraId="0346A267" w14:textId="77777777" w:rsidTr="006A5D62">
        <w:trPr>
          <w:trHeight w:val="324"/>
        </w:trPr>
        <w:tc>
          <w:tcPr>
            <w:tcW w:w="9360" w:type="dxa"/>
            <w:tcBorders>
              <w:top w:val="nil"/>
              <w:bottom w:val="nil"/>
            </w:tcBorders>
            <w:shd w:val="clear" w:color="auto" w:fill="F7F9FB"/>
          </w:tcPr>
          <w:p w14:paraId="54EF8177" w14:textId="77777777" w:rsidR="007B7CE2" w:rsidRPr="007B7CE2" w:rsidRDefault="007B7CE2" w:rsidP="007B7CE2">
            <w:pPr>
              <w:tabs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z w:val="18"/>
              </w:rPr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tests/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7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Unit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and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integration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tests</w:t>
            </w:r>
          </w:p>
        </w:tc>
      </w:tr>
      <w:tr w:rsidR="007B7CE2" w:rsidRPr="007B7CE2" w14:paraId="3707146D" w14:textId="77777777" w:rsidTr="006A5D62">
        <w:trPr>
          <w:trHeight w:val="324"/>
        </w:trPr>
        <w:tc>
          <w:tcPr>
            <w:tcW w:w="9360" w:type="dxa"/>
            <w:tcBorders>
              <w:top w:val="nil"/>
              <w:bottom w:val="nil"/>
            </w:tcBorders>
            <w:shd w:val="clear" w:color="auto" w:fill="F7F9FB"/>
          </w:tcPr>
          <w:p w14:paraId="47D0F9AC" w14:textId="77777777" w:rsidR="007B7CE2" w:rsidRPr="007B7CE2" w:rsidRDefault="007B7CE2" w:rsidP="007B7CE2">
            <w:pPr>
              <w:tabs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z w:val="18"/>
              </w:rPr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scripts/</w:t>
            </w:r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7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DB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migration,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seeding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scripts</w:t>
            </w:r>
          </w:p>
        </w:tc>
      </w:tr>
      <w:tr w:rsidR="007B7CE2" w:rsidRPr="007B7CE2" w14:paraId="253513A7" w14:textId="77777777" w:rsidTr="006A5D62">
        <w:trPr>
          <w:trHeight w:val="323"/>
        </w:trPr>
        <w:tc>
          <w:tcPr>
            <w:tcW w:w="9360" w:type="dxa"/>
            <w:tcBorders>
              <w:top w:val="nil"/>
              <w:bottom w:val="nil"/>
            </w:tcBorders>
            <w:shd w:val="clear" w:color="auto" w:fill="F7F9FB"/>
          </w:tcPr>
          <w:p w14:paraId="25A77B62" w14:textId="77777777" w:rsidR="007B7CE2" w:rsidRPr="007B7CE2" w:rsidRDefault="007B7CE2" w:rsidP="007B7CE2">
            <w:pPr>
              <w:tabs>
                <w:tab w:val="left" w:pos="3873"/>
              </w:tabs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z w:val="18"/>
              </w:rPr>
              <w:t>├──</w:t>
            </w:r>
            <w:r w:rsidRPr="007B7CE2">
              <w:rPr>
                <w:rFonts w:ascii="Courier New" w:hAnsi="Courier New"/>
                <w:color w:val="1D283A"/>
                <w:spacing w:val="-10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docker-</w:t>
            </w:r>
            <w:proofErr w:type="spellStart"/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compose.yml</w:t>
            </w:r>
            <w:proofErr w:type="spellEnd"/>
            <w:r w:rsidRPr="007B7CE2">
              <w:rPr>
                <w:rFonts w:ascii="Courier New" w:hAnsi="Courier New"/>
                <w:color w:val="1D283A"/>
                <w:sz w:val="18"/>
              </w:rPr>
              <w:tab/>
              <w:t>#</w:t>
            </w:r>
            <w:r w:rsidRPr="007B7CE2">
              <w:rPr>
                <w:rFonts w:ascii="Courier New" w:hAnsi="Courier New"/>
                <w:color w:val="1D283A"/>
                <w:spacing w:val="-7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PostgreSQL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+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API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z w:val="18"/>
              </w:rPr>
              <w:t>container</w:t>
            </w:r>
            <w:r w:rsidRPr="007B7CE2">
              <w:rPr>
                <w:rFonts w:ascii="Courier New" w:hAnsi="Courier New"/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config</w:t>
            </w:r>
          </w:p>
        </w:tc>
      </w:tr>
      <w:tr w:rsidR="007B7CE2" w:rsidRPr="007B7CE2" w14:paraId="278B3248" w14:textId="77777777" w:rsidTr="006A5D62">
        <w:trPr>
          <w:trHeight w:val="324"/>
        </w:trPr>
        <w:tc>
          <w:tcPr>
            <w:tcW w:w="9360" w:type="dxa"/>
            <w:tcBorders>
              <w:top w:val="nil"/>
              <w:bottom w:val="nil"/>
            </w:tcBorders>
            <w:shd w:val="clear" w:color="auto" w:fill="F7F9FB"/>
          </w:tcPr>
          <w:p w14:paraId="003FB83A" w14:textId="77777777" w:rsidR="007B7CE2" w:rsidRPr="007B7CE2" w:rsidRDefault="007B7CE2" w:rsidP="007B7CE2">
            <w:pPr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z w:val="18"/>
              </w:rPr>
              <w:t>├──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requirements.txt</w:t>
            </w:r>
          </w:p>
        </w:tc>
      </w:tr>
      <w:tr w:rsidR="007B7CE2" w:rsidRPr="007B7CE2" w14:paraId="129FD62A" w14:textId="77777777" w:rsidTr="006A5D62">
        <w:trPr>
          <w:trHeight w:val="323"/>
        </w:trPr>
        <w:tc>
          <w:tcPr>
            <w:tcW w:w="9360" w:type="dxa"/>
            <w:tcBorders>
              <w:top w:val="nil"/>
              <w:bottom w:val="nil"/>
            </w:tcBorders>
            <w:shd w:val="clear" w:color="auto" w:fill="F7F9FB"/>
          </w:tcPr>
          <w:p w14:paraId="2214CA41" w14:textId="77777777" w:rsidR="007B7CE2" w:rsidRPr="007B7CE2" w:rsidRDefault="007B7CE2" w:rsidP="007B7CE2">
            <w:pPr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z w:val="18"/>
              </w:rPr>
              <w:t>├─</w:t>
            </w:r>
            <w:proofErr w:type="gramStart"/>
            <w:r w:rsidRPr="007B7CE2">
              <w:rPr>
                <w:rFonts w:ascii="Courier New" w:hAnsi="Courier New"/>
                <w:color w:val="1D283A"/>
                <w:sz w:val="18"/>
              </w:rPr>
              <w:t>─</w:t>
            </w:r>
            <w:r w:rsidRPr="007B7CE2">
              <w:rPr>
                <w:rFonts w:ascii="Courier New" w:hAns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.</w:t>
            </w:r>
            <w:proofErr w:type="spellStart"/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env</w:t>
            </w:r>
            <w:proofErr w:type="gramEnd"/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.example</w:t>
            </w:r>
            <w:proofErr w:type="spellEnd"/>
          </w:p>
        </w:tc>
      </w:tr>
      <w:tr w:rsidR="007B7CE2" w:rsidRPr="007B7CE2" w14:paraId="0E993A74" w14:textId="77777777" w:rsidTr="006A5D62">
        <w:trPr>
          <w:trHeight w:val="322"/>
        </w:trPr>
        <w:tc>
          <w:tcPr>
            <w:tcW w:w="9360" w:type="dxa"/>
            <w:tcBorders>
              <w:top w:val="nil"/>
              <w:bottom w:val="nil"/>
            </w:tcBorders>
            <w:shd w:val="clear" w:color="auto" w:fill="F7F9FB"/>
          </w:tcPr>
          <w:p w14:paraId="18E7C5BA" w14:textId="77777777" w:rsidR="007B7CE2" w:rsidRPr="007B7CE2" w:rsidRDefault="007B7CE2" w:rsidP="007B7CE2">
            <w:pPr>
              <w:spacing w:before="60"/>
              <w:ind w:left="201"/>
              <w:rPr>
                <w:rFonts w:ascii="Courier New" w:hAnsi="Courier New"/>
                <w:sz w:val="18"/>
              </w:rPr>
            </w:pPr>
            <w:r w:rsidRPr="007B7CE2">
              <w:rPr>
                <w:rFonts w:ascii="Courier New" w:hAnsi="Courier New"/>
                <w:color w:val="1D283A"/>
                <w:sz w:val="18"/>
              </w:rPr>
              <w:t>└──</w:t>
            </w:r>
            <w:r w:rsidRPr="007B7CE2">
              <w:rPr>
                <w:rFonts w:ascii="Courier New" w:hAnsi="Courier New"/>
                <w:color w:val="1D283A"/>
                <w:spacing w:val="-3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color w:val="1D283A"/>
                <w:spacing w:val="-2"/>
                <w:sz w:val="18"/>
              </w:rPr>
              <w:t>README.md</w:t>
            </w:r>
          </w:p>
        </w:tc>
      </w:tr>
    </w:tbl>
    <w:p w14:paraId="27642B5D" w14:textId="77777777" w:rsidR="007B7CE2" w:rsidRPr="007B7CE2" w:rsidRDefault="007B7CE2" w:rsidP="007B7CE2">
      <w:pPr>
        <w:spacing w:before="100"/>
        <w:ind w:left="160"/>
        <w:rPr>
          <w:rFonts w:ascii="Courier New" w:hAnsi="Courier New"/>
          <w:sz w:val="18"/>
        </w:rPr>
        <w:sectPr w:rsidR="007B7CE2" w:rsidRPr="007B7CE2" w:rsidSect="007B7CE2">
          <w:type w:val="continuous"/>
          <w:pgSz w:w="12240" w:h="15840"/>
          <w:pgMar w:top="1420" w:right="1080" w:bottom="1020" w:left="1080" w:header="0" w:footer="832" w:gutter="0"/>
          <w:cols w:space="720"/>
        </w:sectPr>
      </w:pPr>
    </w:p>
    <w:p w14:paraId="48E0639B" w14:textId="77777777" w:rsidR="007B7CE2" w:rsidRPr="007B7CE2" w:rsidRDefault="007B7CE2" w:rsidP="007B7CE2">
      <w:pPr>
        <w:spacing w:before="100"/>
        <w:ind w:left="160"/>
        <w:rPr>
          <w:sz w:val="20"/>
        </w:rPr>
        <w:sectPr w:rsidR="007B7CE2" w:rsidRPr="007B7CE2" w:rsidSect="007B7CE2">
          <w:type w:val="continuous"/>
          <w:pgSz w:w="12240" w:h="15840"/>
          <w:pgMar w:top="1420" w:right="1080" w:bottom="1020" w:left="1080" w:header="0" w:footer="832" w:gutter="0"/>
          <w:cols w:space="720"/>
        </w:sectPr>
      </w:pPr>
      <w:bookmarkStart w:id="8" w:name="5._Sprint-by-Sprint_Implementation_Plan"/>
      <w:bookmarkEnd w:id="8"/>
    </w:p>
    <w:p w14:paraId="6359FC76" w14:textId="77777777" w:rsidR="007B7CE2" w:rsidRPr="007B7CE2" w:rsidRDefault="007B7CE2" w:rsidP="007B7CE2">
      <w:pPr>
        <w:numPr>
          <w:ilvl w:val="0"/>
          <w:numId w:val="1"/>
        </w:numPr>
        <w:tabs>
          <w:tab w:val="left" w:pos="540"/>
        </w:tabs>
        <w:spacing w:before="80"/>
        <w:ind w:left="540" w:hanging="358"/>
        <w:outlineLvl w:val="0"/>
        <w:rPr>
          <w:b/>
          <w:bCs/>
          <w:sz w:val="36"/>
          <w:szCs w:val="36"/>
        </w:rPr>
      </w:pPr>
      <w:bookmarkStart w:id="9" w:name="6._SQL_Data_Model"/>
      <w:bookmarkEnd w:id="9"/>
      <w:r w:rsidRPr="007B7CE2">
        <w:rPr>
          <w:b/>
          <w:bCs/>
          <w:color w:val="1A395B"/>
          <w:sz w:val="36"/>
          <w:szCs w:val="36"/>
        </w:rPr>
        <w:lastRenderedPageBreak/>
        <w:t>SQL</w:t>
      </w:r>
      <w:r w:rsidRPr="007B7CE2">
        <w:rPr>
          <w:b/>
          <w:bCs/>
          <w:color w:val="1A395B"/>
          <w:spacing w:val="-4"/>
          <w:sz w:val="36"/>
          <w:szCs w:val="36"/>
        </w:rPr>
        <w:t xml:space="preserve"> </w:t>
      </w:r>
      <w:r w:rsidRPr="007B7CE2">
        <w:rPr>
          <w:b/>
          <w:bCs/>
          <w:color w:val="1A395B"/>
          <w:sz w:val="36"/>
          <w:szCs w:val="36"/>
        </w:rPr>
        <w:t>Data</w:t>
      </w:r>
      <w:r w:rsidRPr="007B7CE2">
        <w:rPr>
          <w:b/>
          <w:bCs/>
          <w:color w:val="1A395B"/>
          <w:spacing w:val="-3"/>
          <w:sz w:val="36"/>
          <w:szCs w:val="36"/>
        </w:rPr>
        <w:t xml:space="preserve"> </w:t>
      </w:r>
      <w:r w:rsidRPr="007B7CE2">
        <w:rPr>
          <w:b/>
          <w:bCs/>
          <w:color w:val="1A395B"/>
          <w:spacing w:val="-2"/>
          <w:sz w:val="36"/>
          <w:szCs w:val="36"/>
        </w:rPr>
        <w:t>Model</w:t>
      </w:r>
    </w:p>
    <w:p w14:paraId="0E371BD4" w14:textId="77777777" w:rsidR="007B7CE2" w:rsidRPr="007B7CE2" w:rsidRDefault="007B7CE2" w:rsidP="007B7CE2">
      <w:pPr>
        <w:spacing w:before="120"/>
        <w:rPr>
          <w:b/>
          <w:sz w:val="20"/>
        </w:rPr>
      </w:pPr>
      <w:r w:rsidRPr="007B7CE2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CF28E05" wp14:editId="303F58F1">
                <wp:simplePos x="0" y="0"/>
                <wp:positionH relativeFrom="page">
                  <wp:posOffset>800100</wp:posOffset>
                </wp:positionH>
                <wp:positionV relativeFrom="paragraph">
                  <wp:posOffset>251807</wp:posOffset>
                </wp:positionV>
                <wp:extent cx="617156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3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A1C46" id="Graphic 10" o:spid="_x0000_s1026" style="position:absolute;margin-left:63pt;margin-top:19.85pt;width:485.9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1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" path="m6171565,l,em6171565,l,e" filled="f" strokecolor="#1a395b">
                <v:path arrowok="t"/>
                <w10:wrap type="topAndBottom" anchorx="page"/>
              </v:shape>
            </w:pict>
          </mc:Fallback>
        </mc:AlternateContent>
      </w:r>
    </w:p>
    <w:p w14:paraId="73334923" w14:textId="77777777" w:rsidR="007B7CE2" w:rsidRPr="007B7CE2" w:rsidRDefault="007B7CE2" w:rsidP="007B7CE2">
      <w:pPr>
        <w:spacing w:before="101"/>
        <w:ind w:left="182" w:right="292"/>
      </w:pPr>
      <w:r w:rsidRPr="007B7CE2">
        <w:rPr>
          <w:color w:val="1D283A"/>
        </w:rPr>
        <w:t>All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structured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financial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data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extracted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from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the</w:t>
      </w:r>
      <w:r w:rsidRPr="007B7CE2">
        <w:rPr>
          <w:color w:val="1D283A"/>
          <w:spacing w:val="-4"/>
        </w:rPr>
        <w:t xml:space="preserve"> </w:t>
      </w:r>
      <w:proofErr w:type="spellStart"/>
      <w:r w:rsidRPr="007B7CE2">
        <w:rPr>
          <w:color w:val="1D283A"/>
        </w:rPr>
        <w:t>TechVision</w:t>
      </w:r>
      <w:proofErr w:type="spellEnd"/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Annual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Report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is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stored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in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PostgreSQL.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This enables deterministic numeric lookups without relying on LLM memory.</w:t>
      </w:r>
    </w:p>
    <w:p w14:paraId="1189BB9A" w14:textId="77777777" w:rsidR="007B7CE2" w:rsidRPr="007B7CE2" w:rsidRDefault="007B7CE2" w:rsidP="007B7CE2">
      <w:pPr>
        <w:spacing w:before="12"/>
      </w:pPr>
    </w:p>
    <w:p w14:paraId="6BEECE65" w14:textId="77777777" w:rsidR="007B7CE2" w:rsidRPr="007B7CE2" w:rsidRDefault="007B7CE2" w:rsidP="007B7CE2">
      <w:pPr>
        <w:numPr>
          <w:ilvl w:val="1"/>
          <w:numId w:val="1"/>
        </w:numPr>
        <w:tabs>
          <w:tab w:val="left" w:pos="664"/>
        </w:tabs>
        <w:ind w:left="664" w:hanging="482"/>
        <w:outlineLvl w:val="1"/>
        <w:rPr>
          <w:b/>
          <w:bCs/>
          <w:sz w:val="28"/>
          <w:szCs w:val="28"/>
        </w:rPr>
      </w:pPr>
      <w:bookmarkStart w:id="10" w:name="6.1_Tables"/>
      <w:bookmarkEnd w:id="10"/>
      <w:r w:rsidRPr="007B7CE2">
        <w:rPr>
          <w:b/>
          <w:bCs/>
          <w:color w:val="2462EA"/>
          <w:spacing w:val="-2"/>
          <w:sz w:val="28"/>
          <w:szCs w:val="28"/>
        </w:rPr>
        <w:t>Tables</w:t>
      </w:r>
    </w:p>
    <w:p w14:paraId="4370F586" w14:textId="77777777" w:rsidR="007B7CE2" w:rsidRPr="007B7CE2" w:rsidRDefault="007B7CE2" w:rsidP="007B7CE2">
      <w:pPr>
        <w:spacing w:before="2"/>
        <w:rPr>
          <w:b/>
          <w:sz w:val="8"/>
        </w:r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678"/>
        <w:gridCol w:w="3682"/>
      </w:tblGrid>
      <w:tr w:rsidR="007B7CE2" w:rsidRPr="007B7CE2" w14:paraId="07266989" w14:textId="77777777" w:rsidTr="006A5D62">
        <w:trPr>
          <w:trHeight w:val="443"/>
        </w:trPr>
        <w:tc>
          <w:tcPr>
            <w:tcW w:w="2000" w:type="dxa"/>
            <w:shd w:val="clear" w:color="auto" w:fill="1A395B"/>
          </w:tcPr>
          <w:p w14:paraId="5F87E0D5" w14:textId="77777777" w:rsidR="007B7CE2" w:rsidRPr="007B7CE2" w:rsidRDefault="007B7CE2" w:rsidP="007B7CE2">
            <w:pPr>
              <w:spacing w:before="100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Table</w:t>
            </w:r>
          </w:p>
        </w:tc>
        <w:tc>
          <w:tcPr>
            <w:tcW w:w="3678" w:type="dxa"/>
            <w:shd w:val="clear" w:color="auto" w:fill="1A395B"/>
          </w:tcPr>
          <w:p w14:paraId="7AC92C55" w14:textId="77777777" w:rsidR="007B7CE2" w:rsidRPr="007B7CE2" w:rsidRDefault="007B7CE2" w:rsidP="007B7CE2">
            <w:pPr>
              <w:spacing w:before="100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Columns</w:t>
            </w:r>
          </w:p>
        </w:tc>
        <w:tc>
          <w:tcPr>
            <w:tcW w:w="3682" w:type="dxa"/>
            <w:shd w:val="clear" w:color="auto" w:fill="1A395B"/>
          </w:tcPr>
          <w:p w14:paraId="12B6BABC" w14:textId="77777777" w:rsidR="007B7CE2" w:rsidRPr="007B7CE2" w:rsidRDefault="007B7CE2" w:rsidP="007B7CE2">
            <w:pPr>
              <w:spacing w:before="100"/>
              <w:ind w:left="161"/>
              <w:rPr>
                <w:b/>
                <w:sz w:val="20"/>
              </w:rPr>
            </w:pPr>
            <w:r w:rsidRPr="007B7CE2">
              <w:rPr>
                <w:b/>
                <w:color w:val="FFFFFF"/>
                <w:sz w:val="20"/>
              </w:rPr>
              <w:t>Data</w:t>
            </w:r>
            <w:r w:rsidRPr="007B7CE2">
              <w:rPr>
                <w:b/>
                <w:color w:val="FFFFFF"/>
                <w:spacing w:val="-6"/>
                <w:sz w:val="20"/>
              </w:rPr>
              <w:t xml:space="preserve"> </w:t>
            </w:r>
            <w:r w:rsidRPr="007B7CE2">
              <w:rPr>
                <w:b/>
                <w:color w:val="FFFFFF"/>
                <w:sz w:val="20"/>
              </w:rPr>
              <w:t>from</w:t>
            </w:r>
            <w:r w:rsidRPr="007B7CE2">
              <w:rPr>
                <w:b/>
                <w:color w:val="FFFFFF"/>
                <w:spacing w:val="-6"/>
                <w:sz w:val="20"/>
              </w:rPr>
              <w:t xml:space="preserve"> </w:t>
            </w:r>
            <w:proofErr w:type="spellStart"/>
            <w:r w:rsidRPr="007B7CE2">
              <w:rPr>
                <w:b/>
                <w:color w:val="FFFFFF"/>
                <w:sz w:val="20"/>
              </w:rPr>
              <w:t>TechVision</w:t>
            </w:r>
            <w:proofErr w:type="spellEnd"/>
            <w:r w:rsidRPr="007B7CE2">
              <w:rPr>
                <w:b/>
                <w:color w:val="FFFFFF"/>
                <w:spacing w:val="-6"/>
                <w:sz w:val="20"/>
              </w:rPr>
              <w:t xml:space="preserve"> </w:t>
            </w:r>
            <w:r w:rsidRPr="007B7CE2">
              <w:rPr>
                <w:b/>
                <w:color w:val="FFFFFF"/>
                <w:spacing w:val="-2"/>
                <w:sz w:val="20"/>
              </w:rPr>
              <w:t>Report</w:t>
            </w:r>
          </w:p>
        </w:tc>
      </w:tr>
      <w:tr w:rsidR="007B7CE2" w:rsidRPr="007B7CE2" w14:paraId="412150C2" w14:textId="77777777" w:rsidTr="006A5D62">
        <w:trPr>
          <w:trHeight w:val="932"/>
        </w:trPr>
        <w:tc>
          <w:tcPr>
            <w:tcW w:w="2000" w:type="dxa"/>
          </w:tcPr>
          <w:p w14:paraId="67AB58D3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proofErr w:type="spellStart"/>
            <w:r w:rsidRPr="007B7CE2">
              <w:rPr>
                <w:color w:val="1D283A"/>
                <w:spacing w:val="-2"/>
                <w:sz w:val="20"/>
              </w:rPr>
              <w:t>financial_metrics</w:t>
            </w:r>
            <w:proofErr w:type="spellEnd"/>
          </w:p>
        </w:tc>
        <w:tc>
          <w:tcPr>
            <w:tcW w:w="3678" w:type="dxa"/>
          </w:tcPr>
          <w:p w14:paraId="337B8F5D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id,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company,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fiscal_year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metric_name</w:t>
            </w:r>
            <w:proofErr w:type="spellEnd"/>
            <w:r w:rsidRPr="007B7CE2">
              <w:rPr>
                <w:color w:val="1D283A"/>
                <w:sz w:val="20"/>
              </w:rPr>
              <w:t xml:space="preserve">, value, unit, </w:t>
            </w:r>
            <w:proofErr w:type="spellStart"/>
            <w:r w:rsidRPr="007B7CE2">
              <w:rPr>
                <w:color w:val="1D283A"/>
                <w:sz w:val="20"/>
              </w:rPr>
              <w:t>source_page</w:t>
            </w:r>
            <w:proofErr w:type="spellEnd"/>
          </w:p>
        </w:tc>
        <w:tc>
          <w:tcPr>
            <w:tcW w:w="3682" w:type="dxa"/>
          </w:tcPr>
          <w:p w14:paraId="2637AE2A" w14:textId="77777777" w:rsidR="007B7CE2" w:rsidRPr="007B7CE2" w:rsidRDefault="007B7CE2" w:rsidP="007B7CE2">
            <w:pPr>
              <w:spacing w:before="100"/>
              <w:ind w:left="161" w:right="207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Revenue $1.83B, Gross Profit $1.25B, Net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Income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$328.7M,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EPS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$3.28,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Gross Margin 68.4%</w:t>
            </w:r>
          </w:p>
        </w:tc>
      </w:tr>
      <w:tr w:rsidR="007B7CE2" w:rsidRPr="007B7CE2" w14:paraId="6D22A42F" w14:textId="77777777" w:rsidTr="006A5D62">
        <w:trPr>
          <w:trHeight w:val="687"/>
        </w:trPr>
        <w:tc>
          <w:tcPr>
            <w:tcW w:w="2000" w:type="dxa"/>
            <w:shd w:val="clear" w:color="auto" w:fill="F7F9FB"/>
          </w:tcPr>
          <w:p w14:paraId="3623F19A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proofErr w:type="spellStart"/>
            <w:r w:rsidRPr="007B7CE2">
              <w:rPr>
                <w:color w:val="1D283A"/>
                <w:spacing w:val="-2"/>
                <w:sz w:val="20"/>
              </w:rPr>
              <w:t>quarterly_revenue</w:t>
            </w:r>
            <w:proofErr w:type="spellEnd"/>
          </w:p>
        </w:tc>
        <w:tc>
          <w:tcPr>
            <w:tcW w:w="3678" w:type="dxa"/>
            <w:shd w:val="clear" w:color="auto" w:fill="F7F9FB"/>
          </w:tcPr>
          <w:p w14:paraId="1BF87398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id,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company,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year,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quarter,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revenue_m</w:t>
            </w:r>
            <w:proofErr w:type="spellEnd"/>
            <w:r w:rsidRPr="007B7CE2">
              <w:rPr>
                <w:color w:val="1D283A"/>
                <w:sz w:val="20"/>
              </w:rPr>
              <w:t xml:space="preserve">, </w:t>
            </w:r>
            <w:proofErr w:type="spellStart"/>
            <w:r w:rsidRPr="007B7CE2">
              <w:rPr>
                <w:color w:val="1D283A"/>
                <w:spacing w:val="-2"/>
                <w:sz w:val="20"/>
              </w:rPr>
              <w:t>source_chart</w:t>
            </w:r>
            <w:proofErr w:type="spellEnd"/>
          </w:p>
        </w:tc>
        <w:tc>
          <w:tcPr>
            <w:tcW w:w="3682" w:type="dxa"/>
            <w:shd w:val="clear" w:color="auto" w:fill="F7F9FB"/>
          </w:tcPr>
          <w:p w14:paraId="25774F1C" w14:textId="77777777" w:rsidR="007B7CE2" w:rsidRPr="007B7CE2" w:rsidRDefault="007B7CE2" w:rsidP="007B7CE2">
            <w:pPr>
              <w:spacing w:before="100"/>
              <w:ind w:left="16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Q1–Q4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2022/2023/2024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revenue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from Quarterly Revenue Trend chart</w:t>
            </w:r>
          </w:p>
        </w:tc>
      </w:tr>
      <w:tr w:rsidR="007B7CE2" w:rsidRPr="007B7CE2" w14:paraId="42D56E47" w14:textId="77777777" w:rsidTr="006A5D62">
        <w:trPr>
          <w:trHeight w:val="932"/>
        </w:trPr>
        <w:tc>
          <w:tcPr>
            <w:tcW w:w="2000" w:type="dxa"/>
          </w:tcPr>
          <w:p w14:paraId="6501960F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proofErr w:type="spellStart"/>
            <w:r w:rsidRPr="007B7CE2">
              <w:rPr>
                <w:color w:val="1D283A"/>
                <w:spacing w:val="-2"/>
                <w:sz w:val="20"/>
              </w:rPr>
              <w:t>business_segments</w:t>
            </w:r>
            <w:proofErr w:type="spellEnd"/>
          </w:p>
        </w:tc>
        <w:tc>
          <w:tcPr>
            <w:tcW w:w="3678" w:type="dxa"/>
          </w:tcPr>
          <w:p w14:paraId="08E6A860" w14:textId="77777777" w:rsidR="007B7CE2" w:rsidRPr="007B7CE2" w:rsidRDefault="007B7CE2" w:rsidP="007B7CE2">
            <w:pPr>
              <w:spacing w:before="100"/>
              <w:ind w:left="160" w:right="187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 xml:space="preserve">id, company, </w:t>
            </w:r>
            <w:proofErr w:type="spellStart"/>
            <w:r w:rsidRPr="007B7CE2">
              <w:rPr>
                <w:color w:val="1D283A"/>
                <w:sz w:val="20"/>
              </w:rPr>
              <w:t>fiscal_year</w:t>
            </w:r>
            <w:proofErr w:type="spellEnd"/>
            <w:r w:rsidRPr="007B7CE2">
              <w:rPr>
                <w:color w:val="1D283A"/>
                <w:sz w:val="20"/>
              </w:rPr>
              <w:t xml:space="preserve">, </w:t>
            </w:r>
            <w:proofErr w:type="spellStart"/>
            <w:r w:rsidRPr="007B7CE2">
              <w:rPr>
                <w:color w:val="1D283A"/>
                <w:sz w:val="20"/>
              </w:rPr>
              <w:t>segment_name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revenue_m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growth_pct</w:t>
            </w:r>
            <w:proofErr w:type="spellEnd"/>
          </w:p>
        </w:tc>
        <w:tc>
          <w:tcPr>
            <w:tcW w:w="3682" w:type="dxa"/>
          </w:tcPr>
          <w:p w14:paraId="13D62612" w14:textId="77777777" w:rsidR="007B7CE2" w:rsidRPr="007B7CE2" w:rsidRDefault="007B7CE2" w:rsidP="007B7CE2">
            <w:pPr>
              <w:spacing w:before="100"/>
              <w:ind w:left="16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Cloud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Services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$892M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+31%,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Enterprise Software $654M +18%, AI Solutions</w:t>
            </w:r>
          </w:p>
          <w:p w14:paraId="197F470D" w14:textId="77777777" w:rsidR="007B7CE2" w:rsidRPr="007B7CE2" w:rsidRDefault="007B7CE2" w:rsidP="007B7CE2">
            <w:pPr>
              <w:spacing w:line="244" w:lineRule="exact"/>
              <w:ind w:left="16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$286M</w:t>
            </w:r>
            <w:r w:rsidRPr="007B7CE2">
              <w:rPr>
                <w:color w:val="1D283A"/>
                <w:spacing w:val="-4"/>
                <w:sz w:val="20"/>
              </w:rPr>
              <w:t xml:space="preserve"> +27%</w:t>
            </w:r>
          </w:p>
        </w:tc>
      </w:tr>
      <w:tr w:rsidR="007B7CE2" w:rsidRPr="007B7CE2" w14:paraId="16806EF2" w14:textId="77777777" w:rsidTr="006A5D62">
        <w:trPr>
          <w:trHeight w:val="932"/>
        </w:trPr>
        <w:tc>
          <w:tcPr>
            <w:tcW w:w="2000" w:type="dxa"/>
            <w:shd w:val="clear" w:color="auto" w:fill="F7F9FB"/>
          </w:tcPr>
          <w:p w14:paraId="10F4683F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proofErr w:type="spellStart"/>
            <w:r w:rsidRPr="007B7CE2">
              <w:rPr>
                <w:color w:val="1D283A"/>
                <w:spacing w:val="-2"/>
                <w:sz w:val="20"/>
              </w:rPr>
              <w:t>yoy_comparisons</w:t>
            </w:r>
            <w:proofErr w:type="spellEnd"/>
          </w:p>
        </w:tc>
        <w:tc>
          <w:tcPr>
            <w:tcW w:w="3678" w:type="dxa"/>
            <w:shd w:val="clear" w:color="auto" w:fill="F7F9FB"/>
          </w:tcPr>
          <w:p w14:paraId="0B4FF32F" w14:textId="77777777" w:rsidR="007B7CE2" w:rsidRPr="007B7CE2" w:rsidRDefault="007B7CE2" w:rsidP="007B7CE2">
            <w:pPr>
              <w:spacing w:before="100"/>
              <w:ind w:left="160" w:right="198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 xml:space="preserve">id, company, </w:t>
            </w:r>
            <w:proofErr w:type="spellStart"/>
            <w:r w:rsidRPr="007B7CE2">
              <w:rPr>
                <w:color w:val="1D283A"/>
                <w:sz w:val="20"/>
              </w:rPr>
              <w:t>metric_name</w:t>
            </w:r>
            <w:proofErr w:type="spellEnd"/>
            <w:r w:rsidRPr="007B7CE2">
              <w:rPr>
                <w:color w:val="1D283A"/>
                <w:sz w:val="20"/>
              </w:rPr>
              <w:t xml:space="preserve">, </w:t>
            </w:r>
            <w:proofErr w:type="spellStart"/>
            <w:r w:rsidRPr="007B7CE2">
              <w:rPr>
                <w:color w:val="1D283A"/>
                <w:sz w:val="20"/>
              </w:rPr>
              <w:t>year_current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year_prior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value_current</w:t>
            </w:r>
            <w:proofErr w:type="spellEnd"/>
            <w:r w:rsidRPr="007B7CE2">
              <w:rPr>
                <w:color w:val="1D283A"/>
                <w:sz w:val="20"/>
              </w:rPr>
              <w:t xml:space="preserve">, </w:t>
            </w:r>
            <w:proofErr w:type="spellStart"/>
            <w:r w:rsidRPr="007B7CE2">
              <w:rPr>
                <w:color w:val="1D283A"/>
                <w:sz w:val="20"/>
              </w:rPr>
              <w:t>value_prior</w:t>
            </w:r>
            <w:proofErr w:type="spellEnd"/>
            <w:r w:rsidRPr="007B7CE2">
              <w:rPr>
                <w:color w:val="1D283A"/>
                <w:sz w:val="20"/>
              </w:rPr>
              <w:t xml:space="preserve">, </w:t>
            </w:r>
            <w:proofErr w:type="spellStart"/>
            <w:r w:rsidRPr="007B7CE2">
              <w:rPr>
                <w:color w:val="1D283A"/>
                <w:sz w:val="20"/>
              </w:rPr>
              <w:t>change_pct</w:t>
            </w:r>
            <w:proofErr w:type="spellEnd"/>
          </w:p>
        </w:tc>
        <w:tc>
          <w:tcPr>
            <w:tcW w:w="3682" w:type="dxa"/>
            <w:shd w:val="clear" w:color="auto" w:fill="F7F9FB"/>
          </w:tcPr>
          <w:p w14:paraId="153111B1" w14:textId="77777777" w:rsidR="007B7CE2" w:rsidRPr="007B7CE2" w:rsidRDefault="007B7CE2" w:rsidP="007B7CE2">
            <w:pPr>
              <w:spacing w:before="100"/>
              <w:ind w:left="16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All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YoY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comparisons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from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Financial Highlights table</w:t>
            </w:r>
          </w:p>
        </w:tc>
      </w:tr>
      <w:tr w:rsidR="007B7CE2" w:rsidRPr="007B7CE2" w14:paraId="5F5DFB62" w14:textId="77777777" w:rsidTr="006A5D62">
        <w:trPr>
          <w:trHeight w:val="931"/>
        </w:trPr>
        <w:tc>
          <w:tcPr>
            <w:tcW w:w="2000" w:type="dxa"/>
          </w:tcPr>
          <w:p w14:paraId="582D03DE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proofErr w:type="spellStart"/>
            <w:r w:rsidRPr="007B7CE2">
              <w:rPr>
                <w:color w:val="1D283A"/>
                <w:spacing w:val="-2"/>
                <w:sz w:val="20"/>
              </w:rPr>
              <w:t>risk_factors</w:t>
            </w:r>
            <w:proofErr w:type="spellEnd"/>
          </w:p>
        </w:tc>
        <w:tc>
          <w:tcPr>
            <w:tcW w:w="3678" w:type="dxa"/>
          </w:tcPr>
          <w:p w14:paraId="51FA4034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id,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company,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fiscal_year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risk_category</w:t>
            </w:r>
            <w:proofErr w:type="spellEnd"/>
            <w:r w:rsidRPr="007B7CE2">
              <w:rPr>
                <w:color w:val="1D283A"/>
                <w:sz w:val="20"/>
              </w:rPr>
              <w:t>, description, severity</w:t>
            </w:r>
          </w:p>
        </w:tc>
        <w:tc>
          <w:tcPr>
            <w:tcW w:w="3682" w:type="dxa"/>
          </w:tcPr>
          <w:p w14:paraId="087DDB98" w14:textId="77777777" w:rsidR="007B7CE2" w:rsidRPr="007B7CE2" w:rsidRDefault="007B7CE2" w:rsidP="007B7CE2">
            <w:pPr>
              <w:spacing w:before="100"/>
              <w:ind w:left="16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Market Competition, Economic Uncertainty,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Cybersecurity,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Regulatory </w:t>
            </w:r>
            <w:r w:rsidRPr="007B7CE2">
              <w:rPr>
                <w:color w:val="1D283A"/>
                <w:spacing w:val="-2"/>
                <w:sz w:val="20"/>
              </w:rPr>
              <w:t>Compliance</w:t>
            </w:r>
          </w:p>
        </w:tc>
      </w:tr>
      <w:tr w:rsidR="007B7CE2" w:rsidRPr="007B7CE2" w14:paraId="1F40278B" w14:textId="77777777" w:rsidTr="006A5D62">
        <w:trPr>
          <w:trHeight w:val="688"/>
        </w:trPr>
        <w:tc>
          <w:tcPr>
            <w:tcW w:w="2000" w:type="dxa"/>
            <w:shd w:val="clear" w:color="auto" w:fill="F7F9FB"/>
          </w:tcPr>
          <w:p w14:paraId="3381BC0A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proofErr w:type="spellStart"/>
            <w:r w:rsidRPr="007B7CE2">
              <w:rPr>
                <w:color w:val="1D283A"/>
                <w:spacing w:val="-2"/>
                <w:sz w:val="20"/>
              </w:rPr>
              <w:t>document_chunks</w:t>
            </w:r>
            <w:proofErr w:type="spellEnd"/>
          </w:p>
        </w:tc>
        <w:tc>
          <w:tcPr>
            <w:tcW w:w="3678" w:type="dxa"/>
            <w:shd w:val="clear" w:color="auto" w:fill="F7F9FB"/>
          </w:tcPr>
          <w:p w14:paraId="13179285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 xml:space="preserve">id, </w:t>
            </w:r>
            <w:proofErr w:type="spellStart"/>
            <w:r w:rsidRPr="007B7CE2">
              <w:rPr>
                <w:color w:val="1D283A"/>
                <w:sz w:val="20"/>
              </w:rPr>
              <w:t>doc_id</w:t>
            </w:r>
            <w:proofErr w:type="spellEnd"/>
            <w:r w:rsidRPr="007B7CE2">
              <w:rPr>
                <w:color w:val="1D283A"/>
                <w:sz w:val="20"/>
              </w:rPr>
              <w:t xml:space="preserve">, </w:t>
            </w:r>
            <w:proofErr w:type="spellStart"/>
            <w:r w:rsidRPr="007B7CE2">
              <w:rPr>
                <w:color w:val="1D283A"/>
                <w:sz w:val="20"/>
              </w:rPr>
              <w:t>chunk_text</w:t>
            </w:r>
            <w:proofErr w:type="spellEnd"/>
            <w:r w:rsidRPr="007B7CE2">
              <w:rPr>
                <w:color w:val="1D283A"/>
                <w:sz w:val="20"/>
              </w:rPr>
              <w:t xml:space="preserve">, </w:t>
            </w:r>
            <w:proofErr w:type="spellStart"/>
            <w:r w:rsidRPr="007B7CE2">
              <w:rPr>
                <w:color w:val="1D283A"/>
                <w:sz w:val="20"/>
              </w:rPr>
              <w:t>chunk_type</w:t>
            </w:r>
            <w:proofErr w:type="spellEnd"/>
            <w:r w:rsidRPr="007B7CE2">
              <w:rPr>
                <w:color w:val="1D283A"/>
                <w:sz w:val="20"/>
              </w:rPr>
              <w:t xml:space="preserve">, </w:t>
            </w:r>
            <w:proofErr w:type="spellStart"/>
            <w:r w:rsidRPr="007B7CE2">
              <w:rPr>
                <w:color w:val="1D283A"/>
                <w:sz w:val="20"/>
              </w:rPr>
              <w:t>page_num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embedding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proofErr w:type="gramStart"/>
            <w:r w:rsidRPr="007B7CE2">
              <w:rPr>
                <w:color w:val="1D283A"/>
                <w:sz w:val="20"/>
              </w:rPr>
              <w:t>vector(</w:t>
            </w:r>
            <w:proofErr w:type="gramEnd"/>
            <w:r w:rsidRPr="007B7CE2">
              <w:rPr>
                <w:color w:val="1D283A"/>
                <w:sz w:val="20"/>
              </w:rPr>
              <w:t>1536)</w:t>
            </w:r>
          </w:p>
        </w:tc>
        <w:tc>
          <w:tcPr>
            <w:tcW w:w="3682" w:type="dxa"/>
            <w:shd w:val="clear" w:color="auto" w:fill="F7F9FB"/>
          </w:tcPr>
          <w:p w14:paraId="0A5CA55A" w14:textId="77777777" w:rsidR="007B7CE2" w:rsidRPr="007B7CE2" w:rsidRDefault="007B7CE2" w:rsidP="007B7CE2">
            <w:pPr>
              <w:spacing w:before="100"/>
              <w:ind w:left="161"/>
              <w:rPr>
                <w:sz w:val="20"/>
              </w:rPr>
            </w:pPr>
            <w:proofErr w:type="spellStart"/>
            <w:r w:rsidRPr="007B7CE2">
              <w:rPr>
                <w:color w:val="1D283A"/>
                <w:sz w:val="20"/>
              </w:rPr>
              <w:t>pgvector</w:t>
            </w:r>
            <w:proofErr w:type="spellEnd"/>
            <w:r w:rsidRPr="007B7CE2">
              <w:rPr>
                <w:color w:val="1D283A"/>
                <w:sz w:val="20"/>
              </w:rPr>
              <w:t>-stored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semantic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chunks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of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full annual report</w:t>
            </w:r>
          </w:p>
        </w:tc>
      </w:tr>
    </w:tbl>
    <w:p w14:paraId="7B39BBA9" w14:textId="77777777" w:rsidR="007B7CE2" w:rsidRPr="007B7CE2" w:rsidRDefault="007B7CE2" w:rsidP="007B7CE2">
      <w:pPr>
        <w:rPr>
          <w:b/>
          <w:sz w:val="28"/>
        </w:rPr>
      </w:pPr>
    </w:p>
    <w:p w14:paraId="70E13D20" w14:textId="77777777" w:rsidR="007B7CE2" w:rsidRPr="007B7CE2" w:rsidRDefault="007B7CE2" w:rsidP="007B7CE2">
      <w:pPr>
        <w:spacing w:before="68"/>
        <w:rPr>
          <w:b/>
          <w:sz w:val="28"/>
        </w:rPr>
      </w:pPr>
    </w:p>
    <w:p w14:paraId="0BF2E2D9" w14:textId="77777777" w:rsidR="007B7CE2" w:rsidRPr="007B7CE2" w:rsidRDefault="007B7CE2" w:rsidP="007B7CE2">
      <w:pPr>
        <w:numPr>
          <w:ilvl w:val="1"/>
          <w:numId w:val="1"/>
        </w:numPr>
        <w:tabs>
          <w:tab w:val="left" w:pos="664"/>
        </w:tabs>
        <w:spacing w:before="1"/>
        <w:ind w:left="664" w:hanging="482"/>
        <w:outlineLvl w:val="1"/>
        <w:rPr>
          <w:b/>
          <w:bCs/>
          <w:sz w:val="28"/>
          <w:szCs w:val="28"/>
        </w:rPr>
      </w:pPr>
      <w:bookmarkStart w:id="11" w:name="6.2_Sample_SQL_Queries"/>
      <w:bookmarkEnd w:id="11"/>
      <w:r w:rsidRPr="007B7CE2">
        <w:rPr>
          <w:b/>
          <w:bCs/>
          <w:color w:val="2462EA"/>
          <w:sz w:val="28"/>
          <w:szCs w:val="28"/>
        </w:rPr>
        <w:t>Sample</w:t>
      </w:r>
      <w:r w:rsidRPr="007B7CE2">
        <w:rPr>
          <w:b/>
          <w:bCs/>
          <w:color w:val="2462EA"/>
          <w:spacing w:val="-5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SQL</w:t>
      </w:r>
      <w:r w:rsidRPr="007B7CE2">
        <w:rPr>
          <w:b/>
          <w:bCs/>
          <w:color w:val="2462EA"/>
          <w:spacing w:val="-4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Queries</w:t>
      </w:r>
    </w:p>
    <w:p w14:paraId="7FF559CC" w14:textId="77777777" w:rsidR="007B7CE2" w:rsidRPr="007B7CE2" w:rsidRDefault="007B7CE2" w:rsidP="007B7CE2">
      <w:pPr>
        <w:spacing w:before="2" w:after="1"/>
        <w:rPr>
          <w:b/>
          <w:sz w:val="8"/>
        </w:rPr>
      </w:pPr>
    </w:p>
    <w:tbl>
      <w:tblPr>
        <w:tblW w:w="0" w:type="auto"/>
        <w:tblInd w:w="197" w:type="dxa"/>
        <w:tblBorders>
          <w:top w:val="single" w:sz="8" w:space="0" w:color="1A395B"/>
          <w:left w:val="single" w:sz="8" w:space="0" w:color="1A395B"/>
          <w:bottom w:val="single" w:sz="8" w:space="0" w:color="1A395B"/>
          <w:right w:val="single" w:sz="8" w:space="0" w:color="1A395B"/>
          <w:insideH w:val="single" w:sz="8" w:space="0" w:color="1A395B"/>
          <w:insideV w:val="single" w:sz="8" w:space="0" w:color="1A39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7B7CE2" w:rsidRPr="007B7CE2" w14:paraId="72A8DD1D" w14:textId="77777777" w:rsidTr="006A5D62">
        <w:trPr>
          <w:trHeight w:val="344"/>
        </w:trPr>
        <w:tc>
          <w:tcPr>
            <w:tcW w:w="936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0282E571" w14:textId="77777777" w:rsidR="007B7CE2" w:rsidRPr="007B7CE2" w:rsidRDefault="007B7CE2" w:rsidP="007B7CE2">
            <w:pPr>
              <w:spacing w:before="79"/>
              <w:ind w:left="206"/>
              <w:rPr>
                <w:rFonts w:ascii="Courier New" w:hAnsi="Courier New"/>
                <w:b/>
                <w:sz w:val="18"/>
              </w:rPr>
            </w:pPr>
            <w:r w:rsidRPr="007B7CE2">
              <w:rPr>
                <w:rFonts w:ascii="Courier New" w:hAnsi="Courier New"/>
                <w:b/>
                <w:color w:val="FFFFFF"/>
                <w:sz w:val="18"/>
              </w:rPr>
              <w:t>--</w:t>
            </w:r>
            <w:r w:rsidRPr="007B7CE2">
              <w:rPr>
                <w:rFonts w:ascii="Courier New" w:hAnsi="Courier New"/>
                <w:b/>
                <w:color w:val="FFFFFF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b/>
                <w:color w:val="FFFFFF"/>
                <w:sz w:val="18"/>
              </w:rPr>
              <w:t>Revenue</w:t>
            </w:r>
            <w:r w:rsidRPr="007B7CE2">
              <w:rPr>
                <w:rFonts w:ascii="Courier New" w:hAnsi="Courier New"/>
                <w:b/>
                <w:color w:val="FFFFFF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b/>
                <w:color w:val="FFFFFF"/>
                <w:sz w:val="18"/>
              </w:rPr>
              <w:t>growth</w:t>
            </w:r>
            <w:r w:rsidRPr="007B7CE2">
              <w:rPr>
                <w:rFonts w:ascii="Courier New" w:hAnsi="Courier New"/>
                <w:b/>
                <w:color w:val="FFFFFF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b/>
                <w:color w:val="FFFFFF"/>
                <w:sz w:val="18"/>
              </w:rPr>
              <w:t>2023</w:t>
            </w:r>
            <w:r w:rsidRPr="007B7CE2">
              <w:rPr>
                <w:rFonts w:ascii="Courier New" w:hAnsi="Courier New"/>
                <w:b/>
                <w:color w:val="FFFFFF"/>
                <w:spacing w:val="-4"/>
                <w:sz w:val="18"/>
              </w:rPr>
              <w:t xml:space="preserve"> </w:t>
            </w:r>
            <w:r w:rsidRPr="007B7CE2">
              <w:rPr>
                <w:rFonts w:ascii="Courier New" w:hAnsi="Courier New"/>
                <w:b/>
                <w:color w:val="FFFFFF"/>
                <w:sz w:val="18"/>
              </w:rPr>
              <w:t>→</w:t>
            </w:r>
            <w:r w:rsidRPr="007B7CE2">
              <w:rPr>
                <w:rFonts w:ascii="Courier New" w:hAnsi="Courier New"/>
                <w:b/>
                <w:color w:val="FFFFFF"/>
                <w:spacing w:val="-4"/>
                <w:sz w:val="18"/>
              </w:rPr>
              <w:t xml:space="preserve"> 2024</w:t>
            </w:r>
          </w:p>
        </w:tc>
      </w:tr>
      <w:tr w:rsidR="007B7CE2" w:rsidRPr="007B7CE2" w14:paraId="187B55F5" w14:textId="77777777" w:rsidTr="006A5D62">
        <w:trPr>
          <w:trHeight w:val="323"/>
        </w:trPr>
        <w:tc>
          <w:tcPr>
            <w:tcW w:w="9360" w:type="dxa"/>
            <w:tcBorders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5337A32A" w14:textId="77777777" w:rsidR="007B7CE2" w:rsidRPr="007B7CE2" w:rsidRDefault="007B7CE2" w:rsidP="007B7CE2">
            <w:pPr>
              <w:spacing w:before="59"/>
              <w:ind w:left="201"/>
              <w:rPr>
                <w:rFonts w:ascii="Courier New"/>
                <w:sz w:val="18"/>
              </w:rPr>
            </w:pPr>
            <w:r w:rsidRPr="007B7CE2">
              <w:rPr>
                <w:rFonts w:ascii="Courier New"/>
                <w:color w:val="1D283A"/>
                <w:sz w:val="18"/>
              </w:rPr>
              <w:t>SELECT</w:t>
            </w:r>
            <w:r w:rsidRPr="007B7CE2">
              <w:rPr>
                <w:rFonts w:ascii="Courier New"/>
                <w:color w:val="1D283A"/>
                <w:spacing w:val="-11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/>
                <w:color w:val="1D283A"/>
                <w:sz w:val="18"/>
              </w:rPr>
              <w:t>metric_name</w:t>
            </w:r>
            <w:proofErr w:type="spellEnd"/>
            <w:r w:rsidRPr="007B7CE2">
              <w:rPr>
                <w:rFonts w:ascii="Courier New"/>
                <w:color w:val="1D283A"/>
                <w:sz w:val="18"/>
              </w:rPr>
              <w:t>,</w:t>
            </w:r>
            <w:r w:rsidRPr="007B7CE2">
              <w:rPr>
                <w:rFonts w:ascii="Courier New"/>
                <w:color w:val="1D283A"/>
                <w:spacing w:val="-11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/>
                <w:color w:val="1D283A"/>
                <w:sz w:val="18"/>
              </w:rPr>
              <w:t>value_prior</w:t>
            </w:r>
            <w:proofErr w:type="spellEnd"/>
            <w:r w:rsidRPr="007B7CE2">
              <w:rPr>
                <w:rFonts w:ascii="Courier New"/>
                <w:color w:val="1D283A"/>
                <w:sz w:val="18"/>
              </w:rPr>
              <w:t>,</w:t>
            </w:r>
            <w:r w:rsidRPr="007B7CE2">
              <w:rPr>
                <w:rFonts w:ascii="Courier New"/>
                <w:color w:val="1D283A"/>
                <w:spacing w:val="-11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/>
                <w:color w:val="1D283A"/>
                <w:sz w:val="18"/>
              </w:rPr>
              <w:t>value_current</w:t>
            </w:r>
            <w:proofErr w:type="spellEnd"/>
            <w:r w:rsidRPr="007B7CE2">
              <w:rPr>
                <w:rFonts w:ascii="Courier New"/>
                <w:color w:val="1D283A"/>
                <w:sz w:val="18"/>
              </w:rPr>
              <w:t>,</w:t>
            </w:r>
            <w:r w:rsidRPr="007B7CE2">
              <w:rPr>
                <w:rFonts w:ascii="Courier New"/>
                <w:color w:val="1D283A"/>
                <w:spacing w:val="-11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/>
                <w:color w:val="1D283A"/>
                <w:spacing w:val="-2"/>
                <w:sz w:val="18"/>
              </w:rPr>
              <w:t>change_pct</w:t>
            </w:r>
            <w:proofErr w:type="spellEnd"/>
          </w:p>
        </w:tc>
      </w:tr>
      <w:tr w:rsidR="007B7CE2" w:rsidRPr="007B7CE2" w14:paraId="02C76679" w14:textId="77777777" w:rsidTr="006A5D62">
        <w:trPr>
          <w:trHeight w:val="324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4E9D475C" w14:textId="77777777" w:rsidR="007B7CE2" w:rsidRPr="007B7CE2" w:rsidRDefault="007B7CE2" w:rsidP="007B7CE2">
            <w:pPr>
              <w:spacing w:before="60"/>
              <w:ind w:left="201"/>
              <w:rPr>
                <w:rFonts w:ascii="Courier New"/>
                <w:sz w:val="18"/>
              </w:rPr>
            </w:pPr>
            <w:r w:rsidRPr="007B7CE2">
              <w:rPr>
                <w:rFonts w:ascii="Courier New"/>
                <w:color w:val="1D283A"/>
                <w:sz w:val="18"/>
              </w:rPr>
              <w:t>FROM</w:t>
            </w:r>
            <w:r w:rsidRPr="007B7CE2">
              <w:rPr>
                <w:rFonts w:ascii="Courier New"/>
                <w:color w:val="1D283A"/>
                <w:spacing w:val="-4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/>
                <w:color w:val="1D283A"/>
                <w:spacing w:val="-2"/>
                <w:sz w:val="18"/>
              </w:rPr>
              <w:t>yoy_comparisons</w:t>
            </w:r>
            <w:proofErr w:type="spellEnd"/>
          </w:p>
        </w:tc>
      </w:tr>
      <w:tr w:rsidR="007B7CE2" w:rsidRPr="007B7CE2" w14:paraId="073391DB" w14:textId="77777777" w:rsidTr="006A5D62">
        <w:trPr>
          <w:trHeight w:val="485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36B2DF76" w14:textId="77777777" w:rsidR="007B7CE2" w:rsidRPr="007B7CE2" w:rsidRDefault="007B7CE2" w:rsidP="007B7CE2">
            <w:pPr>
              <w:spacing w:before="60"/>
              <w:ind w:left="201"/>
              <w:rPr>
                <w:rFonts w:ascii="Courier New"/>
                <w:sz w:val="18"/>
              </w:rPr>
            </w:pPr>
            <w:r w:rsidRPr="007B7CE2">
              <w:rPr>
                <w:rFonts w:ascii="Courier New"/>
                <w:color w:val="1D283A"/>
                <w:sz w:val="18"/>
              </w:rPr>
              <w:t>WHERE</w:t>
            </w:r>
            <w:r w:rsidRPr="007B7CE2">
              <w:rPr>
                <w:rFonts w:asci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/>
                <w:color w:val="1D283A"/>
                <w:sz w:val="18"/>
              </w:rPr>
              <w:t>company</w:t>
            </w:r>
            <w:r w:rsidRPr="007B7CE2">
              <w:rPr>
                <w:rFonts w:asci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/>
                <w:color w:val="1D283A"/>
                <w:sz w:val="18"/>
              </w:rPr>
              <w:t>=</w:t>
            </w:r>
            <w:r w:rsidRPr="007B7CE2">
              <w:rPr>
                <w:rFonts w:asci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/>
                <w:color w:val="1D283A"/>
                <w:sz w:val="18"/>
              </w:rPr>
              <w:t>'</w:t>
            </w:r>
            <w:proofErr w:type="spellStart"/>
            <w:r w:rsidRPr="007B7CE2">
              <w:rPr>
                <w:rFonts w:ascii="Courier New"/>
                <w:color w:val="1D283A"/>
                <w:sz w:val="18"/>
              </w:rPr>
              <w:t>TechVision</w:t>
            </w:r>
            <w:proofErr w:type="spellEnd"/>
            <w:r w:rsidRPr="007B7CE2">
              <w:rPr>
                <w:rFonts w:ascii="Courier New"/>
                <w:color w:val="1D283A"/>
                <w:sz w:val="18"/>
              </w:rPr>
              <w:t>'</w:t>
            </w:r>
            <w:r w:rsidRPr="007B7CE2">
              <w:rPr>
                <w:rFonts w:asci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/>
                <w:color w:val="1D283A"/>
                <w:sz w:val="18"/>
              </w:rPr>
              <w:t>AND</w:t>
            </w:r>
            <w:r w:rsidRPr="007B7CE2">
              <w:rPr>
                <w:rFonts w:ascii="Courier New"/>
                <w:color w:val="1D283A"/>
                <w:spacing w:val="-6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/>
                <w:color w:val="1D283A"/>
                <w:sz w:val="18"/>
              </w:rPr>
              <w:t>metric_name</w:t>
            </w:r>
            <w:proofErr w:type="spellEnd"/>
            <w:r w:rsidRPr="007B7CE2">
              <w:rPr>
                <w:rFonts w:asci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/>
                <w:color w:val="1D283A"/>
                <w:sz w:val="18"/>
              </w:rPr>
              <w:t>=</w:t>
            </w:r>
            <w:r w:rsidRPr="007B7CE2">
              <w:rPr>
                <w:rFonts w:asci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/>
                <w:color w:val="1D283A"/>
                <w:sz w:val="18"/>
              </w:rPr>
              <w:t>'Total</w:t>
            </w:r>
            <w:r w:rsidRPr="007B7CE2">
              <w:rPr>
                <w:rFonts w:asci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/>
                <w:color w:val="1D283A"/>
                <w:spacing w:val="-2"/>
                <w:sz w:val="18"/>
              </w:rPr>
              <w:t>Revenue';</w:t>
            </w:r>
          </w:p>
        </w:tc>
      </w:tr>
      <w:tr w:rsidR="007B7CE2" w:rsidRPr="007B7CE2" w14:paraId="2E660B32" w14:textId="77777777" w:rsidTr="006A5D62">
        <w:trPr>
          <w:trHeight w:val="486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606F3CD3" w14:textId="77777777" w:rsidR="007B7CE2" w:rsidRPr="007B7CE2" w:rsidRDefault="007B7CE2" w:rsidP="007B7CE2">
            <w:pPr>
              <w:spacing w:before="2"/>
              <w:rPr>
                <w:b/>
                <w:sz w:val="18"/>
              </w:rPr>
            </w:pPr>
          </w:p>
          <w:p w14:paraId="267D4252" w14:textId="77777777" w:rsidR="007B7CE2" w:rsidRPr="007B7CE2" w:rsidRDefault="007B7CE2" w:rsidP="007B7CE2">
            <w:pPr>
              <w:ind w:left="201"/>
              <w:rPr>
                <w:rFonts w:ascii="Courier New"/>
                <w:sz w:val="18"/>
              </w:rPr>
            </w:pPr>
            <w:r w:rsidRPr="007B7CE2">
              <w:rPr>
                <w:rFonts w:ascii="Courier New"/>
                <w:color w:val="0C9387"/>
                <w:sz w:val="18"/>
              </w:rPr>
              <w:t>--</w:t>
            </w:r>
            <w:r w:rsidRPr="007B7CE2">
              <w:rPr>
                <w:rFonts w:ascii="Courier New"/>
                <w:color w:val="0C9387"/>
                <w:spacing w:val="-6"/>
                <w:sz w:val="18"/>
              </w:rPr>
              <w:t xml:space="preserve"> </w:t>
            </w:r>
            <w:r w:rsidRPr="007B7CE2">
              <w:rPr>
                <w:rFonts w:ascii="Courier New"/>
                <w:color w:val="0C9387"/>
                <w:sz w:val="18"/>
              </w:rPr>
              <w:t>Segment</w:t>
            </w:r>
            <w:r w:rsidRPr="007B7CE2">
              <w:rPr>
                <w:rFonts w:ascii="Courier New"/>
                <w:color w:val="0C9387"/>
                <w:spacing w:val="-5"/>
                <w:sz w:val="18"/>
              </w:rPr>
              <w:t xml:space="preserve"> </w:t>
            </w:r>
            <w:r w:rsidRPr="007B7CE2">
              <w:rPr>
                <w:rFonts w:ascii="Courier New"/>
                <w:color w:val="0C9387"/>
                <w:sz w:val="18"/>
              </w:rPr>
              <w:t>breakdown</w:t>
            </w:r>
            <w:r w:rsidRPr="007B7CE2">
              <w:rPr>
                <w:rFonts w:ascii="Courier New"/>
                <w:color w:val="0C9387"/>
                <w:spacing w:val="-5"/>
                <w:sz w:val="18"/>
              </w:rPr>
              <w:t xml:space="preserve"> </w:t>
            </w:r>
            <w:r w:rsidRPr="007B7CE2">
              <w:rPr>
                <w:rFonts w:ascii="Courier New"/>
                <w:color w:val="0C9387"/>
                <w:sz w:val="18"/>
              </w:rPr>
              <w:t>for</w:t>
            </w:r>
            <w:r w:rsidRPr="007B7CE2">
              <w:rPr>
                <w:rFonts w:ascii="Courier New"/>
                <w:color w:val="0C9387"/>
                <w:spacing w:val="-5"/>
                <w:sz w:val="18"/>
              </w:rPr>
              <w:t xml:space="preserve"> </w:t>
            </w:r>
            <w:r w:rsidRPr="007B7CE2">
              <w:rPr>
                <w:rFonts w:ascii="Courier New"/>
                <w:color w:val="0C9387"/>
                <w:spacing w:val="-2"/>
                <w:sz w:val="18"/>
              </w:rPr>
              <w:t>FY2024</w:t>
            </w:r>
          </w:p>
        </w:tc>
      </w:tr>
      <w:tr w:rsidR="007B7CE2" w:rsidRPr="007B7CE2" w14:paraId="7056EC2E" w14:textId="77777777" w:rsidTr="006A5D62">
        <w:trPr>
          <w:trHeight w:val="323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1BC85AFA" w14:textId="77777777" w:rsidR="007B7CE2" w:rsidRPr="007B7CE2" w:rsidRDefault="007B7CE2" w:rsidP="007B7CE2">
            <w:pPr>
              <w:spacing w:before="60"/>
              <w:ind w:left="201"/>
              <w:rPr>
                <w:rFonts w:ascii="Courier New"/>
                <w:sz w:val="18"/>
              </w:rPr>
            </w:pPr>
            <w:r w:rsidRPr="007B7CE2">
              <w:rPr>
                <w:rFonts w:ascii="Courier New"/>
                <w:color w:val="1D283A"/>
                <w:sz w:val="18"/>
              </w:rPr>
              <w:t>SELECT</w:t>
            </w:r>
            <w:r w:rsidRPr="007B7CE2">
              <w:rPr>
                <w:rFonts w:ascii="Courier New"/>
                <w:color w:val="1D283A"/>
                <w:spacing w:val="-10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/>
                <w:color w:val="1D283A"/>
                <w:sz w:val="18"/>
              </w:rPr>
              <w:t>segment_name</w:t>
            </w:r>
            <w:proofErr w:type="spellEnd"/>
            <w:r w:rsidRPr="007B7CE2">
              <w:rPr>
                <w:rFonts w:ascii="Courier New"/>
                <w:color w:val="1D283A"/>
                <w:sz w:val="18"/>
              </w:rPr>
              <w:t>,</w:t>
            </w:r>
            <w:r w:rsidRPr="007B7CE2">
              <w:rPr>
                <w:rFonts w:ascii="Courier New"/>
                <w:color w:val="1D283A"/>
                <w:spacing w:val="-10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/>
                <w:color w:val="1D283A"/>
                <w:sz w:val="18"/>
              </w:rPr>
              <w:t>revenue_m</w:t>
            </w:r>
            <w:proofErr w:type="spellEnd"/>
            <w:r w:rsidRPr="007B7CE2">
              <w:rPr>
                <w:rFonts w:ascii="Courier New"/>
                <w:color w:val="1D283A"/>
                <w:sz w:val="18"/>
              </w:rPr>
              <w:t>,</w:t>
            </w:r>
            <w:r w:rsidRPr="007B7CE2">
              <w:rPr>
                <w:rFonts w:ascii="Courier New"/>
                <w:color w:val="1D283A"/>
                <w:spacing w:val="-9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/>
                <w:color w:val="1D283A"/>
                <w:spacing w:val="-2"/>
                <w:sz w:val="18"/>
              </w:rPr>
              <w:t>growth_pct</w:t>
            </w:r>
            <w:proofErr w:type="spellEnd"/>
          </w:p>
        </w:tc>
      </w:tr>
      <w:tr w:rsidR="007B7CE2" w:rsidRPr="007B7CE2" w14:paraId="55AF5184" w14:textId="77777777" w:rsidTr="006A5D62">
        <w:trPr>
          <w:trHeight w:val="324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51AF85DD" w14:textId="77777777" w:rsidR="007B7CE2" w:rsidRPr="007B7CE2" w:rsidRDefault="007B7CE2" w:rsidP="007B7CE2">
            <w:pPr>
              <w:spacing w:before="60"/>
              <w:ind w:left="201"/>
              <w:rPr>
                <w:rFonts w:ascii="Courier New"/>
                <w:sz w:val="18"/>
              </w:rPr>
            </w:pPr>
            <w:r w:rsidRPr="007B7CE2">
              <w:rPr>
                <w:rFonts w:ascii="Courier New"/>
                <w:color w:val="1D283A"/>
                <w:sz w:val="18"/>
              </w:rPr>
              <w:t>FROM</w:t>
            </w:r>
            <w:r w:rsidRPr="007B7CE2">
              <w:rPr>
                <w:rFonts w:ascii="Courier New"/>
                <w:color w:val="1D283A"/>
                <w:spacing w:val="-4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/>
                <w:color w:val="1D283A"/>
                <w:spacing w:val="-2"/>
                <w:sz w:val="18"/>
              </w:rPr>
              <w:t>business_segments</w:t>
            </w:r>
            <w:proofErr w:type="spellEnd"/>
          </w:p>
        </w:tc>
      </w:tr>
      <w:tr w:rsidR="007B7CE2" w:rsidRPr="007B7CE2" w14:paraId="731FEAC0" w14:textId="77777777" w:rsidTr="006A5D62">
        <w:trPr>
          <w:trHeight w:val="323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41D713D0" w14:textId="77777777" w:rsidR="007B7CE2" w:rsidRPr="007B7CE2" w:rsidRDefault="007B7CE2" w:rsidP="007B7CE2">
            <w:pPr>
              <w:spacing w:before="60"/>
              <w:ind w:left="201"/>
              <w:rPr>
                <w:rFonts w:ascii="Courier New"/>
                <w:sz w:val="18"/>
              </w:rPr>
            </w:pPr>
            <w:r w:rsidRPr="007B7CE2">
              <w:rPr>
                <w:rFonts w:ascii="Courier New"/>
                <w:color w:val="1D283A"/>
                <w:sz w:val="18"/>
              </w:rPr>
              <w:t>WHERE</w:t>
            </w:r>
            <w:r w:rsidRPr="007B7CE2">
              <w:rPr>
                <w:rFonts w:asci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/>
                <w:color w:val="1D283A"/>
                <w:sz w:val="18"/>
              </w:rPr>
              <w:t>company</w:t>
            </w:r>
            <w:r w:rsidRPr="007B7CE2">
              <w:rPr>
                <w:rFonts w:asci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/>
                <w:color w:val="1D283A"/>
                <w:sz w:val="18"/>
              </w:rPr>
              <w:t>=</w:t>
            </w:r>
            <w:r w:rsidRPr="007B7CE2">
              <w:rPr>
                <w:rFonts w:asci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/>
                <w:color w:val="1D283A"/>
                <w:sz w:val="18"/>
              </w:rPr>
              <w:t>'</w:t>
            </w:r>
            <w:proofErr w:type="spellStart"/>
            <w:r w:rsidRPr="007B7CE2">
              <w:rPr>
                <w:rFonts w:ascii="Courier New"/>
                <w:color w:val="1D283A"/>
                <w:sz w:val="18"/>
              </w:rPr>
              <w:t>TechVision</w:t>
            </w:r>
            <w:proofErr w:type="spellEnd"/>
            <w:r w:rsidRPr="007B7CE2">
              <w:rPr>
                <w:rFonts w:ascii="Courier New"/>
                <w:color w:val="1D283A"/>
                <w:sz w:val="18"/>
              </w:rPr>
              <w:t>'</w:t>
            </w:r>
            <w:r w:rsidRPr="007B7CE2">
              <w:rPr>
                <w:rFonts w:asci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/>
                <w:color w:val="1D283A"/>
                <w:sz w:val="18"/>
              </w:rPr>
              <w:t>AND</w:t>
            </w:r>
            <w:r w:rsidRPr="007B7CE2">
              <w:rPr>
                <w:rFonts w:ascii="Courier New"/>
                <w:color w:val="1D283A"/>
                <w:spacing w:val="-6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/>
                <w:color w:val="1D283A"/>
                <w:sz w:val="18"/>
              </w:rPr>
              <w:t>fiscal_year</w:t>
            </w:r>
            <w:proofErr w:type="spellEnd"/>
            <w:r w:rsidRPr="007B7CE2">
              <w:rPr>
                <w:rFonts w:asci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/>
                <w:color w:val="1D283A"/>
                <w:sz w:val="18"/>
              </w:rPr>
              <w:t>=</w:t>
            </w:r>
            <w:r w:rsidRPr="007B7CE2">
              <w:rPr>
                <w:rFonts w:asci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/>
                <w:color w:val="1D283A"/>
                <w:spacing w:val="-4"/>
                <w:sz w:val="18"/>
              </w:rPr>
              <w:t>2024</w:t>
            </w:r>
          </w:p>
        </w:tc>
      </w:tr>
      <w:tr w:rsidR="007B7CE2" w:rsidRPr="007B7CE2" w14:paraId="35391B27" w14:textId="77777777" w:rsidTr="006A5D62">
        <w:trPr>
          <w:trHeight w:val="323"/>
        </w:trPr>
        <w:tc>
          <w:tcPr>
            <w:tcW w:w="9360" w:type="dxa"/>
            <w:tcBorders>
              <w:top w:val="nil"/>
              <w:left w:val="single" w:sz="4" w:space="0" w:color="E1E7EF"/>
              <w:bottom w:val="nil"/>
              <w:right w:val="single" w:sz="4" w:space="0" w:color="E1E7EF"/>
            </w:tcBorders>
            <w:shd w:val="clear" w:color="auto" w:fill="F7F9FB"/>
          </w:tcPr>
          <w:p w14:paraId="2A7DBFF0" w14:textId="77777777" w:rsidR="007B7CE2" w:rsidRPr="007B7CE2" w:rsidRDefault="007B7CE2" w:rsidP="007B7CE2">
            <w:pPr>
              <w:spacing w:before="60"/>
              <w:ind w:left="201"/>
              <w:rPr>
                <w:rFonts w:ascii="Courier New"/>
                <w:sz w:val="18"/>
              </w:rPr>
            </w:pPr>
            <w:r w:rsidRPr="007B7CE2">
              <w:rPr>
                <w:rFonts w:ascii="Courier New"/>
                <w:color w:val="1D283A"/>
                <w:sz w:val="18"/>
              </w:rPr>
              <w:t>ORDER</w:t>
            </w:r>
            <w:r w:rsidRPr="007B7CE2">
              <w:rPr>
                <w:rFonts w:ascii="Courier New"/>
                <w:color w:val="1D283A"/>
                <w:spacing w:val="-6"/>
                <w:sz w:val="18"/>
              </w:rPr>
              <w:t xml:space="preserve"> </w:t>
            </w:r>
            <w:r w:rsidRPr="007B7CE2">
              <w:rPr>
                <w:rFonts w:ascii="Courier New"/>
                <w:color w:val="1D283A"/>
                <w:sz w:val="18"/>
              </w:rPr>
              <w:t>BY</w:t>
            </w:r>
            <w:r w:rsidRPr="007B7CE2">
              <w:rPr>
                <w:rFonts w:ascii="Courier New"/>
                <w:color w:val="1D283A"/>
                <w:spacing w:val="-5"/>
                <w:sz w:val="18"/>
              </w:rPr>
              <w:t xml:space="preserve"> </w:t>
            </w:r>
            <w:proofErr w:type="spellStart"/>
            <w:r w:rsidRPr="007B7CE2">
              <w:rPr>
                <w:rFonts w:ascii="Courier New"/>
                <w:color w:val="1D283A"/>
                <w:sz w:val="18"/>
              </w:rPr>
              <w:t>revenue_m</w:t>
            </w:r>
            <w:proofErr w:type="spellEnd"/>
            <w:r w:rsidRPr="007B7CE2">
              <w:rPr>
                <w:rFonts w:ascii="Courier New"/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rFonts w:ascii="Courier New"/>
                <w:color w:val="1D283A"/>
                <w:spacing w:val="-4"/>
                <w:sz w:val="18"/>
              </w:rPr>
              <w:t>DESC;</w:t>
            </w:r>
          </w:p>
        </w:tc>
      </w:tr>
    </w:tbl>
    <w:p w14:paraId="6AD36D26" w14:textId="77777777" w:rsidR="007B7CE2" w:rsidRPr="007B7CE2" w:rsidRDefault="007B7CE2" w:rsidP="007B7CE2">
      <w:pPr>
        <w:spacing w:before="100"/>
        <w:ind w:left="160"/>
        <w:rPr>
          <w:rFonts w:ascii="Courier New"/>
          <w:sz w:val="18"/>
        </w:rPr>
        <w:sectPr w:rsidR="007B7CE2" w:rsidRPr="007B7CE2" w:rsidSect="007B7CE2">
          <w:pgSz w:w="12240" w:h="15840"/>
          <w:pgMar w:top="1360" w:right="1080" w:bottom="1020" w:left="1080" w:header="0" w:footer="832" w:gutter="0"/>
          <w:cols w:space="720"/>
        </w:sectPr>
      </w:pPr>
    </w:p>
    <w:p w14:paraId="4C0F3DAB" w14:textId="77777777" w:rsidR="007B7CE2" w:rsidRPr="007B7CE2" w:rsidRDefault="007B7CE2" w:rsidP="007B7CE2">
      <w:pPr>
        <w:numPr>
          <w:ilvl w:val="0"/>
          <w:numId w:val="1"/>
        </w:numPr>
        <w:tabs>
          <w:tab w:val="left" w:pos="540"/>
        </w:tabs>
        <w:spacing w:before="80"/>
        <w:ind w:left="540" w:hanging="358"/>
        <w:outlineLvl w:val="0"/>
        <w:rPr>
          <w:b/>
          <w:bCs/>
          <w:sz w:val="36"/>
          <w:szCs w:val="36"/>
        </w:rPr>
      </w:pPr>
      <w:bookmarkStart w:id="12" w:name="7._Intelligent_Query_Routing"/>
      <w:bookmarkEnd w:id="12"/>
      <w:r w:rsidRPr="007B7CE2">
        <w:rPr>
          <w:b/>
          <w:bCs/>
          <w:color w:val="1A395B"/>
          <w:sz w:val="36"/>
          <w:szCs w:val="36"/>
        </w:rPr>
        <w:lastRenderedPageBreak/>
        <w:t>Intelligent</w:t>
      </w:r>
      <w:r w:rsidRPr="007B7CE2">
        <w:rPr>
          <w:b/>
          <w:bCs/>
          <w:color w:val="1A395B"/>
          <w:spacing w:val="-8"/>
          <w:sz w:val="36"/>
          <w:szCs w:val="36"/>
        </w:rPr>
        <w:t xml:space="preserve"> </w:t>
      </w:r>
      <w:r w:rsidRPr="007B7CE2">
        <w:rPr>
          <w:b/>
          <w:bCs/>
          <w:color w:val="1A395B"/>
          <w:sz w:val="36"/>
          <w:szCs w:val="36"/>
        </w:rPr>
        <w:t>Query</w:t>
      </w:r>
      <w:r w:rsidRPr="007B7CE2">
        <w:rPr>
          <w:b/>
          <w:bCs/>
          <w:color w:val="1A395B"/>
          <w:spacing w:val="-8"/>
          <w:sz w:val="36"/>
          <w:szCs w:val="36"/>
        </w:rPr>
        <w:t xml:space="preserve"> </w:t>
      </w:r>
      <w:r w:rsidRPr="007B7CE2">
        <w:rPr>
          <w:b/>
          <w:bCs/>
          <w:color w:val="1A395B"/>
          <w:spacing w:val="-2"/>
          <w:sz w:val="36"/>
          <w:szCs w:val="36"/>
        </w:rPr>
        <w:t>Routing</w:t>
      </w:r>
    </w:p>
    <w:p w14:paraId="7FBDB47D" w14:textId="77777777" w:rsidR="007B7CE2" w:rsidRPr="007B7CE2" w:rsidRDefault="007B7CE2" w:rsidP="007B7CE2">
      <w:pPr>
        <w:spacing w:before="120"/>
        <w:rPr>
          <w:b/>
          <w:sz w:val="20"/>
        </w:rPr>
      </w:pPr>
      <w:r w:rsidRPr="007B7CE2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943EA99" wp14:editId="0D8BA948">
                <wp:simplePos x="0" y="0"/>
                <wp:positionH relativeFrom="page">
                  <wp:posOffset>800100</wp:posOffset>
                </wp:positionH>
                <wp:positionV relativeFrom="paragraph">
                  <wp:posOffset>251807</wp:posOffset>
                </wp:positionV>
                <wp:extent cx="617156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3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D5031" id="Graphic 11" o:spid="_x0000_s1026" style="position:absolute;margin-left:63pt;margin-top:19.85pt;width:485.9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1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" path="m6171565,l,em6171565,l,e" filled="f" strokecolor="#1a395b">
                <v:path arrowok="t"/>
                <w10:wrap type="topAndBottom" anchorx="page"/>
              </v:shape>
            </w:pict>
          </mc:Fallback>
        </mc:AlternateContent>
      </w:r>
    </w:p>
    <w:p w14:paraId="2BC22AC7" w14:textId="77777777" w:rsidR="007B7CE2" w:rsidRPr="007B7CE2" w:rsidRDefault="007B7CE2" w:rsidP="007B7CE2">
      <w:pPr>
        <w:spacing w:before="101"/>
        <w:ind w:left="182"/>
      </w:pPr>
      <w:r w:rsidRPr="007B7CE2">
        <w:rPr>
          <w:color w:val="1D283A"/>
        </w:rPr>
        <w:t>The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query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router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is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the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brain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of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the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system.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It</w:t>
      </w:r>
      <w:r w:rsidRPr="007B7CE2">
        <w:rPr>
          <w:color w:val="1D283A"/>
          <w:spacing w:val="-2"/>
        </w:rPr>
        <w:t xml:space="preserve"> </w:t>
      </w:r>
      <w:r w:rsidRPr="007B7CE2">
        <w:rPr>
          <w:color w:val="1D283A"/>
        </w:rPr>
        <w:t>classifies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every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incoming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query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and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dispatches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it</w:t>
      </w:r>
      <w:r w:rsidRPr="007B7CE2">
        <w:rPr>
          <w:color w:val="1D283A"/>
          <w:spacing w:val="-2"/>
        </w:rPr>
        <w:t xml:space="preserve"> </w:t>
      </w:r>
      <w:r w:rsidRPr="007B7CE2">
        <w:rPr>
          <w:color w:val="1D283A"/>
        </w:rPr>
        <w:t>to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the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most appropriate retrieval engine, ensuring accuracy and efficiency.</w:t>
      </w:r>
    </w:p>
    <w:p w14:paraId="52EFE870" w14:textId="77777777" w:rsidR="007B7CE2" w:rsidRPr="007B7CE2" w:rsidRDefault="007B7CE2" w:rsidP="007B7CE2">
      <w:pPr>
        <w:spacing w:before="12"/>
      </w:pPr>
    </w:p>
    <w:p w14:paraId="58B4E9DA" w14:textId="77777777" w:rsidR="007B7CE2" w:rsidRPr="007B7CE2" w:rsidRDefault="007B7CE2" w:rsidP="007B7CE2">
      <w:pPr>
        <w:numPr>
          <w:ilvl w:val="1"/>
          <w:numId w:val="1"/>
        </w:numPr>
        <w:tabs>
          <w:tab w:val="left" w:pos="664"/>
        </w:tabs>
        <w:ind w:left="664" w:hanging="482"/>
        <w:outlineLvl w:val="1"/>
        <w:rPr>
          <w:b/>
          <w:bCs/>
          <w:sz w:val="28"/>
          <w:szCs w:val="28"/>
        </w:rPr>
      </w:pPr>
      <w:bookmarkStart w:id="13" w:name="7.1_Routing_Decision_Matrix"/>
      <w:bookmarkEnd w:id="13"/>
      <w:r w:rsidRPr="007B7CE2">
        <w:rPr>
          <w:b/>
          <w:bCs/>
          <w:color w:val="2462EA"/>
          <w:sz w:val="28"/>
          <w:szCs w:val="28"/>
        </w:rPr>
        <w:t>Routing</w:t>
      </w:r>
      <w:r w:rsidRPr="007B7CE2">
        <w:rPr>
          <w:b/>
          <w:bCs/>
          <w:color w:val="2462EA"/>
          <w:spacing w:val="-11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Decision</w:t>
      </w:r>
      <w:r w:rsidRPr="007B7CE2">
        <w:rPr>
          <w:b/>
          <w:bCs/>
          <w:color w:val="2462EA"/>
          <w:spacing w:val="-10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Matrix</w:t>
      </w:r>
    </w:p>
    <w:p w14:paraId="2F7C2FE1" w14:textId="77777777" w:rsidR="007B7CE2" w:rsidRPr="007B7CE2" w:rsidRDefault="007B7CE2" w:rsidP="007B7CE2">
      <w:pPr>
        <w:spacing w:before="2"/>
        <w:rPr>
          <w:b/>
          <w:sz w:val="8"/>
        </w:r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8"/>
        <w:gridCol w:w="2692"/>
        <w:gridCol w:w="3264"/>
        <w:gridCol w:w="2206"/>
      </w:tblGrid>
      <w:tr w:rsidR="007B7CE2" w:rsidRPr="007B7CE2" w14:paraId="6C799DC7" w14:textId="77777777" w:rsidTr="006A5D62">
        <w:trPr>
          <w:trHeight w:val="443"/>
        </w:trPr>
        <w:tc>
          <w:tcPr>
            <w:tcW w:w="1198" w:type="dxa"/>
            <w:shd w:val="clear" w:color="auto" w:fill="1A395B"/>
          </w:tcPr>
          <w:p w14:paraId="4A45A2DB" w14:textId="77777777" w:rsidR="007B7CE2" w:rsidRPr="007B7CE2" w:rsidRDefault="007B7CE2" w:rsidP="007B7CE2">
            <w:pPr>
              <w:spacing w:before="100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Route</w:t>
            </w:r>
          </w:p>
        </w:tc>
        <w:tc>
          <w:tcPr>
            <w:tcW w:w="2692" w:type="dxa"/>
            <w:shd w:val="clear" w:color="auto" w:fill="1A395B"/>
          </w:tcPr>
          <w:p w14:paraId="6C857669" w14:textId="77777777" w:rsidR="007B7CE2" w:rsidRPr="007B7CE2" w:rsidRDefault="007B7CE2" w:rsidP="007B7CE2">
            <w:pPr>
              <w:spacing w:before="100"/>
              <w:ind w:left="162"/>
              <w:rPr>
                <w:b/>
                <w:sz w:val="20"/>
              </w:rPr>
            </w:pPr>
            <w:r w:rsidRPr="007B7CE2">
              <w:rPr>
                <w:b/>
                <w:color w:val="FFFFFF"/>
                <w:sz w:val="20"/>
              </w:rPr>
              <w:t>Trigger</w:t>
            </w:r>
            <w:r w:rsidRPr="007B7CE2">
              <w:rPr>
                <w:b/>
                <w:color w:val="FFFFFF"/>
                <w:spacing w:val="-7"/>
                <w:sz w:val="20"/>
              </w:rPr>
              <w:t xml:space="preserve"> </w:t>
            </w:r>
            <w:r w:rsidRPr="007B7CE2">
              <w:rPr>
                <w:b/>
                <w:color w:val="FFFFFF"/>
                <w:sz w:val="20"/>
              </w:rPr>
              <w:t>Keywords</w:t>
            </w:r>
            <w:r w:rsidRPr="007B7CE2">
              <w:rPr>
                <w:b/>
                <w:color w:val="FFFFFF"/>
                <w:spacing w:val="-5"/>
                <w:sz w:val="20"/>
              </w:rPr>
              <w:t xml:space="preserve"> </w:t>
            </w:r>
            <w:r w:rsidRPr="007B7CE2">
              <w:rPr>
                <w:b/>
                <w:color w:val="FFFFFF"/>
                <w:sz w:val="20"/>
              </w:rPr>
              <w:t>/</w:t>
            </w:r>
            <w:r w:rsidRPr="007B7CE2">
              <w:rPr>
                <w:b/>
                <w:color w:val="FFFFFF"/>
                <w:spacing w:val="-5"/>
                <w:sz w:val="20"/>
              </w:rPr>
              <w:t xml:space="preserve"> </w:t>
            </w:r>
            <w:r w:rsidRPr="007B7CE2">
              <w:rPr>
                <w:b/>
                <w:color w:val="FFFFFF"/>
                <w:spacing w:val="-2"/>
                <w:sz w:val="20"/>
              </w:rPr>
              <w:t>Patterns</w:t>
            </w:r>
          </w:p>
        </w:tc>
        <w:tc>
          <w:tcPr>
            <w:tcW w:w="3264" w:type="dxa"/>
            <w:shd w:val="clear" w:color="auto" w:fill="1A395B"/>
          </w:tcPr>
          <w:p w14:paraId="571C8597" w14:textId="77777777" w:rsidR="007B7CE2" w:rsidRPr="007B7CE2" w:rsidRDefault="007B7CE2" w:rsidP="007B7CE2">
            <w:pPr>
              <w:spacing w:before="100"/>
              <w:ind w:left="162"/>
              <w:rPr>
                <w:b/>
                <w:sz w:val="20"/>
              </w:rPr>
            </w:pPr>
            <w:r w:rsidRPr="007B7CE2">
              <w:rPr>
                <w:b/>
                <w:color w:val="FFFFFF"/>
                <w:sz w:val="20"/>
              </w:rPr>
              <w:t>Engine</w:t>
            </w:r>
            <w:r w:rsidRPr="007B7CE2">
              <w:rPr>
                <w:b/>
                <w:color w:val="FFFFFF"/>
                <w:spacing w:val="-6"/>
                <w:sz w:val="20"/>
              </w:rPr>
              <w:t xml:space="preserve"> </w:t>
            </w:r>
            <w:r w:rsidRPr="007B7CE2">
              <w:rPr>
                <w:b/>
                <w:color w:val="FFFFFF"/>
                <w:spacing w:val="-4"/>
                <w:sz w:val="20"/>
              </w:rPr>
              <w:t>Used</w:t>
            </w:r>
          </w:p>
        </w:tc>
        <w:tc>
          <w:tcPr>
            <w:tcW w:w="2206" w:type="dxa"/>
            <w:shd w:val="clear" w:color="auto" w:fill="1A395B"/>
          </w:tcPr>
          <w:p w14:paraId="7C3DDDF9" w14:textId="77777777" w:rsidR="007B7CE2" w:rsidRPr="007B7CE2" w:rsidRDefault="007B7CE2" w:rsidP="007B7CE2">
            <w:pPr>
              <w:spacing w:before="100"/>
              <w:ind w:left="162"/>
              <w:rPr>
                <w:b/>
                <w:sz w:val="20"/>
              </w:rPr>
            </w:pPr>
            <w:r w:rsidRPr="007B7CE2">
              <w:rPr>
                <w:b/>
                <w:color w:val="FFFFFF"/>
                <w:sz w:val="20"/>
              </w:rPr>
              <w:t>Example</w:t>
            </w:r>
            <w:r w:rsidRPr="007B7CE2">
              <w:rPr>
                <w:b/>
                <w:color w:val="FFFFFF"/>
                <w:spacing w:val="-7"/>
                <w:sz w:val="20"/>
              </w:rPr>
              <w:t xml:space="preserve"> </w:t>
            </w:r>
            <w:r w:rsidRPr="007B7CE2">
              <w:rPr>
                <w:b/>
                <w:color w:val="FFFFFF"/>
                <w:spacing w:val="-2"/>
                <w:sz w:val="20"/>
              </w:rPr>
              <w:t>Query</w:t>
            </w:r>
          </w:p>
        </w:tc>
      </w:tr>
      <w:tr w:rsidR="007B7CE2" w:rsidRPr="007B7CE2" w14:paraId="0F317100" w14:textId="77777777" w:rsidTr="006A5D62">
        <w:trPr>
          <w:trHeight w:val="932"/>
        </w:trPr>
        <w:tc>
          <w:tcPr>
            <w:tcW w:w="1198" w:type="dxa"/>
          </w:tcPr>
          <w:p w14:paraId="10A6D31B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5"/>
                <w:sz w:val="20"/>
              </w:rPr>
              <w:t>RAG</w:t>
            </w:r>
          </w:p>
        </w:tc>
        <w:tc>
          <w:tcPr>
            <w:tcW w:w="2692" w:type="dxa"/>
          </w:tcPr>
          <w:p w14:paraId="6AFD775E" w14:textId="77777777" w:rsidR="007B7CE2" w:rsidRPr="007B7CE2" w:rsidRDefault="007B7CE2" w:rsidP="007B7CE2">
            <w:pPr>
              <w:spacing w:before="100"/>
              <w:ind w:left="162" w:right="117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explain,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describe,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what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are, risk, strategy, why, how, overview, summary</w:t>
            </w:r>
          </w:p>
        </w:tc>
        <w:tc>
          <w:tcPr>
            <w:tcW w:w="3264" w:type="dxa"/>
          </w:tcPr>
          <w:p w14:paraId="18D932B5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proofErr w:type="spellStart"/>
            <w:r w:rsidRPr="007B7CE2">
              <w:rPr>
                <w:color w:val="1D283A"/>
                <w:sz w:val="20"/>
              </w:rPr>
              <w:t>LlamaIndex</w:t>
            </w:r>
            <w:proofErr w:type="spellEnd"/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VectorStoreIndex</w:t>
            </w:r>
            <w:proofErr w:type="spellEnd"/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over </w:t>
            </w:r>
            <w:proofErr w:type="spellStart"/>
            <w:r w:rsidRPr="007B7CE2">
              <w:rPr>
                <w:color w:val="1D283A"/>
                <w:spacing w:val="-2"/>
                <w:sz w:val="20"/>
              </w:rPr>
              <w:t>pgvector</w:t>
            </w:r>
            <w:proofErr w:type="spellEnd"/>
          </w:p>
        </w:tc>
        <w:tc>
          <w:tcPr>
            <w:tcW w:w="2206" w:type="dxa"/>
          </w:tcPr>
          <w:p w14:paraId="5F7B1069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Explain the key risks mentioned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the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2024 annual report</w:t>
            </w:r>
          </w:p>
        </w:tc>
      </w:tr>
      <w:tr w:rsidR="007B7CE2" w:rsidRPr="007B7CE2" w14:paraId="14FCDAB3" w14:textId="77777777" w:rsidTr="006A5D62">
        <w:trPr>
          <w:trHeight w:val="1176"/>
        </w:trPr>
        <w:tc>
          <w:tcPr>
            <w:tcW w:w="1198" w:type="dxa"/>
            <w:shd w:val="clear" w:color="auto" w:fill="F7F9FB"/>
          </w:tcPr>
          <w:p w14:paraId="76C8D334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5"/>
                <w:sz w:val="20"/>
              </w:rPr>
              <w:t>SQL</w:t>
            </w:r>
          </w:p>
        </w:tc>
        <w:tc>
          <w:tcPr>
            <w:tcW w:w="2692" w:type="dxa"/>
            <w:shd w:val="clear" w:color="auto" w:fill="F7F9FB"/>
          </w:tcPr>
          <w:p w14:paraId="115B79AA" w14:textId="77777777" w:rsidR="007B7CE2" w:rsidRPr="007B7CE2" w:rsidRDefault="007B7CE2" w:rsidP="007B7CE2">
            <w:pPr>
              <w:spacing w:before="100"/>
              <w:ind w:left="162" w:right="117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what was, how much, revenue, income, EPS, margin,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growth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%,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specific </w:t>
            </w:r>
            <w:r w:rsidRPr="007B7CE2">
              <w:rPr>
                <w:color w:val="1D283A"/>
                <w:spacing w:val="-2"/>
                <w:sz w:val="20"/>
              </w:rPr>
              <w:t>year/quarter</w:t>
            </w:r>
          </w:p>
        </w:tc>
        <w:tc>
          <w:tcPr>
            <w:tcW w:w="3264" w:type="dxa"/>
            <w:shd w:val="clear" w:color="auto" w:fill="F7F9FB"/>
          </w:tcPr>
          <w:p w14:paraId="7D572753" w14:textId="77777777" w:rsidR="007B7CE2" w:rsidRPr="007B7CE2" w:rsidRDefault="007B7CE2" w:rsidP="007B7CE2">
            <w:pPr>
              <w:spacing w:before="100"/>
              <w:ind w:left="162" w:right="207"/>
              <w:rPr>
                <w:sz w:val="20"/>
              </w:rPr>
            </w:pPr>
            <w:proofErr w:type="spellStart"/>
            <w:r w:rsidRPr="007B7CE2">
              <w:rPr>
                <w:color w:val="1D283A"/>
                <w:sz w:val="20"/>
              </w:rPr>
              <w:t>SQLAlchemy</w:t>
            </w:r>
            <w:proofErr w:type="spellEnd"/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NL-to-SQL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query </w:t>
            </w:r>
            <w:r w:rsidRPr="007B7CE2">
              <w:rPr>
                <w:color w:val="1D283A"/>
                <w:spacing w:val="-2"/>
                <w:sz w:val="20"/>
              </w:rPr>
              <w:t>engine</w:t>
            </w:r>
          </w:p>
        </w:tc>
        <w:tc>
          <w:tcPr>
            <w:tcW w:w="2206" w:type="dxa"/>
            <w:shd w:val="clear" w:color="auto" w:fill="F7F9FB"/>
          </w:tcPr>
          <w:p w14:paraId="138CA0AD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What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was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TechVision's</w:t>
            </w:r>
            <w:proofErr w:type="spellEnd"/>
            <w:r w:rsidRPr="007B7CE2">
              <w:rPr>
                <w:color w:val="1D283A"/>
                <w:sz w:val="20"/>
              </w:rPr>
              <w:t xml:space="preserve"> net income in 2024?</w:t>
            </w:r>
          </w:p>
        </w:tc>
      </w:tr>
      <w:tr w:rsidR="007B7CE2" w:rsidRPr="007B7CE2" w14:paraId="409CF4E9" w14:textId="77777777" w:rsidTr="006A5D62">
        <w:trPr>
          <w:trHeight w:val="931"/>
        </w:trPr>
        <w:tc>
          <w:tcPr>
            <w:tcW w:w="1198" w:type="dxa"/>
          </w:tcPr>
          <w:p w14:paraId="435ED44D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Hybrid</w:t>
            </w:r>
          </w:p>
        </w:tc>
        <w:tc>
          <w:tcPr>
            <w:tcW w:w="2692" w:type="dxa"/>
          </w:tcPr>
          <w:p w14:paraId="28036E8F" w14:textId="77777777" w:rsidR="007B7CE2" w:rsidRPr="007B7CE2" w:rsidRDefault="007B7CE2" w:rsidP="007B7CE2">
            <w:pPr>
              <w:spacing w:before="100"/>
              <w:ind w:left="162" w:right="117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compare,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trend,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analyze performance, combine, context + numbers</w:t>
            </w:r>
          </w:p>
        </w:tc>
        <w:tc>
          <w:tcPr>
            <w:tcW w:w="3264" w:type="dxa"/>
          </w:tcPr>
          <w:p w14:paraId="26B51C99" w14:textId="77777777" w:rsidR="007B7CE2" w:rsidRPr="007B7CE2" w:rsidRDefault="007B7CE2" w:rsidP="007B7CE2">
            <w:pPr>
              <w:spacing w:before="100"/>
              <w:ind w:left="162" w:right="207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RAG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+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SQL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parallel,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then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LLM </w:t>
            </w:r>
            <w:r w:rsidRPr="007B7CE2">
              <w:rPr>
                <w:color w:val="1D283A"/>
                <w:spacing w:val="-2"/>
                <w:sz w:val="20"/>
              </w:rPr>
              <w:t>combiner</w:t>
            </w:r>
          </w:p>
        </w:tc>
        <w:tc>
          <w:tcPr>
            <w:tcW w:w="2206" w:type="dxa"/>
          </w:tcPr>
          <w:p w14:paraId="0D16D959" w14:textId="77777777" w:rsidR="007B7CE2" w:rsidRPr="007B7CE2" w:rsidRDefault="007B7CE2" w:rsidP="007B7CE2">
            <w:pPr>
              <w:spacing w:before="100"/>
              <w:ind w:left="162" w:right="10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What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drove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the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31% growth in Cloud Services in 2024?</w:t>
            </w:r>
          </w:p>
        </w:tc>
      </w:tr>
      <w:tr w:rsidR="007B7CE2" w:rsidRPr="007B7CE2" w14:paraId="4FBF580A" w14:textId="77777777" w:rsidTr="006A5D62">
        <w:trPr>
          <w:trHeight w:val="932"/>
        </w:trPr>
        <w:tc>
          <w:tcPr>
            <w:tcW w:w="1198" w:type="dxa"/>
            <w:shd w:val="clear" w:color="auto" w:fill="F7F9FB"/>
          </w:tcPr>
          <w:p w14:paraId="606C76B8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Escalate</w:t>
            </w:r>
          </w:p>
        </w:tc>
        <w:tc>
          <w:tcPr>
            <w:tcW w:w="2692" w:type="dxa"/>
            <w:shd w:val="clear" w:color="auto" w:fill="F7F9FB"/>
          </w:tcPr>
          <w:p w14:paraId="3C135626" w14:textId="77777777" w:rsidR="007B7CE2" w:rsidRPr="007B7CE2" w:rsidRDefault="007B7CE2" w:rsidP="007B7CE2">
            <w:pPr>
              <w:spacing w:before="100"/>
              <w:ind w:left="162" w:right="117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advise,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should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invest, recommend, legal, compliance decision</w:t>
            </w:r>
          </w:p>
        </w:tc>
        <w:tc>
          <w:tcPr>
            <w:tcW w:w="3264" w:type="dxa"/>
            <w:shd w:val="clear" w:color="auto" w:fill="F7F9FB"/>
          </w:tcPr>
          <w:p w14:paraId="4CDCB975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Human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handoff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with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full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context </w:t>
            </w:r>
            <w:r w:rsidRPr="007B7CE2">
              <w:rPr>
                <w:color w:val="1D283A"/>
                <w:spacing w:val="-2"/>
                <w:sz w:val="20"/>
              </w:rPr>
              <w:t>bundle</w:t>
            </w:r>
          </w:p>
        </w:tc>
        <w:tc>
          <w:tcPr>
            <w:tcW w:w="2206" w:type="dxa"/>
            <w:shd w:val="clear" w:color="auto" w:fill="F7F9FB"/>
          </w:tcPr>
          <w:p w14:paraId="4AC3AC8C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 xml:space="preserve">Should I invest in </w:t>
            </w:r>
            <w:proofErr w:type="spellStart"/>
            <w:r w:rsidRPr="007B7CE2">
              <w:rPr>
                <w:color w:val="1D283A"/>
                <w:sz w:val="20"/>
              </w:rPr>
              <w:t>TechVision</w:t>
            </w:r>
            <w:proofErr w:type="spellEnd"/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given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these </w:t>
            </w:r>
            <w:r w:rsidRPr="007B7CE2">
              <w:rPr>
                <w:color w:val="1D283A"/>
                <w:spacing w:val="-2"/>
                <w:sz w:val="20"/>
              </w:rPr>
              <w:t>results?</w:t>
            </w:r>
          </w:p>
        </w:tc>
      </w:tr>
    </w:tbl>
    <w:p w14:paraId="7AA16806" w14:textId="77777777" w:rsidR="007B7CE2" w:rsidRPr="007B7CE2" w:rsidRDefault="007B7CE2" w:rsidP="007B7CE2">
      <w:pPr>
        <w:rPr>
          <w:b/>
          <w:sz w:val="28"/>
        </w:rPr>
      </w:pPr>
    </w:p>
    <w:p w14:paraId="1D2099B4" w14:textId="77777777" w:rsidR="007B7CE2" w:rsidRPr="007B7CE2" w:rsidRDefault="007B7CE2" w:rsidP="007B7CE2">
      <w:pPr>
        <w:spacing w:before="67"/>
        <w:rPr>
          <w:b/>
          <w:sz w:val="28"/>
        </w:rPr>
      </w:pPr>
    </w:p>
    <w:p w14:paraId="06B55B0C" w14:textId="77777777" w:rsidR="007B7CE2" w:rsidRPr="007B7CE2" w:rsidRDefault="007B7CE2" w:rsidP="007B7CE2">
      <w:pPr>
        <w:numPr>
          <w:ilvl w:val="1"/>
          <w:numId w:val="1"/>
        </w:numPr>
        <w:tabs>
          <w:tab w:val="left" w:pos="664"/>
        </w:tabs>
        <w:spacing w:before="1"/>
        <w:ind w:left="664" w:hanging="482"/>
        <w:outlineLvl w:val="1"/>
        <w:rPr>
          <w:b/>
          <w:bCs/>
          <w:sz w:val="28"/>
          <w:szCs w:val="28"/>
        </w:rPr>
      </w:pPr>
      <w:bookmarkStart w:id="14" w:name="7.2_Classifier_Implementation"/>
      <w:bookmarkEnd w:id="14"/>
      <w:r w:rsidRPr="007B7CE2">
        <w:rPr>
          <w:b/>
          <w:bCs/>
          <w:color w:val="2462EA"/>
          <w:spacing w:val="-2"/>
          <w:sz w:val="28"/>
          <w:szCs w:val="28"/>
        </w:rPr>
        <w:t>Classifier</w:t>
      </w:r>
      <w:r w:rsidRPr="007B7CE2">
        <w:rPr>
          <w:b/>
          <w:bCs/>
          <w:color w:val="2462EA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Implementation</w:t>
      </w:r>
    </w:p>
    <w:p w14:paraId="767287DD" w14:textId="77777777" w:rsidR="007B7CE2" w:rsidRPr="007B7CE2" w:rsidRDefault="007B7CE2" w:rsidP="007B7CE2">
      <w:pPr>
        <w:spacing w:before="100"/>
        <w:ind w:left="182"/>
      </w:pPr>
      <w:r w:rsidRPr="007B7CE2">
        <w:rPr>
          <w:color w:val="1D283A"/>
        </w:rPr>
        <w:t>The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classifier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uses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a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zero-shot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LLM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prompt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with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structured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output.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Implementation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  <w:spacing w:val="-2"/>
        </w:rPr>
        <w:t>approach:</w:t>
      </w:r>
    </w:p>
    <w:p w14:paraId="22D32572" w14:textId="77777777" w:rsidR="007B7CE2" w:rsidRPr="007B7CE2" w:rsidRDefault="007B7CE2" w:rsidP="007B7CE2">
      <w:pPr>
        <w:numPr>
          <w:ilvl w:val="2"/>
          <w:numId w:val="1"/>
        </w:numPr>
        <w:tabs>
          <w:tab w:val="left" w:pos="780"/>
        </w:tabs>
        <w:spacing w:before="100"/>
        <w:ind w:left="780" w:hanging="299"/>
      </w:pPr>
      <w:r w:rsidRPr="007B7CE2">
        <w:rPr>
          <w:color w:val="1D283A"/>
        </w:rPr>
        <w:t>System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prompt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defines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the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4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route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categories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with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examples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and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disambiguation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  <w:spacing w:val="-2"/>
        </w:rPr>
        <w:t>rules</w:t>
      </w:r>
    </w:p>
    <w:p w14:paraId="19503925" w14:textId="77777777" w:rsidR="007B7CE2" w:rsidRPr="007B7CE2" w:rsidRDefault="007B7CE2" w:rsidP="007B7CE2">
      <w:pPr>
        <w:numPr>
          <w:ilvl w:val="2"/>
          <w:numId w:val="1"/>
        </w:numPr>
        <w:tabs>
          <w:tab w:val="left" w:pos="780"/>
        </w:tabs>
        <w:spacing w:before="41"/>
        <w:ind w:left="780" w:hanging="299"/>
      </w:pPr>
      <w:r w:rsidRPr="007B7CE2">
        <w:rPr>
          <w:color w:val="1D283A"/>
        </w:rPr>
        <w:t>Input: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raw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user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query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+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conversation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  <w:spacing w:val="-2"/>
        </w:rPr>
        <w:t>history</w:t>
      </w:r>
    </w:p>
    <w:p w14:paraId="35ACF2CB" w14:textId="77777777" w:rsidR="007B7CE2" w:rsidRPr="007B7CE2" w:rsidRDefault="007B7CE2" w:rsidP="007B7CE2">
      <w:pPr>
        <w:numPr>
          <w:ilvl w:val="2"/>
          <w:numId w:val="1"/>
        </w:numPr>
        <w:tabs>
          <w:tab w:val="left" w:pos="780"/>
        </w:tabs>
        <w:spacing w:before="40"/>
        <w:ind w:left="780" w:hanging="299"/>
      </w:pPr>
      <w:r w:rsidRPr="007B7CE2">
        <w:rPr>
          <w:color w:val="1D283A"/>
        </w:rPr>
        <w:t>Output:</w:t>
      </w:r>
      <w:r w:rsidRPr="007B7CE2">
        <w:rPr>
          <w:color w:val="1D283A"/>
          <w:spacing w:val="-10"/>
        </w:rPr>
        <w:t xml:space="preserve"> </w:t>
      </w:r>
      <w:r w:rsidRPr="007B7CE2">
        <w:rPr>
          <w:color w:val="1D283A"/>
        </w:rPr>
        <w:t>JSON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with</w:t>
      </w:r>
      <w:r w:rsidRPr="007B7CE2">
        <w:rPr>
          <w:color w:val="1D283A"/>
          <w:spacing w:val="-10"/>
        </w:rPr>
        <w:t xml:space="preserve"> </w:t>
      </w:r>
      <w:proofErr w:type="gramStart"/>
      <w:r w:rsidRPr="007B7CE2">
        <w:rPr>
          <w:color w:val="1D283A"/>
        </w:rPr>
        <w:t>{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route</w:t>
      </w:r>
      <w:proofErr w:type="gramEnd"/>
      <w:r w:rsidRPr="007B7CE2">
        <w:rPr>
          <w:color w:val="1D283A"/>
        </w:rPr>
        <w:t>:</w:t>
      </w:r>
      <w:r w:rsidRPr="007B7CE2">
        <w:rPr>
          <w:color w:val="1D283A"/>
          <w:spacing w:val="-10"/>
        </w:rPr>
        <w:t xml:space="preserve"> </w:t>
      </w:r>
      <w:r w:rsidRPr="007B7CE2">
        <w:rPr>
          <w:color w:val="1D283A"/>
        </w:rPr>
        <w:t>'rag'|'</w:t>
      </w:r>
      <w:proofErr w:type="spellStart"/>
      <w:r w:rsidRPr="007B7CE2">
        <w:rPr>
          <w:color w:val="1D283A"/>
        </w:rPr>
        <w:t>sql</w:t>
      </w:r>
      <w:proofErr w:type="spellEnd"/>
      <w:r w:rsidRPr="007B7CE2">
        <w:rPr>
          <w:color w:val="1D283A"/>
        </w:rPr>
        <w:t>'|'</w:t>
      </w:r>
      <w:proofErr w:type="spellStart"/>
      <w:r w:rsidRPr="007B7CE2">
        <w:rPr>
          <w:color w:val="1D283A"/>
        </w:rPr>
        <w:t>hybrid'|'escalate</w:t>
      </w:r>
      <w:proofErr w:type="spellEnd"/>
      <w:r w:rsidRPr="007B7CE2">
        <w:rPr>
          <w:color w:val="1D283A"/>
        </w:rPr>
        <w:t>',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confidence:</w:t>
      </w:r>
      <w:r w:rsidRPr="007B7CE2">
        <w:rPr>
          <w:color w:val="1D283A"/>
          <w:spacing w:val="-10"/>
        </w:rPr>
        <w:t xml:space="preserve"> </w:t>
      </w:r>
      <w:r w:rsidRPr="007B7CE2">
        <w:rPr>
          <w:color w:val="1D283A"/>
        </w:rPr>
        <w:t>float,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reasoning:</w:t>
      </w:r>
      <w:r w:rsidRPr="007B7CE2">
        <w:rPr>
          <w:color w:val="1D283A"/>
          <w:spacing w:val="-10"/>
        </w:rPr>
        <w:t xml:space="preserve"> </w:t>
      </w:r>
      <w:proofErr w:type="gramStart"/>
      <w:r w:rsidRPr="007B7CE2">
        <w:rPr>
          <w:color w:val="1D283A"/>
        </w:rPr>
        <w:t>str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  <w:spacing w:val="-10"/>
        </w:rPr>
        <w:t>}</w:t>
      </w:r>
      <w:proofErr w:type="gramEnd"/>
    </w:p>
    <w:p w14:paraId="46EB31FC" w14:textId="77777777" w:rsidR="007B7CE2" w:rsidRPr="007B7CE2" w:rsidRDefault="007B7CE2" w:rsidP="007B7CE2">
      <w:pPr>
        <w:numPr>
          <w:ilvl w:val="2"/>
          <w:numId w:val="1"/>
        </w:numPr>
        <w:tabs>
          <w:tab w:val="left" w:pos="780"/>
        </w:tabs>
        <w:spacing w:before="41"/>
        <w:ind w:left="780" w:hanging="299"/>
      </w:pPr>
      <w:r w:rsidRPr="007B7CE2">
        <w:rPr>
          <w:color w:val="1D283A"/>
        </w:rPr>
        <w:t>Fallback: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if</w:t>
      </w:r>
      <w:r w:rsidRPr="007B7CE2">
        <w:rPr>
          <w:color w:val="1D283A"/>
          <w:spacing w:val="-5"/>
        </w:rPr>
        <w:t xml:space="preserve"> </w:t>
      </w:r>
      <w:r w:rsidRPr="007B7CE2">
        <w:rPr>
          <w:color w:val="1D283A"/>
        </w:rPr>
        <w:t>confidence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&lt;</w:t>
      </w:r>
      <w:r w:rsidRPr="007B7CE2">
        <w:rPr>
          <w:color w:val="1D283A"/>
          <w:spacing w:val="-5"/>
        </w:rPr>
        <w:t xml:space="preserve"> </w:t>
      </w:r>
      <w:r w:rsidRPr="007B7CE2">
        <w:rPr>
          <w:color w:val="1D283A"/>
        </w:rPr>
        <w:t>0.7,</w:t>
      </w:r>
      <w:r w:rsidRPr="007B7CE2">
        <w:rPr>
          <w:color w:val="1D283A"/>
          <w:spacing w:val="-5"/>
        </w:rPr>
        <w:t xml:space="preserve"> </w:t>
      </w:r>
      <w:r w:rsidRPr="007B7CE2">
        <w:rPr>
          <w:color w:val="1D283A"/>
        </w:rPr>
        <w:t>default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to</w:t>
      </w:r>
      <w:r w:rsidRPr="007B7CE2">
        <w:rPr>
          <w:color w:val="1D283A"/>
          <w:spacing w:val="-5"/>
        </w:rPr>
        <w:t xml:space="preserve"> </w:t>
      </w:r>
      <w:r w:rsidRPr="007B7CE2">
        <w:rPr>
          <w:color w:val="1D283A"/>
        </w:rPr>
        <w:t>Hybrid</w:t>
      </w:r>
      <w:r w:rsidRPr="007B7CE2">
        <w:rPr>
          <w:color w:val="1D283A"/>
          <w:spacing w:val="-5"/>
        </w:rPr>
        <w:t xml:space="preserve"> </w:t>
      </w:r>
      <w:r w:rsidRPr="007B7CE2">
        <w:rPr>
          <w:color w:val="1D283A"/>
        </w:rPr>
        <w:t>to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maximize</w:t>
      </w:r>
      <w:r w:rsidRPr="007B7CE2">
        <w:rPr>
          <w:color w:val="1D283A"/>
          <w:spacing w:val="-5"/>
        </w:rPr>
        <w:t xml:space="preserve"> </w:t>
      </w:r>
      <w:r w:rsidRPr="007B7CE2">
        <w:rPr>
          <w:color w:val="1D283A"/>
          <w:spacing w:val="-2"/>
        </w:rPr>
        <w:t>recall</w:t>
      </w:r>
    </w:p>
    <w:p w14:paraId="47E95B07" w14:textId="77777777" w:rsidR="007B7CE2" w:rsidRPr="007B7CE2" w:rsidRDefault="007B7CE2" w:rsidP="007B7CE2">
      <w:pPr>
        <w:numPr>
          <w:ilvl w:val="2"/>
          <w:numId w:val="1"/>
        </w:numPr>
        <w:tabs>
          <w:tab w:val="left" w:pos="780"/>
        </w:tabs>
        <w:spacing w:before="40"/>
        <w:ind w:left="780" w:hanging="299"/>
      </w:pPr>
      <w:r w:rsidRPr="007B7CE2">
        <w:rPr>
          <w:color w:val="1D283A"/>
        </w:rPr>
        <w:t>Override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rules: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any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query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mentioning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specific</w:t>
      </w:r>
      <w:r w:rsidRPr="007B7CE2">
        <w:rPr>
          <w:color w:val="1D283A"/>
          <w:spacing w:val="-5"/>
        </w:rPr>
        <w:t xml:space="preserve"> </w:t>
      </w:r>
      <w:r w:rsidRPr="007B7CE2">
        <w:rPr>
          <w:color w:val="1D283A"/>
        </w:rPr>
        <w:t>dollar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values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or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percentages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→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SQL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or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  <w:spacing w:val="-2"/>
        </w:rPr>
        <w:t>Hybrid</w:t>
      </w:r>
    </w:p>
    <w:p w14:paraId="5E55E426" w14:textId="77777777" w:rsidR="007B7CE2" w:rsidRPr="007B7CE2" w:rsidRDefault="007B7CE2" w:rsidP="007B7CE2">
      <w:pPr>
        <w:spacing w:before="201"/>
        <w:rPr>
          <w:sz w:val="20"/>
        </w:rPr>
      </w:pPr>
      <w:r w:rsidRPr="007B7CE2">
        <w:rPr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1E9DD63" wp14:editId="43DEFB94">
                <wp:simplePos x="0" y="0"/>
                <wp:positionH relativeFrom="page">
                  <wp:posOffset>800417</wp:posOffset>
                </wp:positionH>
                <wp:positionV relativeFrom="paragraph">
                  <wp:posOffset>297993</wp:posOffset>
                </wp:positionV>
                <wp:extent cx="5953760" cy="71628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53760" cy="716280"/>
                        </a:xfrm>
                        <a:prstGeom prst="rect">
                          <a:avLst/>
                        </a:prstGeom>
                        <a:solidFill>
                          <a:srgbClr val="FDF2C6"/>
                        </a:solidFill>
                      </wps:spPr>
                      <wps:txbx>
                        <w:txbxContent>
                          <w:p w14:paraId="524DB807" w14:textId="77777777" w:rsidR="007B7CE2" w:rsidRDefault="007B7CE2" w:rsidP="007B7CE2">
                            <w:pPr>
                              <w:spacing w:before="155"/>
                              <w:ind w:left="2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D87605"/>
                              </w:rPr>
                              <w:t>Routing</w:t>
                            </w:r>
                            <w:r>
                              <w:rPr>
                                <w:b/>
                                <w:color w:val="D8760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87605"/>
                              </w:rPr>
                              <w:t>Accuracy</w:t>
                            </w:r>
                            <w:r>
                              <w:rPr>
                                <w:b/>
                                <w:color w:val="D8760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87605"/>
                                <w:spacing w:val="-5"/>
                              </w:rPr>
                              <w:t>SLO</w:t>
                            </w:r>
                          </w:p>
                          <w:p w14:paraId="0A99D90F" w14:textId="77777777" w:rsidR="007B7CE2" w:rsidRDefault="007B7CE2" w:rsidP="007B7CE2">
                            <w:pPr>
                              <w:spacing w:before="61"/>
                              <w:ind w:left="20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1D283A"/>
                                <w:sz w:val="20"/>
                              </w:rPr>
                              <w:t>Target: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≥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90%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routing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accuracy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evaluation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set.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Measure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annotated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query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dataset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 xml:space="preserve">ground-truth route labels. Log all routing decisions in </w:t>
                            </w:r>
                            <w:proofErr w:type="spellStart"/>
                            <w:r>
                              <w:rPr>
                                <w:color w:val="1D283A"/>
                                <w:sz w:val="20"/>
                              </w:rPr>
                              <w:t>Langfuse</w:t>
                            </w:r>
                            <w:proofErr w:type="spellEnd"/>
                            <w:r>
                              <w:rPr>
                                <w:color w:val="1D283A"/>
                                <w:sz w:val="20"/>
                              </w:rPr>
                              <w:t xml:space="preserve"> for continuous monitoring and improvement.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9DD63" id="Textbox 12" o:spid="_x0000_s1028" type="#_x0000_t202" style="position:absolute;margin-left:63pt;margin-top:23.45pt;width:468.8pt;height:56.4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" fillcolor="#fdf2c6" stroked="f">
                <v:textbox inset="0,0,0,0">
                  <w:txbxContent>
                    <w:p w14:paraId="524DB807" w14:textId="77777777" w:rsidR="007B7CE2" w:rsidRDefault="007B7CE2" w:rsidP="007B7CE2">
                      <w:pPr>
                        <w:spacing w:before="155"/>
                        <w:ind w:left="2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D87605"/>
                        </w:rPr>
                        <w:t>Routing</w:t>
                      </w:r>
                      <w:r>
                        <w:rPr>
                          <w:b/>
                          <w:color w:val="D87605"/>
                          <w:spacing w:val="-12"/>
                        </w:rPr>
                        <w:t xml:space="preserve"> </w:t>
                      </w:r>
                      <w:r>
                        <w:rPr>
                          <w:b/>
                          <w:color w:val="D87605"/>
                        </w:rPr>
                        <w:t>Accuracy</w:t>
                      </w:r>
                      <w:r>
                        <w:rPr>
                          <w:b/>
                          <w:color w:val="D87605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D87605"/>
                          <w:spacing w:val="-5"/>
                        </w:rPr>
                        <w:t>SLO</w:t>
                      </w:r>
                    </w:p>
                    <w:p w14:paraId="0A99D90F" w14:textId="77777777" w:rsidR="007B7CE2" w:rsidRDefault="007B7CE2" w:rsidP="007B7CE2">
                      <w:pPr>
                        <w:spacing w:before="61"/>
                        <w:ind w:left="20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1D283A"/>
                          <w:sz w:val="20"/>
                        </w:rPr>
                        <w:t>Target: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≥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90%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routing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accuracy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on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evaluation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set.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Measure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using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annotated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query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dataset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with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 xml:space="preserve">ground-truth route labels. Log all routing decisions in </w:t>
                      </w:r>
                      <w:proofErr w:type="spellStart"/>
                      <w:r>
                        <w:rPr>
                          <w:color w:val="1D283A"/>
                          <w:sz w:val="20"/>
                        </w:rPr>
                        <w:t>Langfuse</w:t>
                      </w:r>
                      <w:proofErr w:type="spellEnd"/>
                      <w:r>
                        <w:rPr>
                          <w:color w:val="1D283A"/>
                          <w:sz w:val="20"/>
                        </w:rPr>
                        <w:t xml:space="preserve"> for continuous monitoring and improvement.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1E6005" w14:textId="77777777" w:rsidR="007B7CE2" w:rsidRPr="007B7CE2" w:rsidRDefault="007B7CE2" w:rsidP="007B7CE2">
      <w:pPr>
        <w:rPr>
          <w:sz w:val="20"/>
        </w:rPr>
        <w:sectPr w:rsidR="007B7CE2" w:rsidRPr="007B7CE2" w:rsidSect="007B7CE2">
          <w:pgSz w:w="12240" w:h="15840"/>
          <w:pgMar w:top="1360" w:right="1080" w:bottom="1020" w:left="1080" w:header="0" w:footer="832" w:gutter="0"/>
          <w:cols w:space="720"/>
        </w:sectPr>
      </w:pPr>
    </w:p>
    <w:p w14:paraId="48566DF7" w14:textId="77777777" w:rsidR="007B7CE2" w:rsidRPr="007B7CE2" w:rsidRDefault="007B7CE2" w:rsidP="007B7CE2">
      <w:pPr>
        <w:numPr>
          <w:ilvl w:val="0"/>
          <w:numId w:val="1"/>
        </w:numPr>
        <w:tabs>
          <w:tab w:val="left" w:pos="540"/>
        </w:tabs>
        <w:spacing w:before="80"/>
        <w:ind w:left="540" w:hanging="358"/>
        <w:outlineLvl w:val="0"/>
        <w:rPr>
          <w:b/>
          <w:bCs/>
          <w:sz w:val="36"/>
          <w:szCs w:val="36"/>
        </w:rPr>
      </w:pPr>
      <w:bookmarkStart w:id="15" w:name="8._Safety_&amp;_Guardrails"/>
      <w:bookmarkEnd w:id="15"/>
      <w:r w:rsidRPr="007B7CE2">
        <w:rPr>
          <w:b/>
          <w:bCs/>
          <w:color w:val="1A395B"/>
          <w:sz w:val="36"/>
          <w:szCs w:val="36"/>
        </w:rPr>
        <w:lastRenderedPageBreak/>
        <w:t>Safety</w:t>
      </w:r>
      <w:r w:rsidRPr="007B7CE2">
        <w:rPr>
          <w:b/>
          <w:bCs/>
          <w:color w:val="1A395B"/>
          <w:spacing w:val="-4"/>
          <w:sz w:val="36"/>
          <w:szCs w:val="36"/>
        </w:rPr>
        <w:t xml:space="preserve"> </w:t>
      </w:r>
      <w:r w:rsidRPr="007B7CE2">
        <w:rPr>
          <w:b/>
          <w:bCs/>
          <w:color w:val="1A395B"/>
          <w:sz w:val="36"/>
          <w:szCs w:val="36"/>
        </w:rPr>
        <w:t>&amp;</w:t>
      </w:r>
      <w:r w:rsidRPr="007B7CE2">
        <w:rPr>
          <w:b/>
          <w:bCs/>
          <w:color w:val="1A395B"/>
          <w:spacing w:val="-3"/>
          <w:sz w:val="36"/>
          <w:szCs w:val="36"/>
        </w:rPr>
        <w:t xml:space="preserve"> </w:t>
      </w:r>
      <w:r w:rsidRPr="007B7CE2">
        <w:rPr>
          <w:b/>
          <w:bCs/>
          <w:color w:val="1A395B"/>
          <w:spacing w:val="-2"/>
          <w:sz w:val="36"/>
          <w:szCs w:val="36"/>
        </w:rPr>
        <w:t>Guardrails</w:t>
      </w:r>
    </w:p>
    <w:p w14:paraId="36C587E1" w14:textId="77777777" w:rsidR="007B7CE2" w:rsidRPr="007B7CE2" w:rsidRDefault="007B7CE2" w:rsidP="007B7CE2">
      <w:pPr>
        <w:spacing w:before="120"/>
        <w:rPr>
          <w:b/>
          <w:sz w:val="20"/>
        </w:rPr>
      </w:pPr>
      <w:r w:rsidRPr="007B7CE2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5C6623B9" wp14:editId="55754A92">
                <wp:simplePos x="0" y="0"/>
                <wp:positionH relativeFrom="page">
                  <wp:posOffset>800100</wp:posOffset>
                </wp:positionH>
                <wp:positionV relativeFrom="paragraph">
                  <wp:posOffset>251807</wp:posOffset>
                </wp:positionV>
                <wp:extent cx="617156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3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12329" id="Graphic 13" o:spid="_x0000_s1026" style="position:absolute;margin-left:63pt;margin-top:19.85pt;width:485.95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1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" path="m6171565,l,em6171565,l,e" filled="f" strokecolor="#1a395b">
                <v:path arrowok="t"/>
                <w10:wrap type="topAndBottom" anchorx="page"/>
              </v:shape>
            </w:pict>
          </mc:Fallback>
        </mc:AlternateContent>
      </w:r>
    </w:p>
    <w:p w14:paraId="52FA92D6" w14:textId="77777777" w:rsidR="007B7CE2" w:rsidRPr="007B7CE2" w:rsidRDefault="007B7CE2" w:rsidP="007B7CE2">
      <w:pPr>
        <w:spacing w:before="101"/>
        <w:ind w:left="182"/>
      </w:pPr>
      <w:r w:rsidRPr="007B7CE2">
        <w:rPr>
          <w:color w:val="1D283A"/>
        </w:rPr>
        <w:t>Financial</w:t>
      </w:r>
      <w:r w:rsidRPr="007B7CE2">
        <w:rPr>
          <w:color w:val="1D283A"/>
          <w:spacing w:val="-5"/>
        </w:rPr>
        <w:t xml:space="preserve"> </w:t>
      </w:r>
      <w:r w:rsidRPr="007B7CE2">
        <w:rPr>
          <w:color w:val="1D283A"/>
        </w:rPr>
        <w:t>systems</w:t>
      </w:r>
      <w:r w:rsidRPr="007B7CE2">
        <w:rPr>
          <w:color w:val="1D283A"/>
          <w:spacing w:val="-5"/>
        </w:rPr>
        <w:t xml:space="preserve"> </w:t>
      </w:r>
      <w:r w:rsidRPr="007B7CE2">
        <w:rPr>
          <w:color w:val="1D283A"/>
        </w:rPr>
        <w:t>demand</w:t>
      </w:r>
      <w:r w:rsidRPr="007B7CE2">
        <w:rPr>
          <w:color w:val="1D283A"/>
          <w:spacing w:val="-5"/>
        </w:rPr>
        <w:t xml:space="preserve"> </w:t>
      </w:r>
      <w:r w:rsidRPr="007B7CE2">
        <w:rPr>
          <w:color w:val="1D283A"/>
        </w:rPr>
        <w:t>extremely</w:t>
      </w:r>
      <w:r w:rsidRPr="007B7CE2">
        <w:rPr>
          <w:color w:val="1D283A"/>
          <w:spacing w:val="-5"/>
        </w:rPr>
        <w:t xml:space="preserve"> </w:t>
      </w:r>
      <w:r w:rsidRPr="007B7CE2">
        <w:rPr>
          <w:color w:val="1D283A"/>
        </w:rPr>
        <w:t>high</w:t>
      </w:r>
      <w:r w:rsidRPr="007B7CE2">
        <w:rPr>
          <w:color w:val="1D283A"/>
          <w:spacing w:val="-5"/>
        </w:rPr>
        <w:t xml:space="preserve"> </w:t>
      </w:r>
      <w:r w:rsidRPr="007B7CE2">
        <w:rPr>
          <w:color w:val="1D283A"/>
        </w:rPr>
        <w:t>accuracy.</w:t>
      </w:r>
      <w:r w:rsidRPr="007B7CE2">
        <w:rPr>
          <w:color w:val="1D283A"/>
          <w:spacing w:val="-5"/>
        </w:rPr>
        <w:t xml:space="preserve"> </w:t>
      </w:r>
      <w:r w:rsidRPr="007B7CE2">
        <w:rPr>
          <w:color w:val="1D283A"/>
        </w:rPr>
        <w:t>A</w:t>
      </w:r>
      <w:r w:rsidRPr="007B7CE2">
        <w:rPr>
          <w:color w:val="1D283A"/>
          <w:spacing w:val="-5"/>
        </w:rPr>
        <w:t xml:space="preserve"> </w:t>
      </w:r>
      <w:r w:rsidRPr="007B7CE2">
        <w:rPr>
          <w:color w:val="1D283A"/>
        </w:rPr>
        <w:t>single</w:t>
      </w:r>
      <w:r w:rsidRPr="007B7CE2">
        <w:rPr>
          <w:color w:val="1D283A"/>
          <w:spacing w:val="-5"/>
        </w:rPr>
        <w:t xml:space="preserve"> </w:t>
      </w:r>
      <w:r w:rsidRPr="007B7CE2">
        <w:rPr>
          <w:color w:val="1D283A"/>
        </w:rPr>
        <w:t>hallucinated</w:t>
      </w:r>
      <w:r w:rsidRPr="007B7CE2">
        <w:rPr>
          <w:color w:val="1D283A"/>
          <w:spacing w:val="-5"/>
        </w:rPr>
        <w:t xml:space="preserve"> </w:t>
      </w:r>
      <w:r w:rsidRPr="007B7CE2">
        <w:rPr>
          <w:color w:val="1D283A"/>
        </w:rPr>
        <w:t>revenue</w:t>
      </w:r>
      <w:r w:rsidRPr="007B7CE2">
        <w:rPr>
          <w:color w:val="1D283A"/>
          <w:spacing w:val="-5"/>
        </w:rPr>
        <w:t xml:space="preserve"> </w:t>
      </w:r>
      <w:r w:rsidRPr="007B7CE2">
        <w:rPr>
          <w:color w:val="1D283A"/>
        </w:rPr>
        <w:t>figure</w:t>
      </w:r>
      <w:r w:rsidRPr="007B7CE2">
        <w:rPr>
          <w:color w:val="1D283A"/>
          <w:spacing w:val="-5"/>
        </w:rPr>
        <w:t xml:space="preserve"> </w:t>
      </w:r>
      <w:r w:rsidRPr="007B7CE2">
        <w:rPr>
          <w:color w:val="1D283A"/>
        </w:rPr>
        <w:t>can</w:t>
      </w:r>
      <w:r w:rsidRPr="007B7CE2">
        <w:rPr>
          <w:color w:val="1D283A"/>
          <w:spacing w:val="-5"/>
        </w:rPr>
        <w:t xml:space="preserve"> </w:t>
      </w:r>
      <w:r w:rsidRPr="007B7CE2">
        <w:rPr>
          <w:color w:val="1D283A"/>
        </w:rPr>
        <w:t>mislead investment decisions. The safety layer enforces correctness at both input and output stages.</w:t>
      </w:r>
    </w:p>
    <w:p w14:paraId="71DFFC3F" w14:textId="77777777" w:rsidR="007B7CE2" w:rsidRPr="007B7CE2" w:rsidRDefault="007B7CE2" w:rsidP="007B7CE2">
      <w:pPr>
        <w:spacing w:before="12"/>
      </w:pPr>
    </w:p>
    <w:p w14:paraId="38DCFB4B" w14:textId="77777777" w:rsidR="007B7CE2" w:rsidRPr="007B7CE2" w:rsidRDefault="007B7CE2" w:rsidP="007B7CE2">
      <w:pPr>
        <w:numPr>
          <w:ilvl w:val="1"/>
          <w:numId w:val="1"/>
        </w:numPr>
        <w:tabs>
          <w:tab w:val="left" w:pos="664"/>
        </w:tabs>
        <w:ind w:left="664" w:hanging="482"/>
        <w:outlineLvl w:val="1"/>
        <w:rPr>
          <w:b/>
          <w:bCs/>
          <w:sz w:val="28"/>
          <w:szCs w:val="28"/>
        </w:rPr>
      </w:pPr>
      <w:bookmarkStart w:id="16" w:name="8.1_Input_Guardrails"/>
      <w:bookmarkEnd w:id="16"/>
      <w:r w:rsidRPr="007B7CE2">
        <w:rPr>
          <w:b/>
          <w:bCs/>
          <w:color w:val="2462EA"/>
          <w:sz w:val="28"/>
          <w:szCs w:val="28"/>
        </w:rPr>
        <w:t>Input</w:t>
      </w:r>
      <w:r w:rsidRPr="007B7CE2">
        <w:rPr>
          <w:b/>
          <w:bCs/>
          <w:color w:val="2462EA"/>
          <w:spacing w:val="-5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Guardrails</w:t>
      </w:r>
    </w:p>
    <w:p w14:paraId="10A13036" w14:textId="77777777" w:rsidR="007B7CE2" w:rsidRPr="007B7CE2" w:rsidRDefault="007B7CE2" w:rsidP="007B7CE2">
      <w:pPr>
        <w:spacing w:before="2"/>
        <w:rPr>
          <w:b/>
          <w:sz w:val="8"/>
        </w:r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0"/>
      </w:tblGrid>
      <w:tr w:rsidR="007B7CE2" w:rsidRPr="007B7CE2" w14:paraId="312B4ED3" w14:textId="77777777" w:rsidTr="006A5D62">
        <w:trPr>
          <w:trHeight w:val="443"/>
        </w:trPr>
        <w:tc>
          <w:tcPr>
            <w:tcW w:w="3200" w:type="dxa"/>
            <w:shd w:val="clear" w:color="auto" w:fill="DB2525"/>
          </w:tcPr>
          <w:p w14:paraId="12C3316E" w14:textId="77777777" w:rsidR="007B7CE2" w:rsidRPr="007B7CE2" w:rsidRDefault="007B7CE2" w:rsidP="007B7CE2">
            <w:pPr>
              <w:spacing w:before="100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Guardrail</w:t>
            </w:r>
          </w:p>
        </w:tc>
        <w:tc>
          <w:tcPr>
            <w:tcW w:w="6160" w:type="dxa"/>
            <w:shd w:val="clear" w:color="auto" w:fill="DB2525"/>
          </w:tcPr>
          <w:p w14:paraId="654C0A12" w14:textId="77777777" w:rsidR="007B7CE2" w:rsidRPr="007B7CE2" w:rsidRDefault="007B7CE2" w:rsidP="007B7CE2">
            <w:pPr>
              <w:spacing w:before="100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Action</w:t>
            </w:r>
          </w:p>
        </w:tc>
      </w:tr>
      <w:tr w:rsidR="007B7CE2" w:rsidRPr="007B7CE2" w14:paraId="6247934A" w14:textId="77777777" w:rsidTr="006A5D62">
        <w:trPr>
          <w:trHeight w:val="687"/>
        </w:trPr>
        <w:tc>
          <w:tcPr>
            <w:tcW w:w="3200" w:type="dxa"/>
          </w:tcPr>
          <w:p w14:paraId="657BB8E9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Topic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Relevance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Check</w:t>
            </w:r>
          </w:p>
        </w:tc>
        <w:tc>
          <w:tcPr>
            <w:tcW w:w="6160" w:type="dxa"/>
          </w:tcPr>
          <w:p w14:paraId="5671AEB1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Reject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queries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unrelated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to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financial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analysis;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return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helpful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redirect </w:t>
            </w:r>
            <w:r w:rsidRPr="007B7CE2">
              <w:rPr>
                <w:color w:val="1D283A"/>
                <w:spacing w:val="-2"/>
                <w:sz w:val="20"/>
              </w:rPr>
              <w:t>message</w:t>
            </w:r>
          </w:p>
        </w:tc>
      </w:tr>
      <w:tr w:rsidR="007B7CE2" w:rsidRPr="007B7CE2" w14:paraId="213762AD" w14:textId="77777777" w:rsidTr="006A5D62">
        <w:trPr>
          <w:trHeight w:val="688"/>
        </w:trPr>
        <w:tc>
          <w:tcPr>
            <w:tcW w:w="3200" w:type="dxa"/>
            <w:shd w:val="clear" w:color="auto" w:fill="F7F9FB"/>
          </w:tcPr>
          <w:p w14:paraId="6EEA79A9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PII</w:t>
            </w:r>
            <w:r w:rsidRPr="007B7CE2">
              <w:rPr>
                <w:color w:val="1D283A"/>
                <w:spacing w:val="-2"/>
                <w:sz w:val="20"/>
              </w:rPr>
              <w:t xml:space="preserve"> Detection</w:t>
            </w:r>
          </w:p>
        </w:tc>
        <w:tc>
          <w:tcPr>
            <w:tcW w:w="6160" w:type="dxa"/>
            <w:shd w:val="clear" w:color="auto" w:fill="F7F9FB"/>
          </w:tcPr>
          <w:p w14:paraId="344A4B4C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Detect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and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redact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any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personally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identifiable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information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before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LLM </w:t>
            </w:r>
            <w:r w:rsidRPr="007B7CE2">
              <w:rPr>
                <w:color w:val="1D283A"/>
                <w:spacing w:val="-2"/>
                <w:sz w:val="20"/>
              </w:rPr>
              <w:t>processing</w:t>
            </w:r>
          </w:p>
        </w:tc>
      </w:tr>
      <w:tr w:rsidR="007B7CE2" w:rsidRPr="007B7CE2" w14:paraId="5DB9BC18" w14:textId="77777777" w:rsidTr="006A5D62">
        <w:trPr>
          <w:trHeight w:val="687"/>
        </w:trPr>
        <w:tc>
          <w:tcPr>
            <w:tcW w:w="3200" w:type="dxa"/>
          </w:tcPr>
          <w:p w14:paraId="64D145EF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Prompt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Injection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Detection</w:t>
            </w:r>
          </w:p>
        </w:tc>
        <w:tc>
          <w:tcPr>
            <w:tcW w:w="6160" w:type="dxa"/>
          </w:tcPr>
          <w:p w14:paraId="4B74DFC7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Identify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and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block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adversarial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prompt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patterns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attempting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to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override system behavior</w:t>
            </w:r>
          </w:p>
        </w:tc>
      </w:tr>
      <w:tr w:rsidR="007B7CE2" w:rsidRPr="007B7CE2" w14:paraId="67386A57" w14:textId="77777777" w:rsidTr="006A5D62">
        <w:trPr>
          <w:trHeight w:val="687"/>
        </w:trPr>
        <w:tc>
          <w:tcPr>
            <w:tcW w:w="3200" w:type="dxa"/>
            <w:shd w:val="clear" w:color="auto" w:fill="F7F9FB"/>
          </w:tcPr>
          <w:p w14:paraId="3971C6A7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Query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Length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Limit</w:t>
            </w:r>
          </w:p>
        </w:tc>
        <w:tc>
          <w:tcPr>
            <w:tcW w:w="6160" w:type="dxa"/>
            <w:shd w:val="clear" w:color="auto" w:fill="F7F9FB"/>
          </w:tcPr>
          <w:p w14:paraId="5CDEB7A7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Cap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input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at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1000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tokens;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return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error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with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guidance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for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overly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long </w:t>
            </w:r>
            <w:r w:rsidRPr="007B7CE2">
              <w:rPr>
                <w:color w:val="1D283A"/>
                <w:spacing w:val="-2"/>
                <w:sz w:val="20"/>
              </w:rPr>
              <w:t>queries</w:t>
            </w:r>
          </w:p>
        </w:tc>
      </w:tr>
    </w:tbl>
    <w:p w14:paraId="7A54824A" w14:textId="77777777" w:rsidR="007B7CE2" w:rsidRPr="007B7CE2" w:rsidRDefault="007B7CE2" w:rsidP="007B7CE2">
      <w:pPr>
        <w:rPr>
          <w:b/>
          <w:sz w:val="28"/>
        </w:rPr>
      </w:pPr>
    </w:p>
    <w:p w14:paraId="1717464C" w14:textId="77777777" w:rsidR="007B7CE2" w:rsidRPr="007B7CE2" w:rsidRDefault="007B7CE2" w:rsidP="007B7CE2">
      <w:pPr>
        <w:spacing w:before="69"/>
        <w:rPr>
          <w:b/>
          <w:sz w:val="28"/>
        </w:rPr>
      </w:pPr>
    </w:p>
    <w:p w14:paraId="72F09D5C" w14:textId="77777777" w:rsidR="007B7CE2" w:rsidRPr="007B7CE2" w:rsidRDefault="007B7CE2" w:rsidP="007B7CE2">
      <w:pPr>
        <w:numPr>
          <w:ilvl w:val="1"/>
          <w:numId w:val="1"/>
        </w:numPr>
        <w:tabs>
          <w:tab w:val="left" w:pos="664"/>
        </w:tabs>
        <w:spacing w:before="1"/>
        <w:ind w:left="664" w:hanging="482"/>
        <w:outlineLvl w:val="1"/>
        <w:rPr>
          <w:b/>
          <w:bCs/>
          <w:sz w:val="28"/>
          <w:szCs w:val="28"/>
        </w:rPr>
      </w:pPr>
      <w:bookmarkStart w:id="17" w:name="8.2_Output_Guardrails"/>
      <w:bookmarkEnd w:id="17"/>
      <w:r w:rsidRPr="007B7CE2">
        <w:rPr>
          <w:b/>
          <w:bCs/>
          <w:color w:val="2462EA"/>
          <w:sz w:val="28"/>
          <w:szCs w:val="28"/>
        </w:rPr>
        <w:t>Output</w:t>
      </w:r>
      <w:r w:rsidRPr="007B7CE2">
        <w:rPr>
          <w:b/>
          <w:bCs/>
          <w:color w:val="2462EA"/>
          <w:spacing w:val="-6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Guardrails</w:t>
      </w:r>
    </w:p>
    <w:p w14:paraId="13D1C4C4" w14:textId="77777777" w:rsidR="007B7CE2" w:rsidRPr="007B7CE2" w:rsidRDefault="007B7CE2" w:rsidP="007B7CE2">
      <w:pPr>
        <w:spacing w:before="2" w:after="1"/>
        <w:rPr>
          <w:b/>
          <w:sz w:val="8"/>
        </w:r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0"/>
      </w:tblGrid>
      <w:tr w:rsidR="007B7CE2" w:rsidRPr="007B7CE2" w14:paraId="3A1A3725" w14:textId="77777777" w:rsidTr="006A5D62">
        <w:trPr>
          <w:trHeight w:val="443"/>
        </w:trPr>
        <w:tc>
          <w:tcPr>
            <w:tcW w:w="3200" w:type="dxa"/>
            <w:shd w:val="clear" w:color="auto" w:fill="DB2525"/>
          </w:tcPr>
          <w:p w14:paraId="71764DDF" w14:textId="77777777" w:rsidR="007B7CE2" w:rsidRPr="007B7CE2" w:rsidRDefault="007B7CE2" w:rsidP="007B7CE2">
            <w:pPr>
              <w:spacing w:before="99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Guardrail</w:t>
            </w:r>
          </w:p>
        </w:tc>
        <w:tc>
          <w:tcPr>
            <w:tcW w:w="6160" w:type="dxa"/>
            <w:shd w:val="clear" w:color="auto" w:fill="DB2525"/>
          </w:tcPr>
          <w:p w14:paraId="62964677" w14:textId="77777777" w:rsidR="007B7CE2" w:rsidRPr="007B7CE2" w:rsidRDefault="007B7CE2" w:rsidP="007B7CE2">
            <w:pPr>
              <w:spacing w:before="99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Action</w:t>
            </w:r>
          </w:p>
        </w:tc>
      </w:tr>
      <w:tr w:rsidR="007B7CE2" w:rsidRPr="007B7CE2" w14:paraId="28F8E384" w14:textId="77777777" w:rsidTr="006A5D62">
        <w:trPr>
          <w:trHeight w:val="687"/>
        </w:trPr>
        <w:tc>
          <w:tcPr>
            <w:tcW w:w="3200" w:type="dxa"/>
          </w:tcPr>
          <w:p w14:paraId="1AC26035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Numeric</w:t>
            </w:r>
            <w:r w:rsidRPr="007B7CE2">
              <w:rPr>
                <w:color w:val="1D283A"/>
                <w:spacing w:val="8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Cross-Validation</w:t>
            </w:r>
          </w:p>
        </w:tc>
        <w:tc>
          <w:tcPr>
            <w:tcW w:w="6160" w:type="dxa"/>
          </w:tcPr>
          <w:p w14:paraId="2DF19BF5" w14:textId="77777777" w:rsidR="007B7CE2" w:rsidRPr="007B7CE2" w:rsidRDefault="007B7CE2" w:rsidP="007B7CE2">
            <w:pPr>
              <w:spacing w:before="99"/>
              <w:ind w:left="160" w:right="133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Every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numeric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value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LLM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response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cross-checked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against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SQL ground truth; flag mismatches</w:t>
            </w:r>
          </w:p>
        </w:tc>
      </w:tr>
      <w:tr w:rsidR="007B7CE2" w:rsidRPr="007B7CE2" w14:paraId="528DB4E7" w14:textId="77777777" w:rsidTr="006A5D62">
        <w:trPr>
          <w:trHeight w:val="688"/>
        </w:trPr>
        <w:tc>
          <w:tcPr>
            <w:tcW w:w="3200" w:type="dxa"/>
            <w:shd w:val="clear" w:color="auto" w:fill="F7F9FB"/>
          </w:tcPr>
          <w:p w14:paraId="6F3D0CCD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Source</w:t>
            </w:r>
            <w:r w:rsidRPr="007B7CE2">
              <w:rPr>
                <w:color w:val="1D283A"/>
                <w:spacing w:val="1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Attribution</w:t>
            </w:r>
            <w:r w:rsidRPr="007B7CE2">
              <w:rPr>
                <w:color w:val="1D283A"/>
                <w:spacing w:val="2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Enforcer</w:t>
            </w:r>
          </w:p>
        </w:tc>
        <w:tc>
          <w:tcPr>
            <w:tcW w:w="6160" w:type="dxa"/>
            <w:shd w:val="clear" w:color="auto" w:fill="F7F9FB"/>
          </w:tcPr>
          <w:p w14:paraId="14210A1D" w14:textId="77777777" w:rsidR="007B7CE2" w:rsidRPr="007B7CE2" w:rsidRDefault="007B7CE2" w:rsidP="007B7CE2">
            <w:pPr>
              <w:spacing w:before="99"/>
              <w:ind w:left="160" w:right="133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Responses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must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cite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document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+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page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or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SQL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table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for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every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claim; reject unsourced assertions</w:t>
            </w:r>
          </w:p>
        </w:tc>
      </w:tr>
      <w:tr w:rsidR="007B7CE2" w:rsidRPr="007B7CE2" w14:paraId="62C9CC50" w14:textId="77777777" w:rsidTr="006A5D62">
        <w:trPr>
          <w:trHeight w:val="687"/>
        </w:trPr>
        <w:tc>
          <w:tcPr>
            <w:tcW w:w="3200" w:type="dxa"/>
          </w:tcPr>
          <w:p w14:paraId="2161EEDE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Confidence</w:t>
            </w:r>
            <w:r w:rsidRPr="007B7CE2">
              <w:rPr>
                <w:color w:val="1D283A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Thresholding</w:t>
            </w:r>
          </w:p>
        </w:tc>
        <w:tc>
          <w:tcPr>
            <w:tcW w:w="6160" w:type="dxa"/>
          </w:tcPr>
          <w:p w14:paraId="4515722C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If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retrieval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similarity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score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&lt;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0.7,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prepend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uncertainty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disclaimer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to </w:t>
            </w:r>
            <w:r w:rsidRPr="007B7CE2">
              <w:rPr>
                <w:color w:val="1D283A"/>
                <w:spacing w:val="-2"/>
                <w:sz w:val="20"/>
              </w:rPr>
              <w:t>response</w:t>
            </w:r>
          </w:p>
        </w:tc>
      </w:tr>
      <w:tr w:rsidR="007B7CE2" w:rsidRPr="007B7CE2" w14:paraId="600F84E6" w14:textId="77777777" w:rsidTr="006A5D62">
        <w:trPr>
          <w:trHeight w:val="688"/>
        </w:trPr>
        <w:tc>
          <w:tcPr>
            <w:tcW w:w="3200" w:type="dxa"/>
            <w:shd w:val="clear" w:color="auto" w:fill="F7F9FB"/>
          </w:tcPr>
          <w:p w14:paraId="72AFFA18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Investment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Advice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Filter</w:t>
            </w:r>
          </w:p>
        </w:tc>
        <w:tc>
          <w:tcPr>
            <w:tcW w:w="6160" w:type="dxa"/>
            <w:shd w:val="clear" w:color="auto" w:fill="F7F9FB"/>
          </w:tcPr>
          <w:p w14:paraId="641A4D2C" w14:textId="77777777" w:rsidR="007B7CE2" w:rsidRPr="007B7CE2" w:rsidRDefault="007B7CE2" w:rsidP="007B7CE2">
            <w:pPr>
              <w:spacing w:before="99"/>
              <w:ind w:left="160" w:right="133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Detect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and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block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responses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that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constitute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investment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advice;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redirect to human expert</w:t>
            </w:r>
          </w:p>
        </w:tc>
      </w:tr>
      <w:tr w:rsidR="007B7CE2" w:rsidRPr="007B7CE2" w14:paraId="2D953049" w14:textId="77777777" w:rsidTr="006A5D62">
        <w:trPr>
          <w:trHeight w:val="688"/>
        </w:trPr>
        <w:tc>
          <w:tcPr>
            <w:tcW w:w="3200" w:type="dxa"/>
          </w:tcPr>
          <w:p w14:paraId="4E6A4551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Hallucination</w:t>
            </w:r>
            <w:r w:rsidRPr="007B7CE2">
              <w:rPr>
                <w:color w:val="1D283A"/>
                <w:spacing w:val="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Detector</w:t>
            </w:r>
          </w:p>
        </w:tc>
        <w:tc>
          <w:tcPr>
            <w:tcW w:w="6160" w:type="dxa"/>
          </w:tcPr>
          <w:p w14:paraId="5DF2257E" w14:textId="77777777" w:rsidR="007B7CE2" w:rsidRPr="007B7CE2" w:rsidRDefault="007B7CE2" w:rsidP="007B7CE2">
            <w:pPr>
              <w:spacing w:before="99"/>
              <w:ind w:left="160" w:right="133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Use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RAGAS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faithfulness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score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real-time;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flag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responses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scoring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&lt;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0.8 for review</w:t>
            </w:r>
          </w:p>
        </w:tc>
      </w:tr>
    </w:tbl>
    <w:p w14:paraId="4F6A2E5F" w14:textId="77777777" w:rsidR="007B7CE2" w:rsidRPr="007B7CE2" w:rsidRDefault="007B7CE2" w:rsidP="007B7CE2">
      <w:pPr>
        <w:rPr>
          <w:b/>
          <w:sz w:val="28"/>
        </w:rPr>
      </w:pPr>
    </w:p>
    <w:p w14:paraId="3781C1C9" w14:textId="77777777" w:rsidR="007B7CE2" w:rsidRPr="007B7CE2" w:rsidRDefault="007B7CE2" w:rsidP="007B7CE2">
      <w:pPr>
        <w:spacing w:before="67"/>
        <w:rPr>
          <w:b/>
          <w:sz w:val="28"/>
        </w:rPr>
      </w:pPr>
    </w:p>
    <w:p w14:paraId="07F41C9B" w14:textId="77777777" w:rsidR="007B7CE2" w:rsidRPr="007B7CE2" w:rsidRDefault="007B7CE2" w:rsidP="007B7CE2">
      <w:pPr>
        <w:numPr>
          <w:ilvl w:val="1"/>
          <w:numId w:val="1"/>
        </w:numPr>
        <w:tabs>
          <w:tab w:val="left" w:pos="664"/>
        </w:tabs>
        <w:spacing w:before="1"/>
        <w:ind w:left="664" w:hanging="482"/>
        <w:outlineLvl w:val="1"/>
        <w:rPr>
          <w:b/>
          <w:bCs/>
          <w:sz w:val="28"/>
          <w:szCs w:val="28"/>
        </w:rPr>
      </w:pPr>
      <w:bookmarkStart w:id="18" w:name="8.3_Human_Escalation_Trigger_Conditions"/>
      <w:bookmarkEnd w:id="18"/>
      <w:r w:rsidRPr="007B7CE2">
        <w:rPr>
          <w:b/>
          <w:bCs/>
          <w:color w:val="2462EA"/>
          <w:sz w:val="28"/>
          <w:szCs w:val="28"/>
        </w:rPr>
        <w:t>Human</w:t>
      </w:r>
      <w:r w:rsidRPr="007B7CE2">
        <w:rPr>
          <w:b/>
          <w:bCs/>
          <w:color w:val="2462EA"/>
          <w:spacing w:val="-11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Escalation</w:t>
      </w:r>
      <w:r w:rsidRPr="007B7CE2">
        <w:rPr>
          <w:b/>
          <w:bCs/>
          <w:color w:val="2462EA"/>
          <w:spacing w:val="-10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Trigger</w:t>
      </w:r>
      <w:r w:rsidRPr="007B7CE2">
        <w:rPr>
          <w:b/>
          <w:bCs/>
          <w:color w:val="2462EA"/>
          <w:spacing w:val="-11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Conditions</w:t>
      </w:r>
    </w:p>
    <w:p w14:paraId="3AFA1EF4" w14:textId="77777777" w:rsidR="007B7CE2" w:rsidRPr="007B7CE2" w:rsidRDefault="007B7CE2" w:rsidP="007B7CE2">
      <w:pPr>
        <w:numPr>
          <w:ilvl w:val="2"/>
          <w:numId w:val="1"/>
        </w:numPr>
        <w:tabs>
          <w:tab w:val="left" w:pos="780"/>
        </w:tabs>
        <w:spacing w:before="100"/>
        <w:ind w:left="780" w:hanging="299"/>
      </w:pPr>
      <w:r w:rsidRPr="007B7CE2">
        <w:rPr>
          <w:color w:val="1D283A"/>
        </w:rPr>
        <w:t>Query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classified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as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'escalate'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by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the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  <w:spacing w:val="-2"/>
        </w:rPr>
        <w:t>router</w:t>
      </w:r>
    </w:p>
    <w:p w14:paraId="28825CC5" w14:textId="77777777" w:rsidR="007B7CE2" w:rsidRPr="007B7CE2" w:rsidRDefault="007B7CE2" w:rsidP="007B7CE2">
      <w:pPr>
        <w:numPr>
          <w:ilvl w:val="2"/>
          <w:numId w:val="1"/>
        </w:numPr>
        <w:tabs>
          <w:tab w:val="left" w:pos="780"/>
        </w:tabs>
        <w:spacing w:before="40"/>
        <w:ind w:left="780" w:hanging="299"/>
      </w:pPr>
      <w:r w:rsidRPr="007B7CE2">
        <w:rPr>
          <w:color w:val="1D283A"/>
        </w:rPr>
        <w:t>Guardrail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violations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that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cannot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be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auto-</w:t>
      </w:r>
      <w:r w:rsidRPr="007B7CE2">
        <w:rPr>
          <w:color w:val="1D283A"/>
          <w:spacing w:val="-2"/>
        </w:rPr>
        <w:t>corrected</w:t>
      </w:r>
    </w:p>
    <w:p w14:paraId="2C2DBB26" w14:textId="77777777" w:rsidR="007B7CE2" w:rsidRPr="007B7CE2" w:rsidRDefault="007B7CE2" w:rsidP="007B7CE2">
      <w:pPr>
        <w:numPr>
          <w:ilvl w:val="2"/>
          <w:numId w:val="1"/>
        </w:numPr>
        <w:tabs>
          <w:tab w:val="left" w:pos="780"/>
        </w:tabs>
        <w:spacing w:before="41"/>
        <w:ind w:left="780" w:hanging="299"/>
      </w:pPr>
      <w:r w:rsidRPr="007B7CE2">
        <w:rPr>
          <w:color w:val="1D283A"/>
        </w:rPr>
        <w:t>LLM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confidence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score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below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threshold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(&lt;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  <w:spacing w:val="-2"/>
        </w:rPr>
        <w:t>0.65)</w:t>
      </w:r>
    </w:p>
    <w:p w14:paraId="71716284" w14:textId="77777777" w:rsidR="007B7CE2" w:rsidRPr="007B7CE2" w:rsidRDefault="007B7CE2" w:rsidP="007B7CE2">
      <w:pPr>
        <w:spacing w:before="80"/>
        <w:ind w:left="780" w:hanging="299"/>
        <w:sectPr w:rsidR="007B7CE2" w:rsidRPr="007B7CE2" w:rsidSect="007B7CE2">
          <w:pgSz w:w="12240" w:h="15840"/>
          <w:pgMar w:top="1360" w:right="1080" w:bottom="1020" w:left="1080" w:header="0" w:footer="832" w:gutter="0"/>
          <w:cols w:space="720"/>
        </w:sectPr>
      </w:pPr>
    </w:p>
    <w:p w14:paraId="25DD4742" w14:textId="77777777" w:rsidR="007B7CE2" w:rsidRPr="007B7CE2" w:rsidRDefault="007B7CE2" w:rsidP="007B7CE2">
      <w:pPr>
        <w:numPr>
          <w:ilvl w:val="2"/>
          <w:numId w:val="1"/>
        </w:numPr>
        <w:tabs>
          <w:tab w:val="left" w:pos="780"/>
        </w:tabs>
        <w:spacing w:before="80"/>
        <w:ind w:left="780" w:hanging="299"/>
      </w:pPr>
      <w:r w:rsidRPr="007B7CE2">
        <w:rPr>
          <w:color w:val="1D283A"/>
        </w:rPr>
        <w:lastRenderedPageBreak/>
        <w:t>Contradictory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information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between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RAG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and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SQL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  <w:spacing w:val="-2"/>
        </w:rPr>
        <w:t>results</w:t>
      </w:r>
    </w:p>
    <w:p w14:paraId="350378A2" w14:textId="77777777" w:rsidR="007B7CE2" w:rsidRPr="007B7CE2" w:rsidRDefault="007B7CE2" w:rsidP="007B7CE2">
      <w:pPr>
        <w:numPr>
          <w:ilvl w:val="2"/>
          <w:numId w:val="1"/>
        </w:numPr>
        <w:tabs>
          <w:tab w:val="left" w:pos="780"/>
        </w:tabs>
        <w:spacing w:before="41"/>
        <w:ind w:left="780" w:hanging="299"/>
      </w:pPr>
      <w:r w:rsidRPr="007B7CE2">
        <w:rPr>
          <w:color w:val="1D283A"/>
        </w:rPr>
        <w:t>Query</w:t>
      </w:r>
      <w:r w:rsidRPr="007B7CE2">
        <w:rPr>
          <w:color w:val="1D283A"/>
          <w:spacing w:val="-11"/>
        </w:rPr>
        <w:t xml:space="preserve"> </w:t>
      </w:r>
      <w:r w:rsidRPr="007B7CE2">
        <w:rPr>
          <w:color w:val="1D283A"/>
        </w:rPr>
        <w:t>involves</w:t>
      </w:r>
      <w:r w:rsidRPr="007B7CE2">
        <w:rPr>
          <w:color w:val="1D283A"/>
          <w:spacing w:val="-10"/>
        </w:rPr>
        <w:t xml:space="preserve"> </w:t>
      </w:r>
      <w:r w:rsidRPr="007B7CE2">
        <w:rPr>
          <w:color w:val="1D283A"/>
        </w:rPr>
        <w:t>forward-looking</w:t>
      </w:r>
      <w:r w:rsidRPr="007B7CE2">
        <w:rPr>
          <w:color w:val="1D283A"/>
          <w:spacing w:val="-10"/>
        </w:rPr>
        <w:t xml:space="preserve"> </w:t>
      </w:r>
      <w:r w:rsidRPr="007B7CE2">
        <w:rPr>
          <w:color w:val="1D283A"/>
        </w:rPr>
        <w:t>predictions</w:t>
      </w:r>
      <w:r w:rsidRPr="007B7CE2">
        <w:rPr>
          <w:color w:val="1D283A"/>
          <w:spacing w:val="-10"/>
        </w:rPr>
        <w:t xml:space="preserve"> </w:t>
      </w:r>
      <w:r w:rsidRPr="007B7CE2">
        <w:rPr>
          <w:color w:val="1D283A"/>
        </w:rPr>
        <w:t>or</w:t>
      </w:r>
      <w:r w:rsidRPr="007B7CE2">
        <w:rPr>
          <w:color w:val="1D283A"/>
          <w:spacing w:val="-10"/>
        </w:rPr>
        <w:t xml:space="preserve"> </w:t>
      </w:r>
      <w:r w:rsidRPr="007B7CE2">
        <w:rPr>
          <w:color w:val="1D283A"/>
        </w:rPr>
        <w:t>investment</w:t>
      </w:r>
      <w:r w:rsidRPr="007B7CE2">
        <w:rPr>
          <w:color w:val="1D283A"/>
          <w:spacing w:val="-11"/>
        </w:rPr>
        <w:t xml:space="preserve"> </w:t>
      </w:r>
      <w:r w:rsidRPr="007B7CE2">
        <w:rPr>
          <w:color w:val="1D283A"/>
          <w:spacing w:val="-2"/>
        </w:rPr>
        <w:t>recommendations</w:t>
      </w:r>
    </w:p>
    <w:p w14:paraId="6137A788" w14:textId="77777777" w:rsidR="007B7CE2" w:rsidRPr="007B7CE2" w:rsidRDefault="007B7CE2" w:rsidP="007B7CE2">
      <w:pPr>
        <w:numPr>
          <w:ilvl w:val="2"/>
          <w:numId w:val="1"/>
        </w:numPr>
        <w:tabs>
          <w:tab w:val="left" w:pos="780"/>
        </w:tabs>
        <w:spacing w:before="40"/>
        <w:ind w:left="780" w:hanging="299"/>
      </w:pPr>
      <w:r w:rsidRPr="007B7CE2">
        <w:rPr>
          <w:color w:val="1D283A"/>
        </w:rPr>
        <w:t>Compliance</w:t>
      </w:r>
      <w:r w:rsidRPr="007B7CE2">
        <w:rPr>
          <w:color w:val="1D283A"/>
          <w:spacing w:val="-11"/>
        </w:rPr>
        <w:t xml:space="preserve"> </w:t>
      </w:r>
      <w:r w:rsidRPr="007B7CE2">
        <w:rPr>
          <w:color w:val="1D283A"/>
        </w:rPr>
        <w:t>or</w:t>
      </w:r>
      <w:r w:rsidRPr="007B7CE2">
        <w:rPr>
          <w:color w:val="1D283A"/>
          <w:spacing w:val="-10"/>
        </w:rPr>
        <w:t xml:space="preserve"> </w:t>
      </w:r>
      <w:r w:rsidRPr="007B7CE2">
        <w:rPr>
          <w:color w:val="1D283A"/>
        </w:rPr>
        <w:t>regulatory</w:t>
      </w:r>
      <w:r w:rsidRPr="007B7CE2">
        <w:rPr>
          <w:color w:val="1D283A"/>
          <w:spacing w:val="-11"/>
        </w:rPr>
        <w:t xml:space="preserve"> </w:t>
      </w:r>
      <w:r w:rsidRPr="007B7CE2">
        <w:rPr>
          <w:color w:val="1D283A"/>
        </w:rPr>
        <w:t>interpretation</w:t>
      </w:r>
      <w:r w:rsidRPr="007B7CE2">
        <w:rPr>
          <w:color w:val="1D283A"/>
          <w:spacing w:val="-10"/>
        </w:rPr>
        <w:t xml:space="preserve"> </w:t>
      </w:r>
      <w:r w:rsidRPr="007B7CE2">
        <w:rPr>
          <w:color w:val="1D283A"/>
          <w:spacing w:val="-2"/>
        </w:rPr>
        <w:t>questions</w:t>
      </w:r>
    </w:p>
    <w:p w14:paraId="2F22ED97" w14:textId="77777777" w:rsidR="007B7CE2" w:rsidRPr="007B7CE2" w:rsidRDefault="007B7CE2" w:rsidP="007B7CE2">
      <w:pPr>
        <w:spacing w:before="161"/>
        <w:rPr>
          <w:sz w:val="20"/>
        </w:rPr>
      </w:pPr>
      <w:r w:rsidRPr="007B7CE2">
        <w:rPr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0FBA9F21" wp14:editId="05777189">
                <wp:simplePos x="0" y="0"/>
                <wp:positionH relativeFrom="page">
                  <wp:posOffset>800417</wp:posOffset>
                </wp:positionH>
                <wp:positionV relativeFrom="paragraph">
                  <wp:posOffset>272628</wp:posOffset>
                </wp:positionV>
                <wp:extent cx="5953760" cy="871219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53760" cy="871219"/>
                        </a:xfrm>
                        <a:prstGeom prst="rect">
                          <a:avLst/>
                        </a:prstGeom>
                        <a:solidFill>
                          <a:srgbClr val="FDE1E1"/>
                        </a:solidFill>
                      </wps:spPr>
                      <wps:txbx>
                        <w:txbxContent>
                          <w:p w14:paraId="4B28D93C" w14:textId="77777777" w:rsidR="007B7CE2" w:rsidRDefault="007B7CE2" w:rsidP="007B7CE2">
                            <w:pPr>
                              <w:spacing w:before="155"/>
                              <w:ind w:left="2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DB2525"/>
                              </w:rPr>
                              <w:t>Escalation</w:t>
                            </w:r>
                            <w:r>
                              <w:rPr>
                                <w:b/>
                                <w:color w:val="DB252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B2525"/>
                              </w:rPr>
                              <w:t>Context</w:t>
                            </w:r>
                            <w:r>
                              <w:rPr>
                                <w:b/>
                                <w:color w:val="DB252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B2525"/>
                                <w:spacing w:val="-2"/>
                              </w:rPr>
                              <w:t>Package</w:t>
                            </w:r>
                          </w:p>
                          <w:p w14:paraId="7922A2E4" w14:textId="77777777" w:rsidR="007B7CE2" w:rsidRDefault="007B7CE2" w:rsidP="007B7CE2">
                            <w:pPr>
                              <w:spacing w:before="61"/>
                              <w:ind w:left="208" w:right="28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1D283A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escalating,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bundles: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original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query,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routing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decision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+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confidence,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retrieved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chunks</w:t>
                            </w:r>
                            <w:r>
                              <w:rPr>
                                <w:color w:val="1D283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with similarity scores, SQL query results, LLM draft response (if any), guardrail violation reason, and full conversation history. This gives the human expert everything needed for immediate review.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A9F21" id="Textbox 14" o:spid="_x0000_s1029" type="#_x0000_t202" style="position:absolute;margin-left:63pt;margin-top:21.45pt;width:468.8pt;height:68.6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" fillcolor="#fde1e1" stroked="f">
                <v:textbox inset="0,0,0,0">
                  <w:txbxContent>
                    <w:p w14:paraId="4B28D93C" w14:textId="77777777" w:rsidR="007B7CE2" w:rsidRDefault="007B7CE2" w:rsidP="007B7CE2">
                      <w:pPr>
                        <w:spacing w:before="155"/>
                        <w:ind w:left="2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DB2525"/>
                        </w:rPr>
                        <w:t>Escalation</w:t>
                      </w:r>
                      <w:r>
                        <w:rPr>
                          <w:b/>
                          <w:color w:val="DB2525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DB2525"/>
                        </w:rPr>
                        <w:t>Context</w:t>
                      </w:r>
                      <w:r>
                        <w:rPr>
                          <w:b/>
                          <w:color w:val="DB2525"/>
                          <w:spacing w:val="-12"/>
                        </w:rPr>
                        <w:t xml:space="preserve"> </w:t>
                      </w:r>
                      <w:r>
                        <w:rPr>
                          <w:b/>
                          <w:color w:val="DB2525"/>
                          <w:spacing w:val="-2"/>
                        </w:rPr>
                        <w:t>Package</w:t>
                      </w:r>
                    </w:p>
                    <w:p w14:paraId="7922A2E4" w14:textId="77777777" w:rsidR="007B7CE2" w:rsidRDefault="007B7CE2" w:rsidP="007B7CE2">
                      <w:pPr>
                        <w:spacing w:before="61"/>
                        <w:ind w:left="208" w:right="28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1D283A"/>
                          <w:sz w:val="20"/>
                        </w:rPr>
                        <w:t>When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escalating,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the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system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bundles: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original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query,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routing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decision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+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confidence,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all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retrieved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chunks</w:t>
                      </w:r>
                      <w:r>
                        <w:rPr>
                          <w:color w:val="1D283A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with similarity scores, SQL query results, LLM draft response (if any), guardrail violation reason, and full conversation history. This gives the human expert everything needed for immediate review.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0183E2" w14:textId="77777777" w:rsidR="007B7CE2" w:rsidRPr="007B7CE2" w:rsidRDefault="007B7CE2" w:rsidP="007B7CE2">
      <w:pPr>
        <w:rPr>
          <w:sz w:val="20"/>
        </w:rPr>
        <w:sectPr w:rsidR="007B7CE2" w:rsidRPr="007B7CE2" w:rsidSect="007B7CE2">
          <w:pgSz w:w="12240" w:h="15840"/>
          <w:pgMar w:top="1360" w:right="1080" w:bottom="1020" w:left="1080" w:header="0" w:footer="832" w:gutter="0"/>
          <w:cols w:space="720"/>
        </w:sectPr>
      </w:pPr>
    </w:p>
    <w:p w14:paraId="572D609F" w14:textId="77777777" w:rsidR="007B7CE2" w:rsidRPr="007B7CE2" w:rsidRDefault="007B7CE2" w:rsidP="007B7CE2">
      <w:pPr>
        <w:numPr>
          <w:ilvl w:val="0"/>
          <w:numId w:val="1"/>
        </w:numPr>
        <w:tabs>
          <w:tab w:val="left" w:pos="540"/>
        </w:tabs>
        <w:spacing w:before="80"/>
        <w:ind w:left="540" w:hanging="358"/>
        <w:outlineLvl w:val="0"/>
        <w:rPr>
          <w:b/>
          <w:bCs/>
          <w:sz w:val="36"/>
          <w:szCs w:val="36"/>
        </w:rPr>
      </w:pPr>
      <w:bookmarkStart w:id="19" w:name="9._Evaluation_&amp;_Service_Level_Objectives"/>
      <w:bookmarkEnd w:id="19"/>
      <w:r w:rsidRPr="007B7CE2">
        <w:rPr>
          <w:b/>
          <w:bCs/>
          <w:color w:val="1A395B"/>
          <w:sz w:val="36"/>
          <w:szCs w:val="36"/>
        </w:rPr>
        <w:lastRenderedPageBreak/>
        <w:t>Evaluation</w:t>
      </w:r>
      <w:r w:rsidRPr="007B7CE2">
        <w:rPr>
          <w:b/>
          <w:bCs/>
          <w:color w:val="1A395B"/>
          <w:spacing w:val="-7"/>
          <w:sz w:val="36"/>
          <w:szCs w:val="36"/>
        </w:rPr>
        <w:t xml:space="preserve"> </w:t>
      </w:r>
      <w:r w:rsidRPr="007B7CE2">
        <w:rPr>
          <w:b/>
          <w:bCs/>
          <w:color w:val="1A395B"/>
          <w:sz w:val="36"/>
          <w:szCs w:val="36"/>
        </w:rPr>
        <w:t>&amp;</w:t>
      </w:r>
      <w:r w:rsidRPr="007B7CE2">
        <w:rPr>
          <w:b/>
          <w:bCs/>
          <w:color w:val="1A395B"/>
          <w:spacing w:val="-7"/>
          <w:sz w:val="36"/>
          <w:szCs w:val="36"/>
        </w:rPr>
        <w:t xml:space="preserve"> </w:t>
      </w:r>
      <w:r w:rsidRPr="007B7CE2">
        <w:rPr>
          <w:b/>
          <w:bCs/>
          <w:color w:val="1A395B"/>
          <w:sz w:val="36"/>
          <w:szCs w:val="36"/>
        </w:rPr>
        <w:t>Service</w:t>
      </w:r>
      <w:r w:rsidRPr="007B7CE2">
        <w:rPr>
          <w:b/>
          <w:bCs/>
          <w:color w:val="1A395B"/>
          <w:spacing w:val="-7"/>
          <w:sz w:val="36"/>
          <w:szCs w:val="36"/>
        </w:rPr>
        <w:t xml:space="preserve"> </w:t>
      </w:r>
      <w:r w:rsidRPr="007B7CE2">
        <w:rPr>
          <w:b/>
          <w:bCs/>
          <w:color w:val="1A395B"/>
          <w:sz w:val="36"/>
          <w:szCs w:val="36"/>
        </w:rPr>
        <w:t>Level</w:t>
      </w:r>
      <w:r w:rsidRPr="007B7CE2">
        <w:rPr>
          <w:b/>
          <w:bCs/>
          <w:color w:val="1A395B"/>
          <w:spacing w:val="-7"/>
          <w:sz w:val="36"/>
          <w:szCs w:val="36"/>
        </w:rPr>
        <w:t xml:space="preserve"> </w:t>
      </w:r>
      <w:r w:rsidRPr="007B7CE2">
        <w:rPr>
          <w:b/>
          <w:bCs/>
          <w:color w:val="1A395B"/>
          <w:spacing w:val="-2"/>
          <w:sz w:val="36"/>
          <w:szCs w:val="36"/>
        </w:rPr>
        <w:t>Objectives</w:t>
      </w:r>
    </w:p>
    <w:p w14:paraId="02E0A6B5" w14:textId="77777777" w:rsidR="007B7CE2" w:rsidRPr="007B7CE2" w:rsidRDefault="007B7CE2" w:rsidP="007B7CE2">
      <w:pPr>
        <w:spacing w:before="120"/>
        <w:rPr>
          <w:b/>
          <w:sz w:val="20"/>
        </w:rPr>
      </w:pPr>
      <w:r w:rsidRPr="007B7CE2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524B3F41" wp14:editId="2BC67A14">
                <wp:simplePos x="0" y="0"/>
                <wp:positionH relativeFrom="page">
                  <wp:posOffset>800100</wp:posOffset>
                </wp:positionH>
                <wp:positionV relativeFrom="paragraph">
                  <wp:posOffset>251807</wp:posOffset>
                </wp:positionV>
                <wp:extent cx="617156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3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575AB" id="Graphic 15" o:spid="_x0000_s1026" style="position:absolute;margin-left:63pt;margin-top:19.85pt;width:485.95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1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" path="m6171565,l,em6171565,l,e" filled="f" strokecolor="#1a395b">
                <v:path arrowok="t"/>
                <w10:wrap type="topAndBottom" anchorx="page"/>
              </v:shape>
            </w:pict>
          </mc:Fallback>
        </mc:AlternateContent>
      </w:r>
    </w:p>
    <w:p w14:paraId="7F68134A" w14:textId="77777777" w:rsidR="007B7CE2" w:rsidRPr="007B7CE2" w:rsidRDefault="007B7CE2" w:rsidP="007B7CE2">
      <w:pPr>
        <w:spacing w:before="101"/>
        <w:ind w:left="182"/>
      </w:pPr>
      <w:r w:rsidRPr="007B7CE2">
        <w:rPr>
          <w:color w:val="1D283A"/>
        </w:rPr>
        <w:t>Evaluation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is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built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into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every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stage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of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the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system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—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not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a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one-time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afterthought.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RAGAS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provides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 xml:space="preserve">retrieval quality metrics; </w:t>
      </w:r>
      <w:proofErr w:type="spellStart"/>
      <w:r w:rsidRPr="007B7CE2">
        <w:rPr>
          <w:color w:val="1D283A"/>
        </w:rPr>
        <w:t>Langfuse</w:t>
      </w:r>
      <w:proofErr w:type="spellEnd"/>
      <w:r w:rsidRPr="007B7CE2">
        <w:rPr>
          <w:color w:val="1D283A"/>
        </w:rPr>
        <w:t xml:space="preserve"> provides operational observability; SLO monitors enforce production standards.</w:t>
      </w:r>
    </w:p>
    <w:p w14:paraId="56B8FE29" w14:textId="77777777" w:rsidR="007B7CE2" w:rsidRPr="007B7CE2" w:rsidRDefault="007B7CE2" w:rsidP="007B7CE2">
      <w:pPr>
        <w:spacing w:before="12"/>
      </w:pPr>
    </w:p>
    <w:p w14:paraId="11FB5A9E" w14:textId="77777777" w:rsidR="007B7CE2" w:rsidRPr="007B7CE2" w:rsidRDefault="007B7CE2" w:rsidP="007B7CE2">
      <w:pPr>
        <w:numPr>
          <w:ilvl w:val="1"/>
          <w:numId w:val="1"/>
        </w:numPr>
        <w:tabs>
          <w:tab w:val="left" w:pos="664"/>
        </w:tabs>
        <w:ind w:left="664" w:hanging="482"/>
        <w:outlineLvl w:val="1"/>
        <w:rPr>
          <w:b/>
          <w:bCs/>
          <w:sz w:val="28"/>
          <w:szCs w:val="28"/>
        </w:rPr>
      </w:pPr>
      <w:bookmarkStart w:id="20" w:name="9.1_SLO_Definitions"/>
      <w:bookmarkEnd w:id="20"/>
      <w:r w:rsidRPr="007B7CE2">
        <w:rPr>
          <w:b/>
          <w:bCs/>
          <w:color w:val="2462EA"/>
          <w:sz w:val="28"/>
          <w:szCs w:val="28"/>
        </w:rPr>
        <w:t>SLO</w:t>
      </w:r>
      <w:r w:rsidRPr="007B7CE2">
        <w:rPr>
          <w:b/>
          <w:bCs/>
          <w:color w:val="2462EA"/>
          <w:spacing w:val="-3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Definitions</w:t>
      </w:r>
    </w:p>
    <w:p w14:paraId="72D00C34" w14:textId="77777777" w:rsidR="007B7CE2" w:rsidRPr="007B7CE2" w:rsidRDefault="007B7CE2" w:rsidP="007B7CE2">
      <w:pPr>
        <w:spacing w:before="2"/>
        <w:rPr>
          <w:b/>
          <w:sz w:val="8"/>
        </w:r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3282"/>
        <w:gridCol w:w="3280"/>
      </w:tblGrid>
      <w:tr w:rsidR="007B7CE2" w:rsidRPr="007B7CE2" w14:paraId="002761A1" w14:textId="77777777" w:rsidTr="006A5D62">
        <w:trPr>
          <w:trHeight w:val="443"/>
        </w:trPr>
        <w:tc>
          <w:tcPr>
            <w:tcW w:w="2798" w:type="dxa"/>
            <w:shd w:val="clear" w:color="auto" w:fill="7B39EC"/>
          </w:tcPr>
          <w:p w14:paraId="3271188F" w14:textId="77777777" w:rsidR="007B7CE2" w:rsidRPr="007B7CE2" w:rsidRDefault="007B7CE2" w:rsidP="007B7CE2">
            <w:pPr>
              <w:spacing w:before="100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z w:val="20"/>
              </w:rPr>
              <w:t>SLO</w:t>
            </w:r>
            <w:r w:rsidRPr="007B7CE2">
              <w:rPr>
                <w:b/>
                <w:color w:val="FFFFFF"/>
                <w:spacing w:val="-3"/>
                <w:sz w:val="20"/>
              </w:rPr>
              <w:t xml:space="preserve"> </w:t>
            </w:r>
            <w:r w:rsidRPr="007B7CE2">
              <w:rPr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3282" w:type="dxa"/>
            <w:shd w:val="clear" w:color="auto" w:fill="7B39EC"/>
          </w:tcPr>
          <w:p w14:paraId="37C7EE8E" w14:textId="77777777" w:rsidR="007B7CE2" w:rsidRPr="007B7CE2" w:rsidRDefault="007B7CE2" w:rsidP="007B7CE2">
            <w:pPr>
              <w:spacing w:before="100"/>
              <w:ind w:left="162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Target</w:t>
            </w:r>
          </w:p>
        </w:tc>
        <w:tc>
          <w:tcPr>
            <w:tcW w:w="3280" w:type="dxa"/>
            <w:shd w:val="clear" w:color="auto" w:fill="7B39EC"/>
          </w:tcPr>
          <w:p w14:paraId="0C1797CE" w14:textId="77777777" w:rsidR="007B7CE2" w:rsidRPr="007B7CE2" w:rsidRDefault="007B7CE2" w:rsidP="007B7CE2">
            <w:pPr>
              <w:spacing w:before="100"/>
              <w:ind w:left="161"/>
              <w:rPr>
                <w:b/>
                <w:sz w:val="20"/>
              </w:rPr>
            </w:pPr>
            <w:r w:rsidRPr="007B7CE2">
              <w:rPr>
                <w:b/>
                <w:color w:val="FFFFFF"/>
                <w:sz w:val="20"/>
              </w:rPr>
              <w:t>Measurement</w:t>
            </w:r>
            <w:r w:rsidRPr="007B7CE2">
              <w:rPr>
                <w:b/>
                <w:color w:val="FFFFFF"/>
                <w:spacing w:val="-11"/>
                <w:sz w:val="20"/>
              </w:rPr>
              <w:t xml:space="preserve"> </w:t>
            </w:r>
            <w:r w:rsidRPr="007B7CE2">
              <w:rPr>
                <w:b/>
                <w:color w:val="FFFFFF"/>
                <w:spacing w:val="-2"/>
                <w:sz w:val="20"/>
              </w:rPr>
              <w:t>Method</w:t>
            </w:r>
          </w:p>
        </w:tc>
      </w:tr>
      <w:tr w:rsidR="007B7CE2" w:rsidRPr="007B7CE2" w14:paraId="67A3F3AD" w14:textId="77777777" w:rsidTr="006A5D62">
        <w:trPr>
          <w:trHeight w:val="687"/>
        </w:trPr>
        <w:tc>
          <w:tcPr>
            <w:tcW w:w="2798" w:type="dxa"/>
          </w:tcPr>
          <w:p w14:paraId="01D8FBEA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End-to-End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Latency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(p95)</w:t>
            </w:r>
          </w:p>
        </w:tc>
        <w:tc>
          <w:tcPr>
            <w:tcW w:w="3282" w:type="dxa"/>
          </w:tcPr>
          <w:p w14:paraId="7C44E9BE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&lt;</w:t>
            </w:r>
            <w:r w:rsidRPr="007B7CE2">
              <w:rPr>
                <w:color w:val="1D283A"/>
                <w:spacing w:val="-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3</w:t>
            </w:r>
            <w:r w:rsidRPr="007B7CE2">
              <w:rPr>
                <w:color w:val="1D283A"/>
                <w:spacing w:val="-1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seconds</w:t>
            </w:r>
          </w:p>
        </w:tc>
        <w:tc>
          <w:tcPr>
            <w:tcW w:w="3280" w:type="dxa"/>
          </w:tcPr>
          <w:p w14:paraId="7AC80CE7" w14:textId="77777777" w:rsidR="007B7CE2" w:rsidRPr="007B7CE2" w:rsidRDefault="007B7CE2" w:rsidP="007B7CE2">
            <w:pPr>
              <w:spacing w:before="100"/>
              <w:ind w:left="161"/>
              <w:rPr>
                <w:sz w:val="20"/>
              </w:rPr>
            </w:pPr>
            <w:proofErr w:type="spellStart"/>
            <w:r w:rsidRPr="007B7CE2">
              <w:rPr>
                <w:color w:val="1D283A"/>
                <w:sz w:val="20"/>
              </w:rPr>
              <w:t>Langfuse</w:t>
            </w:r>
            <w:proofErr w:type="spellEnd"/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trace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duration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from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query receipt to response</w:t>
            </w:r>
          </w:p>
        </w:tc>
      </w:tr>
      <w:tr w:rsidR="007B7CE2" w:rsidRPr="007B7CE2" w14:paraId="3B79F18D" w14:textId="77777777" w:rsidTr="006A5D62">
        <w:trPr>
          <w:trHeight w:val="688"/>
        </w:trPr>
        <w:tc>
          <w:tcPr>
            <w:tcW w:w="2798" w:type="dxa"/>
            <w:shd w:val="clear" w:color="auto" w:fill="F7F9FB"/>
          </w:tcPr>
          <w:p w14:paraId="17C81422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RAG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Faithfulness</w:t>
            </w:r>
          </w:p>
        </w:tc>
        <w:tc>
          <w:tcPr>
            <w:tcW w:w="3282" w:type="dxa"/>
            <w:shd w:val="clear" w:color="auto" w:fill="F7F9FB"/>
          </w:tcPr>
          <w:p w14:paraId="71B91F7C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&gt;</w:t>
            </w:r>
            <w:r w:rsidRPr="007B7CE2">
              <w:rPr>
                <w:color w:val="1D283A"/>
                <w:spacing w:val="-1"/>
                <w:sz w:val="20"/>
              </w:rPr>
              <w:t xml:space="preserve"> </w:t>
            </w:r>
            <w:r w:rsidRPr="007B7CE2">
              <w:rPr>
                <w:color w:val="1D283A"/>
                <w:spacing w:val="-4"/>
                <w:sz w:val="20"/>
              </w:rPr>
              <w:t>0.85</w:t>
            </w:r>
          </w:p>
        </w:tc>
        <w:tc>
          <w:tcPr>
            <w:tcW w:w="3280" w:type="dxa"/>
            <w:shd w:val="clear" w:color="auto" w:fill="F7F9FB"/>
          </w:tcPr>
          <w:p w14:paraId="65F9CEA8" w14:textId="77777777" w:rsidR="007B7CE2" w:rsidRPr="007B7CE2" w:rsidRDefault="007B7CE2" w:rsidP="007B7CE2">
            <w:pPr>
              <w:spacing w:before="100"/>
              <w:ind w:left="161" w:right="777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RAGAS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faithfulness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score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on evaluation dataset</w:t>
            </w:r>
          </w:p>
        </w:tc>
      </w:tr>
      <w:tr w:rsidR="007B7CE2" w:rsidRPr="007B7CE2" w14:paraId="4F778B99" w14:textId="77777777" w:rsidTr="006A5D62">
        <w:trPr>
          <w:trHeight w:val="443"/>
        </w:trPr>
        <w:tc>
          <w:tcPr>
            <w:tcW w:w="2798" w:type="dxa"/>
          </w:tcPr>
          <w:p w14:paraId="503484FD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Answer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Relevancy</w:t>
            </w:r>
          </w:p>
        </w:tc>
        <w:tc>
          <w:tcPr>
            <w:tcW w:w="3282" w:type="dxa"/>
          </w:tcPr>
          <w:p w14:paraId="09DEC4CA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&gt;</w:t>
            </w:r>
            <w:r w:rsidRPr="007B7CE2">
              <w:rPr>
                <w:color w:val="1D283A"/>
                <w:spacing w:val="-1"/>
                <w:sz w:val="20"/>
              </w:rPr>
              <w:t xml:space="preserve"> </w:t>
            </w:r>
            <w:r w:rsidRPr="007B7CE2">
              <w:rPr>
                <w:color w:val="1D283A"/>
                <w:spacing w:val="-4"/>
                <w:sz w:val="20"/>
              </w:rPr>
              <w:t>0.80</w:t>
            </w:r>
          </w:p>
        </w:tc>
        <w:tc>
          <w:tcPr>
            <w:tcW w:w="3280" w:type="dxa"/>
          </w:tcPr>
          <w:p w14:paraId="42303BEB" w14:textId="77777777" w:rsidR="007B7CE2" w:rsidRPr="007B7CE2" w:rsidRDefault="007B7CE2" w:rsidP="007B7CE2">
            <w:pPr>
              <w:spacing w:before="100"/>
              <w:ind w:left="16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RAGAS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answer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relevancy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metric</w:t>
            </w:r>
          </w:p>
        </w:tc>
      </w:tr>
      <w:tr w:rsidR="007B7CE2" w:rsidRPr="007B7CE2" w14:paraId="36B994DF" w14:textId="77777777" w:rsidTr="006A5D62">
        <w:trPr>
          <w:trHeight w:val="688"/>
        </w:trPr>
        <w:tc>
          <w:tcPr>
            <w:tcW w:w="2798" w:type="dxa"/>
            <w:shd w:val="clear" w:color="auto" w:fill="F7F9FB"/>
          </w:tcPr>
          <w:p w14:paraId="383355A2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Context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Recall</w:t>
            </w:r>
          </w:p>
        </w:tc>
        <w:tc>
          <w:tcPr>
            <w:tcW w:w="3282" w:type="dxa"/>
            <w:shd w:val="clear" w:color="auto" w:fill="F7F9FB"/>
          </w:tcPr>
          <w:p w14:paraId="2468F4A8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&gt;</w:t>
            </w:r>
            <w:r w:rsidRPr="007B7CE2">
              <w:rPr>
                <w:color w:val="1D283A"/>
                <w:spacing w:val="-1"/>
                <w:sz w:val="20"/>
              </w:rPr>
              <w:t xml:space="preserve"> </w:t>
            </w:r>
            <w:r w:rsidRPr="007B7CE2">
              <w:rPr>
                <w:color w:val="1D283A"/>
                <w:spacing w:val="-4"/>
                <w:sz w:val="20"/>
              </w:rPr>
              <w:t>0.75</w:t>
            </w:r>
          </w:p>
        </w:tc>
        <w:tc>
          <w:tcPr>
            <w:tcW w:w="3280" w:type="dxa"/>
            <w:shd w:val="clear" w:color="auto" w:fill="F7F9FB"/>
          </w:tcPr>
          <w:p w14:paraId="697E8B79" w14:textId="77777777" w:rsidR="007B7CE2" w:rsidRPr="007B7CE2" w:rsidRDefault="007B7CE2" w:rsidP="007B7CE2">
            <w:pPr>
              <w:spacing w:before="100"/>
              <w:ind w:left="161" w:right="777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RAGAS</w:t>
            </w:r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context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proofErr w:type="gramStart"/>
            <w:r w:rsidRPr="007B7CE2">
              <w:rPr>
                <w:color w:val="1D283A"/>
                <w:sz w:val="20"/>
              </w:rPr>
              <w:t>recall</w:t>
            </w:r>
            <w:proofErr w:type="gramEnd"/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against ground-truth contexts</w:t>
            </w:r>
          </w:p>
        </w:tc>
      </w:tr>
      <w:tr w:rsidR="007B7CE2" w:rsidRPr="007B7CE2" w14:paraId="504E67A8" w14:textId="77777777" w:rsidTr="006A5D62">
        <w:trPr>
          <w:trHeight w:val="687"/>
        </w:trPr>
        <w:tc>
          <w:tcPr>
            <w:tcW w:w="2798" w:type="dxa"/>
          </w:tcPr>
          <w:p w14:paraId="089108C8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Query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Routing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Accuracy</w:t>
            </w:r>
          </w:p>
        </w:tc>
        <w:tc>
          <w:tcPr>
            <w:tcW w:w="3282" w:type="dxa"/>
          </w:tcPr>
          <w:p w14:paraId="3F0A84FF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&gt;</w:t>
            </w:r>
            <w:r w:rsidRPr="007B7CE2">
              <w:rPr>
                <w:color w:val="1D283A"/>
                <w:spacing w:val="-1"/>
                <w:sz w:val="20"/>
              </w:rPr>
              <w:t xml:space="preserve"> </w:t>
            </w:r>
            <w:r w:rsidRPr="007B7CE2">
              <w:rPr>
                <w:color w:val="1D283A"/>
                <w:spacing w:val="-5"/>
                <w:sz w:val="20"/>
              </w:rPr>
              <w:t>90%</w:t>
            </w:r>
          </w:p>
        </w:tc>
        <w:tc>
          <w:tcPr>
            <w:tcW w:w="3280" w:type="dxa"/>
          </w:tcPr>
          <w:p w14:paraId="119D0826" w14:textId="77777777" w:rsidR="007B7CE2" w:rsidRPr="007B7CE2" w:rsidRDefault="007B7CE2" w:rsidP="007B7CE2">
            <w:pPr>
              <w:spacing w:before="100"/>
              <w:ind w:left="161" w:right="499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Annotated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test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set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with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ground-truth route labels</w:t>
            </w:r>
          </w:p>
        </w:tc>
      </w:tr>
      <w:tr w:rsidR="007B7CE2" w:rsidRPr="007B7CE2" w14:paraId="5B84603C" w14:textId="77777777" w:rsidTr="006A5D62">
        <w:trPr>
          <w:trHeight w:val="688"/>
        </w:trPr>
        <w:tc>
          <w:tcPr>
            <w:tcW w:w="2798" w:type="dxa"/>
            <w:shd w:val="clear" w:color="auto" w:fill="F7F9FB"/>
          </w:tcPr>
          <w:p w14:paraId="6AEB674E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Numeric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Correctness</w:t>
            </w:r>
          </w:p>
        </w:tc>
        <w:tc>
          <w:tcPr>
            <w:tcW w:w="3282" w:type="dxa"/>
            <w:shd w:val="clear" w:color="auto" w:fill="F7F9FB"/>
          </w:tcPr>
          <w:p w14:paraId="63E6FBEB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pacing w:val="-4"/>
                <w:sz w:val="20"/>
              </w:rPr>
              <w:t>100%</w:t>
            </w:r>
          </w:p>
        </w:tc>
        <w:tc>
          <w:tcPr>
            <w:tcW w:w="3280" w:type="dxa"/>
            <w:shd w:val="clear" w:color="auto" w:fill="F7F9FB"/>
          </w:tcPr>
          <w:p w14:paraId="2F5B4575" w14:textId="77777777" w:rsidR="007B7CE2" w:rsidRPr="007B7CE2" w:rsidRDefault="007B7CE2" w:rsidP="007B7CE2">
            <w:pPr>
              <w:spacing w:before="100"/>
              <w:ind w:left="161" w:right="499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All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figures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validated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against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SQL ground truth</w:t>
            </w:r>
          </w:p>
        </w:tc>
      </w:tr>
      <w:tr w:rsidR="007B7CE2" w:rsidRPr="007B7CE2" w14:paraId="5EA865E9" w14:textId="77777777" w:rsidTr="006A5D62">
        <w:trPr>
          <w:trHeight w:val="687"/>
        </w:trPr>
        <w:tc>
          <w:tcPr>
            <w:tcW w:w="2798" w:type="dxa"/>
          </w:tcPr>
          <w:p w14:paraId="006CC99F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Guardrail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Pass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4"/>
                <w:sz w:val="20"/>
              </w:rPr>
              <w:t>Rate</w:t>
            </w:r>
          </w:p>
        </w:tc>
        <w:tc>
          <w:tcPr>
            <w:tcW w:w="3282" w:type="dxa"/>
          </w:tcPr>
          <w:p w14:paraId="687F9AD9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&gt;</w:t>
            </w:r>
            <w:r w:rsidRPr="007B7CE2">
              <w:rPr>
                <w:color w:val="1D283A"/>
                <w:spacing w:val="-1"/>
                <w:sz w:val="20"/>
              </w:rPr>
              <w:t xml:space="preserve"> </w:t>
            </w:r>
            <w:r w:rsidRPr="007B7CE2">
              <w:rPr>
                <w:color w:val="1D283A"/>
                <w:spacing w:val="-5"/>
                <w:sz w:val="20"/>
              </w:rPr>
              <w:t>99%</w:t>
            </w:r>
          </w:p>
        </w:tc>
        <w:tc>
          <w:tcPr>
            <w:tcW w:w="3280" w:type="dxa"/>
          </w:tcPr>
          <w:p w14:paraId="0264589E" w14:textId="77777777" w:rsidR="007B7CE2" w:rsidRPr="007B7CE2" w:rsidRDefault="007B7CE2" w:rsidP="007B7CE2">
            <w:pPr>
              <w:spacing w:before="100"/>
              <w:ind w:left="16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Ratio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of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clean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outputs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to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total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(no hallucinated numbers)</w:t>
            </w:r>
          </w:p>
        </w:tc>
      </w:tr>
      <w:tr w:rsidR="007B7CE2" w:rsidRPr="007B7CE2" w14:paraId="6F501BF3" w14:textId="77777777" w:rsidTr="006A5D62">
        <w:trPr>
          <w:trHeight w:val="687"/>
        </w:trPr>
        <w:tc>
          <w:tcPr>
            <w:tcW w:w="2798" w:type="dxa"/>
            <w:shd w:val="clear" w:color="auto" w:fill="F7F9FB"/>
          </w:tcPr>
          <w:p w14:paraId="7D5A848B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Human</w:t>
            </w:r>
            <w:r w:rsidRPr="007B7CE2">
              <w:rPr>
                <w:color w:val="1D283A"/>
                <w:spacing w:val="3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Escalation</w:t>
            </w:r>
            <w:r w:rsidRPr="007B7CE2">
              <w:rPr>
                <w:color w:val="1D283A"/>
                <w:spacing w:val="3"/>
                <w:sz w:val="20"/>
              </w:rPr>
              <w:t xml:space="preserve"> </w:t>
            </w:r>
            <w:r w:rsidRPr="007B7CE2">
              <w:rPr>
                <w:color w:val="1D283A"/>
                <w:spacing w:val="-4"/>
                <w:sz w:val="20"/>
              </w:rPr>
              <w:t>Rate</w:t>
            </w:r>
          </w:p>
        </w:tc>
        <w:tc>
          <w:tcPr>
            <w:tcW w:w="3282" w:type="dxa"/>
            <w:shd w:val="clear" w:color="auto" w:fill="F7F9FB"/>
          </w:tcPr>
          <w:p w14:paraId="149BC4BB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&lt;</w:t>
            </w:r>
            <w:r w:rsidRPr="007B7CE2">
              <w:rPr>
                <w:color w:val="1D283A"/>
                <w:spacing w:val="-1"/>
                <w:sz w:val="20"/>
              </w:rPr>
              <w:t xml:space="preserve"> </w:t>
            </w:r>
            <w:r w:rsidRPr="007B7CE2">
              <w:rPr>
                <w:color w:val="1D283A"/>
                <w:spacing w:val="-5"/>
                <w:sz w:val="20"/>
              </w:rPr>
              <w:t>5%</w:t>
            </w:r>
          </w:p>
        </w:tc>
        <w:tc>
          <w:tcPr>
            <w:tcW w:w="3280" w:type="dxa"/>
            <w:shd w:val="clear" w:color="auto" w:fill="F7F9FB"/>
          </w:tcPr>
          <w:p w14:paraId="36D6F3B4" w14:textId="77777777" w:rsidR="007B7CE2" w:rsidRPr="007B7CE2" w:rsidRDefault="007B7CE2" w:rsidP="007B7CE2">
            <w:pPr>
              <w:spacing w:before="100"/>
              <w:ind w:left="16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Ratio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of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escalated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queries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to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total (proxy for system confidence)</w:t>
            </w:r>
          </w:p>
        </w:tc>
      </w:tr>
      <w:tr w:rsidR="007B7CE2" w:rsidRPr="007B7CE2" w14:paraId="2EE4191E" w14:textId="77777777" w:rsidTr="006A5D62">
        <w:trPr>
          <w:trHeight w:val="688"/>
        </w:trPr>
        <w:tc>
          <w:tcPr>
            <w:tcW w:w="2798" w:type="dxa"/>
          </w:tcPr>
          <w:p w14:paraId="6F4D3821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Availability</w:t>
            </w:r>
          </w:p>
        </w:tc>
        <w:tc>
          <w:tcPr>
            <w:tcW w:w="3282" w:type="dxa"/>
          </w:tcPr>
          <w:p w14:paraId="006F37C3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&gt;</w:t>
            </w:r>
            <w:r w:rsidRPr="007B7CE2">
              <w:rPr>
                <w:color w:val="1D283A"/>
                <w:spacing w:val="-1"/>
                <w:sz w:val="20"/>
              </w:rPr>
              <w:t xml:space="preserve"> </w:t>
            </w:r>
            <w:r w:rsidRPr="007B7CE2">
              <w:rPr>
                <w:color w:val="1D283A"/>
                <w:spacing w:val="-4"/>
                <w:sz w:val="20"/>
              </w:rPr>
              <w:t>99.5%</w:t>
            </w:r>
          </w:p>
        </w:tc>
        <w:tc>
          <w:tcPr>
            <w:tcW w:w="3280" w:type="dxa"/>
          </w:tcPr>
          <w:p w14:paraId="45BAEB5D" w14:textId="77777777" w:rsidR="007B7CE2" w:rsidRPr="007B7CE2" w:rsidRDefault="007B7CE2" w:rsidP="007B7CE2">
            <w:pPr>
              <w:spacing w:before="100"/>
              <w:ind w:left="161"/>
              <w:rPr>
                <w:sz w:val="20"/>
              </w:rPr>
            </w:pPr>
            <w:proofErr w:type="spellStart"/>
            <w:r w:rsidRPr="007B7CE2">
              <w:rPr>
                <w:color w:val="1D283A"/>
                <w:sz w:val="20"/>
              </w:rPr>
              <w:t>FastAPI</w:t>
            </w:r>
            <w:proofErr w:type="spellEnd"/>
            <w:r w:rsidRPr="007B7CE2">
              <w:rPr>
                <w:color w:val="1D283A"/>
                <w:spacing w:val="-1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/health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endpoint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uptime </w:t>
            </w:r>
            <w:r w:rsidRPr="007B7CE2">
              <w:rPr>
                <w:color w:val="1D283A"/>
                <w:spacing w:val="-2"/>
                <w:sz w:val="20"/>
              </w:rPr>
              <w:t>monitoring</w:t>
            </w:r>
          </w:p>
        </w:tc>
      </w:tr>
    </w:tbl>
    <w:p w14:paraId="7FA45A07" w14:textId="77777777" w:rsidR="007B7CE2" w:rsidRPr="007B7CE2" w:rsidRDefault="007B7CE2" w:rsidP="007B7CE2">
      <w:pPr>
        <w:rPr>
          <w:b/>
          <w:sz w:val="28"/>
        </w:rPr>
      </w:pPr>
    </w:p>
    <w:p w14:paraId="5F1EBF58" w14:textId="77777777" w:rsidR="007B7CE2" w:rsidRPr="007B7CE2" w:rsidRDefault="007B7CE2" w:rsidP="007B7CE2">
      <w:pPr>
        <w:spacing w:before="71"/>
        <w:rPr>
          <w:b/>
          <w:sz w:val="28"/>
        </w:rPr>
      </w:pPr>
    </w:p>
    <w:p w14:paraId="399F7619" w14:textId="77777777" w:rsidR="007B7CE2" w:rsidRPr="007B7CE2" w:rsidRDefault="007B7CE2" w:rsidP="007B7CE2">
      <w:pPr>
        <w:numPr>
          <w:ilvl w:val="1"/>
          <w:numId w:val="1"/>
        </w:numPr>
        <w:tabs>
          <w:tab w:val="left" w:pos="664"/>
        </w:tabs>
        <w:spacing w:before="1"/>
        <w:ind w:left="664" w:hanging="482"/>
        <w:outlineLvl w:val="1"/>
        <w:rPr>
          <w:b/>
          <w:bCs/>
          <w:sz w:val="28"/>
          <w:szCs w:val="28"/>
        </w:rPr>
      </w:pPr>
      <w:bookmarkStart w:id="21" w:name="9.2_Evaluation_Dataset_(TechVision_Queri"/>
      <w:bookmarkEnd w:id="21"/>
      <w:r w:rsidRPr="007B7CE2">
        <w:rPr>
          <w:b/>
          <w:bCs/>
          <w:color w:val="2462EA"/>
          <w:sz w:val="28"/>
          <w:szCs w:val="28"/>
        </w:rPr>
        <w:t>Evaluation</w:t>
      </w:r>
      <w:r w:rsidRPr="007B7CE2">
        <w:rPr>
          <w:b/>
          <w:bCs/>
          <w:color w:val="2462EA"/>
          <w:spacing w:val="-13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Dataset</w:t>
      </w:r>
      <w:r w:rsidRPr="007B7CE2">
        <w:rPr>
          <w:b/>
          <w:bCs/>
          <w:color w:val="2462EA"/>
          <w:spacing w:val="-12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(</w:t>
      </w:r>
      <w:proofErr w:type="spellStart"/>
      <w:r w:rsidRPr="007B7CE2">
        <w:rPr>
          <w:b/>
          <w:bCs/>
          <w:color w:val="2462EA"/>
          <w:sz w:val="28"/>
          <w:szCs w:val="28"/>
        </w:rPr>
        <w:t>TechVision</w:t>
      </w:r>
      <w:proofErr w:type="spellEnd"/>
      <w:r w:rsidRPr="007B7CE2">
        <w:rPr>
          <w:b/>
          <w:bCs/>
          <w:color w:val="2462EA"/>
          <w:spacing w:val="-12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Queries)</w:t>
      </w:r>
    </w:p>
    <w:p w14:paraId="358282D6" w14:textId="77777777" w:rsidR="007B7CE2" w:rsidRPr="007B7CE2" w:rsidRDefault="007B7CE2" w:rsidP="007B7CE2">
      <w:pPr>
        <w:spacing w:before="2" w:after="1"/>
        <w:rPr>
          <w:b/>
          <w:sz w:val="8"/>
        </w:r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8"/>
        <w:gridCol w:w="3962"/>
      </w:tblGrid>
      <w:tr w:rsidR="007B7CE2" w:rsidRPr="007B7CE2" w14:paraId="6F8BBE72" w14:textId="77777777" w:rsidTr="006A5D62">
        <w:trPr>
          <w:trHeight w:val="443"/>
        </w:trPr>
        <w:tc>
          <w:tcPr>
            <w:tcW w:w="5398" w:type="dxa"/>
            <w:shd w:val="clear" w:color="auto" w:fill="7B39EC"/>
          </w:tcPr>
          <w:p w14:paraId="6AE218D7" w14:textId="77777777" w:rsidR="007B7CE2" w:rsidRPr="007B7CE2" w:rsidRDefault="007B7CE2" w:rsidP="007B7CE2">
            <w:pPr>
              <w:spacing w:before="99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Query</w:t>
            </w:r>
          </w:p>
        </w:tc>
        <w:tc>
          <w:tcPr>
            <w:tcW w:w="3962" w:type="dxa"/>
            <w:shd w:val="clear" w:color="auto" w:fill="7B39EC"/>
          </w:tcPr>
          <w:p w14:paraId="7EDFECC8" w14:textId="77777777" w:rsidR="007B7CE2" w:rsidRPr="007B7CE2" w:rsidRDefault="007B7CE2" w:rsidP="007B7CE2">
            <w:pPr>
              <w:spacing w:before="99"/>
              <w:ind w:left="162"/>
              <w:rPr>
                <w:b/>
                <w:sz w:val="20"/>
              </w:rPr>
            </w:pPr>
            <w:r w:rsidRPr="007B7CE2">
              <w:rPr>
                <w:b/>
                <w:color w:val="FFFFFF"/>
                <w:sz w:val="20"/>
              </w:rPr>
              <w:t>Expected</w:t>
            </w:r>
            <w:r w:rsidRPr="007B7CE2">
              <w:rPr>
                <w:b/>
                <w:color w:val="FFFFFF"/>
                <w:spacing w:val="-8"/>
                <w:sz w:val="20"/>
              </w:rPr>
              <w:t xml:space="preserve"> </w:t>
            </w:r>
            <w:r w:rsidRPr="007B7CE2">
              <w:rPr>
                <w:b/>
                <w:color w:val="FFFFFF"/>
                <w:spacing w:val="-2"/>
                <w:sz w:val="20"/>
              </w:rPr>
              <w:t>Route</w:t>
            </w:r>
          </w:p>
        </w:tc>
      </w:tr>
      <w:tr w:rsidR="007B7CE2" w:rsidRPr="007B7CE2" w14:paraId="1EF9079D" w14:textId="77777777" w:rsidTr="006A5D62">
        <w:trPr>
          <w:trHeight w:val="444"/>
        </w:trPr>
        <w:tc>
          <w:tcPr>
            <w:tcW w:w="5398" w:type="dxa"/>
          </w:tcPr>
          <w:p w14:paraId="5F161D1D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What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was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TechVision's</w:t>
            </w:r>
            <w:proofErr w:type="spellEnd"/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total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revenue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FY2024?</w:t>
            </w:r>
          </w:p>
        </w:tc>
        <w:tc>
          <w:tcPr>
            <w:tcW w:w="3962" w:type="dxa"/>
          </w:tcPr>
          <w:p w14:paraId="6E67CB8E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pacing w:val="-5"/>
                <w:sz w:val="20"/>
              </w:rPr>
              <w:t>SQL</w:t>
            </w:r>
          </w:p>
        </w:tc>
      </w:tr>
      <w:tr w:rsidR="007B7CE2" w:rsidRPr="007B7CE2" w14:paraId="0FAA738F" w14:textId="77777777" w:rsidTr="006A5D62">
        <w:trPr>
          <w:trHeight w:val="443"/>
        </w:trPr>
        <w:tc>
          <w:tcPr>
            <w:tcW w:w="5398" w:type="dxa"/>
            <w:shd w:val="clear" w:color="auto" w:fill="F7F9FB"/>
          </w:tcPr>
          <w:p w14:paraId="52A5E3C8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How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did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revenue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change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compared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to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2023?</w:t>
            </w:r>
          </w:p>
        </w:tc>
        <w:tc>
          <w:tcPr>
            <w:tcW w:w="3962" w:type="dxa"/>
            <w:shd w:val="clear" w:color="auto" w:fill="F7F9FB"/>
          </w:tcPr>
          <w:p w14:paraId="41205004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pacing w:val="-5"/>
                <w:sz w:val="20"/>
              </w:rPr>
              <w:t>SQL</w:t>
            </w:r>
          </w:p>
        </w:tc>
      </w:tr>
      <w:tr w:rsidR="007B7CE2" w:rsidRPr="007B7CE2" w14:paraId="614B997B" w14:textId="77777777" w:rsidTr="006A5D62">
        <w:trPr>
          <w:trHeight w:val="443"/>
        </w:trPr>
        <w:tc>
          <w:tcPr>
            <w:tcW w:w="5398" w:type="dxa"/>
          </w:tcPr>
          <w:p w14:paraId="19200114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What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were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the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quarterly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revenue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figures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for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2024?</w:t>
            </w:r>
          </w:p>
        </w:tc>
        <w:tc>
          <w:tcPr>
            <w:tcW w:w="3962" w:type="dxa"/>
          </w:tcPr>
          <w:p w14:paraId="7BD624B8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pacing w:val="-5"/>
                <w:sz w:val="20"/>
              </w:rPr>
              <w:t>SQL</w:t>
            </w:r>
          </w:p>
        </w:tc>
      </w:tr>
      <w:tr w:rsidR="007B7CE2" w:rsidRPr="007B7CE2" w14:paraId="1DA4FDEB" w14:textId="77777777" w:rsidTr="006A5D62">
        <w:trPr>
          <w:trHeight w:val="444"/>
        </w:trPr>
        <w:tc>
          <w:tcPr>
            <w:tcW w:w="5398" w:type="dxa"/>
            <w:shd w:val="clear" w:color="auto" w:fill="F7F9FB"/>
          </w:tcPr>
          <w:p w14:paraId="2C4C0097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What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is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the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gross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margin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for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FY2024?</w:t>
            </w:r>
          </w:p>
        </w:tc>
        <w:tc>
          <w:tcPr>
            <w:tcW w:w="3962" w:type="dxa"/>
            <w:shd w:val="clear" w:color="auto" w:fill="F7F9FB"/>
          </w:tcPr>
          <w:p w14:paraId="7ABF72D3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pacing w:val="-5"/>
                <w:sz w:val="20"/>
              </w:rPr>
              <w:t>SQL</w:t>
            </w:r>
          </w:p>
        </w:tc>
      </w:tr>
      <w:tr w:rsidR="007B7CE2" w:rsidRPr="007B7CE2" w14:paraId="76932C29" w14:textId="77777777" w:rsidTr="006A5D62">
        <w:trPr>
          <w:trHeight w:val="443"/>
        </w:trPr>
        <w:tc>
          <w:tcPr>
            <w:tcW w:w="5398" w:type="dxa"/>
          </w:tcPr>
          <w:p w14:paraId="5DADDE2F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Explain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the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key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risk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factors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the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2024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annual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report</w:t>
            </w:r>
          </w:p>
        </w:tc>
        <w:tc>
          <w:tcPr>
            <w:tcW w:w="3962" w:type="dxa"/>
          </w:tcPr>
          <w:p w14:paraId="7231ABA7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pacing w:val="-5"/>
                <w:sz w:val="20"/>
              </w:rPr>
              <w:t>RAG</w:t>
            </w:r>
          </w:p>
        </w:tc>
      </w:tr>
    </w:tbl>
    <w:p w14:paraId="071222E6" w14:textId="77777777" w:rsidR="007B7CE2" w:rsidRPr="007B7CE2" w:rsidRDefault="007B7CE2" w:rsidP="007B7CE2">
      <w:pPr>
        <w:spacing w:before="100"/>
        <w:ind w:left="160"/>
        <w:rPr>
          <w:sz w:val="20"/>
        </w:rPr>
        <w:sectPr w:rsidR="007B7CE2" w:rsidRPr="007B7CE2" w:rsidSect="007B7CE2">
          <w:pgSz w:w="12240" w:h="15840"/>
          <w:pgMar w:top="1360" w:right="1080" w:bottom="1549" w:left="1080" w:header="0" w:footer="832" w:gutter="0"/>
          <w:cols w:space="720"/>
        </w:sect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8"/>
        <w:gridCol w:w="3962"/>
      </w:tblGrid>
      <w:tr w:rsidR="007B7CE2" w:rsidRPr="007B7CE2" w14:paraId="546C57D8" w14:textId="77777777" w:rsidTr="006A5D62">
        <w:trPr>
          <w:trHeight w:val="444"/>
        </w:trPr>
        <w:tc>
          <w:tcPr>
            <w:tcW w:w="5398" w:type="dxa"/>
            <w:shd w:val="clear" w:color="auto" w:fill="F7F9FB"/>
          </w:tcPr>
          <w:p w14:paraId="5DD18AB9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lastRenderedPageBreak/>
              <w:t>Summarize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the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management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discussion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and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analysis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section</w:t>
            </w:r>
          </w:p>
        </w:tc>
        <w:tc>
          <w:tcPr>
            <w:tcW w:w="3962" w:type="dxa"/>
            <w:shd w:val="clear" w:color="auto" w:fill="F7F9FB"/>
          </w:tcPr>
          <w:p w14:paraId="4AC3CBC0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pacing w:val="-5"/>
                <w:sz w:val="20"/>
              </w:rPr>
              <w:t>RAG</w:t>
            </w:r>
          </w:p>
        </w:tc>
      </w:tr>
      <w:tr w:rsidR="007B7CE2" w:rsidRPr="007B7CE2" w14:paraId="07D1DA4E" w14:textId="77777777" w:rsidTr="006A5D62">
        <w:trPr>
          <w:trHeight w:val="443"/>
        </w:trPr>
        <w:tc>
          <w:tcPr>
            <w:tcW w:w="5398" w:type="dxa"/>
          </w:tcPr>
          <w:p w14:paraId="5B72E42A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What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drove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the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growth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Cloud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Services?</w:t>
            </w:r>
          </w:p>
        </w:tc>
        <w:tc>
          <w:tcPr>
            <w:tcW w:w="3962" w:type="dxa"/>
          </w:tcPr>
          <w:p w14:paraId="61A81245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Hybrid</w:t>
            </w:r>
          </w:p>
        </w:tc>
      </w:tr>
      <w:tr w:rsidR="007B7CE2" w:rsidRPr="007B7CE2" w14:paraId="2A6A6718" w14:textId="77777777" w:rsidTr="006A5D62">
        <w:trPr>
          <w:trHeight w:val="687"/>
        </w:trPr>
        <w:tc>
          <w:tcPr>
            <w:tcW w:w="5398" w:type="dxa"/>
            <w:shd w:val="clear" w:color="auto" w:fill="F7F9FB"/>
          </w:tcPr>
          <w:p w14:paraId="18B091C5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Compare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2024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vs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2023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gross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profit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with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context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on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why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it </w:t>
            </w:r>
            <w:r w:rsidRPr="007B7CE2">
              <w:rPr>
                <w:color w:val="1D283A"/>
                <w:spacing w:val="-2"/>
                <w:sz w:val="20"/>
              </w:rPr>
              <w:t>improved</w:t>
            </w:r>
          </w:p>
        </w:tc>
        <w:tc>
          <w:tcPr>
            <w:tcW w:w="3962" w:type="dxa"/>
            <w:shd w:val="clear" w:color="auto" w:fill="F7F9FB"/>
          </w:tcPr>
          <w:p w14:paraId="48D4E538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Hybrid</w:t>
            </w:r>
          </w:p>
        </w:tc>
      </w:tr>
      <w:tr w:rsidR="007B7CE2" w:rsidRPr="007B7CE2" w14:paraId="44A9499F" w14:textId="77777777" w:rsidTr="006A5D62">
        <w:trPr>
          <w:trHeight w:val="444"/>
        </w:trPr>
        <w:tc>
          <w:tcPr>
            <w:tcW w:w="5398" w:type="dxa"/>
          </w:tcPr>
          <w:p w14:paraId="4F01BDB6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Should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invest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TechVision</w:t>
            </w:r>
            <w:proofErr w:type="spellEnd"/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based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on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these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results?</w:t>
            </w:r>
          </w:p>
        </w:tc>
        <w:tc>
          <w:tcPr>
            <w:tcW w:w="3962" w:type="dxa"/>
          </w:tcPr>
          <w:p w14:paraId="10D7DF96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Escalate</w:t>
            </w:r>
          </w:p>
        </w:tc>
      </w:tr>
      <w:tr w:rsidR="007B7CE2" w:rsidRPr="007B7CE2" w14:paraId="15380328" w14:textId="77777777" w:rsidTr="006A5D62">
        <w:trPr>
          <w:trHeight w:val="444"/>
        </w:trPr>
        <w:tc>
          <w:tcPr>
            <w:tcW w:w="5398" w:type="dxa"/>
            <w:shd w:val="clear" w:color="auto" w:fill="F7F9FB"/>
          </w:tcPr>
          <w:p w14:paraId="2D7A2138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What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proofErr w:type="gramStart"/>
            <w:r w:rsidRPr="007B7CE2">
              <w:rPr>
                <w:color w:val="1D283A"/>
                <w:sz w:val="20"/>
              </w:rPr>
              <w:t>regulatory</w:t>
            </w:r>
            <w:r w:rsidRPr="007B7CE2">
              <w:rPr>
                <w:color w:val="1D283A"/>
                <w:spacing w:val="-6"/>
                <w:sz w:val="20"/>
              </w:rPr>
              <w:t xml:space="preserve">  </w:t>
            </w:r>
            <w:r w:rsidRPr="007B7CE2">
              <w:rPr>
                <w:color w:val="1D283A"/>
                <w:sz w:val="20"/>
              </w:rPr>
              <w:t>risks</w:t>
            </w:r>
            <w:proofErr w:type="gramEnd"/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does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TechVision</w:t>
            </w:r>
            <w:proofErr w:type="spellEnd"/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face?</w:t>
            </w:r>
          </w:p>
        </w:tc>
        <w:tc>
          <w:tcPr>
            <w:tcW w:w="3962" w:type="dxa"/>
            <w:shd w:val="clear" w:color="auto" w:fill="F7F9FB"/>
          </w:tcPr>
          <w:p w14:paraId="41592D9F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pacing w:val="-5"/>
                <w:sz w:val="20"/>
              </w:rPr>
              <w:t>RAG</w:t>
            </w:r>
          </w:p>
        </w:tc>
      </w:tr>
    </w:tbl>
    <w:p w14:paraId="20DDD992" w14:textId="77777777" w:rsidR="007B7CE2" w:rsidRPr="007B7CE2" w:rsidRDefault="007B7CE2" w:rsidP="007B7CE2">
      <w:pPr>
        <w:spacing w:before="100"/>
        <w:ind w:left="160"/>
        <w:rPr>
          <w:sz w:val="20"/>
        </w:rPr>
        <w:sectPr w:rsidR="007B7CE2" w:rsidRPr="007B7CE2" w:rsidSect="007B7CE2">
          <w:type w:val="continuous"/>
          <w:pgSz w:w="12240" w:h="15840"/>
          <w:pgMar w:top="1420" w:right="1080" w:bottom="1020" w:left="1080" w:header="0" w:footer="832" w:gutter="0"/>
          <w:cols w:space="720"/>
        </w:sectPr>
      </w:pPr>
    </w:p>
    <w:p w14:paraId="79F066D0" w14:textId="77777777" w:rsidR="007B7CE2" w:rsidRPr="007B7CE2" w:rsidRDefault="007B7CE2" w:rsidP="007B7CE2">
      <w:pPr>
        <w:numPr>
          <w:ilvl w:val="0"/>
          <w:numId w:val="1"/>
        </w:numPr>
        <w:tabs>
          <w:tab w:val="left" w:pos="721"/>
        </w:tabs>
        <w:spacing w:before="80"/>
        <w:ind w:left="721" w:hanging="539"/>
        <w:outlineLvl w:val="0"/>
        <w:rPr>
          <w:b/>
          <w:bCs/>
          <w:sz w:val="36"/>
          <w:szCs w:val="36"/>
        </w:rPr>
      </w:pPr>
      <w:bookmarkStart w:id="22" w:name="11._Quick_Reference:_TechVision_Data_Poi"/>
      <w:bookmarkEnd w:id="22"/>
      <w:r w:rsidRPr="007B7CE2">
        <w:rPr>
          <w:b/>
          <w:bCs/>
          <w:color w:val="1A395B"/>
          <w:sz w:val="36"/>
          <w:szCs w:val="36"/>
        </w:rPr>
        <w:lastRenderedPageBreak/>
        <w:t>Quick</w:t>
      </w:r>
      <w:r w:rsidRPr="007B7CE2">
        <w:rPr>
          <w:b/>
          <w:bCs/>
          <w:color w:val="1A395B"/>
          <w:spacing w:val="-10"/>
          <w:sz w:val="36"/>
          <w:szCs w:val="36"/>
        </w:rPr>
        <w:t xml:space="preserve"> </w:t>
      </w:r>
      <w:r w:rsidRPr="007B7CE2">
        <w:rPr>
          <w:b/>
          <w:bCs/>
          <w:color w:val="1A395B"/>
          <w:sz w:val="36"/>
          <w:szCs w:val="36"/>
        </w:rPr>
        <w:t>Reference:</w:t>
      </w:r>
      <w:r w:rsidRPr="007B7CE2">
        <w:rPr>
          <w:b/>
          <w:bCs/>
          <w:color w:val="1A395B"/>
          <w:spacing w:val="-7"/>
          <w:sz w:val="36"/>
          <w:szCs w:val="36"/>
        </w:rPr>
        <w:t xml:space="preserve"> </w:t>
      </w:r>
      <w:proofErr w:type="spellStart"/>
      <w:r w:rsidRPr="007B7CE2">
        <w:rPr>
          <w:b/>
          <w:bCs/>
          <w:color w:val="1A395B"/>
          <w:sz w:val="36"/>
          <w:szCs w:val="36"/>
        </w:rPr>
        <w:t>TechVision</w:t>
      </w:r>
      <w:proofErr w:type="spellEnd"/>
      <w:r w:rsidRPr="007B7CE2">
        <w:rPr>
          <w:b/>
          <w:bCs/>
          <w:color w:val="1A395B"/>
          <w:spacing w:val="-7"/>
          <w:sz w:val="36"/>
          <w:szCs w:val="36"/>
        </w:rPr>
        <w:t xml:space="preserve"> </w:t>
      </w:r>
      <w:r w:rsidRPr="007B7CE2">
        <w:rPr>
          <w:b/>
          <w:bCs/>
          <w:color w:val="1A395B"/>
          <w:sz w:val="36"/>
          <w:szCs w:val="36"/>
        </w:rPr>
        <w:t>Data</w:t>
      </w:r>
      <w:r w:rsidRPr="007B7CE2">
        <w:rPr>
          <w:b/>
          <w:bCs/>
          <w:color w:val="1A395B"/>
          <w:spacing w:val="-7"/>
          <w:sz w:val="36"/>
          <w:szCs w:val="36"/>
        </w:rPr>
        <w:t xml:space="preserve"> </w:t>
      </w:r>
      <w:r w:rsidRPr="007B7CE2">
        <w:rPr>
          <w:b/>
          <w:bCs/>
          <w:color w:val="1A395B"/>
          <w:spacing w:val="-2"/>
          <w:sz w:val="36"/>
          <w:szCs w:val="36"/>
        </w:rPr>
        <w:t>Points</w:t>
      </w:r>
    </w:p>
    <w:p w14:paraId="16A54349" w14:textId="77777777" w:rsidR="007B7CE2" w:rsidRPr="007B7CE2" w:rsidRDefault="007B7CE2" w:rsidP="007B7CE2">
      <w:pPr>
        <w:spacing w:before="120"/>
        <w:rPr>
          <w:b/>
          <w:sz w:val="20"/>
        </w:rPr>
      </w:pPr>
      <w:r w:rsidRPr="007B7CE2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78462675" wp14:editId="363E4480">
                <wp:simplePos x="0" y="0"/>
                <wp:positionH relativeFrom="page">
                  <wp:posOffset>800100</wp:posOffset>
                </wp:positionH>
                <wp:positionV relativeFrom="paragraph">
                  <wp:posOffset>251807</wp:posOffset>
                </wp:positionV>
                <wp:extent cx="617156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3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914DB" id="Graphic 18" o:spid="_x0000_s1026" style="position:absolute;margin-left:63pt;margin-top:19.85pt;width:485.95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1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" path="m6171565,l,em6171565,l,e" filled="f" strokecolor="#1a395b">
                <v:path arrowok="t"/>
                <w10:wrap type="topAndBottom" anchorx="page"/>
              </v:shape>
            </w:pict>
          </mc:Fallback>
        </mc:AlternateContent>
      </w:r>
    </w:p>
    <w:p w14:paraId="5D12F599" w14:textId="77777777" w:rsidR="007B7CE2" w:rsidRPr="007B7CE2" w:rsidRDefault="007B7CE2" w:rsidP="007B7CE2">
      <w:pPr>
        <w:spacing w:before="101"/>
        <w:ind w:left="182" w:right="278"/>
      </w:pPr>
      <w:r w:rsidRPr="007B7CE2">
        <w:rPr>
          <w:color w:val="1D283A"/>
        </w:rPr>
        <w:t>These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are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all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the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specific</w:t>
      </w:r>
      <w:r w:rsidRPr="007B7CE2">
        <w:rPr>
          <w:color w:val="1D283A"/>
          <w:spacing w:val="-2"/>
        </w:rPr>
        <w:t xml:space="preserve"> </w:t>
      </w:r>
      <w:r w:rsidRPr="007B7CE2">
        <w:rPr>
          <w:color w:val="1D283A"/>
        </w:rPr>
        <w:t>data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points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from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the</w:t>
      </w:r>
      <w:r w:rsidRPr="007B7CE2">
        <w:rPr>
          <w:color w:val="1D283A"/>
          <w:spacing w:val="-3"/>
        </w:rPr>
        <w:t xml:space="preserve"> </w:t>
      </w:r>
      <w:proofErr w:type="spellStart"/>
      <w:r w:rsidRPr="007B7CE2">
        <w:rPr>
          <w:color w:val="1D283A"/>
        </w:rPr>
        <w:t>TechVision</w:t>
      </w:r>
      <w:proofErr w:type="spellEnd"/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2024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Annual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Report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available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for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SQL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seeding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and RAG ground-truth evaluation.</w:t>
      </w:r>
    </w:p>
    <w:p w14:paraId="3B64E39F" w14:textId="77777777" w:rsidR="007B7CE2" w:rsidRPr="007B7CE2" w:rsidRDefault="007B7CE2" w:rsidP="007B7CE2">
      <w:pPr>
        <w:spacing w:before="12"/>
      </w:pPr>
    </w:p>
    <w:p w14:paraId="287D19F6" w14:textId="77777777" w:rsidR="007B7CE2" w:rsidRPr="007B7CE2" w:rsidRDefault="007B7CE2" w:rsidP="007B7CE2">
      <w:pPr>
        <w:numPr>
          <w:ilvl w:val="1"/>
          <w:numId w:val="1"/>
        </w:numPr>
        <w:tabs>
          <w:tab w:val="left" w:pos="805"/>
        </w:tabs>
        <w:ind w:left="805" w:hanging="623"/>
        <w:outlineLvl w:val="1"/>
        <w:rPr>
          <w:b/>
          <w:bCs/>
          <w:sz w:val="28"/>
          <w:szCs w:val="28"/>
        </w:rPr>
      </w:pPr>
      <w:bookmarkStart w:id="23" w:name="11.1_Financial_Highlights_(FY2024_vs_FY2"/>
      <w:bookmarkEnd w:id="23"/>
      <w:r w:rsidRPr="007B7CE2">
        <w:rPr>
          <w:b/>
          <w:bCs/>
          <w:color w:val="2462EA"/>
          <w:sz w:val="28"/>
          <w:szCs w:val="28"/>
        </w:rPr>
        <w:t>Financial</w:t>
      </w:r>
      <w:r w:rsidRPr="007B7CE2">
        <w:rPr>
          <w:b/>
          <w:bCs/>
          <w:color w:val="2462EA"/>
          <w:spacing w:val="-9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Highlights</w:t>
      </w:r>
      <w:r w:rsidRPr="007B7CE2">
        <w:rPr>
          <w:b/>
          <w:bCs/>
          <w:color w:val="2462EA"/>
          <w:spacing w:val="-7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(FY2024</w:t>
      </w:r>
      <w:r w:rsidRPr="007B7CE2">
        <w:rPr>
          <w:b/>
          <w:bCs/>
          <w:color w:val="2462EA"/>
          <w:spacing w:val="-7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vs</w:t>
      </w:r>
      <w:r w:rsidRPr="007B7CE2">
        <w:rPr>
          <w:b/>
          <w:bCs/>
          <w:color w:val="2462EA"/>
          <w:spacing w:val="-7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FY2023)</w:t>
      </w:r>
    </w:p>
    <w:p w14:paraId="6259CBFB" w14:textId="77777777" w:rsidR="007B7CE2" w:rsidRPr="007B7CE2" w:rsidRDefault="007B7CE2" w:rsidP="007B7CE2">
      <w:pPr>
        <w:spacing w:before="2"/>
        <w:rPr>
          <w:b/>
          <w:sz w:val="8"/>
        </w:r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3282"/>
        <w:gridCol w:w="3280"/>
      </w:tblGrid>
      <w:tr w:rsidR="007B7CE2" w:rsidRPr="007B7CE2" w14:paraId="120AD2F0" w14:textId="77777777" w:rsidTr="006A5D62">
        <w:trPr>
          <w:trHeight w:val="443"/>
        </w:trPr>
        <w:tc>
          <w:tcPr>
            <w:tcW w:w="2798" w:type="dxa"/>
            <w:shd w:val="clear" w:color="auto" w:fill="1A395B"/>
          </w:tcPr>
          <w:p w14:paraId="29F33F51" w14:textId="77777777" w:rsidR="007B7CE2" w:rsidRPr="007B7CE2" w:rsidRDefault="007B7CE2" w:rsidP="007B7CE2">
            <w:pPr>
              <w:spacing w:before="100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3282" w:type="dxa"/>
            <w:shd w:val="clear" w:color="auto" w:fill="1A395B"/>
          </w:tcPr>
          <w:p w14:paraId="73D0C5D0" w14:textId="77777777" w:rsidR="007B7CE2" w:rsidRPr="007B7CE2" w:rsidRDefault="007B7CE2" w:rsidP="007B7CE2">
            <w:pPr>
              <w:spacing w:before="100"/>
              <w:ind w:left="162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FY2024</w:t>
            </w:r>
          </w:p>
        </w:tc>
        <w:tc>
          <w:tcPr>
            <w:tcW w:w="3280" w:type="dxa"/>
            <w:shd w:val="clear" w:color="auto" w:fill="1A395B"/>
          </w:tcPr>
          <w:p w14:paraId="2B41B007" w14:textId="77777777" w:rsidR="007B7CE2" w:rsidRPr="007B7CE2" w:rsidRDefault="007B7CE2" w:rsidP="007B7CE2">
            <w:pPr>
              <w:spacing w:before="100"/>
              <w:ind w:left="161"/>
              <w:rPr>
                <w:b/>
                <w:sz w:val="20"/>
              </w:rPr>
            </w:pPr>
            <w:r w:rsidRPr="007B7CE2">
              <w:rPr>
                <w:b/>
                <w:color w:val="FFFFFF"/>
                <w:sz w:val="20"/>
              </w:rPr>
              <w:t>FY2023</w:t>
            </w:r>
            <w:r w:rsidRPr="007B7CE2">
              <w:rPr>
                <w:b/>
                <w:color w:val="FFFFFF"/>
                <w:spacing w:val="-3"/>
                <w:sz w:val="20"/>
              </w:rPr>
              <w:t xml:space="preserve"> </w:t>
            </w:r>
            <w:r w:rsidRPr="007B7CE2">
              <w:rPr>
                <w:b/>
                <w:color w:val="FFFFFF"/>
                <w:sz w:val="20"/>
              </w:rPr>
              <w:t>/</w:t>
            </w:r>
            <w:r w:rsidRPr="007B7CE2">
              <w:rPr>
                <w:b/>
                <w:color w:val="FFFFFF"/>
                <w:spacing w:val="-3"/>
                <w:sz w:val="20"/>
              </w:rPr>
              <w:t xml:space="preserve"> </w:t>
            </w:r>
            <w:r w:rsidRPr="007B7CE2">
              <w:rPr>
                <w:b/>
                <w:color w:val="FFFFFF"/>
                <w:spacing w:val="-2"/>
                <w:sz w:val="20"/>
              </w:rPr>
              <w:t>Change</w:t>
            </w:r>
          </w:p>
        </w:tc>
      </w:tr>
      <w:tr w:rsidR="007B7CE2" w:rsidRPr="007B7CE2" w14:paraId="33C80FBC" w14:textId="77777777" w:rsidTr="006A5D62">
        <w:trPr>
          <w:trHeight w:val="444"/>
        </w:trPr>
        <w:tc>
          <w:tcPr>
            <w:tcW w:w="2798" w:type="dxa"/>
          </w:tcPr>
          <w:p w14:paraId="444B0539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Total</w:t>
            </w:r>
            <w:r w:rsidRPr="007B7CE2">
              <w:rPr>
                <w:color w:val="1D283A"/>
                <w:spacing w:val="-2"/>
                <w:sz w:val="20"/>
              </w:rPr>
              <w:t xml:space="preserve"> Revenue</w:t>
            </w:r>
          </w:p>
        </w:tc>
        <w:tc>
          <w:tcPr>
            <w:tcW w:w="3282" w:type="dxa"/>
          </w:tcPr>
          <w:p w14:paraId="0D1432DA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$1,831.5M</w:t>
            </w:r>
          </w:p>
        </w:tc>
        <w:tc>
          <w:tcPr>
            <w:tcW w:w="3280" w:type="dxa"/>
          </w:tcPr>
          <w:p w14:paraId="5AEF9230" w14:textId="77777777" w:rsidR="007B7CE2" w:rsidRPr="007B7CE2" w:rsidRDefault="007B7CE2" w:rsidP="007B7CE2">
            <w:pPr>
              <w:spacing w:before="100"/>
              <w:ind w:left="16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$1,489.3M</w:t>
            </w:r>
            <w:r w:rsidRPr="007B7CE2">
              <w:rPr>
                <w:color w:val="1D283A"/>
                <w:spacing w:val="40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/</w:t>
            </w:r>
            <w:r w:rsidRPr="007B7CE2">
              <w:rPr>
                <w:color w:val="1D283A"/>
                <w:spacing w:val="40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+23.0%</w:t>
            </w:r>
          </w:p>
        </w:tc>
      </w:tr>
      <w:tr w:rsidR="007B7CE2" w:rsidRPr="007B7CE2" w14:paraId="711EFD5B" w14:textId="77777777" w:rsidTr="006A5D62">
        <w:trPr>
          <w:trHeight w:val="443"/>
        </w:trPr>
        <w:tc>
          <w:tcPr>
            <w:tcW w:w="2798" w:type="dxa"/>
            <w:shd w:val="clear" w:color="auto" w:fill="F7F9FB"/>
          </w:tcPr>
          <w:p w14:paraId="1D10600A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Gross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Profit</w:t>
            </w:r>
          </w:p>
        </w:tc>
        <w:tc>
          <w:tcPr>
            <w:tcW w:w="3282" w:type="dxa"/>
            <w:shd w:val="clear" w:color="auto" w:fill="F7F9FB"/>
          </w:tcPr>
          <w:p w14:paraId="184110B7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$1,251.8M</w:t>
            </w:r>
          </w:p>
        </w:tc>
        <w:tc>
          <w:tcPr>
            <w:tcW w:w="3280" w:type="dxa"/>
            <w:shd w:val="clear" w:color="auto" w:fill="F7F9FB"/>
          </w:tcPr>
          <w:p w14:paraId="132AEEFC" w14:textId="77777777" w:rsidR="007B7CE2" w:rsidRPr="007B7CE2" w:rsidRDefault="007B7CE2" w:rsidP="007B7CE2">
            <w:pPr>
              <w:spacing w:before="100"/>
              <w:ind w:left="16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$983.6M</w:t>
            </w:r>
            <w:r w:rsidRPr="007B7CE2">
              <w:rPr>
                <w:color w:val="1D283A"/>
                <w:spacing w:val="4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/</w:t>
            </w:r>
            <w:r w:rsidRPr="007B7CE2">
              <w:rPr>
                <w:color w:val="1D283A"/>
                <w:spacing w:val="42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+27.3%</w:t>
            </w:r>
          </w:p>
        </w:tc>
      </w:tr>
      <w:tr w:rsidR="007B7CE2" w:rsidRPr="007B7CE2" w14:paraId="44A8A10A" w14:textId="77777777" w:rsidTr="006A5D62">
        <w:trPr>
          <w:trHeight w:val="444"/>
        </w:trPr>
        <w:tc>
          <w:tcPr>
            <w:tcW w:w="2798" w:type="dxa"/>
          </w:tcPr>
          <w:p w14:paraId="4CEA74A8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Operating</w:t>
            </w:r>
            <w:r w:rsidRPr="007B7CE2">
              <w:rPr>
                <w:color w:val="1D283A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Income</w:t>
            </w:r>
          </w:p>
        </w:tc>
        <w:tc>
          <w:tcPr>
            <w:tcW w:w="3282" w:type="dxa"/>
          </w:tcPr>
          <w:p w14:paraId="598A40C0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$456.3M</w:t>
            </w:r>
          </w:p>
        </w:tc>
        <w:tc>
          <w:tcPr>
            <w:tcW w:w="3280" w:type="dxa"/>
          </w:tcPr>
          <w:p w14:paraId="27E2D8EC" w14:textId="77777777" w:rsidR="007B7CE2" w:rsidRPr="007B7CE2" w:rsidRDefault="007B7CE2" w:rsidP="007B7CE2">
            <w:pPr>
              <w:spacing w:before="100"/>
              <w:ind w:left="16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$341.7M</w:t>
            </w:r>
            <w:r w:rsidRPr="007B7CE2">
              <w:rPr>
                <w:color w:val="1D283A"/>
                <w:spacing w:val="4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/</w:t>
            </w:r>
            <w:r w:rsidRPr="007B7CE2">
              <w:rPr>
                <w:color w:val="1D283A"/>
                <w:spacing w:val="42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+33.5%</w:t>
            </w:r>
          </w:p>
        </w:tc>
      </w:tr>
      <w:tr w:rsidR="007B7CE2" w:rsidRPr="007B7CE2" w14:paraId="0AAC9521" w14:textId="77777777" w:rsidTr="006A5D62">
        <w:trPr>
          <w:trHeight w:val="443"/>
        </w:trPr>
        <w:tc>
          <w:tcPr>
            <w:tcW w:w="2798" w:type="dxa"/>
            <w:shd w:val="clear" w:color="auto" w:fill="F7F9FB"/>
          </w:tcPr>
          <w:p w14:paraId="1436C52B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Net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Income</w:t>
            </w:r>
          </w:p>
        </w:tc>
        <w:tc>
          <w:tcPr>
            <w:tcW w:w="3282" w:type="dxa"/>
            <w:shd w:val="clear" w:color="auto" w:fill="F7F9FB"/>
          </w:tcPr>
          <w:p w14:paraId="1436AF82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$328.7M</w:t>
            </w:r>
          </w:p>
        </w:tc>
        <w:tc>
          <w:tcPr>
            <w:tcW w:w="3280" w:type="dxa"/>
            <w:shd w:val="clear" w:color="auto" w:fill="F7F9FB"/>
          </w:tcPr>
          <w:p w14:paraId="10F7BA23" w14:textId="77777777" w:rsidR="007B7CE2" w:rsidRPr="007B7CE2" w:rsidRDefault="007B7CE2" w:rsidP="007B7CE2">
            <w:pPr>
              <w:spacing w:before="100"/>
              <w:ind w:left="16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$245.2M</w:t>
            </w:r>
            <w:r w:rsidRPr="007B7CE2">
              <w:rPr>
                <w:color w:val="1D283A"/>
                <w:spacing w:val="4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/</w:t>
            </w:r>
            <w:r w:rsidRPr="007B7CE2">
              <w:rPr>
                <w:color w:val="1D283A"/>
                <w:spacing w:val="42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+34.1%</w:t>
            </w:r>
          </w:p>
        </w:tc>
      </w:tr>
      <w:tr w:rsidR="007B7CE2" w:rsidRPr="007B7CE2" w14:paraId="50FA1318" w14:textId="77777777" w:rsidTr="006A5D62">
        <w:trPr>
          <w:trHeight w:val="443"/>
        </w:trPr>
        <w:tc>
          <w:tcPr>
            <w:tcW w:w="2798" w:type="dxa"/>
          </w:tcPr>
          <w:p w14:paraId="19E1C03F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Earnings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Per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Share</w:t>
            </w:r>
          </w:p>
        </w:tc>
        <w:tc>
          <w:tcPr>
            <w:tcW w:w="3282" w:type="dxa"/>
          </w:tcPr>
          <w:p w14:paraId="0498FFA4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$3.28</w:t>
            </w:r>
          </w:p>
        </w:tc>
        <w:tc>
          <w:tcPr>
            <w:tcW w:w="3280" w:type="dxa"/>
          </w:tcPr>
          <w:p w14:paraId="7C93E661" w14:textId="77777777" w:rsidR="007B7CE2" w:rsidRPr="007B7CE2" w:rsidRDefault="007B7CE2" w:rsidP="007B7CE2">
            <w:pPr>
              <w:spacing w:before="100"/>
              <w:ind w:left="16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$2.45</w:t>
            </w:r>
            <w:r w:rsidRPr="007B7CE2">
              <w:rPr>
                <w:color w:val="1D283A"/>
                <w:spacing w:val="4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/</w:t>
            </w:r>
            <w:r w:rsidRPr="007B7CE2">
              <w:rPr>
                <w:color w:val="1D283A"/>
                <w:spacing w:val="43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+33.9%</w:t>
            </w:r>
          </w:p>
        </w:tc>
      </w:tr>
      <w:tr w:rsidR="007B7CE2" w:rsidRPr="007B7CE2" w14:paraId="1D6B6DC1" w14:textId="77777777" w:rsidTr="006A5D62">
        <w:trPr>
          <w:trHeight w:val="444"/>
        </w:trPr>
        <w:tc>
          <w:tcPr>
            <w:tcW w:w="2798" w:type="dxa"/>
            <w:shd w:val="clear" w:color="auto" w:fill="F7F9FB"/>
          </w:tcPr>
          <w:p w14:paraId="24BB634D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Gross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Margin</w:t>
            </w:r>
          </w:p>
        </w:tc>
        <w:tc>
          <w:tcPr>
            <w:tcW w:w="3282" w:type="dxa"/>
            <w:shd w:val="clear" w:color="auto" w:fill="F7F9FB"/>
          </w:tcPr>
          <w:p w14:paraId="43DD43CF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68.4%</w:t>
            </w:r>
          </w:p>
        </w:tc>
        <w:tc>
          <w:tcPr>
            <w:tcW w:w="3280" w:type="dxa"/>
            <w:shd w:val="clear" w:color="auto" w:fill="F7F9FB"/>
          </w:tcPr>
          <w:p w14:paraId="1A7F36F1" w14:textId="77777777" w:rsidR="007B7CE2" w:rsidRPr="007B7CE2" w:rsidRDefault="007B7CE2" w:rsidP="007B7CE2">
            <w:pPr>
              <w:spacing w:before="100"/>
              <w:ind w:left="16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66.0%</w:t>
            </w:r>
            <w:r w:rsidRPr="007B7CE2">
              <w:rPr>
                <w:color w:val="1D283A"/>
                <w:spacing w:val="4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/</w:t>
            </w:r>
            <w:r w:rsidRPr="007B7CE2">
              <w:rPr>
                <w:color w:val="1D283A"/>
                <w:spacing w:val="43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+2.4pp</w:t>
            </w:r>
          </w:p>
        </w:tc>
      </w:tr>
      <w:tr w:rsidR="007B7CE2" w:rsidRPr="007B7CE2" w14:paraId="7A677723" w14:textId="77777777" w:rsidTr="006A5D62">
        <w:trPr>
          <w:trHeight w:val="443"/>
        </w:trPr>
        <w:tc>
          <w:tcPr>
            <w:tcW w:w="2798" w:type="dxa"/>
          </w:tcPr>
          <w:p w14:paraId="3D5E536A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Cash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&amp;</w:t>
            </w:r>
            <w:r w:rsidRPr="007B7CE2">
              <w:rPr>
                <w:color w:val="1D283A"/>
                <w:spacing w:val="-2"/>
                <w:sz w:val="20"/>
              </w:rPr>
              <w:t xml:space="preserve"> Equivalents</w:t>
            </w:r>
          </w:p>
        </w:tc>
        <w:tc>
          <w:tcPr>
            <w:tcW w:w="3282" w:type="dxa"/>
          </w:tcPr>
          <w:p w14:paraId="66B2DC3A" w14:textId="77777777" w:rsidR="007B7CE2" w:rsidRPr="007B7CE2" w:rsidRDefault="007B7CE2" w:rsidP="007B7CE2">
            <w:pPr>
              <w:spacing w:before="100"/>
              <w:ind w:left="162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$823M</w:t>
            </w:r>
          </w:p>
        </w:tc>
        <w:tc>
          <w:tcPr>
            <w:tcW w:w="3280" w:type="dxa"/>
          </w:tcPr>
          <w:p w14:paraId="76B78B49" w14:textId="77777777" w:rsidR="007B7CE2" w:rsidRPr="007B7CE2" w:rsidRDefault="007B7CE2" w:rsidP="007B7CE2">
            <w:pPr>
              <w:spacing w:before="100"/>
              <w:ind w:left="16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—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(balance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sheet)</w:t>
            </w:r>
          </w:p>
        </w:tc>
      </w:tr>
    </w:tbl>
    <w:p w14:paraId="6E527139" w14:textId="77777777" w:rsidR="007B7CE2" w:rsidRPr="007B7CE2" w:rsidRDefault="007B7CE2" w:rsidP="007B7CE2">
      <w:pPr>
        <w:rPr>
          <w:b/>
          <w:sz w:val="28"/>
        </w:rPr>
      </w:pPr>
    </w:p>
    <w:p w14:paraId="6BCE8D1E" w14:textId="77777777" w:rsidR="007B7CE2" w:rsidRPr="007B7CE2" w:rsidRDefault="007B7CE2" w:rsidP="007B7CE2">
      <w:pPr>
        <w:spacing w:before="70"/>
        <w:rPr>
          <w:b/>
          <w:sz w:val="28"/>
        </w:rPr>
      </w:pPr>
    </w:p>
    <w:p w14:paraId="6E08AA03" w14:textId="77777777" w:rsidR="007B7CE2" w:rsidRPr="007B7CE2" w:rsidRDefault="007B7CE2" w:rsidP="007B7CE2">
      <w:pPr>
        <w:numPr>
          <w:ilvl w:val="1"/>
          <w:numId w:val="1"/>
        </w:numPr>
        <w:tabs>
          <w:tab w:val="left" w:pos="805"/>
        </w:tabs>
        <w:spacing w:before="1"/>
        <w:ind w:left="805" w:hanging="623"/>
        <w:outlineLvl w:val="1"/>
        <w:rPr>
          <w:b/>
          <w:bCs/>
          <w:sz w:val="28"/>
          <w:szCs w:val="28"/>
        </w:rPr>
      </w:pPr>
      <w:bookmarkStart w:id="24" w:name="11.2_Business_Segment_Breakdown_(FY2024)"/>
      <w:bookmarkEnd w:id="24"/>
      <w:r w:rsidRPr="007B7CE2">
        <w:rPr>
          <w:b/>
          <w:bCs/>
          <w:color w:val="2462EA"/>
          <w:sz w:val="28"/>
          <w:szCs w:val="28"/>
        </w:rPr>
        <w:t>Business</w:t>
      </w:r>
      <w:r w:rsidRPr="007B7CE2">
        <w:rPr>
          <w:b/>
          <w:bCs/>
          <w:color w:val="2462EA"/>
          <w:spacing w:val="-8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Segment</w:t>
      </w:r>
      <w:r w:rsidRPr="007B7CE2">
        <w:rPr>
          <w:b/>
          <w:bCs/>
          <w:color w:val="2462EA"/>
          <w:spacing w:val="-8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Breakdown</w:t>
      </w:r>
      <w:r w:rsidRPr="007B7CE2">
        <w:rPr>
          <w:b/>
          <w:bCs/>
          <w:color w:val="2462EA"/>
          <w:spacing w:val="-8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(FY2024)</w:t>
      </w:r>
    </w:p>
    <w:p w14:paraId="5D6F2781" w14:textId="77777777" w:rsidR="007B7CE2" w:rsidRPr="007B7CE2" w:rsidRDefault="007B7CE2" w:rsidP="007B7CE2">
      <w:pPr>
        <w:spacing w:before="2" w:after="1"/>
        <w:rPr>
          <w:b/>
          <w:sz w:val="8"/>
        </w:r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3282"/>
        <w:gridCol w:w="3280"/>
      </w:tblGrid>
      <w:tr w:rsidR="007B7CE2" w:rsidRPr="007B7CE2" w14:paraId="3D21823D" w14:textId="77777777" w:rsidTr="006A5D62">
        <w:trPr>
          <w:trHeight w:val="444"/>
        </w:trPr>
        <w:tc>
          <w:tcPr>
            <w:tcW w:w="2798" w:type="dxa"/>
            <w:shd w:val="clear" w:color="auto" w:fill="0C9387"/>
          </w:tcPr>
          <w:p w14:paraId="0C4B67CB" w14:textId="77777777" w:rsidR="007B7CE2" w:rsidRPr="007B7CE2" w:rsidRDefault="007B7CE2" w:rsidP="007B7CE2">
            <w:pPr>
              <w:spacing w:before="99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Segment</w:t>
            </w:r>
          </w:p>
        </w:tc>
        <w:tc>
          <w:tcPr>
            <w:tcW w:w="3282" w:type="dxa"/>
            <w:shd w:val="clear" w:color="auto" w:fill="0C9387"/>
          </w:tcPr>
          <w:p w14:paraId="43D987C0" w14:textId="77777777" w:rsidR="007B7CE2" w:rsidRPr="007B7CE2" w:rsidRDefault="007B7CE2" w:rsidP="007B7CE2">
            <w:pPr>
              <w:spacing w:before="99"/>
              <w:ind w:left="162"/>
              <w:rPr>
                <w:b/>
                <w:sz w:val="20"/>
              </w:rPr>
            </w:pPr>
            <w:r w:rsidRPr="007B7CE2">
              <w:rPr>
                <w:b/>
                <w:color w:val="FFFFFF"/>
                <w:sz w:val="20"/>
              </w:rPr>
              <w:t>Revenue</w:t>
            </w:r>
            <w:r w:rsidRPr="007B7CE2">
              <w:rPr>
                <w:b/>
                <w:color w:val="FFFFFF"/>
                <w:spacing w:val="-7"/>
                <w:sz w:val="20"/>
              </w:rPr>
              <w:t xml:space="preserve"> </w:t>
            </w:r>
            <w:r w:rsidRPr="007B7CE2">
              <w:rPr>
                <w:b/>
                <w:color w:val="FFFFFF"/>
                <w:spacing w:val="-2"/>
                <w:sz w:val="20"/>
              </w:rPr>
              <w:t>(FY2024)</w:t>
            </w:r>
          </w:p>
        </w:tc>
        <w:tc>
          <w:tcPr>
            <w:tcW w:w="3280" w:type="dxa"/>
            <w:shd w:val="clear" w:color="auto" w:fill="0C9387"/>
          </w:tcPr>
          <w:p w14:paraId="0B39A2A6" w14:textId="77777777" w:rsidR="007B7CE2" w:rsidRPr="007B7CE2" w:rsidRDefault="007B7CE2" w:rsidP="007B7CE2">
            <w:pPr>
              <w:spacing w:before="99"/>
              <w:ind w:left="161"/>
              <w:rPr>
                <w:b/>
                <w:sz w:val="20"/>
              </w:rPr>
            </w:pPr>
            <w:r w:rsidRPr="007B7CE2">
              <w:rPr>
                <w:b/>
                <w:color w:val="FFFFFF"/>
                <w:sz w:val="20"/>
              </w:rPr>
              <w:t>YoY</w:t>
            </w:r>
            <w:r w:rsidRPr="007B7CE2">
              <w:rPr>
                <w:b/>
                <w:color w:val="FFFFFF"/>
                <w:spacing w:val="-3"/>
                <w:sz w:val="20"/>
              </w:rPr>
              <w:t xml:space="preserve"> </w:t>
            </w:r>
            <w:r w:rsidRPr="007B7CE2">
              <w:rPr>
                <w:b/>
                <w:color w:val="FFFFFF"/>
                <w:spacing w:val="-2"/>
                <w:sz w:val="20"/>
              </w:rPr>
              <w:t>Growth</w:t>
            </w:r>
          </w:p>
        </w:tc>
      </w:tr>
      <w:tr w:rsidR="007B7CE2" w:rsidRPr="007B7CE2" w14:paraId="6A5012CA" w14:textId="77777777" w:rsidTr="006A5D62">
        <w:trPr>
          <w:trHeight w:val="443"/>
        </w:trPr>
        <w:tc>
          <w:tcPr>
            <w:tcW w:w="2798" w:type="dxa"/>
          </w:tcPr>
          <w:p w14:paraId="498E2006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Cloud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Services</w:t>
            </w:r>
          </w:p>
        </w:tc>
        <w:tc>
          <w:tcPr>
            <w:tcW w:w="3282" w:type="dxa"/>
          </w:tcPr>
          <w:p w14:paraId="6C6F530E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$892M</w:t>
            </w:r>
          </w:p>
        </w:tc>
        <w:tc>
          <w:tcPr>
            <w:tcW w:w="3280" w:type="dxa"/>
          </w:tcPr>
          <w:p w14:paraId="05D227DE" w14:textId="77777777" w:rsidR="007B7CE2" w:rsidRPr="007B7CE2" w:rsidRDefault="007B7CE2" w:rsidP="007B7CE2">
            <w:pPr>
              <w:spacing w:before="99"/>
              <w:ind w:left="161"/>
              <w:rPr>
                <w:sz w:val="20"/>
              </w:rPr>
            </w:pPr>
            <w:r w:rsidRPr="007B7CE2">
              <w:rPr>
                <w:color w:val="1D283A"/>
                <w:spacing w:val="-4"/>
                <w:sz w:val="20"/>
              </w:rPr>
              <w:t>+31%</w:t>
            </w:r>
          </w:p>
        </w:tc>
      </w:tr>
      <w:tr w:rsidR="007B7CE2" w:rsidRPr="007B7CE2" w14:paraId="78EB7561" w14:textId="77777777" w:rsidTr="006A5D62">
        <w:trPr>
          <w:trHeight w:val="443"/>
        </w:trPr>
        <w:tc>
          <w:tcPr>
            <w:tcW w:w="2798" w:type="dxa"/>
            <w:shd w:val="clear" w:color="auto" w:fill="F7F9FB"/>
          </w:tcPr>
          <w:p w14:paraId="1CEDB07E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Enterprise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Software</w:t>
            </w:r>
          </w:p>
        </w:tc>
        <w:tc>
          <w:tcPr>
            <w:tcW w:w="3282" w:type="dxa"/>
            <w:shd w:val="clear" w:color="auto" w:fill="F7F9FB"/>
          </w:tcPr>
          <w:p w14:paraId="659894D5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$654M</w:t>
            </w:r>
          </w:p>
        </w:tc>
        <w:tc>
          <w:tcPr>
            <w:tcW w:w="3280" w:type="dxa"/>
            <w:shd w:val="clear" w:color="auto" w:fill="F7F9FB"/>
          </w:tcPr>
          <w:p w14:paraId="29929F06" w14:textId="77777777" w:rsidR="007B7CE2" w:rsidRPr="007B7CE2" w:rsidRDefault="007B7CE2" w:rsidP="007B7CE2">
            <w:pPr>
              <w:spacing w:before="99"/>
              <w:ind w:left="161"/>
              <w:rPr>
                <w:sz w:val="20"/>
              </w:rPr>
            </w:pPr>
            <w:r w:rsidRPr="007B7CE2">
              <w:rPr>
                <w:color w:val="1D283A"/>
                <w:spacing w:val="-4"/>
                <w:sz w:val="20"/>
              </w:rPr>
              <w:t>+18%</w:t>
            </w:r>
          </w:p>
        </w:tc>
      </w:tr>
      <w:tr w:rsidR="007B7CE2" w:rsidRPr="007B7CE2" w14:paraId="3F1B0B7E" w14:textId="77777777" w:rsidTr="006A5D62">
        <w:trPr>
          <w:trHeight w:val="443"/>
        </w:trPr>
        <w:tc>
          <w:tcPr>
            <w:tcW w:w="2798" w:type="dxa"/>
          </w:tcPr>
          <w:p w14:paraId="7C030006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AI</w:t>
            </w:r>
            <w:r w:rsidRPr="007B7CE2">
              <w:rPr>
                <w:color w:val="1D283A"/>
                <w:spacing w:val="-1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Solutions</w:t>
            </w:r>
          </w:p>
        </w:tc>
        <w:tc>
          <w:tcPr>
            <w:tcW w:w="3282" w:type="dxa"/>
          </w:tcPr>
          <w:p w14:paraId="1A24D4B4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$286M</w:t>
            </w:r>
          </w:p>
        </w:tc>
        <w:tc>
          <w:tcPr>
            <w:tcW w:w="3280" w:type="dxa"/>
          </w:tcPr>
          <w:p w14:paraId="1200ADDF" w14:textId="77777777" w:rsidR="007B7CE2" w:rsidRPr="007B7CE2" w:rsidRDefault="007B7CE2" w:rsidP="007B7CE2">
            <w:pPr>
              <w:spacing w:before="99"/>
              <w:ind w:left="161"/>
              <w:rPr>
                <w:sz w:val="20"/>
              </w:rPr>
            </w:pPr>
            <w:r w:rsidRPr="007B7CE2">
              <w:rPr>
                <w:color w:val="1D283A"/>
                <w:spacing w:val="-4"/>
                <w:sz w:val="20"/>
              </w:rPr>
              <w:t>+27%</w:t>
            </w:r>
          </w:p>
        </w:tc>
      </w:tr>
    </w:tbl>
    <w:p w14:paraId="0B94C58E" w14:textId="77777777" w:rsidR="007B7CE2" w:rsidRPr="007B7CE2" w:rsidRDefault="007B7CE2" w:rsidP="007B7CE2">
      <w:pPr>
        <w:rPr>
          <w:b/>
          <w:sz w:val="28"/>
        </w:rPr>
      </w:pPr>
    </w:p>
    <w:p w14:paraId="656B97D3" w14:textId="77777777" w:rsidR="007B7CE2" w:rsidRPr="007B7CE2" w:rsidRDefault="007B7CE2" w:rsidP="007B7CE2">
      <w:pPr>
        <w:spacing w:before="67"/>
        <w:rPr>
          <w:b/>
          <w:sz w:val="28"/>
        </w:rPr>
      </w:pPr>
    </w:p>
    <w:p w14:paraId="6BAC5F2E" w14:textId="77777777" w:rsidR="007B7CE2" w:rsidRPr="007B7CE2" w:rsidRDefault="007B7CE2" w:rsidP="007B7CE2">
      <w:pPr>
        <w:numPr>
          <w:ilvl w:val="1"/>
          <w:numId w:val="1"/>
        </w:numPr>
        <w:tabs>
          <w:tab w:val="left" w:pos="805"/>
        </w:tabs>
        <w:spacing w:before="1"/>
        <w:ind w:left="805" w:hanging="623"/>
        <w:outlineLvl w:val="1"/>
        <w:rPr>
          <w:b/>
          <w:bCs/>
          <w:sz w:val="28"/>
          <w:szCs w:val="28"/>
        </w:rPr>
      </w:pPr>
      <w:bookmarkStart w:id="25" w:name="11.3_Quarterly_Revenue_Trend"/>
      <w:bookmarkEnd w:id="25"/>
      <w:r w:rsidRPr="007B7CE2">
        <w:rPr>
          <w:b/>
          <w:bCs/>
          <w:color w:val="2462EA"/>
          <w:sz w:val="28"/>
          <w:szCs w:val="28"/>
        </w:rPr>
        <w:t>Quarterly</w:t>
      </w:r>
      <w:r w:rsidRPr="007B7CE2">
        <w:rPr>
          <w:b/>
          <w:bCs/>
          <w:color w:val="2462EA"/>
          <w:spacing w:val="-8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Revenue</w:t>
      </w:r>
      <w:r w:rsidRPr="007B7CE2">
        <w:rPr>
          <w:b/>
          <w:bCs/>
          <w:color w:val="2462EA"/>
          <w:spacing w:val="-8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Trend</w:t>
      </w:r>
    </w:p>
    <w:p w14:paraId="4ECC4645" w14:textId="77777777" w:rsidR="007B7CE2" w:rsidRPr="007B7CE2" w:rsidRDefault="007B7CE2" w:rsidP="007B7CE2">
      <w:pPr>
        <w:spacing w:before="1" w:after="1"/>
        <w:rPr>
          <w:b/>
          <w:sz w:val="8"/>
        </w:r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678"/>
        <w:gridCol w:w="3682"/>
      </w:tblGrid>
      <w:tr w:rsidR="007B7CE2" w:rsidRPr="007B7CE2" w14:paraId="7BC32E76" w14:textId="77777777" w:rsidTr="006A5D62">
        <w:trPr>
          <w:trHeight w:val="444"/>
        </w:trPr>
        <w:tc>
          <w:tcPr>
            <w:tcW w:w="2000" w:type="dxa"/>
            <w:shd w:val="clear" w:color="auto" w:fill="1A395B"/>
          </w:tcPr>
          <w:p w14:paraId="0DB0A7E6" w14:textId="77777777" w:rsidR="007B7CE2" w:rsidRPr="007B7CE2" w:rsidRDefault="007B7CE2" w:rsidP="007B7CE2">
            <w:pPr>
              <w:spacing w:before="100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Quarter</w:t>
            </w:r>
          </w:p>
        </w:tc>
        <w:tc>
          <w:tcPr>
            <w:tcW w:w="3678" w:type="dxa"/>
            <w:shd w:val="clear" w:color="auto" w:fill="1A395B"/>
          </w:tcPr>
          <w:p w14:paraId="4D25EC6F" w14:textId="77777777" w:rsidR="007B7CE2" w:rsidRPr="007B7CE2" w:rsidRDefault="007B7CE2" w:rsidP="007B7CE2">
            <w:pPr>
              <w:spacing w:before="100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Revenue</w:t>
            </w:r>
          </w:p>
        </w:tc>
        <w:tc>
          <w:tcPr>
            <w:tcW w:w="3682" w:type="dxa"/>
            <w:shd w:val="clear" w:color="auto" w:fill="1A395B"/>
          </w:tcPr>
          <w:p w14:paraId="42EC3BE9" w14:textId="77777777" w:rsidR="007B7CE2" w:rsidRPr="007B7CE2" w:rsidRDefault="007B7CE2" w:rsidP="007B7CE2">
            <w:pPr>
              <w:spacing w:before="100"/>
              <w:ind w:left="161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Notes</w:t>
            </w:r>
          </w:p>
        </w:tc>
      </w:tr>
      <w:tr w:rsidR="007B7CE2" w:rsidRPr="007B7CE2" w14:paraId="3416471A" w14:textId="77777777" w:rsidTr="006A5D62">
        <w:trPr>
          <w:trHeight w:val="443"/>
        </w:trPr>
        <w:tc>
          <w:tcPr>
            <w:tcW w:w="2000" w:type="dxa"/>
          </w:tcPr>
          <w:p w14:paraId="09DA5663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Q1</w:t>
            </w:r>
            <w:r w:rsidRPr="007B7CE2">
              <w:rPr>
                <w:color w:val="1D283A"/>
                <w:spacing w:val="-1"/>
                <w:sz w:val="20"/>
              </w:rPr>
              <w:t xml:space="preserve"> </w:t>
            </w:r>
            <w:r w:rsidRPr="007B7CE2">
              <w:rPr>
                <w:color w:val="1D283A"/>
                <w:spacing w:val="-4"/>
                <w:sz w:val="20"/>
              </w:rPr>
              <w:t>2022</w:t>
            </w:r>
          </w:p>
        </w:tc>
        <w:tc>
          <w:tcPr>
            <w:tcW w:w="3678" w:type="dxa"/>
          </w:tcPr>
          <w:p w14:paraId="1830CEA3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$245.5M</w:t>
            </w:r>
          </w:p>
        </w:tc>
        <w:tc>
          <w:tcPr>
            <w:tcW w:w="3682" w:type="dxa"/>
          </w:tcPr>
          <w:p w14:paraId="2373FF4F" w14:textId="77777777" w:rsidR="007B7CE2" w:rsidRPr="007B7CE2" w:rsidRDefault="007B7CE2" w:rsidP="007B7CE2">
            <w:pPr>
              <w:spacing w:before="100"/>
              <w:ind w:left="16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Earliest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data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point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chart</w:t>
            </w:r>
          </w:p>
        </w:tc>
      </w:tr>
      <w:tr w:rsidR="007B7CE2" w:rsidRPr="007B7CE2" w14:paraId="7C1F611B" w14:textId="77777777" w:rsidTr="006A5D62">
        <w:trPr>
          <w:trHeight w:val="470"/>
        </w:trPr>
        <w:tc>
          <w:tcPr>
            <w:tcW w:w="2000" w:type="dxa"/>
            <w:shd w:val="clear" w:color="auto" w:fill="F7F9FB"/>
          </w:tcPr>
          <w:p w14:paraId="55B27C46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Q2</w:t>
            </w:r>
            <w:r w:rsidRPr="007B7CE2">
              <w:rPr>
                <w:color w:val="1D283A"/>
                <w:spacing w:val="-1"/>
                <w:sz w:val="20"/>
              </w:rPr>
              <w:t xml:space="preserve"> </w:t>
            </w:r>
            <w:r w:rsidRPr="007B7CE2">
              <w:rPr>
                <w:color w:val="1D283A"/>
                <w:spacing w:val="-4"/>
                <w:sz w:val="20"/>
              </w:rPr>
              <w:t>2022</w:t>
            </w:r>
          </w:p>
        </w:tc>
        <w:tc>
          <w:tcPr>
            <w:tcW w:w="3678" w:type="dxa"/>
            <w:shd w:val="clear" w:color="auto" w:fill="F7F9FB"/>
          </w:tcPr>
          <w:p w14:paraId="3B565C60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$289.7M</w:t>
            </w:r>
          </w:p>
        </w:tc>
        <w:tc>
          <w:tcPr>
            <w:tcW w:w="3682" w:type="dxa"/>
            <w:shd w:val="clear" w:color="auto" w:fill="F7F9FB"/>
          </w:tcPr>
          <w:p w14:paraId="7B22ABA2" w14:textId="77777777" w:rsidR="007B7CE2" w:rsidRPr="007B7CE2" w:rsidRDefault="007B7CE2" w:rsidP="007B7CE2">
            <w:pPr>
              <w:rPr>
                <w:rFonts w:ascii="Times New Roman"/>
                <w:sz w:val="20"/>
              </w:rPr>
            </w:pPr>
          </w:p>
        </w:tc>
      </w:tr>
      <w:tr w:rsidR="007B7CE2" w:rsidRPr="007B7CE2" w14:paraId="6CE175DD" w14:textId="77777777" w:rsidTr="006A5D62">
        <w:trPr>
          <w:trHeight w:val="444"/>
        </w:trPr>
        <w:tc>
          <w:tcPr>
            <w:tcW w:w="2000" w:type="dxa"/>
          </w:tcPr>
          <w:p w14:paraId="5ADD415E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Q3</w:t>
            </w:r>
            <w:r w:rsidRPr="007B7CE2">
              <w:rPr>
                <w:color w:val="1D283A"/>
                <w:spacing w:val="-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2022</w:t>
            </w:r>
            <w:r w:rsidRPr="007B7CE2">
              <w:rPr>
                <w:color w:val="1D283A"/>
                <w:spacing w:val="-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/</w:t>
            </w:r>
            <w:r w:rsidRPr="007B7CE2">
              <w:rPr>
                <w:color w:val="1D283A"/>
                <w:spacing w:val="-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Q4</w:t>
            </w:r>
            <w:r w:rsidRPr="007B7CE2">
              <w:rPr>
                <w:color w:val="1D283A"/>
                <w:spacing w:val="-2"/>
                <w:sz w:val="20"/>
              </w:rPr>
              <w:t xml:space="preserve"> </w:t>
            </w:r>
            <w:r w:rsidRPr="007B7CE2">
              <w:rPr>
                <w:color w:val="1D283A"/>
                <w:spacing w:val="-4"/>
                <w:sz w:val="20"/>
              </w:rPr>
              <w:t>2022</w:t>
            </w:r>
          </w:p>
        </w:tc>
        <w:tc>
          <w:tcPr>
            <w:tcW w:w="3678" w:type="dxa"/>
          </w:tcPr>
          <w:p w14:paraId="75219706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(interpolated</w:t>
            </w:r>
            <w:r w:rsidRPr="007B7CE2">
              <w:rPr>
                <w:color w:val="1D283A"/>
                <w:spacing w:val="-9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from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chart)</w:t>
            </w:r>
          </w:p>
        </w:tc>
        <w:tc>
          <w:tcPr>
            <w:tcW w:w="3682" w:type="dxa"/>
          </w:tcPr>
          <w:p w14:paraId="24ABC641" w14:textId="77777777" w:rsidR="007B7CE2" w:rsidRPr="007B7CE2" w:rsidRDefault="007B7CE2" w:rsidP="007B7CE2">
            <w:pPr>
              <w:spacing w:before="99"/>
              <w:ind w:left="16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Extract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exact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values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from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PDF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chart</w:t>
            </w:r>
          </w:p>
        </w:tc>
      </w:tr>
      <w:tr w:rsidR="007B7CE2" w:rsidRPr="007B7CE2" w14:paraId="0381C56F" w14:textId="77777777" w:rsidTr="006A5D62">
        <w:trPr>
          <w:trHeight w:val="468"/>
        </w:trPr>
        <w:tc>
          <w:tcPr>
            <w:tcW w:w="2000" w:type="dxa"/>
            <w:shd w:val="clear" w:color="auto" w:fill="F7F9FB"/>
          </w:tcPr>
          <w:p w14:paraId="20739FB7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Q1</w:t>
            </w:r>
            <w:r w:rsidRPr="007B7CE2">
              <w:rPr>
                <w:color w:val="1D283A"/>
                <w:spacing w:val="-1"/>
                <w:sz w:val="20"/>
              </w:rPr>
              <w:t xml:space="preserve"> </w:t>
            </w:r>
            <w:r w:rsidRPr="007B7CE2">
              <w:rPr>
                <w:color w:val="1D283A"/>
                <w:spacing w:val="-4"/>
                <w:sz w:val="20"/>
              </w:rPr>
              <w:t>2023</w:t>
            </w:r>
          </w:p>
        </w:tc>
        <w:tc>
          <w:tcPr>
            <w:tcW w:w="3678" w:type="dxa"/>
            <w:shd w:val="clear" w:color="auto" w:fill="F7F9FB"/>
          </w:tcPr>
          <w:p w14:paraId="0EC2EFD9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$328.4M</w:t>
            </w:r>
          </w:p>
        </w:tc>
        <w:tc>
          <w:tcPr>
            <w:tcW w:w="3682" w:type="dxa"/>
            <w:shd w:val="clear" w:color="auto" w:fill="F7F9FB"/>
          </w:tcPr>
          <w:p w14:paraId="67780C6E" w14:textId="77777777" w:rsidR="007B7CE2" w:rsidRPr="007B7CE2" w:rsidRDefault="007B7CE2" w:rsidP="007B7CE2">
            <w:pPr>
              <w:rPr>
                <w:rFonts w:ascii="Times New Roman"/>
                <w:sz w:val="20"/>
              </w:rPr>
            </w:pPr>
          </w:p>
        </w:tc>
      </w:tr>
      <w:tr w:rsidR="007B7CE2" w:rsidRPr="007B7CE2" w14:paraId="4C7C5CBD" w14:textId="77777777" w:rsidTr="006A5D62">
        <w:trPr>
          <w:trHeight w:val="470"/>
        </w:trPr>
        <w:tc>
          <w:tcPr>
            <w:tcW w:w="2000" w:type="dxa"/>
          </w:tcPr>
          <w:p w14:paraId="247FF543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Q2</w:t>
            </w:r>
            <w:r w:rsidRPr="007B7CE2">
              <w:rPr>
                <w:color w:val="1D283A"/>
                <w:spacing w:val="-1"/>
                <w:sz w:val="20"/>
              </w:rPr>
              <w:t xml:space="preserve"> </w:t>
            </w:r>
            <w:r w:rsidRPr="007B7CE2">
              <w:rPr>
                <w:color w:val="1D283A"/>
                <w:spacing w:val="-4"/>
                <w:sz w:val="20"/>
              </w:rPr>
              <w:t>2023</w:t>
            </w:r>
          </w:p>
        </w:tc>
        <w:tc>
          <w:tcPr>
            <w:tcW w:w="3678" w:type="dxa"/>
          </w:tcPr>
          <w:p w14:paraId="5BF0DF2F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$378.9M</w:t>
            </w:r>
          </w:p>
        </w:tc>
        <w:tc>
          <w:tcPr>
            <w:tcW w:w="3682" w:type="dxa"/>
          </w:tcPr>
          <w:p w14:paraId="42AEF1BB" w14:textId="77777777" w:rsidR="007B7CE2" w:rsidRPr="007B7CE2" w:rsidRDefault="007B7CE2" w:rsidP="007B7CE2">
            <w:pPr>
              <w:rPr>
                <w:rFonts w:ascii="Times New Roman"/>
                <w:sz w:val="20"/>
              </w:rPr>
            </w:pPr>
          </w:p>
        </w:tc>
      </w:tr>
    </w:tbl>
    <w:p w14:paraId="59FE9547" w14:textId="77777777" w:rsidR="007B7CE2" w:rsidRPr="007B7CE2" w:rsidRDefault="007B7CE2" w:rsidP="007B7CE2">
      <w:pPr>
        <w:spacing w:before="100"/>
        <w:ind w:left="160"/>
        <w:rPr>
          <w:rFonts w:ascii="Times New Roman"/>
          <w:sz w:val="20"/>
        </w:rPr>
        <w:sectPr w:rsidR="007B7CE2" w:rsidRPr="007B7CE2" w:rsidSect="007B7CE2">
          <w:pgSz w:w="12240" w:h="15840"/>
          <w:pgMar w:top="1360" w:right="1080" w:bottom="1301" w:left="1080" w:header="0" w:footer="832" w:gutter="0"/>
          <w:cols w:space="720"/>
        </w:sect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678"/>
        <w:gridCol w:w="3682"/>
      </w:tblGrid>
      <w:tr w:rsidR="007B7CE2" w:rsidRPr="007B7CE2" w14:paraId="3B862255" w14:textId="77777777" w:rsidTr="006A5D62">
        <w:trPr>
          <w:trHeight w:val="470"/>
        </w:trPr>
        <w:tc>
          <w:tcPr>
            <w:tcW w:w="2000" w:type="dxa"/>
            <w:shd w:val="clear" w:color="auto" w:fill="F7F9FB"/>
          </w:tcPr>
          <w:p w14:paraId="16B19DBC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lastRenderedPageBreak/>
              <w:t>Q3</w:t>
            </w:r>
            <w:r w:rsidRPr="007B7CE2">
              <w:rPr>
                <w:color w:val="1D283A"/>
                <w:spacing w:val="-1"/>
                <w:sz w:val="20"/>
              </w:rPr>
              <w:t xml:space="preserve"> </w:t>
            </w:r>
            <w:r w:rsidRPr="007B7CE2">
              <w:rPr>
                <w:color w:val="1D283A"/>
                <w:spacing w:val="-4"/>
                <w:sz w:val="20"/>
              </w:rPr>
              <w:t>2023</w:t>
            </w:r>
          </w:p>
        </w:tc>
        <w:tc>
          <w:tcPr>
            <w:tcW w:w="3678" w:type="dxa"/>
            <w:shd w:val="clear" w:color="auto" w:fill="F7F9FB"/>
          </w:tcPr>
          <w:p w14:paraId="36FD0014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$421.3M</w:t>
            </w:r>
          </w:p>
        </w:tc>
        <w:tc>
          <w:tcPr>
            <w:tcW w:w="3682" w:type="dxa"/>
            <w:shd w:val="clear" w:color="auto" w:fill="F7F9FB"/>
          </w:tcPr>
          <w:p w14:paraId="22F8BD62" w14:textId="77777777" w:rsidR="007B7CE2" w:rsidRPr="007B7CE2" w:rsidRDefault="007B7CE2" w:rsidP="007B7CE2">
            <w:pPr>
              <w:rPr>
                <w:rFonts w:ascii="Times New Roman"/>
                <w:sz w:val="20"/>
              </w:rPr>
            </w:pPr>
          </w:p>
        </w:tc>
      </w:tr>
      <w:tr w:rsidR="007B7CE2" w:rsidRPr="007B7CE2" w14:paraId="44BA139E" w14:textId="77777777" w:rsidTr="006A5D62">
        <w:trPr>
          <w:trHeight w:val="444"/>
        </w:trPr>
        <w:tc>
          <w:tcPr>
            <w:tcW w:w="2000" w:type="dxa"/>
          </w:tcPr>
          <w:p w14:paraId="23DFE688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Q4</w:t>
            </w:r>
            <w:r w:rsidRPr="007B7CE2">
              <w:rPr>
                <w:color w:val="1D283A"/>
                <w:spacing w:val="-1"/>
                <w:sz w:val="20"/>
              </w:rPr>
              <w:t xml:space="preserve"> </w:t>
            </w:r>
            <w:r w:rsidRPr="007B7CE2">
              <w:rPr>
                <w:color w:val="1D283A"/>
                <w:spacing w:val="-4"/>
                <w:sz w:val="20"/>
              </w:rPr>
              <w:t>2023</w:t>
            </w:r>
          </w:p>
        </w:tc>
        <w:tc>
          <w:tcPr>
            <w:tcW w:w="3678" w:type="dxa"/>
          </w:tcPr>
          <w:p w14:paraId="5F9BA61A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$468.2M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(</w:t>
            </w:r>
            <w:proofErr w:type="spellStart"/>
            <w:r w:rsidRPr="007B7CE2">
              <w:rPr>
                <w:color w:val="1D283A"/>
                <w:spacing w:val="-2"/>
                <w:sz w:val="20"/>
              </w:rPr>
              <w:t>approx</w:t>
            </w:r>
            <w:proofErr w:type="spellEnd"/>
            <w:r w:rsidRPr="007B7CE2">
              <w:rPr>
                <w:color w:val="1D283A"/>
                <w:spacing w:val="-2"/>
                <w:sz w:val="20"/>
              </w:rPr>
              <w:t>)</w:t>
            </w:r>
          </w:p>
        </w:tc>
        <w:tc>
          <w:tcPr>
            <w:tcW w:w="3682" w:type="dxa"/>
          </w:tcPr>
          <w:p w14:paraId="71402436" w14:textId="77777777" w:rsidR="007B7CE2" w:rsidRPr="007B7CE2" w:rsidRDefault="007B7CE2" w:rsidP="007B7CE2">
            <w:pPr>
              <w:spacing w:before="99"/>
              <w:ind w:left="16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Verify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from</w:t>
            </w:r>
            <w:r w:rsidRPr="007B7CE2">
              <w:rPr>
                <w:color w:val="1D283A"/>
                <w:spacing w:val="-5"/>
                <w:sz w:val="20"/>
              </w:rPr>
              <w:t xml:space="preserve"> PDF</w:t>
            </w:r>
          </w:p>
        </w:tc>
      </w:tr>
      <w:tr w:rsidR="007B7CE2" w:rsidRPr="007B7CE2" w14:paraId="5A43D6F5" w14:textId="77777777" w:rsidTr="006A5D62">
        <w:trPr>
          <w:trHeight w:val="443"/>
        </w:trPr>
        <w:tc>
          <w:tcPr>
            <w:tcW w:w="2000" w:type="dxa"/>
            <w:shd w:val="clear" w:color="auto" w:fill="F7F9FB"/>
          </w:tcPr>
          <w:p w14:paraId="318F72BC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Q1</w:t>
            </w:r>
            <w:r w:rsidRPr="007B7CE2">
              <w:rPr>
                <w:color w:val="1D283A"/>
                <w:spacing w:val="-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2024</w:t>
            </w:r>
            <w:r w:rsidRPr="007B7CE2">
              <w:rPr>
                <w:color w:val="1D283A"/>
                <w:spacing w:val="-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–</w:t>
            </w:r>
            <w:r w:rsidRPr="007B7CE2">
              <w:rPr>
                <w:color w:val="1D283A"/>
                <w:spacing w:val="-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Q4</w:t>
            </w:r>
            <w:r w:rsidRPr="007B7CE2">
              <w:rPr>
                <w:color w:val="1D283A"/>
                <w:spacing w:val="-1"/>
                <w:sz w:val="20"/>
              </w:rPr>
              <w:t xml:space="preserve"> </w:t>
            </w:r>
            <w:r w:rsidRPr="007B7CE2">
              <w:rPr>
                <w:color w:val="1D283A"/>
                <w:spacing w:val="-4"/>
                <w:sz w:val="20"/>
              </w:rPr>
              <w:t>2024</w:t>
            </w:r>
          </w:p>
        </w:tc>
        <w:tc>
          <w:tcPr>
            <w:tcW w:w="3678" w:type="dxa"/>
            <w:shd w:val="clear" w:color="auto" w:fill="F7F9FB"/>
          </w:tcPr>
          <w:p w14:paraId="67316412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Sum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=</w:t>
            </w:r>
            <w:r w:rsidRPr="007B7CE2">
              <w:rPr>
                <w:color w:val="1D283A"/>
                <w:spacing w:val="-2"/>
                <w:sz w:val="20"/>
              </w:rPr>
              <w:t xml:space="preserve"> $1,831.5M</w:t>
            </w:r>
          </w:p>
        </w:tc>
        <w:tc>
          <w:tcPr>
            <w:tcW w:w="3682" w:type="dxa"/>
            <w:shd w:val="clear" w:color="auto" w:fill="F7F9FB"/>
          </w:tcPr>
          <w:p w14:paraId="6CD8F535" w14:textId="77777777" w:rsidR="007B7CE2" w:rsidRPr="007B7CE2" w:rsidRDefault="007B7CE2" w:rsidP="007B7CE2">
            <w:pPr>
              <w:spacing w:before="99"/>
              <w:ind w:left="16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Extract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individual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quarters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from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pacing w:val="-5"/>
                <w:sz w:val="20"/>
              </w:rPr>
              <w:t>PDF</w:t>
            </w:r>
          </w:p>
        </w:tc>
      </w:tr>
    </w:tbl>
    <w:p w14:paraId="779A53A3" w14:textId="77777777" w:rsidR="007B7CE2" w:rsidRPr="007B7CE2" w:rsidRDefault="007B7CE2" w:rsidP="007B7CE2">
      <w:pPr>
        <w:rPr>
          <w:b/>
          <w:sz w:val="28"/>
        </w:rPr>
      </w:pPr>
    </w:p>
    <w:p w14:paraId="76877DDC" w14:textId="77777777" w:rsidR="007B7CE2" w:rsidRPr="007B7CE2" w:rsidRDefault="007B7CE2" w:rsidP="007B7CE2">
      <w:pPr>
        <w:spacing w:before="85"/>
        <w:rPr>
          <w:b/>
          <w:sz w:val="28"/>
        </w:rPr>
      </w:pPr>
    </w:p>
    <w:p w14:paraId="46F4659F" w14:textId="77777777" w:rsidR="007B7CE2" w:rsidRPr="007B7CE2" w:rsidRDefault="007B7CE2" w:rsidP="007B7CE2">
      <w:pPr>
        <w:numPr>
          <w:ilvl w:val="1"/>
          <w:numId w:val="1"/>
        </w:numPr>
        <w:tabs>
          <w:tab w:val="left" w:pos="805"/>
        </w:tabs>
        <w:spacing w:before="1"/>
        <w:ind w:left="805" w:hanging="623"/>
        <w:outlineLvl w:val="1"/>
        <w:rPr>
          <w:b/>
          <w:bCs/>
          <w:sz w:val="28"/>
          <w:szCs w:val="28"/>
        </w:rPr>
      </w:pPr>
      <w:bookmarkStart w:id="26" w:name="11.4_Key_Risk_Factors_(RAG_Content)"/>
      <w:bookmarkEnd w:id="26"/>
      <w:r w:rsidRPr="007B7CE2">
        <w:rPr>
          <w:b/>
          <w:bCs/>
          <w:color w:val="2462EA"/>
          <w:sz w:val="28"/>
          <w:szCs w:val="28"/>
        </w:rPr>
        <w:t>Key</w:t>
      </w:r>
      <w:r w:rsidRPr="007B7CE2">
        <w:rPr>
          <w:b/>
          <w:bCs/>
          <w:color w:val="2462EA"/>
          <w:spacing w:val="-5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Risk</w:t>
      </w:r>
      <w:r w:rsidRPr="007B7CE2">
        <w:rPr>
          <w:b/>
          <w:bCs/>
          <w:color w:val="2462EA"/>
          <w:spacing w:val="-4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Factors</w:t>
      </w:r>
      <w:r w:rsidRPr="007B7CE2">
        <w:rPr>
          <w:b/>
          <w:bCs/>
          <w:color w:val="2462EA"/>
          <w:spacing w:val="-5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(RAG</w:t>
      </w:r>
      <w:r w:rsidRPr="007B7CE2">
        <w:rPr>
          <w:b/>
          <w:bCs/>
          <w:color w:val="2462EA"/>
          <w:spacing w:val="-4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Content)</w:t>
      </w:r>
    </w:p>
    <w:p w14:paraId="28EB529D" w14:textId="77777777" w:rsidR="007B7CE2" w:rsidRPr="007B7CE2" w:rsidRDefault="007B7CE2" w:rsidP="007B7CE2">
      <w:pPr>
        <w:spacing w:before="1" w:after="1"/>
        <w:rPr>
          <w:b/>
          <w:sz w:val="8"/>
        </w:r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6760"/>
      </w:tblGrid>
      <w:tr w:rsidR="007B7CE2" w:rsidRPr="007B7CE2" w14:paraId="25EA442B" w14:textId="77777777" w:rsidTr="006A5D62">
        <w:trPr>
          <w:trHeight w:val="444"/>
        </w:trPr>
        <w:tc>
          <w:tcPr>
            <w:tcW w:w="2600" w:type="dxa"/>
            <w:shd w:val="clear" w:color="auto" w:fill="DB2525"/>
          </w:tcPr>
          <w:p w14:paraId="66CD204F" w14:textId="77777777" w:rsidR="007B7CE2" w:rsidRPr="007B7CE2" w:rsidRDefault="007B7CE2" w:rsidP="007B7CE2">
            <w:pPr>
              <w:spacing w:before="100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z w:val="20"/>
              </w:rPr>
              <w:t>Risk</w:t>
            </w:r>
            <w:r w:rsidRPr="007B7CE2">
              <w:rPr>
                <w:b/>
                <w:color w:val="FFFFFF"/>
                <w:spacing w:val="-4"/>
                <w:sz w:val="20"/>
              </w:rPr>
              <w:t xml:space="preserve"> </w:t>
            </w:r>
            <w:r w:rsidRPr="007B7CE2">
              <w:rPr>
                <w:b/>
                <w:color w:val="FFFFFF"/>
                <w:spacing w:val="-2"/>
                <w:sz w:val="20"/>
              </w:rPr>
              <w:t>Category</w:t>
            </w:r>
          </w:p>
        </w:tc>
        <w:tc>
          <w:tcPr>
            <w:tcW w:w="6760" w:type="dxa"/>
            <w:shd w:val="clear" w:color="auto" w:fill="DB2525"/>
          </w:tcPr>
          <w:p w14:paraId="665D5748" w14:textId="77777777" w:rsidR="007B7CE2" w:rsidRPr="007B7CE2" w:rsidRDefault="007B7CE2" w:rsidP="007B7CE2">
            <w:pPr>
              <w:spacing w:before="100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Summary</w:t>
            </w:r>
          </w:p>
        </w:tc>
      </w:tr>
      <w:tr w:rsidR="007B7CE2" w:rsidRPr="007B7CE2" w14:paraId="58B64C92" w14:textId="77777777" w:rsidTr="006A5D62">
        <w:trPr>
          <w:trHeight w:val="687"/>
        </w:trPr>
        <w:tc>
          <w:tcPr>
            <w:tcW w:w="2600" w:type="dxa"/>
          </w:tcPr>
          <w:p w14:paraId="2745E563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Market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Competition</w:t>
            </w:r>
          </w:p>
        </w:tc>
        <w:tc>
          <w:tcPr>
            <w:tcW w:w="6760" w:type="dxa"/>
          </w:tcPr>
          <w:p w14:paraId="3F7DD08B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Highly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competitive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sector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with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rapid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innovation;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pricing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pressure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risk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from established and new entrants</w:t>
            </w:r>
          </w:p>
        </w:tc>
      </w:tr>
      <w:tr w:rsidR="007B7CE2" w:rsidRPr="007B7CE2" w14:paraId="4DF529CE" w14:textId="77777777" w:rsidTr="006A5D62">
        <w:trPr>
          <w:trHeight w:val="687"/>
        </w:trPr>
        <w:tc>
          <w:tcPr>
            <w:tcW w:w="2600" w:type="dxa"/>
            <w:shd w:val="clear" w:color="auto" w:fill="F7F9FB"/>
          </w:tcPr>
          <w:p w14:paraId="64A46257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Economic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Uncertainty</w:t>
            </w:r>
          </w:p>
        </w:tc>
        <w:tc>
          <w:tcPr>
            <w:tcW w:w="6760" w:type="dxa"/>
            <w:shd w:val="clear" w:color="auto" w:fill="F7F9FB"/>
          </w:tcPr>
          <w:p w14:paraId="115D93A0" w14:textId="77777777" w:rsidR="007B7CE2" w:rsidRPr="007B7CE2" w:rsidRDefault="007B7CE2" w:rsidP="007B7CE2">
            <w:pPr>
              <w:spacing w:before="100"/>
              <w:ind w:left="160" w:right="23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Global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macro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conditions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(inflation,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interest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rates,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recession)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may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impact customer tech spending</w:t>
            </w:r>
          </w:p>
        </w:tc>
      </w:tr>
      <w:tr w:rsidR="007B7CE2" w:rsidRPr="007B7CE2" w14:paraId="2C599BFE" w14:textId="77777777" w:rsidTr="006A5D62">
        <w:trPr>
          <w:trHeight w:val="688"/>
        </w:trPr>
        <w:tc>
          <w:tcPr>
            <w:tcW w:w="2600" w:type="dxa"/>
          </w:tcPr>
          <w:p w14:paraId="5151A504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pacing w:val="-2"/>
                <w:sz w:val="20"/>
              </w:rPr>
              <w:t>Cybersecurity</w:t>
            </w:r>
            <w:r w:rsidRPr="007B7CE2">
              <w:rPr>
                <w:color w:val="1D283A"/>
                <w:spacing w:val="13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Threats</w:t>
            </w:r>
          </w:p>
        </w:tc>
        <w:tc>
          <w:tcPr>
            <w:tcW w:w="6760" w:type="dxa"/>
          </w:tcPr>
          <w:p w14:paraId="44347AD8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Data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breach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or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security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incident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risk: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financial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losses,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reputational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damage, regulatory penalties</w:t>
            </w:r>
          </w:p>
        </w:tc>
      </w:tr>
      <w:tr w:rsidR="007B7CE2" w:rsidRPr="007B7CE2" w14:paraId="657196FE" w14:textId="77777777" w:rsidTr="006A5D62">
        <w:trPr>
          <w:trHeight w:val="687"/>
        </w:trPr>
        <w:tc>
          <w:tcPr>
            <w:tcW w:w="2600" w:type="dxa"/>
            <w:shd w:val="clear" w:color="auto" w:fill="F7F9FB"/>
          </w:tcPr>
          <w:p w14:paraId="04C22BDB" w14:textId="77777777" w:rsidR="007B7CE2" w:rsidRPr="007B7CE2" w:rsidRDefault="007B7CE2" w:rsidP="007B7CE2">
            <w:pPr>
              <w:spacing w:before="100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Regulatory</w:t>
            </w:r>
            <w:r w:rsidRPr="007B7CE2">
              <w:rPr>
                <w:color w:val="1D283A"/>
                <w:spacing w:val="-10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Compliance</w:t>
            </w:r>
          </w:p>
        </w:tc>
        <w:tc>
          <w:tcPr>
            <w:tcW w:w="6760" w:type="dxa"/>
            <w:shd w:val="clear" w:color="auto" w:fill="F7F9FB"/>
          </w:tcPr>
          <w:p w14:paraId="28191619" w14:textId="77777777" w:rsidR="007B7CE2" w:rsidRPr="007B7CE2" w:rsidRDefault="007B7CE2" w:rsidP="007B7CE2">
            <w:pPr>
              <w:spacing w:before="100"/>
              <w:ind w:left="160" w:right="23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Evolving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data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privacy,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AI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governance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frameworks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may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increase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costs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and restrict certain deployments</w:t>
            </w:r>
          </w:p>
        </w:tc>
      </w:tr>
    </w:tbl>
    <w:p w14:paraId="51BA8D47" w14:textId="77777777" w:rsidR="007B7CE2" w:rsidRPr="007B7CE2" w:rsidRDefault="007B7CE2" w:rsidP="007B7CE2">
      <w:pPr>
        <w:rPr>
          <w:b/>
          <w:sz w:val="28"/>
        </w:rPr>
      </w:pPr>
    </w:p>
    <w:p w14:paraId="7CCAB20F" w14:textId="77777777" w:rsidR="007B7CE2" w:rsidRPr="007B7CE2" w:rsidRDefault="007B7CE2" w:rsidP="007B7CE2">
      <w:pPr>
        <w:spacing w:before="68"/>
        <w:rPr>
          <w:b/>
          <w:sz w:val="28"/>
        </w:rPr>
      </w:pPr>
    </w:p>
    <w:p w14:paraId="071DDE6B" w14:textId="77777777" w:rsidR="007B7CE2" w:rsidRPr="007B7CE2" w:rsidRDefault="007B7CE2" w:rsidP="007B7CE2">
      <w:pPr>
        <w:numPr>
          <w:ilvl w:val="1"/>
          <w:numId w:val="1"/>
        </w:numPr>
        <w:tabs>
          <w:tab w:val="left" w:pos="805"/>
        </w:tabs>
        <w:spacing w:before="1"/>
        <w:ind w:left="805" w:hanging="623"/>
        <w:outlineLvl w:val="1"/>
        <w:rPr>
          <w:b/>
          <w:bCs/>
          <w:sz w:val="28"/>
          <w:szCs w:val="28"/>
        </w:rPr>
      </w:pPr>
      <w:bookmarkStart w:id="27" w:name="11.5_Forward_Guidance_(FY2025_Outlook)"/>
      <w:bookmarkEnd w:id="27"/>
      <w:r w:rsidRPr="007B7CE2">
        <w:rPr>
          <w:b/>
          <w:bCs/>
          <w:color w:val="2462EA"/>
          <w:sz w:val="28"/>
          <w:szCs w:val="28"/>
        </w:rPr>
        <w:t>Forward</w:t>
      </w:r>
      <w:r w:rsidRPr="007B7CE2">
        <w:rPr>
          <w:b/>
          <w:bCs/>
          <w:color w:val="2462EA"/>
          <w:spacing w:val="-8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Guidance</w:t>
      </w:r>
      <w:r w:rsidRPr="007B7CE2">
        <w:rPr>
          <w:b/>
          <w:bCs/>
          <w:color w:val="2462EA"/>
          <w:spacing w:val="-7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(FY2025</w:t>
      </w:r>
      <w:r w:rsidRPr="007B7CE2">
        <w:rPr>
          <w:b/>
          <w:bCs/>
          <w:color w:val="2462EA"/>
          <w:spacing w:val="-7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Outlook)</w:t>
      </w:r>
    </w:p>
    <w:p w14:paraId="1FEA50D1" w14:textId="77777777" w:rsidR="007B7CE2" w:rsidRPr="007B7CE2" w:rsidRDefault="007B7CE2" w:rsidP="007B7CE2">
      <w:pPr>
        <w:numPr>
          <w:ilvl w:val="2"/>
          <w:numId w:val="1"/>
        </w:numPr>
        <w:tabs>
          <w:tab w:val="left" w:pos="780"/>
        </w:tabs>
        <w:spacing w:before="100"/>
        <w:ind w:left="780" w:hanging="299"/>
      </w:pPr>
      <w:r w:rsidRPr="007B7CE2">
        <w:rPr>
          <w:color w:val="1D283A"/>
        </w:rPr>
        <w:t>Revenue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growth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guidance: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18–22%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for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  <w:spacing w:val="-2"/>
        </w:rPr>
        <w:t>FY2025</w:t>
      </w:r>
    </w:p>
    <w:p w14:paraId="7B2B2043" w14:textId="77777777" w:rsidR="007B7CE2" w:rsidRPr="007B7CE2" w:rsidRDefault="007B7CE2" w:rsidP="007B7CE2">
      <w:pPr>
        <w:numPr>
          <w:ilvl w:val="2"/>
          <w:numId w:val="1"/>
        </w:numPr>
        <w:tabs>
          <w:tab w:val="left" w:pos="780"/>
        </w:tabs>
        <w:spacing w:before="40"/>
        <w:ind w:left="780" w:hanging="299"/>
      </w:pPr>
      <w:r w:rsidRPr="007B7CE2">
        <w:rPr>
          <w:color w:val="1D283A"/>
        </w:rPr>
        <w:t>Capital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expenditure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projected: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$180–200M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(data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center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+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R&amp;D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  <w:spacing w:val="-2"/>
        </w:rPr>
        <w:t>infrastructure)</w:t>
      </w:r>
    </w:p>
    <w:p w14:paraId="4081AF56" w14:textId="77777777" w:rsidR="007B7CE2" w:rsidRPr="007B7CE2" w:rsidRDefault="007B7CE2" w:rsidP="007B7CE2">
      <w:pPr>
        <w:numPr>
          <w:ilvl w:val="2"/>
          <w:numId w:val="1"/>
        </w:numPr>
        <w:tabs>
          <w:tab w:val="left" w:pos="780"/>
        </w:tabs>
        <w:spacing w:before="41"/>
        <w:ind w:left="780" w:hanging="299"/>
      </w:pPr>
      <w:r w:rsidRPr="007B7CE2">
        <w:rPr>
          <w:color w:val="1D283A"/>
        </w:rPr>
        <w:t>Focus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areas: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AI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infrastructure,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expanded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cloud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capabilities,</w:t>
      </w:r>
      <w:r w:rsidRPr="007B7CE2">
        <w:rPr>
          <w:color w:val="1D283A"/>
          <w:spacing w:val="-8"/>
        </w:rPr>
        <w:t xml:space="preserve"> </w:t>
      </w:r>
      <w:r w:rsidRPr="007B7CE2">
        <w:rPr>
          <w:color w:val="1D283A"/>
        </w:rPr>
        <w:t>customer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</w:rPr>
        <w:t>success</w:t>
      </w:r>
      <w:r w:rsidRPr="007B7CE2">
        <w:rPr>
          <w:color w:val="1D283A"/>
          <w:spacing w:val="-9"/>
        </w:rPr>
        <w:t xml:space="preserve"> </w:t>
      </w:r>
      <w:r w:rsidRPr="007B7CE2">
        <w:rPr>
          <w:color w:val="1D283A"/>
          <w:spacing w:val="-2"/>
        </w:rPr>
        <w:t>programs</w:t>
      </w:r>
    </w:p>
    <w:p w14:paraId="4A305FF7" w14:textId="77777777" w:rsidR="007B7CE2" w:rsidRPr="007B7CE2" w:rsidRDefault="007B7CE2" w:rsidP="007B7CE2">
      <w:pPr>
        <w:numPr>
          <w:ilvl w:val="2"/>
          <w:numId w:val="1"/>
        </w:numPr>
        <w:tabs>
          <w:tab w:val="left" w:pos="780"/>
        </w:tabs>
        <w:spacing w:before="40"/>
        <w:ind w:left="780" w:hanging="299"/>
      </w:pPr>
      <w:r w:rsidRPr="007B7CE2">
        <w:rPr>
          <w:color w:val="1D283A"/>
        </w:rPr>
        <w:t>Balance</w:t>
      </w:r>
      <w:r w:rsidRPr="007B7CE2">
        <w:rPr>
          <w:color w:val="1D283A"/>
          <w:spacing w:val="-7"/>
        </w:rPr>
        <w:t xml:space="preserve"> </w:t>
      </w:r>
      <w:r w:rsidRPr="007B7CE2">
        <w:rPr>
          <w:color w:val="1D283A"/>
        </w:rPr>
        <w:t>sheet: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$823M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cash,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minimal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</w:rPr>
        <w:t>long-term</w:t>
      </w:r>
      <w:r w:rsidRPr="007B7CE2">
        <w:rPr>
          <w:color w:val="1D283A"/>
          <w:spacing w:val="-6"/>
        </w:rPr>
        <w:t xml:space="preserve"> </w:t>
      </w:r>
      <w:r w:rsidRPr="007B7CE2">
        <w:rPr>
          <w:color w:val="1D283A"/>
          <w:spacing w:val="-4"/>
        </w:rPr>
        <w:t>debt</w:t>
      </w:r>
    </w:p>
    <w:p w14:paraId="3CDE6BE2" w14:textId="77777777" w:rsidR="007B7CE2" w:rsidRPr="007B7CE2" w:rsidRDefault="007B7CE2" w:rsidP="007B7CE2">
      <w:pPr>
        <w:spacing w:before="201"/>
        <w:rPr>
          <w:sz w:val="20"/>
        </w:rPr>
      </w:pPr>
      <w:r w:rsidRPr="007B7CE2">
        <w:rPr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DD6AEDB" wp14:editId="7FFEBE8D">
                <wp:simplePos x="0" y="0"/>
                <wp:positionH relativeFrom="page">
                  <wp:posOffset>800417</wp:posOffset>
                </wp:positionH>
                <wp:positionV relativeFrom="paragraph">
                  <wp:posOffset>297904</wp:posOffset>
                </wp:positionV>
                <wp:extent cx="5953760" cy="871219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53760" cy="871219"/>
                        </a:xfrm>
                        <a:prstGeom prst="rect">
                          <a:avLst/>
                        </a:prstGeom>
                        <a:solidFill>
                          <a:srgbClr val="FDF2C6"/>
                        </a:solidFill>
                      </wps:spPr>
                      <wps:txbx>
                        <w:txbxContent>
                          <w:p w14:paraId="085DAA12" w14:textId="77777777" w:rsidR="007B7CE2" w:rsidRDefault="007B7CE2" w:rsidP="007B7CE2">
                            <w:pPr>
                              <w:spacing w:before="155"/>
                              <w:ind w:left="2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D87605"/>
                              </w:rPr>
                              <w:t>Important</w:t>
                            </w:r>
                            <w:r>
                              <w:rPr>
                                <w:b/>
                                <w:color w:val="D8760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87605"/>
                              </w:rPr>
                              <w:t>Note</w:t>
                            </w:r>
                            <w:r>
                              <w:rPr>
                                <w:b/>
                                <w:color w:val="D8760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87605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D8760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87605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D8760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87605"/>
                                <w:spacing w:val="-2"/>
                              </w:rPr>
                              <w:t>Extraction</w:t>
                            </w:r>
                          </w:p>
                          <w:p w14:paraId="0C52386D" w14:textId="77777777" w:rsidR="007B7CE2" w:rsidRDefault="007B7CE2" w:rsidP="007B7CE2">
                            <w:pPr>
                              <w:spacing w:before="61"/>
                              <w:ind w:left="208" w:right="28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1D283A"/>
                                <w:sz w:val="20"/>
                              </w:rPr>
                              <w:t>The quarterly revenue values for individual quarters of 2024 and exact Q4 2022/2023 figures must be extracted</w:t>
                            </w:r>
                            <w:r>
                              <w:rPr>
                                <w:color w:val="1D283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directly</w:t>
                            </w:r>
                            <w:r>
                              <w:rPr>
                                <w:color w:val="1D283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color w:val="1D283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1D283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bar</w:t>
                            </w:r>
                            <w:r>
                              <w:rPr>
                                <w:color w:val="1D283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chart</w:t>
                            </w:r>
                            <w:r>
                              <w:rPr>
                                <w:color w:val="1D283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color w:val="1D283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color w:val="1D283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2</w:t>
                            </w:r>
                            <w:r>
                              <w:rPr>
                                <w:color w:val="1D283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1D283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1D283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D283A"/>
                                <w:sz w:val="20"/>
                              </w:rPr>
                              <w:t>TechVision</w:t>
                            </w:r>
                            <w:proofErr w:type="spellEnd"/>
                            <w:r>
                              <w:rPr>
                                <w:color w:val="1D283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PDF.</w:t>
                            </w:r>
                            <w:r>
                              <w:rPr>
                                <w:color w:val="1D283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color w:val="1D283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D283A"/>
                                <w:sz w:val="20"/>
                              </w:rPr>
                              <w:t>pdfplumber</w:t>
                            </w:r>
                            <w:proofErr w:type="spellEnd"/>
                            <w:r>
                              <w:rPr>
                                <w:color w:val="1D283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color w:val="1D283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manual</w:t>
                            </w:r>
                            <w:r>
                              <w:rPr>
                                <w:color w:val="1D283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20"/>
                              </w:rPr>
                              <w:t>annotation to get precise values for SQL seeding.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6AEDB" id="Textbox 19" o:spid="_x0000_s1030" type="#_x0000_t202" style="position:absolute;margin-left:63pt;margin-top:23.45pt;width:468.8pt;height:68.6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" fillcolor="#fdf2c6" stroked="f">
                <v:textbox inset="0,0,0,0">
                  <w:txbxContent>
                    <w:p w14:paraId="085DAA12" w14:textId="77777777" w:rsidR="007B7CE2" w:rsidRDefault="007B7CE2" w:rsidP="007B7CE2">
                      <w:pPr>
                        <w:spacing w:before="155"/>
                        <w:ind w:left="2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D87605"/>
                        </w:rPr>
                        <w:t>Important</w:t>
                      </w:r>
                      <w:r>
                        <w:rPr>
                          <w:b/>
                          <w:color w:val="D87605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D87605"/>
                        </w:rPr>
                        <w:t>Note</w:t>
                      </w:r>
                      <w:r>
                        <w:rPr>
                          <w:b/>
                          <w:color w:val="D87605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D87605"/>
                        </w:rPr>
                        <w:t>on</w:t>
                      </w:r>
                      <w:r>
                        <w:rPr>
                          <w:b/>
                          <w:color w:val="D87605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D87605"/>
                        </w:rPr>
                        <w:t>Data</w:t>
                      </w:r>
                      <w:r>
                        <w:rPr>
                          <w:b/>
                          <w:color w:val="D87605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D87605"/>
                          <w:spacing w:val="-2"/>
                        </w:rPr>
                        <w:t>Extraction</w:t>
                      </w:r>
                    </w:p>
                    <w:p w14:paraId="0C52386D" w14:textId="77777777" w:rsidR="007B7CE2" w:rsidRDefault="007B7CE2" w:rsidP="007B7CE2">
                      <w:pPr>
                        <w:spacing w:before="61"/>
                        <w:ind w:left="208" w:right="28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1D283A"/>
                          <w:sz w:val="20"/>
                        </w:rPr>
                        <w:t>The quarterly revenue values for individual quarters of 2024 and exact Q4 2022/2023 figures must be extracted</w:t>
                      </w:r>
                      <w:r>
                        <w:rPr>
                          <w:color w:val="1D283A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directly</w:t>
                      </w:r>
                      <w:r>
                        <w:rPr>
                          <w:color w:val="1D283A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from</w:t>
                      </w:r>
                      <w:r>
                        <w:rPr>
                          <w:color w:val="1D283A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the</w:t>
                      </w:r>
                      <w:r>
                        <w:rPr>
                          <w:color w:val="1D283A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bar</w:t>
                      </w:r>
                      <w:r>
                        <w:rPr>
                          <w:color w:val="1D283A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chart</w:t>
                      </w:r>
                      <w:r>
                        <w:rPr>
                          <w:color w:val="1D283A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on</w:t>
                      </w:r>
                      <w:r>
                        <w:rPr>
                          <w:color w:val="1D283A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page</w:t>
                      </w:r>
                      <w:r>
                        <w:rPr>
                          <w:color w:val="1D283A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2</w:t>
                      </w:r>
                      <w:r>
                        <w:rPr>
                          <w:color w:val="1D283A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of</w:t>
                      </w:r>
                      <w:r>
                        <w:rPr>
                          <w:color w:val="1D283A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the</w:t>
                      </w:r>
                      <w:r>
                        <w:rPr>
                          <w:color w:val="1D283A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D283A"/>
                          <w:sz w:val="20"/>
                        </w:rPr>
                        <w:t>TechVision</w:t>
                      </w:r>
                      <w:proofErr w:type="spellEnd"/>
                      <w:r>
                        <w:rPr>
                          <w:color w:val="1D283A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PDF.</w:t>
                      </w:r>
                      <w:r>
                        <w:rPr>
                          <w:color w:val="1D283A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Use</w:t>
                      </w:r>
                      <w:r>
                        <w:rPr>
                          <w:color w:val="1D283A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D283A"/>
                          <w:sz w:val="20"/>
                        </w:rPr>
                        <w:t>pdfplumber</w:t>
                      </w:r>
                      <w:proofErr w:type="spellEnd"/>
                      <w:r>
                        <w:rPr>
                          <w:color w:val="1D283A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or</w:t>
                      </w:r>
                      <w:r>
                        <w:rPr>
                          <w:color w:val="1D283A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manual</w:t>
                      </w:r>
                      <w:r>
                        <w:rPr>
                          <w:color w:val="1D283A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D283A"/>
                          <w:sz w:val="20"/>
                        </w:rPr>
                        <w:t>annotation to get precise values for SQL seeding.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DD9F2F" w14:textId="77777777" w:rsidR="007B7CE2" w:rsidRPr="007B7CE2" w:rsidRDefault="007B7CE2" w:rsidP="007B7CE2">
      <w:pPr>
        <w:rPr>
          <w:sz w:val="20"/>
        </w:rPr>
        <w:sectPr w:rsidR="007B7CE2" w:rsidRPr="007B7CE2" w:rsidSect="007B7CE2">
          <w:type w:val="continuous"/>
          <w:pgSz w:w="12240" w:h="15840"/>
          <w:pgMar w:top="1420" w:right="1080" w:bottom="1020" w:left="1080" w:header="0" w:footer="832" w:gutter="0"/>
          <w:cols w:space="720"/>
        </w:sectPr>
      </w:pPr>
    </w:p>
    <w:p w14:paraId="40309EFF" w14:textId="77777777" w:rsidR="007B7CE2" w:rsidRPr="007B7CE2" w:rsidRDefault="007B7CE2" w:rsidP="007B7CE2">
      <w:pPr>
        <w:numPr>
          <w:ilvl w:val="0"/>
          <w:numId w:val="1"/>
        </w:numPr>
        <w:tabs>
          <w:tab w:val="left" w:pos="721"/>
        </w:tabs>
        <w:spacing w:before="80"/>
        <w:ind w:left="721" w:hanging="539"/>
        <w:outlineLvl w:val="0"/>
        <w:rPr>
          <w:b/>
          <w:bCs/>
          <w:sz w:val="36"/>
          <w:szCs w:val="36"/>
        </w:rPr>
      </w:pPr>
      <w:bookmarkStart w:id="28" w:name="12._System_Workflow_Diagram"/>
      <w:bookmarkEnd w:id="28"/>
      <w:r w:rsidRPr="007B7CE2">
        <w:rPr>
          <w:b/>
          <w:bCs/>
          <w:color w:val="1A395B"/>
          <w:sz w:val="36"/>
          <w:szCs w:val="36"/>
        </w:rPr>
        <w:lastRenderedPageBreak/>
        <w:t>System</w:t>
      </w:r>
      <w:r w:rsidRPr="007B7CE2">
        <w:rPr>
          <w:b/>
          <w:bCs/>
          <w:color w:val="1A395B"/>
          <w:spacing w:val="-15"/>
          <w:sz w:val="36"/>
          <w:szCs w:val="36"/>
        </w:rPr>
        <w:t xml:space="preserve"> </w:t>
      </w:r>
      <w:r w:rsidRPr="007B7CE2">
        <w:rPr>
          <w:b/>
          <w:bCs/>
          <w:color w:val="1A395B"/>
          <w:sz w:val="36"/>
          <w:szCs w:val="36"/>
        </w:rPr>
        <w:t>Workflow</w:t>
      </w:r>
      <w:r w:rsidRPr="007B7CE2">
        <w:rPr>
          <w:b/>
          <w:bCs/>
          <w:color w:val="1A395B"/>
          <w:spacing w:val="-14"/>
          <w:sz w:val="36"/>
          <w:szCs w:val="36"/>
        </w:rPr>
        <w:t xml:space="preserve"> </w:t>
      </w:r>
      <w:r w:rsidRPr="007B7CE2">
        <w:rPr>
          <w:b/>
          <w:bCs/>
          <w:color w:val="1A395B"/>
          <w:spacing w:val="-2"/>
          <w:sz w:val="36"/>
          <w:szCs w:val="36"/>
        </w:rPr>
        <w:t>Diagram</w:t>
      </w:r>
    </w:p>
    <w:p w14:paraId="24507D12" w14:textId="77777777" w:rsidR="007B7CE2" w:rsidRPr="007B7CE2" w:rsidRDefault="007B7CE2" w:rsidP="007B7CE2">
      <w:pPr>
        <w:spacing w:before="120"/>
        <w:rPr>
          <w:b/>
          <w:sz w:val="20"/>
        </w:rPr>
      </w:pPr>
      <w:r w:rsidRPr="007B7CE2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6AE133DC" wp14:editId="5C8F7CE0">
                <wp:simplePos x="0" y="0"/>
                <wp:positionH relativeFrom="page">
                  <wp:posOffset>800100</wp:posOffset>
                </wp:positionH>
                <wp:positionV relativeFrom="paragraph">
                  <wp:posOffset>251807</wp:posOffset>
                </wp:positionV>
                <wp:extent cx="617156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3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D5189" id="Graphic 20" o:spid="_x0000_s1026" style="position:absolute;margin-left:63pt;margin-top:19.85pt;width:485.95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1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" path="m6171565,l,em6171565,l,e" filled="f" strokecolor="#1a395b">
                <v:path arrowok="t"/>
                <w10:wrap type="topAndBottom" anchorx="page"/>
              </v:shape>
            </w:pict>
          </mc:Fallback>
        </mc:AlternateContent>
      </w:r>
    </w:p>
    <w:p w14:paraId="3EDAEC9D" w14:textId="77777777" w:rsidR="007B7CE2" w:rsidRPr="007B7CE2" w:rsidRDefault="007B7CE2" w:rsidP="007B7CE2">
      <w:pPr>
        <w:spacing w:before="101"/>
        <w:ind w:left="182" w:right="292"/>
      </w:pPr>
      <w:r w:rsidRPr="007B7CE2">
        <w:rPr>
          <w:color w:val="1D283A"/>
        </w:rPr>
        <w:t>The workflow diagram below shows the end-to-end journey of every request — from the user's natural language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query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through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the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API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layer,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query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routing,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retrieval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engines,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LLM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generation,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safety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validation, and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back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to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the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user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with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cited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financial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insights.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The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storage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and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observability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layers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run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continuously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in the background.</w:t>
      </w:r>
    </w:p>
    <w:p w14:paraId="6FB40B0A" w14:textId="77777777" w:rsidR="007B7CE2" w:rsidRPr="007B7CE2" w:rsidRDefault="007B7CE2" w:rsidP="007B7CE2">
      <w:pPr>
        <w:spacing w:before="3"/>
        <w:rPr>
          <w:sz w:val="11"/>
        </w:rPr>
      </w:pPr>
      <w:r w:rsidRPr="007B7CE2">
        <w:rPr>
          <w:sz w:val="11"/>
        </w:rPr>
        <w:t xml:space="preserve"> </w:t>
      </w:r>
    </w:p>
    <w:p w14:paraId="69186DD3" w14:textId="77777777" w:rsidR="007B7CE2" w:rsidRPr="007B7CE2" w:rsidRDefault="007B7CE2" w:rsidP="007B7CE2">
      <w:pPr>
        <w:spacing w:before="3"/>
        <w:rPr>
          <w:sz w:val="11"/>
          <w:lang w:val="en-IN"/>
        </w:rPr>
        <w:sectPr w:rsidR="007B7CE2" w:rsidRPr="007B7CE2" w:rsidSect="007B7CE2">
          <w:pgSz w:w="12240" w:h="15840"/>
          <w:pgMar w:top="1360" w:right="1080" w:bottom="1020" w:left="1080" w:header="0" w:footer="832" w:gutter="0"/>
          <w:cols w:space="720"/>
        </w:sectPr>
      </w:pPr>
      <w:r w:rsidRPr="007B7CE2">
        <w:rPr>
          <w:sz w:val="11"/>
        </w:rPr>
        <w:t xml:space="preserve">  </w:t>
      </w:r>
      <w:r w:rsidRPr="007B7CE2">
        <w:rPr>
          <w:sz w:val="11"/>
          <w:lang w:val="en-IN"/>
        </w:rPr>
        <w:drawing>
          <wp:inline distT="0" distB="0" distL="0" distR="0" wp14:anchorId="07B68441" wp14:editId="7FFC7425">
            <wp:extent cx="6331087" cy="6797040"/>
            <wp:effectExtent l="0" t="0" r="0" b="3810"/>
            <wp:docPr id="180648791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574" cy="6827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A26C5" w14:textId="180D240D" w:rsidR="007B7CE2" w:rsidRPr="007B7CE2" w:rsidRDefault="007B7CE2" w:rsidP="007B7CE2">
      <w:pPr>
        <w:tabs>
          <w:tab w:val="left" w:pos="721"/>
        </w:tabs>
        <w:spacing w:before="80"/>
        <w:ind w:left="142"/>
        <w:outlineLvl w:val="0"/>
        <w:rPr>
          <w:b/>
          <w:bCs/>
          <w:sz w:val="36"/>
          <w:szCs w:val="36"/>
        </w:rPr>
      </w:pPr>
      <w:r>
        <w:rPr>
          <w:b/>
          <w:bCs/>
          <w:color w:val="1A395B"/>
          <w:sz w:val="36"/>
          <w:szCs w:val="36"/>
        </w:rPr>
        <w:lastRenderedPageBreak/>
        <w:t xml:space="preserve">11. </w:t>
      </w:r>
      <w:r w:rsidRPr="007B7CE2">
        <w:rPr>
          <w:b/>
          <w:bCs/>
          <w:color w:val="1A395B"/>
          <w:sz w:val="36"/>
          <w:szCs w:val="36"/>
        </w:rPr>
        <w:t>Code</w:t>
      </w:r>
      <w:r w:rsidRPr="007B7CE2">
        <w:rPr>
          <w:b/>
          <w:bCs/>
          <w:color w:val="1A395B"/>
          <w:spacing w:val="-4"/>
          <w:sz w:val="36"/>
          <w:szCs w:val="36"/>
        </w:rPr>
        <w:t xml:space="preserve"> </w:t>
      </w:r>
      <w:r w:rsidRPr="007B7CE2">
        <w:rPr>
          <w:b/>
          <w:bCs/>
          <w:color w:val="1A395B"/>
          <w:sz w:val="36"/>
          <w:szCs w:val="36"/>
        </w:rPr>
        <w:t>Flow</w:t>
      </w:r>
      <w:r w:rsidRPr="007B7CE2">
        <w:rPr>
          <w:b/>
          <w:bCs/>
          <w:color w:val="1A395B"/>
          <w:spacing w:val="-4"/>
          <w:sz w:val="36"/>
          <w:szCs w:val="36"/>
        </w:rPr>
        <w:t xml:space="preserve"> </w:t>
      </w:r>
      <w:r w:rsidRPr="007B7CE2">
        <w:rPr>
          <w:b/>
          <w:bCs/>
          <w:color w:val="1A395B"/>
          <w:spacing w:val="-2"/>
          <w:sz w:val="36"/>
          <w:szCs w:val="36"/>
        </w:rPr>
        <w:t>Diagram</w:t>
      </w:r>
    </w:p>
    <w:p w14:paraId="76EE3BB7" w14:textId="77777777" w:rsidR="007B7CE2" w:rsidRPr="007B7CE2" w:rsidRDefault="007B7CE2" w:rsidP="007B7CE2">
      <w:pPr>
        <w:spacing w:before="120"/>
        <w:rPr>
          <w:b/>
          <w:sz w:val="20"/>
        </w:rPr>
      </w:pPr>
      <w:r w:rsidRPr="007B7CE2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1300BB09" wp14:editId="1E140B08">
                <wp:simplePos x="0" y="0"/>
                <wp:positionH relativeFrom="page">
                  <wp:posOffset>800100</wp:posOffset>
                </wp:positionH>
                <wp:positionV relativeFrom="paragraph">
                  <wp:posOffset>251807</wp:posOffset>
                </wp:positionV>
                <wp:extent cx="6171565" cy="1270"/>
                <wp:effectExtent l="0" t="0" r="0" b="0"/>
                <wp:wrapTopAndBottom/>
                <wp:docPr id="78608860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3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ADBEE" id="Graphic 23" o:spid="_x0000_s1026" style="position:absolute;margin-left:63pt;margin-top:19.85pt;width:485.95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1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" path="m6171565,l,em6171565,l,e" filled="f" strokecolor="#1a395b">
                <v:path arrowok="t"/>
                <w10:wrap type="topAndBottom" anchorx="page"/>
              </v:shape>
            </w:pict>
          </mc:Fallback>
        </mc:AlternateContent>
      </w:r>
    </w:p>
    <w:p w14:paraId="2C75C7C1" w14:textId="77777777" w:rsidR="007B7CE2" w:rsidRPr="007B7CE2" w:rsidRDefault="007B7CE2" w:rsidP="007B7CE2">
      <w:pPr>
        <w:spacing w:before="101"/>
        <w:ind w:left="182" w:right="406"/>
        <w:jc w:val="both"/>
      </w:pPr>
      <w:r w:rsidRPr="007B7CE2">
        <w:rPr>
          <w:color w:val="1D283A"/>
        </w:rPr>
        <w:t>The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code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flow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diagram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maps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each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logical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step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directly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to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its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Python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module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and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function.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Every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box</w:t>
      </w:r>
      <w:r w:rsidRPr="007B7CE2">
        <w:rPr>
          <w:color w:val="1D283A"/>
          <w:spacing w:val="-3"/>
        </w:rPr>
        <w:t xml:space="preserve"> </w:t>
      </w:r>
      <w:r w:rsidRPr="007B7CE2">
        <w:rPr>
          <w:color w:val="1D283A"/>
        </w:rPr>
        <w:t>shows the module path (header strip) and the primary function call. Follow the arrows to trace exactly which file handles each stage of a query, from ingestion through evaluation.</w:t>
      </w:r>
    </w:p>
    <w:p w14:paraId="28908EF6" w14:textId="77777777" w:rsidR="007B7CE2" w:rsidRDefault="007B7CE2" w:rsidP="007B7CE2">
      <w:pPr>
        <w:spacing w:before="3"/>
        <w:rPr>
          <w:sz w:val="11"/>
        </w:rPr>
      </w:pPr>
    </w:p>
    <w:p w14:paraId="2F949A14" w14:textId="5A485C3A" w:rsidR="007B7CE2" w:rsidRPr="007B7CE2" w:rsidRDefault="007B7CE2" w:rsidP="007B7CE2">
      <w:pPr>
        <w:spacing w:before="3"/>
        <w:rPr>
          <w:sz w:val="11"/>
          <w:lang w:val="en-IN"/>
        </w:rPr>
      </w:pPr>
      <w:r w:rsidRPr="007B7CE2">
        <w:rPr>
          <w:sz w:val="11"/>
          <w:lang w:val="en-IN"/>
        </w:rPr>
        <w:drawing>
          <wp:inline distT="0" distB="0" distL="0" distR="0" wp14:anchorId="7BCE2CAB" wp14:editId="7FEA4AE6">
            <wp:extent cx="6400800" cy="4267200"/>
            <wp:effectExtent l="0" t="0" r="0" b="0"/>
            <wp:docPr id="166183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CFCB9" w14:textId="24771C3D" w:rsidR="007B7CE2" w:rsidRPr="007B7CE2" w:rsidRDefault="007B7CE2" w:rsidP="007B7CE2">
      <w:pPr>
        <w:spacing w:before="3"/>
        <w:rPr>
          <w:sz w:val="11"/>
        </w:rPr>
        <w:sectPr w:rsidR="007B7CE2" w:rsidRPr="007B7CE2" w:rsidSect="007B7CE2">
          <w:pgSz w:w="12240" w:h="15840"/>
          <w:pgMar w:top="1440" w:right="1080" w:bottom="1020" w:left="1080" w:header="0" w:footer="832" w:gutter="0"/>
          <w:cols w:space="720"/>
        </w:sectPr>
      </w:pPr>
    </w:p>
    <w:p w14:paraId="7EF8153A" w14:textId="77777777" w:rsidR="007B7CE2" w:rsidRPr="007B7CE2" w:rsidRDefault="007B7CE2" w:rsidP="007B7CE2">
      <w:pPr>
        <w:rPr>
          <w:sz w:val="11"/>
        </w:rPr>
      </w:pPr>
    </w:p>
    <w:p w14:paraId="0E5351FA" w14:textId="77777777" w:rsidR="007B7CE2" w:rsidRPr="007B7CE2" w:rsidRDefault="007B7CE2" w:rsidP="007B7CE2"/>
    <w:p w14:paraId="2D7C99B2" w14:textId="77777777" w:rsidR="007B7CE2" w:rsidRPr="007B7CE2" w:rsidRDefault="007B7CE2" w:rsidP="007B7CE2">
      <w:pPr>
        <w:rPr>
          <w:sz w:val="11"/>
        </w:rPr>
      </w:pPr>
    </w:p>
    <w:p w14:paraId="20210C25" w14:textId="77777777" w:rsidR="007B7CE2" w:rsidRPr="007B7CE2" w:rsidRDefault="007B7CE2" w:rsidP="007B7CE2">
      <w:pPr>
        <w:rPr>
          <w:sz w:val="11"/>
        </w:rPr>
      </w:pPr>
    </w:p>
    <w:p w14:paraId="2EDBB00C" w14:textId="77777777" w:rsidR="007B7CE2" w:rsidRPr="007B7CE2" w:rsidRDefault="007B7CE2" w:rsidP="007B7CE2">
      <w:pPr>
        <w:ind w:firstLine="720"/>
        <w:rPr>
          <w:sz w:val="11"/>
        </w:rPr>
      </w:pPr>
    </w:p>
    <w:p w14:paraId="3CFD9693" w14:textId="77777777" w:rsidR="007B7CE2" w:rsidRPr="007B7CE2" w:rsidRDefault="007B7CE2" w:rsidP="007B7CE2">
      <w:pPr>
        <w:rPr>
          <w:sz w:val="11"/>
        </w:rPr>
      </w:pPr>
    </w:p>
    <w:p w14:paraId="6786538D" w14:textId="77777777" w:rsidR="007B7CE2" w:rsidRPr="007B7CE2" w:rsidRDefault="007B7CE2" w:rsidP="007B7CE2">
      <w:pPr>
        <w:numPr>
          <w:ilvl w:val="0"/>
          <w:numId w:val="5"/>
        </w:numPr>
        <w:tabs>
          <w:tab w:val="left" w:pos="721"/>
        </w:tabs>
        <w:spacing w:before="80"/>
        <w:outlineLvl w:val="0"/>
        <w:rPr>
          <w:b/>
          <w:bCs/>
          <w:sz w:val="36"/>
          <w:szCs w:val="36"/>
        </w:rPr>
      </w:pPr>
      <w:r w:rsidRPr="007B7CE2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1C7B47B3" wp14:editId="407A64E9">
                <wp:simplePos x="0" y="0"/>
                <wp:positionH relativeFrom="page">
                  <wp:posOffset>921385</wp:posOffset>
                </wp:positionH>
                <wp:positionV relativeFrom="page">
                  <wp:posOffset>3867784</wp:posOffset>
                </wp:positionV>
                <wp:extent cx="5721350" cy="1388745"/>
                <wp:effectExtent l="0" t="0" r="0" b="0"/>
                <wp:wrapNone/>
                <wp:docPr id="352743252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1350" cy="1388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E1E7EF"/>
                                <w:left w:val="single" w:sz="4" w:space="0" w:color="E1E7EF"/>
                                <w:bottom w:val="single" w:sz="4" w:space="0" w:color="E1E7EF"/>
                                <w:right w:val="single" w:sz="4" w:space="0" w:color="E1E7EF"/>
                                <w:insideH w:val="single" w:sz="4" w:space="0" w:color="E1E7EF"/>
                                <w:insideV w:val="single" w:sz="4" w:space="0" w:color="E1E7E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98"/>
                              <w:gridCol w:w="1402"/>
                              <w:gridCol w:w="5480"/>
                            </w:tblGrid>
                            <w:tr w:rsidR="007B7CE2" w14:paraId="42F6BC09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1A395B"/>
                                </w:tcPr>
                                <w:p w14:paraId="41040D17" w14:textId="77777777" w:rsidR="007B7CE2" w:rsidRDefault="007B7CE2">
                                  <w:pPr>
                                    <w:pStyle w:val="TableParagraph"/>
                                    <w:spacing w:before="88"/>
                                    <w:ind w:left="14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Field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1A395B"/>
                                </w:tcPr>
                                <w:p w14:paraId="5376FC5A" w14:textId="77777777" w:rsidR="007B7CE2" w:rsidRDefault="007B7CE2">
                                  <w:pPr>
                                    <w:pStyle w:val="TableParagraph"/>
                                    <w:spacing w:before="88"/>
                                    <w:ind w:left="14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1A395B"/>
                                </w:tcPr>
                                <w:p w14:paraId="16BBF019" w14:textId="77777777" w:rsidR="007B7CE2" w:rsidRDefault="007B7CE2">
                                  <w:pPr>
                                    <w:pStyle w:val="TableParagraph"/>
                                    <w:spacing w:before="88"/>
                                    <w:ind w:left="14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7B7CE2" w14:paraId="561497E7" w14:textId="77777777">
                              <w:trPr>
                                <w:trHeight w:val="347"/>
                              </w:trPr>
                              <w:tc>
                                <w:tcPr>
                                  <w:tcW w:w="1998" w:type="dxa"/>
                                  <w:shd w:val="clear" w:color="auto" w:fill="F7F9FB"/>
                                </w:tcPr>
                                <w:p w14:paraId="0E986DA7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0C9387"/>
                                      <w:spacing w:val="-2"/>
                                      <w:sz w:val="18"/>
                                    </w:rPr>
                                    <w:t>query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  <w:shd w:val="clear" w:color="auto" w:fill="F7F9FB"/>
                                </w:tcPr>
                                <w:p w14:paraId="08B364FB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string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(req)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7F9FB"/>
                                </w:tcPr>
                                <w:p w14:paraId="6535A555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D283A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natural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language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financial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question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(max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1000</w:t>
                                  </w:r>
                                  <w:r>
                                    <w:rPr>
                                      <w:color w:val="1D283A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chars)</w:t>
                                  </w:r>
                                </w:p>
                              </w:tc>
                            </w:tr>
                            <w:tr w:rsidR="007B7CE2" w14:paraId="546ABB90" w14:textId="77777777">
                              <w:trPr>
                                <w:trHeight w:val="348"/>
                              </w:trPr>
                              <w:tc>
                                <w:tcPr>
                                  <w:tcW w:w="1998" w:type="dxa"/>
                                  <w:shd w:val="clear" w:color="auto" w:fill="FFFFFF"/>
                                </w:tcPr>
                                <w:p w14:paraId="6F145394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urier New"/>
                                      <w:color w:val="0C9387"/>
                                      <w:spacing w:val="-2"/>
                                      <w:sz w:val="18"/>
                                    </w:rPr>
                                    <w:t>session_id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02" w:type="dxa"/>
                                  <w:shd w:val="clear" w:color="auto" w:fill="FFFFFF"/>
                                </w:tcPr>
                                <w:p w14:paraId="79D74CB9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string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(opt)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FFFFF"/>
                                </w:tcPr>
                                <w:p w14:paraId="53A74E11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Conversation</w:t>
                                  </w:r>
                                  <w:r>
                                    <w:rPr>
                                      <w:color w:val="1D283A"/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session</w:t>
                                  </w:r>
                                  <w:r>
                                    <w:rPr>
                                      <w:color w:val="1D283A"/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ID</w:t>
                                  </w:r>
                                  <w:r>
                                    <w:rPr>
                                      <w:color w:val="1D283A"/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for</w:t>
                                  </w:r>
                                  <w:r>
                                    <w:rPr>
                                      <w:color w:val="1D283A"/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multi-turn</w:t>
                                  </w:r>
                                  <w:r>
                                    <w:rPr>
                                      <w:color w:val="1D283A"/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context</w:t>
                                  </w:r>
                                  <w:r>
                                    <w:rPr>
                                      <w:color w:val="1D283A"/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continuity</w:t>
                                  </w:r>
                                </w:p>
                              </w:tc>
                            </w:tr>
                            <w:tr w:rsidR="007B7CE2" w14:paraId="37D85DC0" w14:textId="77777777">
                              <w:trPr>
                                <w:trHeight w:val="347"/>
                              </w:trPr>
                              <w:tc>
                                <w:tcPr>
                                  <w:tcW w:w="1998" w:type="dxa"/>
                                  <w:shd w:val="clear" w:color="auto" w:fill="F7F9FB"/>
                                </w:tcPr>
                                <w:p w14:paraId="1DAA77E7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urier New"/>
                                      <w:color w:val="0C9387"/>
                                      <w:spacing w:val="-2"/>
                                      <w:sz w:val="18"/>
                                    </w:rPr>
                                    <w:t>route_override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02" w:type="dxa"/>
                                  <w:shd w:val="clear" w:color="auto" w:fill="F7F9FB"/>
                                </w:tcPr>
                                <w:p w14:paraId="2FC6A4AC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string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(opt)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7F9FB"/>
                                </w:tcPr>
                                <w:p w14:paraId="72A82675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Force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route: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'rag'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|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'</w:t>
                                  </w:r>
                                  <w:proofErr w:type="spellStart"/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sql</w:t>
                                  </w:r>
                                  <w:proofErr w:type="spellEnd"/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'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|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'hybrid'.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Skips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classifier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if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>set</w:t>
                                  </w:r>
                                </w:p>
                              </w:tc>
                            </w:tr>
                            <w:tr w:rsidR="007B7CE2" w14:paraId="5E51675B" w14:textId="77777777">
                              <w:trPr>
                                <w:trHeight w:val="347"/>
                              </w:trPr>
                              <w:tc>
                                <w:tcPr>
                                  <w:tcW w:w="1998" w:type="dxa"/>
                                  <w:shd w:val="clear" w:color="auto" w:fill="FFFFFF"/>
                                </w:tcPr>
                                <w:p w14:paraId="02916359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urier New"/>
                                      <w:color w:val="0C9387"/>
                                      <w:spacing w:val="-2"/>
                                      <w:sz w:val="18"/>
                                    </w:rPr>
                                    <w:t>top_k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02" w:type="dxa"/>
                                  <w:shd w:val="clear" w:color="auto" w:fill="FFFFFF"/>
                                </w:tcPr>
                                <w:p w14:paraId="1E9D0395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integer</w:t>
                                  </w:r>
                                  <w:r>
                                    <w:rPr>
                                      <w:color w:val="1D283A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(opt)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FFFFF"/>
                                </w:tcPr>
                                <w:p w14:paraId="089F3218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Number</w:t>
                                  </w:r>
                                  <w:r>
                                    <w:rPr>
                                      <w:color w:val="1D283A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of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RAG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chunks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retrieve.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Default: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5,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max: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7B7CE2" w14:paraId="56403854" w14:textId="77777777">
                              <w:trPr>
                                <w:trHeight w:val="348"/>
                              </w:trPr>
                              <w:tc>
                                <w:tcPr>
                                  <w:tcW w:w="1998" w:type="dxa"/>
                                  <w:shd w:val="clear" w:color="auto" w:fill="F7F9FB"/>
                                </w:tcPr>
                                <w:p w14:paraId="73F70771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urier New"/>
                                      <w:color w:val="0C9387"/>
                                      <w:spacing w:val="-2"/>
                                      <w:sz w:val="18"/>
                                    </w:rPr>
                                    <w:t>include_sources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02" w:type="dxa"/>
                                  <w:shd w:val="clear" w:color="auto" w:fill="F7F9FB"/>
                                </w:tcPr>
                                <w:p w14:paraId="66E55DC7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boolean</w:t>
                                  </w:r>
                                  <w:proofErr w:type="spellEnd"/>
                                  <w:r>
                                    <w:rPr>
                                      <w:color w:val="1D283A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(opt)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7F9FB"/>
                                </w:tcPr>
                                <w:p w14:paraId="084B9282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Return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source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chunk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metadata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response.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Default: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>true</w:t>
                                  </w:r>
                                </w:p>
                              </w:tc>
                            </w:tr>
                          </w:tbl>
                          <w:p w14:paraId="78BDC3B5" w14:textId="77777777" w:rsidR="007B7CE2" w:rsidRDefault="007B7CE2" w:rsidP="007B7CE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B47B3" id="Textbox 26" o:spid="_x0000_s1031" type="#_x0000_t202" style="position:absolute;left:0;text-align:left;margin-left:72.55pt;margin-top:304.55pt;width:450.5pt;height:109.35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E1E7EF"/>
                          <w:left w:val="single" w:sz="4" w:space="0" w:color="E1E7EF"/>
                          <w:bottom w:val="single" w:sz="4" w:space="0" w:color="E1E7EF"/>
                          <w:right w:val="single" w:sz="4" w:space="0" w:color="E1E7EF"/>
                          <w:insideH w:val="single" w:sz="4" w:space="0" w:color="E1E7EF"/>
                          <w:insideV w:val="single" w:sz="4" w:space="0" w:color="E1E7E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98"/>
                        <w:gridCol w:w="1402"/>
                        <w:gridCol w:w="5480"/>
                      </w:tblGrid>
                      <w:tr w:rsidR="007B7CE2" w14:paraId="42F6BC09" w14:textId="77777777">
                        <w:trPr>
                          <w:trHeight w:val="390"/>
                        </w:trPr>
                        <w:tc>
                          <w:tcPr>
                            <w:tcW w:w="1998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1A395B"/>
                          </w:tcPr>
                          <w:p w14:paraId="41040D17" w14:textId="77777777" w:rsidR="007B7CE2" w:rsidRDefault="007B7CE2">
                            <w:pPr>
                              <w:pStyle w:val="TableParagraph"/>
                              <w:spacing w:before="88"/>
                              <w:ind w:left="14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Field</w:t>
                            </w:r>
                          </w:p>
                        </w:tc>
                        <w:tc>
                          <w:tcPr>
                            <w:tcW w:w="140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1A395B"/>
                          </w:tcPr>
                          <w:p w14:paraId="5376FC5A" w14:textId="77777777" w:rsidR="007B7CE2" w:rsidRDefault="007B7CE2">
                            <w:pPr>
                              <w:pStyle w:val="TableParagraph"/>
                              <w:spacing w:before="88"/>
                              <w:ind w:left="14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548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1A395B"/>
                          </w:tcPr>
                          <w:p w14:paraId="16BBF019" w14:textId="77777777" w:rsidR="007B7CE2" w:rsidRDefault="007B7CE2">
                            <w:pPr>
                              <w:pStyle w:val="TableParagraph"/>
                              <w:spacing w:before="88"/>
                              <w:ind w:left="14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Description</w:t>
                            </w:r>
                          </w:p>
                        </w:tc>
                      </w:tr>
                      <w:tr w:rsidR="007B7CE2" w14:paraId="561497E7" w14:textId="77777777">
                        <w:trPr>
                          <w:trHeight w:val="347"/>
                        </w:trPr>
                        <w:tc>
                          <w:tcPr>
                            <w:tcW w:w="1998" w:type="dxa"/>
                            <w:shd w:val="clear" w:color="auto" w:fill="F7F9FB"/>
                          </w:tcPr>
                          <w:p w14:paraId="0E986DA7" w14:textId="77777777" w:rsidR="007B7CE2" w:rsidRDefault="007B7CE2">
                            <w:pPr>
                              <w:pStyle w:val="TableParagraph"/>
                              <w:spacing w:before="69"/>
                              <w:ind w:left="14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C9387"/>
                                <w:spacing w:val="-2"/>
                                <w:sz w:val="18"/>
                              </w:rPr>
                              <w:t>query</w:t>
                            </w:r>
                          </w:p>
                        </w:tc>
                        <w:tc>
                          <w:tcPr>
                            <w:tcW w:w="1402" w:type="dxa"/>
                            <w:shd w:val="clear" w:color="auto" w:fill="F7F9FB"/>
                          </w:tcPr>
                          <w:p w14:paraId="08B364FB" w14:textId="77777777" w:rsidR="007B7CE2" w:rsidRDefault="007B7CE2">
                            <w:pPr>
                              <w:pStyle w:val="TableParagraph"/>
                              <w:spacing w:before="69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(req)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F7F9FB"/>
                          </w:tcPr>
                          <w:p w14:paraId="6535A555" w14:textId="77777777" w:rsidR="007B7CE2" w:rsidRDefault="007B7CE2">
                            <w:pPr>
                              <w:pStyle w:val="TableParagraph"/>
                              <w:spacing w:before="69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color w:val="1D283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natural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language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financial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question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(max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1000</w:t>
                            </w:r>
                            <w:r>
                              <w:rPr>
                                <w:color w:val="1D283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chars)</w:t>
                            </w:r>
                          </w:p>
                        </w:tc>
                      </w:tr>
                      <w:tr w:rsidR="007B7CE2" w14:paraId="546ABB90" w14:textId="77777777">
                        <w:trPr>
                          <w:trHeight w:val="348"/>
                        </w:trPr>
                        <w:tc>
                          <w:tcPr>
                            <w:tcW w:w="1998" w:type="dxa"/>
                            <w:shd w:val="clear" w:color="auto" w:fill="FFFFFF"/>
                          </w:tcPr>
                          <w:p w14:paraId="6F145394" w14:textId="77777777" w:rsidR="007B7CE2" w:rsidRDefault="007B7CE2">
                            <w:pPr>
                              <w:pStyle w:val="TableParagraph"/>
                              <w:spacing w:before="69"/>
                              <w:ind w:left="140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C9387"/>
                                <w:spacing w:val="-2"/>
                                <w:sz w:val="18"/>
                              </w:rPr>
                              <w:t>session_id</w:t>
                            </w:r>
                            <w:proofErr w:type="spellEnd"/>
                          </w:p>
                        </w:tc>
                        <w:tc>
                          <w:tcPr>
                            <w:tcW w:w="1402" w:type="dxa"/>
                            <w:shd w:val="clear" w:color="auto" w:fill="FFFFFF"/>
                          </w:tcPr>
                          <w:p w14:paraId="79D74CB9" w14:textId="77777777" w:rsidR="007B7CE2" w:rsidRDefault="007B7CE2">
                            <w:pPr>
                              <w:pStyle w:val="TableParagraph"/>
                              <w:spacing w:before="69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(opt)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FFFFFF"/>
                          </w:tcPr>
                          <w:p w14:paraId="53A74E11" w14:textId="77777777" w:rsidR="007B7CE2" w:rsidRDefault="007B7CE2">
                            <w:pPr>
                              <w:pStyle w:val="TableParagraph"/>
                              <w:spacing w:before="69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Conversation</w:t>
                            </w:r>
                            <w:r>
                              <w:rPr>
                                <w:color w:val="1D283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session</w:t>
                            </w:r>
                            <w:r>
                              <w:rPr>
                                <w:color w:val="1D283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ID</w:t>
                            </w:r>
                            <w:r>
                              <w:rPr>
                                <w:color w:val="1D283A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color w:val="1D283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multi-turn</w:t>
                            </w:r>
                            <w:r>
                              <w:rPr>
                                <w:color w:val="1D283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context</w:t>
                            </w:r>
                            <w:r>
                              <w:rPr>
                                <w:color w:val="1D283A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continuity</w:t>
                            </w:r>
                          </w:p>
                        </w:tc>
                      </w:tr>
                      <w:tr w:rsidR="007B7CE2" w14:paraId="37D85DC0" w14:textId="77777777">
                        <w:trPr>
                          <w:trHeight w:val="347"/>
                        </w:trPr>
                        <w:tc>
                          <w:tcPr>
                            <w:tcW w:w="1998" w:type="dxa"/>
                            <w:shd w:val="clear" w:color="auto" w:fill="F7F9FB"/>
                          </w:tcPr>
                          <w:p w14:paraId="1DAA77E7" w14:textId="77777777" w:rsidR="007B7CE2" w:rsidRDefault="007B7CE2">
                            <w:pPr>
                              <w:pStyle w:val="TableParagraph"/>
                              <w:spacing w:before="69"/>
                              <w:ind w:left="140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C9387"/>
                                <w:spacing w:val="-2"/>
                                <w:sz w:val="18"/>
                              </w:rPr>
                              <w:t>route_override</w:t>
                            </w:r>
                            <w:proofErr w:type="spellEnd"/>
                          </w:p>
                        </w:tc>
                        <w:tc>
                          <w:tcPr>
                            <w:tcW w:w="1402" w:type="dxa"/>
                            <w:shd w:val="clear" w:color="auto" w:fill="F7F9FB"/>
                          </w:tcPr>
                          <w:p w14:paraId="2FC6A4AC" w14:textId="77777777" w:rsidR="007B7CE2" w:rsidRDefault="007B7CE2">
                            <w:pPr>
                              <w:pStyle w:val="TableParagraph"/>
                              <w:spacing w:before="69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(opt)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F7F9FB"/>
                          </w:tcPr>
                          <w:p w14:paraId="72A82675" w14:textId="77777777" w:rsidR="007B7CE2" w:rsidRDefault="007B7CE2">
                            <w:pPr>
                              <w:pStyle w:val="TableParagraph"/>
                              <w:spacing w:before="69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Force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route: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'rag'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1D283A"/>
                                <w:sz w:val="17"/>
                              </w:rPr>
                              <w:t>sql</w:t>
                            </w:r>
                            <w:proofErr w:type="spellEnd"/>
                            <w:r>
                              <w:rPr>
                                <w:color w:val="1D283A"/>
                                <w:sz w:val="17"/>
                              </w:rPr>
                              <w:t>'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'hybrid'.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Skips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classifier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if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>set</w:t>
                            </w:r>
                          </w:p>
                        </w:tc>
                      </w:tr>
                      <w:tr w:rsidR="007B7CE2" w14:paraId="5E51675B" w14:textId="77777777">
                        <w:trPr>
                          <w:trHeight w:val="347"/>
                        </w:trPr>
                        <w:tc>
                          <w:tcPr>
                            <w:tcW w:w="1998" w:type="dxa"/>
                            <w:shd w:val="clear" w:color="auto" w:fill="FFFFFF"/>
                          </w:tcPr>
                          <w:p w14:paraId="02916359" w14:textId="77777777" w:rsidR="007B7CE2" w:rsidRDefault="007B7CE2">
                            <w:pPr>
                              <w:pStyle w:val="TableParagraph"/>
                              <w:spacing w:before="69"/>
                              <w:ind w:left="140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C9387"/>
                                <w:spacing w:val="-2"/>
                                <w:sz w:val="18"/>
                              </w:rPr>
                              <w:t>top_k</w:t>
                            </w:r>
                            <w:proofErr w:type="spellEnd"/>
                          </w:p>
                        </w:tc>
                        <w:tc>
                          <w:tcPr>
                            <w:tcW w:w="1402" w:type="dxa"/>
                            <w:shd w:val="clear" w:color="auto" w:fill="FFFFFF"/>
                          </w:tcPr>
                          <w:p w14:paraId="1E9D0395" w14:textId="77777777" w:rsidR="007B7CE2" w:rsidRDefault="007B7CE2">
                            <w:pPr>
                              <w:pStyle w:val="TableParagraph"/>
                              <w:spacing w:before="69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integer</w:t>
                            </w:r>
                            <w:r>
                              <w:rPr>
                                <w:color w:val="1D283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(opt)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FFFFFF"/>
                          </w:tcPr>
                          <w:p w14:paraId="089F3218" w14:textId="77777777" w:rsidR="007B7CE2" w:rsidRDefault="007B7CE2">
                            <w:pPr>
                              <w:pStyle w:val="TableParagraph"/>
                              <w:spacing w:before="69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Number</w:t>
                            </w:r>
                            <w:r>
                              <w:rPr>
                                <w:color w:val="1D283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RAG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chunks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retrieve.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Default: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5,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max: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</w:tr>
                      <w:tr w:rsidR="007B7CE2" w14:paraId="56403854" w14:textId="77777777">
                        <w:trPr>
                          <w:trHeight w:val="348"/>
                        </w:trPr>
                        <w:tc>
                          <w:tcPr>
                            <w:tcW w:w="1998" w:type="dxa"/>
                            <w:shd w:val="clear" w:color="auto" w:fill="F7F9FB"/>
                          </w:tcPr>
                          <w:p w14:paraId="73F70771" w14:textId="77777777" w:rsidR="007B7CE2" w:rsidRDefault="007B7CE2">
                            <w:pPr>
                              <w:pStyle w:val="TableParagraph"/>
                              <w:spacing w:before="69"/>
                              <w:ind w:left="140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C9387"/>
                                <w:spacing w:val="-2"/>
                                <w:sz w:val="18"/>
                              </w:rPr>
                              <w:t>include_sources</w:t>
                            </w:r>
                            <w:proofErr w:type="spellEnd"/>
                          </w:p>
                        </w:tc>
                        <w:tc>
                          <w:tcPr>
                            <w:tcW w:w="1402" w:type="dxa"/>
                            <w:shd w:val="clear" w:color="auto" w:fill="F7F9FB"/>
                          </w:tcPr>
                          <w:p w14:paraId="66E55DC7" w14:textId="77777777" w:rsidR="007B7CE2" w:rsidRDefault="007B7CE2">
                            <w:pPr>
                              <w:pStyle w:val="TableParagraph"/>
                              <w:spacing w:before="69"/>
                              <w:ind w:left="142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color w:val="1D283A"/>
                                <w:sz w:val="17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color w:val="1D283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(opt)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F7F9FB"/>
                          </w:tcPr>
                          <w:p w14:paraId="084B9282" w14:textId="77777777" w:rsidR="007B7CE2" w:rsidRDefault="007B7CE2">
                            <w:pPr>
                              <w:pStyle w:val="TableParagraph"/>
                              <w:spacing w:before="69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Return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source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chunk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metadata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response.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Default: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>true</w:t>
                            </w:r>
                          </w:p>
                        </w:tc>
                      </w:tr>
                    </w:tbl>
                    <w:p w14:paraId="78BDC3B5" w14:textId="77777777" w:rsidR="007B7CE2" w:rsidRDefault="007B7CE2" w:rsidP="007B7CE2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7B7CE2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327E120A" wp14:editId="2986E9D8">
                <wp:simplePos x="0" y="0"/>
                <wp:positionH relativeFrom="page">
                  <wp:posOffset>921385</wp:posOffset>
                </wp:positionH>
                <wp:positionV relativeFrom="page">
                  <wp:posOffset>5514975</wp:posOffset>
                </wp:positionV>
                <wp:extent cx="5721350" cy="2070100"/>
                <wp:effectExtent l="0" t="0" r="0" b="0"/>
                <wp:wrapNone/>
                <wp:docPr id="539841369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1350" cy="207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E1E7EF"/>
                                <w:left w:val="single" w:sz="4" w:space="0" w:color="E1E7EF"/>
                                <w:bottom w:val="single" w:sz="4" w:space="0" w:color="E1E7EF"/>
                                <w:right w:val="single" w:sz="4" w:space="0" w:color="E1E7EF"/>
                                <w:insideH w:val="single" w:sz="4" w:space="0" w:color="E1E7EF"/>
                                <w:insideV w:val="single" w:sz="4" w:space="0" w:color="E1E7E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98"/>
                              <w:gridCol w:w="1402"/>
                              <w:gridCol w:w="5480"/>
                            </w:tblGrid>
                            <w:tr w:rsidR="007B7CE2" w14:paraId="4447110D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0C9387"/>
                                </w:tcPr>
                                <w:p w14:paraId="4D99661A" w14:textId="77777777" w:rsidR="007B7CE2" w:rsidRDefault="007B7CE2">
                                  <w:pPr>
                                    <w:pStyle w:val="TableParagraph"/>
                                    <w:spacing w:before="88"/>
                                    <w:ind w:left="14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Field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0C9387"/>
                                </w:tcPr>
                                <w:p w14:paraId="10EED0CF" w14:textId="77777777" w:rsidR="007B7CE2" w:rsidRDefault="007B7CE2">
                                  <w:pPr>
                                    <w:pStyle w:val="TableParagraph"/>
                                    <w:spacing w:before="88"/>
                                    <w:ind w:left="14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0C9387"/>
                                </w:tcPr>
                                <w:p w14:paraId="34CD551D" w14:textId="77777777" w:rsidR="007B7CE2" w:rsidRDefault="007B7CE2">
                                  <w:pPr>
                                    <w:pStyle w:val="TableParagraph"/>
                                    <w:spacing w:before="88"/>
                                    <w:ind w:left="14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7B7CE2" w14:paraId="45B26B60" w14:textId="77777777">
                              <w:trPr>
                                <w:trHeight w:val="347"/>
                              </w:trPr>
                              <w:tc>
                                <w:tcPr>
                                  <w:tcW w:w="1998" w:type="dxa"/>
                                  <w:shd w:val="clear" w:color="auto" w:fill="F7F9FB"/>
                                </w:tcPr>
                                <w:p w14:paraId="7565FF8E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0C9387"/>
                                      <w:spacing w:val="-2"/>
                                      <w:sz w:val="18"/>
                                    </w:rPr>
                                    <w:t>answer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  <w:shd w:val="clear" w:color="auto" w:fill="F7F9FB"/>
                                </w:tcPr>
                                <w:p w14:paraId="6509D0A3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7F9FB"/>
                                </w:tcPr>
                                <w:p w14:paraId="4495E657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LLM-generated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financial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answer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inline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source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markers</w:t>
                                  </w:r>
                                </w:p>
                              </w:tc>
                            </w:tr>
                            <w:tr w:rsidR="007B7CE2" w14:paraId="5103A5E1" w14:textId="77777777">
                              <w:trPr>
                                <w:trHeight w:val="348"/>
                              </w:trPr>
                              <w:tc>
                                <w:tcPr>
                                  <w:tcW w:w="1998" w:type="dxa"/>
                                  <w:shd w:val="clear" w:color="auto" w:fill="FFFFFF"/>
                                </w:tcPr>
                                <w:p w14:paraId="68CE1E8F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urier New"/>
                                      <w:color w:val="0C9387"/>
                                      <w:spacing w:val="-2"/>
                                      <w:sz w:val="18"/>
                                    </w:rPr>
                                    <w:t>route_used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02" w:type="dxa"/>
                                  <w:shd w:val="clear" w:color="auto" w:fill="FFFFFF"/>
                                </w:tcPr>
                                <w:p w14:paraId="4677483D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FFFFF"/>
                                </w:tcPr>
                                <w:p w14:paraId="691B2267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Which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engine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handled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query: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'rag'</w:t>
                                  </w:r>
                                  <w:r>
                                    <w:rPr>
                                      <w:color w:val="1D283A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|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'</w:t>
                                  </w:r>
                                  <w:proofErr w:type="spellStart"/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sql</w:t>
                                  </w:r>
                                  <w:proofErr w:type="spellEnd"/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'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|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'hybrid'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|</w:t>
                                  </w:r>
                                  <w:r>
                                    <w:rPr>
                                      <w:color w:val="1D283A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'escalated'</w:t>
                                  </w:r>
                                </w:p>
                              </w:tc>
                            </w:tr>
                            <w:tr w:rsidR="007B7CE2" w14:paraId="5C39977E" w14:textId="77777777">
                              <w:trPr>
                                <w:trHeight w:val="347"/>
                              </w:trPr>
                              <w:tc>
                                <w:tcPr>
                                  <w:tcW w:w="1998" w:type="dxa"/>
                                  <w:shd w:val="clear" w:color="auto" w:fill="F7F9FB"/>
                                </w:tcPr>
                                <w:p w14:paraId="13FF8820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0C9387"/>
                                      <w:spacing w:val="-2"/>
                                      <w:sz w:val="18"/>
                                    </w:rPr>
                                    <w:t>confidence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  <w:shd w:val="clear" w:color="auto" w:fill="F7F9FB"/>
                                </w:tcPr>
                                <w:p w14:paraId="4D15EFDE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float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7F9FB"/>
                                </w:tcPr>
                                <w:p w14:paraId="5D9FF2FC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Confidence</w:t>
                                  </w:r>
                                  <w:r>
                                    <w:rPr>
                                      <w:color w:val="1D283A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score</w:t>
                                  </w:r>
                                  <w:proofErr w:type="gramEnd"/>
                                  <w:r>
                                    <w:rPr>
                                      <w:color w:val="1D283A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0.0–1.0</w:t>
                                  </w:r>
                                  <w:r>
                                    <w:rPr>
                                      <w:color w:val="1D283A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from</w:t>
                                  </w:r>
                                  <w:r>
                                    <w:rPr>
                                      <w:color w:val="1D283A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uncertainty</w:t>
                                  </w:r>
                                  <w:r>
                                    <w:rPr>
                                      <w:color w:val="1D283A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module</w:t>
                                  </w:r>
                                </w:p>
                              </w:tc>
                            </w:tr>
                            <w:tr w:rsidR="007B7CE2" w14:paraId="07B98BDC" w14:textId="77777777">
                              <w:trPr>
                                <w:trHeight w:val="348"/>
                              </w:trPr>
                              <w:tc>
                                <w:tcPr>
                                  <w:tcW w:w="1998" w:type="dxa"/>
                                  <w:shd w:val="clear" w:color="auto" w:fill="FFFFFF"/>
                                </w:tcPr>
                                <w:p w14:paraId="2875B6D5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0C9387"/>
                                      <w:spacing w:val="-2"/>
                                      <w:sz w:val="18"/>
                                    </w:rPr>
                                    <w:t>sources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  <w:shd w:val="clear" w:color="auto" w:fill="FFFFFF"/>
                                </w:tcPr>
                                <w:p w14:paraId="46F3DF19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array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FFFFF"/>
                                </w:tcPr>
                                <w:p w14:paraId="14C29422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List</w:t>
                                  </w:r>
                                  <w:r>
                                    <w:rPr>
                                      <w:color w:val="1D283A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of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source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objects: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{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doc</w:t>
                                  </w:r>
                                  <w:proofErr w:type="gramEnd"/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_name</w:t>
                                  </w:r>
                                  <w:proofErr w:type="spellEnd"/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,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page,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chunk_text</w:t>
                                  </w:r>
                                  <w:proofErr w:type="spellEnd"/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,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score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10"/>
                                      <w:sz w:val="17"/>
                                    </w:rPr>
                                    <w:t>}</w:t>
                                  </w:r>
                                  <w:proofErr w:type="gramEnd"/>
                                </w:p>
                              </w:tc>
                            </w:tr>
                            <w:tr w:rsidR="007B7CE2" w14:paraId="7CE47037" w14:textId="77777777">
                              <w:trPr>
                                <w:trHeight w:val="347"/>
                              </w:trPr>
                              <w:tc>
                                <w:tcPr>
                                  <w:tcW w:w="1998" w:type="dxa"/>
                                  <w:shd w:val="clear" w:color="auto" w:fill="F7F9FB"/>
                                </w:tcPr>
                                <w:p w14:paraId="7437308A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urier New"/>
                                      <w:color w:val="0C9387"/>
                                      <w:spacing w:val="-2"/>
                                      <w:sz w:val="18"/>
                                    </w:rPr>
                                    <w:t>sql_query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02" w:type="dxa"/>
                                  <w:shd w:val="clear" w:color="auto" w:fill="F7F9FB"/>
                                </w:tcPr>
                                <w:p w14:paraId="044E1220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string|null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7F9FB"/>
                                </w:tcPr>
                                <w:p w14:paraId="421A0FFF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SQL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query</w:t>
                                  </w:r>
                                  <w:r>
                                    <w:rPr>
                                      <w:color w:val="1D283A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executed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(if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route</w:t>
                                  </w:r>
                                  <w:r>
                                    <w:rPr>
                                      <w:color w:val="1D283A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was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sql</w:t>
                                  </w:r>
                                  <w:proofErr w:type="spellEnd"/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or</w:t>
                                  </w:r>
                                  <w:r>
                                    <w:rPr>
                                      <w:color w:val="1D283A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hybrid)</w:t>
                                  </w:r>
                                </w:p>
                              </w:tc>
                            </w:tr>
                            <w:tr w:rsidR="007B7CE2" w14:paraId="6AD7EF5B" w14:textId="77777777">
                              <w:trPr>
                                <w:trHeight w:val="348"/>
                              </w:trPr>
                              <w:tc>
                                <w:tcPr>
                                  <w:tcW w:w="1998" w:type="dxa"/>
                                  <w:shd w:val="clear" w:color="auto" w:fill="FFFFFF"/>
                                </w:tcPr>
                                <w:p w14:paraId="62B1F23A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urier New"/>
                                      <w:color w:val="0C9387"/>
                                      <w:spacing w:val="-2"/>
                                      <w:sz w:val="18"/>
                                    </w:rPr>
                                    <w:t>latency_ms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02" w:type="dxa"/>
                                  <w:shd w:val="clear" w:color="auto" w:fill="FFFFFF"/>
                                </w:tcPr>
                                <w:p w14:paraId="5FA68BD6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integer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FFFFF"/>
                                </w:tcPr>
                                <w:p w14:paraId="134F78BF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end-to-end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latency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in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milliseconds</w:t>
                                  </w:r>
                                </w:p>
                              </w:tc>
                            </w:tr>
                            <w:tr w:rsidR="007B7CE2" w14:paraId="267C25EB" w14:textId="77777777">
                              <w:trPr>
                                <w:trHeight w:val="348"/>
                              </w:trPr>
                              <w:tc>
                                <w:tcPr>
                                  <w:tcW w:w="1998" w:type="dxa"/>
                                  <w:shd w:val="clear" w:color="auto" w:fill="F7F9FB"/>
                                </w:tcPr>
                                <w:p w14:paraId="79066A32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urier New"/>
                                      <w:color w:val="0C9387"/>
                                      <w:spacing w:val="-2"/>
                                      <w:sz w:val="18"/>
                                    </w:rPr>
                                    <w:t>trace_id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02" w:type="dxa"/>
                                  <w:shd w:val="clear" w:color="auto" w:fill="F7F9FB"/>
                                </w:tcPr>
                                <w:p w14:paraId="0624EEFD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7F9FB"/>
                                </w:tcPr>
                                <w:p w14:paraId="51F105E6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Langfuse</w:t>
                                  </w:r>
                                  <w:proofErr w:type="spellEnd"/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trace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ID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for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observability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lookup</w:t>
                                  </w:r>
                                </w:p>
                              </w:tc>
                            </w:tr>
                            <w:tr w:rsidR="007B7CE2" w14:paraId="2C2A9080" w14:textId="77777777">
                              <w:trPr>
                                <w:trHeight w:val="347"/>
                              </w:trPr>
                              <w:tc>
                                <w:tcPr>
                                  <w:tcW w:w="1998" w:type="dxa"/>
                                  <w:shd w:val="clear" w:color="auto" w:fill="FFFFFF"/>
                                </w:tcPr>
                                <w:p w14:paraId="03C7684A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0C9387"/>
                                      <w:spacing w:val="-2"/>
                                      <w:sz w:val="18"/>
                                    </w:rPr>
                                    <w:t>escalated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  <w:shd w:val="clear" w:color="auto" w:fill="FFFFFF"/>
                                </w:tcPr>
                                <w:p w14:paraId="13F8900A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boolean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FFFFF"/>
                                </w:tcPr>
                                <w:p w14:paraId="41BA891A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True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if</w:t>
                                  </w:r>
                                  <w:r>
                                    <w:rPr>
                                      <w:color w:val="1D283A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query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was</w:t>
                                  </w:r>
                                  <w:r>
                                    <w:rPr>
                                      <w:color w:val="1D283A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routed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color w:val="1D283A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human</w:t>
                                  </w:r>
                                  <w:r>
                                    <w:rPr>
                                      <w:color w:val="1D283A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handoff</w:t>
                                  </w:r>
                                </w:p>
                              </w:tc>
                            </w:tr>
                          </w:tbl>
                          <w:p w14:paraId="77F6411C" w14:textId="77777777" w:rsidR="007B7CE2" w:rsidRDefault="007B7CE2" w:rsidP="007B7CE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E120A" id="Textbox 27" o:spid="_x0000_s1032" type="#_x0000_t202" style="position:absolute;left:0;text-align:left;margin-left:72.55pt;margin-top:434.25pt;width:450.5pt;height:163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E1E7EF"/>
                          <w:left w:val="single" w:sz="4" w:space="0" w:color="E1E7EF"/>
                          <w:bottom w:val="single" w:sz="4" w:space="0" w:color="E1E7EF"/>
                          <w:right w:val="single" w:sz="4" w:space="0" w:color="E1E7EF"/>
                          <w:insideH w:val="single" w:sz="4" w:space="0" w:color="E1E7EF"/>
                          <w:insideV w:val="single" w:sz="4" w:space="0" w:color="E1E7E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98"/>
                        <w:gridCol w:w="1402"/>
                        <w:gridCol w:w="5480"/>
                      </w:tblGrid>
                      <w:tr w:rsidR="007B7CE2" w14:paraId="4447110D" w14:textId="77777777">
                        <w:trPr>
                          <w:trHeight w:val="390"/>
                        </w:trPr>
                        <w:tc>
                          <w:tcPr>
                            <w:tcW w:w="1998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0C9387"/>
                          </w:tcPr>
                          <w:p w14:paraId="4D99661A" w14:textId="77777777" w:rsidR="007B7CE2" w:rsidRDefault="007B7CE2">
                            <w:pPr>
                              <w:pStyle w:val="TableParagraph"/>
                              <w:spacing w:before="88"/>
                              <w:ind w:left="14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Field</w:t>
                            </w:r>
                          </w:p>
                        </w:tc>
                        <w:tc>
                          <w:tcPr>
                            <w:tcW w:w="140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0C9387"/>
                          </w:tcPr>
                          <w:p w14:paraId="10EED0CF" w14:textId="77777777" w:rsidR="007B7CE2" w:rsidRDefault="007B7CE2">
                            <w:pPr>
                              <w:pStyle w:val="TableParagraph"/>
                              <w:spacing w:before="88"/>
                              <w:ind w:left="14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548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0C9387"/>
                          </w:tcPr>
                          <w:p w14:paraId="34CD551D" w14:textId="77777777" w:rsidR="007B7CE2" w:rsidRDefault="007B7CE2">
                            <w:pPr>
                              <w:pStyle w:val="TableParagraph"/>
                              <w:spacing w:before="88"/>
                              <w:ind w:left="14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Description</w:t>
                            </w:r>
                          </w:p>
                        </w:tc>
                      </w:tr>
                      <w:tr w:rsidR="007B7CE2" w14:paraId="45B26B60" w14:textId="77777777">
                        <w:trPr>
                          <w:trHeight w:val="347"/>
                        </w:trPr>
                        <w:tc>
                          <w:tcPr>
                            <w:tcW w:w="1998" w:type="dxa"/>
                            <w:shd w:val="clear" w:color="auto" w:fill="F7F9FB"/>
                          </w:tcPr>
                          <w:p w14:paraId="7565FF8E" w14:textId="77777777" w:rsidR="007B7CE2" w:rsidRDefault="007B7CE2">
                            <w:pPr>
                              <w:pStyle w:val="TableParagraph"/>
                              <w:spacing w:before="69"/>
                              <w:ind w:left="14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C9387"/>
                                <w:spacing w:val="-2"/>
                                <w:sz w:val="18"/>
                              </w:rPr>
                              <w:t>answer</w:t>
                            </w:r>
                          </w:p>
                        </w:tc>
                        <w:tc>
                          <w:tcPr>
                            <w:tcW w:w="1402" w:type="dxa"/>
                            <w:shd w:val="clear" w:color="auto" w:fill="F7F9FB"/>
                          </w:tcPr>
                          <w:p w14:paraId="6509D0A3" w14:textId="77777777" w:rsidR="007B7CE2" w:rsidRDefault="007B7CE2">
                            <w:pPr>
                              <w:pStyle w:val="TableParagraph"/>
                              <w:spacing w:before="69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F7F9FB"/>
                          </w:tcPr>
                          <w:p w14:paraId="4495E657" w14:textId="77777777" w:rsidR="007B7CE2" w:rsidRDefault="007B7CE2">
                            <w:pPr>
                              <w:pStyle w:val="TableParagraph"/>
                              <w:spacing w:before="69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LLM-generated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financial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answer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inline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source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markers</w:t>
                            </w:r>
                          </w:p>
                        </w:tc>
                      </w:tr>
                      <w:tr w:rsidR="007B7CE2" w14:paraId="5103A5E1" w14:textId="77777777">
                        <w:trPr>
                          <w:trHeight w:val="348"/>
                        </w:trPr>
                        <w:tc>
                          <w:tcPr>
                            <w:tcW w:w="1998" w:type="dxa"/>
                            <w:shd w:val="clear" w:color="auto" w:fill="FFFFFF"/>
                          </w:tcPr>
                          <w:p w14:paraId="68CE1E8F" w14:textId="77777777" w:rsidR="007B7CE2" w:rsidRDefault="007B7CE2">
                            <w:pPr>
                              <w:pStyle w:val="TableParagraph"/>
                              <w:spacing w:before="69"/>
                              <w:ind w:left="140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C9387"/>
                                <w:spacing w:val="-2"/>
                                <w:sz w:val="18"/>
                              </w:rPr>
                              <w:t>route_used</w:t>
                            </w:r>
                            <w:proofErr w:type="spellEnd"/>
                          </w:p>
                        </w:tc>
                        <w:tc>
                          <w:tcPr>
                            <w:tcW w:w="1402" w:type="dxa"/>
                            <w:shd w:val="clear" w:color="auto" w:fill="FFFFFF"/>
                          </w:tcPr>
                          <w:p w14:paraId="4677483D" w14:textId="77777777" w:rsidR="007B7CE2" w:rsidRDefault="007B7CE2">
                            <w:pPr>
                              <w:pStyle w:val="TableParagraph"/>
                              <w:spacing w:before="69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FFFFFF"/>
                          </w:tcPr>
                          <w:p w14:paraId="691B2267" w14:textId="77777777" w:rsidR="007B7CE2" w:rsidRDefault="007B7CE2">
                            <w:pPr>
                              <w:pStyle w:val="TableParagraph"/>
                              <w:spacing w:before="69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Which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engine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handled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query: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'rag'</w:t>
                            </w:r>
                            <w:r>
                              <w:rPr>
                                <w:color w:val="1D283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1D283A"/>
                                <w:sz w:val="17"/>
                              </w:rPr>
                              <w:t>sql</w:t>
                            </w:r>
                            <w:proofErr w:type="spellEnd"/>
                            <w:r>
                              <w:rPr>
                                <w:color w:val="1D283A"/>
                                <w:sz w:val="17"/>
                              </w:rPr>
                              <w:t>'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'hybrid'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1D283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'escalated'</w:t>
                            </w:r>
                          </w:p>
                        </w:tc>
                      </w:tr>
                      <w:tr w:rsidR="007B7CE2" w14:paraId="5C39977E" w14:textId="77777777">
                        <w:trPr>
                          <w:trHeight w:val="347"/>
                        </w:trPr>
                        <w:tc>
                          <w:tcPr>
                            <w:tcW w:w="1998" w:type="dxa"/>
                            <w:shd w:val="clear" w:color="auto" w:fill="F7F9FB"/>
                          </w:tcPr>
                          <w:p w14:paraId="13FF8820" w14:textId="77777777" w:rsidR="007B7CE2" w:rsidRDefault="007B7CE2">
                            <w:pPr>
                              <w:pStyle w:val="TableParagraph"/>
                              <w:spacing w:before="69"/>
                              <w:ind w:left="14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C9387"/>
                                <w:spacing w:val="-2"/>
                                <w:sz w:val="18"/>
                              </w:rPr>
                              <w:t>confidence</w:t>
                            </w:r>
                          </w:p>
                        </w:tc>
                        <w:tc>
                          <w:tcPr>
                            <w:tcW w:w="1402" w:type="dxa"/>
                            <w:shd w:val="clear" w:color="auto" w:fill="F7F9FB"/>
                          </w:tcPr>
                          <w:p w14:paraId="4D15EFDE" w14:textId="77777777" w:rsidR="007B7CE2" w:rsidRDefault="007B7CE2">
                            <w:pPr>
                              <w:pStyle w:val="TableParagraph"/>
                              <w:spacing w:before="69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float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F7F9FB"/>
                          </w:tcPr>
                          <w:p w14:paraId="5D9FF2FC" w14:textId="77777777" w:rsidR="007B7CE2" w:rsidRDefault="007B7CE2">
                            <w:pPr>
                              <w:pStyle w:val="TableParagraph"/>
                              <w:spacing w:before="69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Confidence</w:t>
                            </w:r>
                            <w:r>
                              <w:rPr>
                                <w:color w:val="1D283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D283A"/>
                                <w:sz w:val="17"/>
                              </w:rPr>
                              <w:t>score</w:t>
                            </w:r>
                            <w:proofErr w:type="gramEnd"/>
                            <w:r>
                              <w:rPr>
                                <w:color w:val="1D283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0.0–1.0</w:t>
                            </w:r>
                            <w:r>
                              <w:rPr>
                                <w:color w:val="1D283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from</w:t>
                            </w:r>
                            <w:r>
                              <w:rPr>
                                <w:color w:val="1D283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uncertainty</w:t>
                            </w:r>
                            <w:r>
                              <w:rPr>
                                <w:color w:val="1D283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module</w:t>
                            </w:r>
                          </w:p>
                        </w:tc>
                      </w:tr>
                      <w:tr w:rsidR="007B7CE2" w14:paraId="07B98BDC" w14:textId="77777777">
                        <w:trPr>
                          <w:trHeight w:val="348"/>
                        </w:trPr>
                        <w:tc>
                          <w:tcPr>
                            <w:tcW w:w="1998" w:type="dxa"/>
                            <w:shd w:val="clear" w:color="auto" w:fill="FFFFFF"/>
                          </w:tcPr>
                          <w:p w14:paraId="2875B6D5" w14:textId="77777777" w:rsidR="007B7CE2" w:rsidRDefault="007B7CE2">
                            <w:pPr>
                              <w:pStyle w:val="TableParagraph"/>
                              <w:spacing w:before="69"/>
                              <w:ind w:left="14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C9387"/>
                                <w:spacing w:val="-2"/>
                                <w:sz w:val="18"/>
                              </w:rPr>
                              <w:t>sources</w:t>
                            </w:r>
                          </w:p>
                        </w:tc>
                        <w:tc>
                          <w:tcPr>
                            <w:tcW w:w="1402" w:type="dxa"/>
                            <w:shd w:val="clear" w:color="auto" w:fill="FFFFFF"/>
                          </w:tcPr>
                          <w:p w14:paraId="46F3DF19" w14:textId="77777777" w:rsidR="007B7CE2" w:rsidRDefault="007B7CE2">
                            <w:pPr>
                              <w:pStyle w:val="TableParagraph"/>
                              <w:spacing w:before="69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array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FFFFFF"/>
                          </w:tcPr>
                          <w:p w14:paraId="14C29422" w14:textId="77777777" w:rsidR="007B7CE2" w:rsidRDefault="007B7CE2">
                            <w:pPr>
                              <w:pStyle w:val="TableParagraph"/>
                              <w:spacing w:before="69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List</w:t>
                            </w:r>
                            <w:r>
                              <w:rPr>
                                <w:color w:val="1D283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source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objects: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D283A"/>
                                <w:sz w:val="17"/>
                              </w:rPr>
                              <w:t>{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D283A"/>
                                <w:sz w:val="17"/>
                              </w:rPr>
                              <w:t>doc</w:t>
                            </w:r>
                            <w:proofErr w:type="gramEnd"/>
                            <w:r>
                              <w:rPr>
                                <w:color w:val="1D283A"/>
                                <w:sz w:val="17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color w:val="1D283A"/>
                                <w:sz w:val="17"/>
                              </w:rPr>
                              <w:t>,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page,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D283A"/>
                                <w:sz w:val="17"/>
                              </w:rPr>
                              <w:t>chunk_text</w:t>
                            </w:r>
                            <w:proofErr w:type="spellEnd"/>
                            <w:r>
                              <w:rPr>
                                <w:color w:val="1D283A"/>
                                <w:sz w:val="17"/>
                              </w:rPr>
                              <w:t>,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D283A"/>
                                <w:sz w:val="17"/>
                              </w:rPr>
                              <w:t>score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10"/>
                                <w:sz w:val="17"/>
                              </w:rPr>
                              <w:t>}</w:t>
                            </w:r>
                            <w:proofErr w:type="gramEnd"/>
                          </w:p>
                        </w:tc>
                      </w:tr>
                      <w:tr w:rsidR="007B7CE2" w14:paraId="7CE47037" w14:textId="77777777">
                        <w:trPr>
                          <w:trHeight w:val="347"/>
                        </w:trPr>
                        <w:tc>
                          <w:tcPr>
                            <w:tcW w:w="1998" w:type="dxa"/>
                            <w:shd w:val="clear" w:color="auto" w:fill="F7F9FB"/>
                          </w:tcPr>
                          <w:p w14:paraId="7437308A" w14:textId="77777777" w:rsidR="007B7CE2" w:rsidRDefault="007B7CE2">
                            <w:pPr>
                              <w:pStyle w:val="TableParagraph"/>
                              <w:spacing w:before="69"/>
                              <w:ind w:left="140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C9387"/>
                                <w:spacing w:val="-2"/>
                                <w:sz w:val="18"/>
                              </w:rPr>
                              <w:t>sql_query</w:t>
                            </w:r>
                            <w:proofErr w:type="spellEnd"/>
                          </w:p>
                        </w:tc>
                        <w:tc>
                          <w:tcPr>
                            <w:tcW w:w="1402" w:type="dxa"/>
                            <w:shd w:val="clear" w:color="auto" w:fill="F7F9FB"/>
                          </w:tcPr>
                          <w:p w14:paraId="044E1220" w14:textId="77777777" w:rsidR="007B7CE2" w:rsidRDefault="007B7CE2">
                            <w:pPr>
                              <w:pStyle w:val="TableParagraph"/>
                              <w:spacing w:before="69"/>
                              <w:ind w:left="142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string|null</w:t>
                            </w:r>
                            <w:proofErr w:type="spellEnd"/>
                          </w:p>
                        </w:tc>
                        <w:tc>
                          <w:tcPr>
                            <w:tcW w:w="5480" w:type="dxa"/>
                            <w:shd w:val="clear" w:color="auto" w:fill="F7F9FB"/>
                          </w:tcPr>
                          <w:p w14:paraId="421A0FFF" w14:textId="77777777" w:rsidR="007B7CE2" w:rsidRDefault="007B7CE2">
                            <w:pPr>
                              <w:pStyle w:val="TableParagraph"/>
                              <w:spacing w:before="69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SQL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query</w:t>
                            </w:r>
                            <w:r>
                              <w:rPr>
                                <w:color w:val="1D283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executed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(if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route</w:t>
                            </w:r>
                            <w:r>
                              <w:rPr>
                                <w:color w:val="1D283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was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D283A"/>
                                <w:sz w:val="17"/>
                              </w:rPr>
                              <w:t>sql</w:t>
                            </w:r>
                            <w:proofErr w:type="spellEnd"/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color w:val="1D283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hybrid)</w:t>
                            </w:r>
                          </w:p>
                        </w:tc>
                      </w:tr>
                      <w:tr w:rsidR="007B7CE2" w14:paraId="6AD7EF5B" w14:textId="77777777">
                        <w:trPr>
                          <w:trHeight w:val="348"/>
                        </w:trPr>
                        <w:tc>
                          <w:tcPr>
                            <w:tcW w:w="1998" w:type="dxa"/>
                            <w:shd w:val="clear" w:color="auto" w:fill="FFFFFF"/>
                          </w:tcPr>
                          <w:p w14:paraId="62B1F23A" w14:textId="77777777" w:rsidR="007B7CE2" w:rsidRDefault="007B7CE2">
                            <w:pPr>
                              <w:pStyle w:val="TableParagraph"/>
                              <w:spacing w:before="69"/>
                              <w:ind w:left="140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C9387"/>
                                <w:spacing w:val="-2"/>
                                <w:sz w:val="18"/>
                              </w:rPr>
                              <w:t>latency_ms</w:t>
                            </w:r>
                            <w:proofErr w:type="spellEnd"/>
                          </w:p>
                        </w:tc>
                        <w:tc>
                          <w:tcPr>
                            <w:tcW w:w="1402" w:type="dxa"/>
                            <w:shd w:val="clear" w:color="auto" w:fill="FFFFFF"/>
                          </w:tcPr>
                          <w:p w14:paraId="5FA68BD6" w14:textId="77777777" w:rsidR="007B7CE2" w:rsidRDefault="007B7CE2">
                            <w:pPr>
                              <w:pStyle w:val="TableParagraph"/>
                              <w:spacing w:before="69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integer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FFFFFF"/>
                          </w:tcPr>
                          <w:p w14:paraId="134F78BF" w14:textId="77777777" w:rsidR="007B7CE2" w:rsidRDefault="007B7CE2">
                            <w:pPr>
                              <w:pStyle w:val="TableParagraph"/>
                              <w:spacing w:before="69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Total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end-to-end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latency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milliseconds</w:t>
                            </w:r>
                          </w:p>
                        </w:tc>
                      </w:tr>
                      <w:tr w:rsidR="007B7CE2" w14:paraId="267C25EB" w14:textId="77777777">
                        <w:trPr>
                          <w:trHeight w:val="348"/>
                        </w:trPr>
                        <w:tc>
                          <w:tcPr>
                            <w:tcW w:w="1998" w:type="dxa"/>
                            <w:shd w:val="clear" w:color="auto" w:fill="F7F9FB"/>
                          </w:tcPr>
                          <w:p w14:paraId="79066A32" w14:textId="77777777" w:rsidR="007B7CE2" w:rsidRDefault="007B7CE2">
                            <w:pPr>
                              <w:pStyle w:val="TableParagraph"/>
                              <w:spacing w:before="69"/>
                              <w:ind w:left="140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C9387"/>
                                <w:spacing w:val="-2"/>
                                <w:sz w:val="18"/>
                              </w:rPr>
                              <w:t>trace_id</w:t>
                            </w:r>
                            <w:proofErr w:type="spellEnd"/>
                          </w:p>
                        </w:tc>
                        <w:tc>
                          <w:tcPr>
                            <w:tcW w:w="1402" w:type="dxa"/>
                            <w:shd w:val="clear" w:color="auto" w:fill="F7F9FB"/>
                          </w:tcPr>
                          <w:p w14:paraId="0624EEFD" w14:textId="77777777" w:rsidR="007B7CE2" w:rsidRDefault="007B7CE2">
                            <w:pPr>
                              <w:pStyle w:val="TableParagraph"/>
                              <w:spacing w:before="69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F7F9FB"/>
                          </w:tcPr>
                          <w:p w14:paraId="51F105E6" w14:textId="77777777" w:rsidR="007B7CE2" w:rsidRDefault="007B7CE2">
                            <w:pPr>
                              <w:pStyle w:val="TableParagraph"/>
                              <w:spacing w:before="69"/>
                              <w:ind w:left="141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color w:val="1D283A"/>
                                <w:sz w:val="17"/>
                              </w:rPr>
                              <w:t>Langfuse</w:t>
                            </w:r>
                            <w:proofErr w:type="spellEnd"/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trace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ID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observability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lookup</w:t>
                            </w:r>
                          </w:p>
                        </w:tc>
                      </w:tr>
                      <w:tr w:rsidR="007B7CE2" w14:paraId="2C2A9080" w14:textId="77777777">
                        <w:trPr>
                          <w:trHeight w:val="347"/>
                        </w:trPr>
                        <w:tc>
                          <w:tcPr>
                            <w:tcW w:w="1998" w:type="dxa"/>
                            <w:shd w:val="clear" w:color="auto" w:fill="FFFFFF"/>
                          </w:tcPr>
                          <w:p w14:paraId="03C7684A" w14:textId="77777777" w:rsidR="007B7CE2" w:rsidRDefault="007B7CE2">
                            <w:pPr>
                              <w:pStyle w:val="TableParagraph"/>
                              <w:spacing w:before="69"/>
                              <w:ind w:left="14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C9387"/>
                                <w:spacing w:val="-2"/>
                                <w:sz w:val="18"/>
                              </w:rPr>
                              <w:t>escalated</w:t>
                            </w:r>
                          </w:p>
                        </w:tc>
                        <w:tc>
                          <w:tcPr>
                            <w:tcW w:w="1402" w:type="dxa"/>
                            <w:shd w:val="clear" w:color="auto" w:fill="FFFFFF"/>
                          </w:tcPr>
                          <w:p w14:paraId="13F8900A" w14:textId="77777777" w:rsidR="007B7CE2" w:rsidRDefault="007B7CE2">
                            <w:pPr>
                              <w:pStyle w:val="TableParagraph"/>
                              <w:spacing w:before="69"/>
                              <w:ind w:left="142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boolean</w:t>
                            </w:r>
                            <w:proofErr w:type="spellEnd"/>
                          </w:p>
                        </w:tc>
                        <w:tc>
                          <w:tcPr>
                            <w:tcW w:w="5480" w:type="dxa"/>
                            <w:shd w:val="clear" w:color="auto" w:fill="FFFFFF"/>
                          </w:tcPr>
                          <w:p w14:paraId="41BA891A" w14:textId="77777777" w:rsidR="007B7CE2" w:rsidRDefault="007B7CE2">
                            <w:pPr>
                              <w:pStyle w:val="TableParagraph"/>
                              <w:spacing w:before="69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True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if</w:t>
                            </w:r>
                            <w:r>
                              <w:rPr>
                                <w:color w:val="1D283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query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was</w:t>
                            </w:r>
                            <w:r>
                              <w:rPr>
                                <w:color w:val="1D283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routed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color w:val="1D283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human</w:t>
                            </w:r>
                            <w:r>
                              <w:rPr>
                                <w:color w:val="1D283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handoff</w:t>
                            </w:r>
                          </w:p>
                        </w:tc>
                      </w:tr>
                    </w:tbl>
                    <w:p w14:paraId="77F6411C" w14:textId="77777777" w:rsidR="007B7CE2" w:rsidRDefault="007B7CE2" w:rsidP="007B7CE2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7B7CE2">
        <w:rPr>
          <w:b/>
          <w:bCs/>
          <w:color w:val="1A395B"/>
          <w:sz w:val="36"/>
          <w:szCs w:val="36"/>
        </w:rPr>
        <w:t>API</w:t>
      </w:r>
      <w:r w:rsidRPr="007B7CE2">
        <w:rPr>
          <w:b/>
          <w:bCs/>
          <w:color w:val="1A395B"/>
          <w:spacing w:val="-6"/>
          <w:sz w:val="36"/>
          <w:szCs w:val="36"/>
        </w:rPr>
        <w:t xml:space="preserve"> </w:t>
      </w:r>
      <w:r w:rsidRPr="007B7CE2">
        <w:rPr>
          <w:b/>
          <w:bCs/>
          <w:color w:val="1A395B"/>
          <w:sz w:val="36"/>
          <w:szCs w:val="36"/>
        </w:rPr>
        <w:t>Endpoints</w:t>
      </w:r>
      <w:r w:rsidRPr="007B7CE2">
        <w:rPr>
          <w:b/>
          <w:bCs/>
          <w:color w:val="1A395B"/>
          <w:spacing w:val="-6"/>
          <w:sz w:val="36"/>
          <w:szCs w:val="36"/>
        </w:rPr>
        <w:t xml:space="preserve"> </w:t>
      </w:r>
      <w:r w:rsidRPr="007B7CE2">
        <w:rPr>
          <w:b/>
          <w:bCs/>
          <w:color w:val="1A395B"/>
          <w:spacing w:val="-2"/>
          <w:sz w:val="36"/>
          <w:szCs w:val="36"/>
        </w:rPr>
        <w:t>Reference</w:t>
      </w:r>
    </w:p>
    <w:p w14:paraId="2740335F" w14:textId="77777777" w:rsidR="007B7CE2" w:rsidRPr="007B7CE2" w:rsidRDefault="007B7CE2" w:rsidP="007B7CE2">
      <w:pPr>
        <w:spacing w:before="120"/>
        <w:rPr>
          <w:b/>
          <w:sz w:val="20"/>
        </w:rPr>
      </w:pPr>
      <w:r w:rsidRPr="007B7CE2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37C5BFA3" wp14:editId="3855A496">
                <wp:simplePos x="0" y="0"/>
                <wp:positionH relativeFrom="page">
                  <wp:posOffset>800100</wp:posOffset>
                </wp:positionH>
                <wp:positionV relativeFrom="paragraph">
                  <wp:posOffset>251807</wp:posOffset>
                </wp:positionV>
                <wp:extent cx="6171565" cy="1270"/>
                <wp:effectExtent l="0" t="0" r="0" b="0"/>
                <wp:wrapTopAndBottom/>
                <wp:docPr id="1276786069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1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  <a:path w="6171565">
                              <a:moveTo>
                                <a:pt x="61715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A3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7A516" id="Graphic 28" o:spid="_x0000_s1026" style="position:absolute;margin-left:63pt;margin-top:19.85pt;width:485.95pt;height:.1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1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" path="m6171565,l,em6171565,l,e" filled="f" strokecolor="#1a395b">
                <v:path arrowok="t"/>
                <w10:wrap type="topAndBottom" anchorx="page"/>
              </v:shape>
            </w:pict>
          </mc:Fallback>
        </mc:AlternateContent>
      </w:r>
    </w:p>
    <w:p w14:paraId="64FF939C" w14:textId="77777777" w:rsidR="007B7CE2" w:rsidRPr="007B7CE2" w:rsidRDefault="007B7CE2" w:rsidP="007B7CE2">
      <w:pPr>
        <w:spacing w:before="101"/>
        <w:ind w:left="182"/>
      </w:pPr>
      <w:r w:rsidRPr="007B7CE2">
        <w:rPr>
          <w:color w:val="1D283A"/>
        </w:rPr>
        <w:t>All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endpoints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are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implemented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in</w:t>
      </w:r>
      <w:r w:rsidRPr="007B7CE2">
        <w:rPr>
          <w:color w:val="1D283A"/>
          <w:spacing w:val="-4"/>
        </w:rPr>
        <w:t xml:space="preserve"> </w:t>
      </w:r>
      <w:proofErr w:type="spellStart"/>
      <w:r w:rsidRPr="007B7CE2">
        <w:rPr>
          <w:color w:val="1D283A"/>
        </w:rPr>
        <w:t>FastAPI</w:t>
      </w:r>
      <w:proofErr w:type="spellEnd"/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and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served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via</w:t>
      </w:r>
      <w:r w:rsidRPr="007B7CE2">
        <w:rPr>
          <w:color w:val="1D283A"/>
          <w:spacing w:val="-4"/>
        </w:rPr>
        <w:t xml:space="preserve"> </w:t>
      </w:r>
      <w:proofErr w:type="spellStart"/>
      <w:r w:rsidRPr="007B7CE2">
        <w:rPr>
          <w:color w:val="1D283A"/>
        </w:rPr>
        <w:t>Uvicorn</w:t>
      </w:r>
      <w:proofErr w:type="spellEnd"/>
      <w:r w:rsidRPr="007B7CE2">
        <w:rPr>
          <w:color w:val="1D283A"/>
        </w:rPr>
        <w:t>.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The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base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URL</w:t>
      </w:r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is</w:t>
      </w:r>
      <w:r w:rsidRPr="007B7CE2">
        <w:rPr>
          <w:color w:val="1D283A"/>
          <w:spacing w:val="-4"/>
        </w:rPr>
        <w:t xml:space="preserve"> </w:t>
      </w:r>
      <w:hyperlink r:id="rId8">
        <w:r w:rsidRPr="007B7CE2">
          <w:rPr>
            <w:color w:val="1D283A"/>
          </w:rPr>
          <w:t>http://localhost:8000.</w:t>
        </w:r>
      </w:hyperlink>
      <w:r w:rsidRPr="007B7CE2">
        <w:rPr>
          <w:color w:val="1D283A"/>
          <w:spacing w:val="-4"/>
        </w:rPr>
        <w:t xml:space="preserve"> </w:t>
      </w:r>
      <w:r w:rsidRPr="007B7CE2">
        <w:rPr>
          <w:color w:val="1D283A"/>
        </w:rPr>
        <w:t>Full interactive docs are auto-generated at /docs (Swagger UI) and /</w:t>
      </w:r>
      <w:proofErr w:type="spellStart"/>
      <w:r w:rsidRPr="007B7CE2">
        <w:rPr>
          <w:color w:val="1D283A"/>
        </w:rPr>
        <w:t>redoc</w:t>
      </w:r>
      <w:proofErr w:type="spellEnd"/>
      <w:r w:rsidRPr="007B7CE2">
        <w:rPr>
          <w:color w:val="1D283A"/>
        </w:rPr>
        <w:t>.</w:t>
      </w:r>
    </w:p>
    <w:p w14:paraId="3BCEA82E" w14:textId="77777777" w:rsidR="007B7CE2" w:rsidRPr="007B7CE2" w:rsidRDefault="007B7CE2" w:rsidP="007B7CE2">
      <w:pPr>
        <w:spacing w:before="12"/>
      </w:pPr>
    </w:p>
    <w:p w14:paraId="0216C4C1" w14:textId="77777777" w:rsidR="007B7CE2" w:rsidRPr="007B7CE2" w:rsidRDefault="007B7CE2" w:rsidP="007B7CE2">
      <w:pPr>
        <w:numPr>
          <w:ilvl w:val="1"/>
          <w:numId w:val="5"/>
        </w:numPr>
        <w:tabs>
          <w:tab w:val="left" w:pos="805"/>
        </w:tabs>
        <w:ind w:left="805" w:hanging="623"/>
        <w:outlineLvl w:val="1"/>
        <w:rPr>
          <w:b/>
          <w:bCs/>
          <w:sz w:val="28"/>
          <w:szCs w:val="28"/>
        </w:rPr>
      </w:pPr>
      <w:r w:rsidRPr="007B7CE2">
        <w:rPr>
          <w:b/>
          <w:bCs/>
          <w:color w:val="2462EA"/>
          <w:sz w:val="28"/>
          <w:szCs w:val="28"/>
        </w:rPr>
        <w:t>Core</w:t>
      </w:r>
      <w:r w:rsidRPr="007B7CE2">
        <w:rPr>
          <w:b/>
          <w:bCs/>
          <w:color w:val="2462EA"/>
          <w:spacing w:val="-5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Query</w:t>
      </w:r>
      <w:r w:rsidRPr="007B7CE2">
        <w:rPr>
          <w:b/>
          <w:bCs/>
          <w:color w:val="2462EA"/>
          <w:spacing w:val="-4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Endpoints</w:t>
      </w:r>
    </w:p>
    <w:p w14:paraId="3E86E400" w14:textId="77777777" w:rsidR="007B7CE2" w:rsidRPr="007B7CE2" w:rsidRDefault="007B7CE2" w:rsidP="007B7CE2">
      <w:pPr>
        <w:spacing w:before="240" w:after="1"/>
        <w:rPr>
          <w:b/>
          <w:sz w:val="20"/>
        </w:rPr>
      </w:pPr>
    </w:p>
    <w:tbl>
      <w:tblPr>
        <w:tblW w:w="0" w:type="auto"/>
        <w:tblInd w:w="197" w:type="dxa"/>
        <w:tblBorders>
          <w:top w:val="single" w:sz="8" w:space="0" w:color="2462EA"/>
          <w:left w:val="single" w:sz="8" w:space="0" w:color="2462EA"/>
          <w:bottom w:val="single" w:sz="8" w:space="0" w:color="2462EA"/>
          <w:right w:val="single" w:sz="8" w:space="0" w:color="2462EA"/>
          <w:insideH w:val="single" w:sz="8" w:space="0" w:color="2462EA"/>
          <w:insideV w:val="single" w:sz="8" w:space="0" w:color="2462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7B7CE2" w:rsidRPr="007B7CE2" w14:paraId="1ECCD67E" w14:textId="77777777" w:rsidTr="006A5D62">
        <w:trPr>
          <w:trHeight w:val="501"/>
        </w:trPr>
        <w:tc>
          <w:tcPr>
            <w:tcW w:w="9360" w:type="dxa"/>
            <w:tcBorders>
              <w:top w:val="nil"/>
              <w:left w:val="nil"/>
              <w:right w:val="nil"/>
            </w:tcBorders>
            <w:shd w:val="clear" w:color="auto" w:fill="2462EA"/>
          </w:tcPr>
          <w:p w14:paraId="57E59D35" w14:textId="77777777" w:rsidR="007B7CE2" w:rsidRPr="007B7CE2" w:rsidRDefault="007B7CE2" w:rsidP="007B7CE2">
            <w:pPr>
              <w:spacing w:before="119"/>
              <w:ind w:left="206"/>
            </w:pPr>
            <w:r w:rsidRPr="007B7CE2">
              <w:rPr>
                <w:rFonts w:ascii="Courier New" w:hAnsi="Courier New"/>
                <w:b/>
                <w:color w:val="FFFFFF"/>
                <w:sz w:val="24"/>
              </w:rPr>
              <w:t>POST</w:t>
            </w:r>
            <w:r w:rsidRPr="007B7CE2">
              <w:rPr>
                <w:rFonts w:ascii="Courier New" w:hAnsi="Courier New"/>
                <w:b/>
                <w:color w:val="FFFFFF"/>
                <w:spacing w:val="61"/>
                <w:w w:val="150"/>
                <w:sz w:val="24"/>
              </w:rPr>
              <w:t xml:space="preserve"> </w:t>
            </w:r>
            <w:r w:rsidRPr="007B7CE2">
              <w:rPr>
                <w:rFonts w:ascii="Courier New" w:hAnsi="Courier New"/>
                <w:b/>
                <w:color w:val="BED2EF"/>
                <w:sz w:val="24"/>
              </w:rPr>
              <w:t>/query</w:t>
            </w:r>
            <w:r w:rsidRPr="007B7CE2">
              <w:rPr>
                <w:rFonts w:ascii="Courier New" w:hAnsi="Courier New"/>
                <w:b/>
                <w:color w:val="BED2EF"/>
                <w:spacing w:val="1"/>
                <w:sz w:val="24"/>
              </w:rPr>
              <w:t xml:space="preserve"> </w:t>
            </w:r>
            <w:r w:rsidRPr="007B7CE2">
              <w:rPr>
                <w:color w:val="FFFFFF"/>
              </w:rPr>
              <w:t>—</w:t>
            </w:r>
            <w:r w:rsidRPr="007B7CE2">
              <w:rPr>
                <w:color w:val="FFFFFF"/>
                <w:spacing w:val="68"/>
                <w:w w:val="150"/>
              </w:rPr>
              <w:t xml:space="preserve"> </w:t>
            </w:r>
            <w:r w:rsidRPr="007B7CE2">
              <w:rPr>
                <w:color w:val="FFFFFF"/>
              </w:rPr>
              <w:t>Main</w:t>
            </w:r>
            <w:r w:rsidRPr="007B7CE2">
              <w:rPr>
                <w:color w:val="FFFFFF"/>
                <w:spacing w:val="-3"/>
              </w:rPr>
              <w:t xml:space="preserve"> </w:t>
            </w:r>
            <w:r w:rsidRPr="007B7CE2">
              <w:rPr>
                <w:color w:val="FFFFFF"/>
              </w:rPr>
              <w:t>financial</w:t>
            </w:r>
            <w:r w:rsidRPr="007B7CE2">
              <w:rPr>
                <w:color w:val="FFFFFF"/>
                <w:spacing w:val="-2"/>
              </w:rPr>
              <w:t xml:space="preserve"> </w:t>
            </w:r>
            <w:r w:rsidRPr="007B7CE2">
              <w:rPr>
                <w:color w:val="FFFFFF"/>
              </w:rPr>
              <w:t>query</w:t>
            </w:r>
            <w:r w:rsidRPr="007B7CE2">
              <w:rPr>
                <w:color w:val="FFFFFF"/>
                <w:spacing w:val="-3"/>
              </w:rPr>
              <w:t xml:space="preserve"> </w:t>
            </w:r>
            <w:r w:rsidRPr="007B7CE2">
              <w:rPr>
                <w:color w:val="FFFFFF"/>
                <w:spacing w:val="-2"/>
              </w:rPr>
              <w:t>endpoint</w:t>
            </w:r>
          </w:p>
        </w:tc>
      </w:tr>
      <w:tr w:rsidR="007B7CE2" w:rsidRPr="007B7CE2" w14:paraId="4ED5CE9A" w14:textId="77777777" w:rsidTr="006A5D62">
        <w:trPr>
          <w:trHeight w:val="7818"/>
        </w:trPr>
        <w:tc>
          <w:tcPr>
            <w:tcW w:w="9360" w:type="dxa"/>
            <w:tcBorders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DAE9FD"/>
          </w:tcPr>
          <w:p w14:paraId="334D6A41" w14:textId="77777777" w:rsidR="007B7CE2" w:rsidRPr="007B7CE2" w:rsidRDefault="007B7CE2" w:rsidP="007B7CE2">
            <w:pPr>
              <w:spacing w:before="119"/>
              <w:ind w:left="241"/>
              <w:rPr>
                <w:b/>
                <w:sz w:val="20"/>
              </w:rPr>
            </w:pPr>
            <w:r w:rsidRPr="007B7CE2">
              <w:rPr>
                <w:b/>
                <w:color w:val="1A395B"/>
                <w:spacing w:val="-2"/>
                <w:sz w:val="20"/>
              </w:rPr>
              <w:t>Purpose</w:t>
            </w:r>
          </w:p>
          <w:p w14:paraId="3BF20838" w14:textId="77777777" w:rsidR="007B7CE2" w:rsidRPr="007B7CE2" w:rsidRDefault="007B7CE2" w:rsidP="007B7CE2">
            <w:pPr>
              <w:spacing w:before="40"/>
              <w:ind w:left="241" w:right="28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Accepts a natural language financial question, routes it to the correct retrieval engine (RAG / SQL / Hybrid / Escalate),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generates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grounded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LLM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response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with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source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citations,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applies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safety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guardrails,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logs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the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trace to </w:t>
            </w:r>
            <w:proofErr w:type="spellStart"/>
            <w:r w:rsidRPr="007B7CE2">
              <w:rPr>
                <w:color w:val="1D283A"/>
                <w:sz w:val="20"/>
              </w:rPr>
              <w:t>Langfuse</w:t>
            </w:r>
            <w:proofErr w:type="spellEnd"/>
            <w:r w:rsidRPr="007B7CE2">
              <w:rPr>
                <w:color w:val="1D283A"/>
                <w:sz w:val="20"/>
              </w:rPr>
              <w:t>, and returns the validated answer.</w:t>
            </w:r>
          </w:p>
          <w:p w14:paraId="4F32268F" w14:textId="77777777" w:rsidR="007B7CE2" w:rsidRPr="007B7CE2" w:rsidRDefault="007B7CE2" w:rsidP="007B7CE2">
            <w:pPr>
              <w:spacing w:before="120"/>
              <w:ind w:left="241"/>
              <w:rPr>
                <w:b/>
                <w:sz w:val="20"/>
              </w:rPr>
            </w:pPr>
            <w:r w:rsidRPr="007B7CE2">
              <w:rPr>
                <w:b/>
                <w:color w:val="1A395B"/>
                <w:sz w:val="20"/>
              </w:rPr>
              <w:t>Request</w:t>
            </w:r>
            <w:r w:rsidRPr="007B7CE2">
              <w:rPr>
                <w:b/>
                <w:color w:val="1A395B"/>
                <w:spacing w:val="-7"/>
                <w:sz w:val="20"/>
              </w:rPr>
              <w:t xml:space="preserve"> </w:t>
            </w:r>
            <w:r w:rsidRPr="007B7CE2">
              <w:rPr>
                <w:b/>
                <w:color w:val="1A395B"/>
                <w:spacing w:val="-4"/>
                <w:sz w:val="20"/>
              </w:rPr>
              <w:t>Body</w:t>
            </w:r>
          </w:p>
          <w:p w14:paraId="51FE0A19" w14:textId="77777777" w:rsidR="007B7CE2" w:rsidRPr="007B7CE2" w:rsidRDefault="007B7CE2" w:rsidP="007B7CE2">
            <w:pPr>
              <w:rPr>
                <w:b/>
                <w:sz w:val="20"/>
              </w:rPr>
            </w:pPr>
          </w:p>
          <w:p w14:paraId="19D64C3B" w14:textId="77777777" w:rsidR="007B7CE2" w:rsidRPr="007B7CE2" w:rsidRDefault="007B7CE2" w:rsidP="007B7CE2">
            <w:pPr>
              <w:rPr>
                <w:b/>
                <w:sz w:val="20"/>
              </w:rPr>
            </w:pPr>
          </w:p>
          <w:p w14:paraId="4D374388" w14:textId="77777777" w:rsidR="007B7CE2" w:rsidRPr="007B7CE2" w:rsidRDefault="007B7CE2" w:rsidP="007B7CE2">
            <w:pPr>
              <w:rPr>
                <w:b/>
                <w:sz w:val="20"/>
              </w:rPr>
            </w:pPr>
          </w:p>
          <w:p w14:paraId="5C2698EA" w14:textId="77777777" w:rsidR="007B7CE2" w:rsidRPr="007B7CE2" w:rsidRDefault="007B7CE2" w:rsidP="007B7CE2">
            <w:pPr>
              <w:rPr>
                <w:b/>
                <w:sz w:val="20"/>
              </w:rPr>
            </w:pPr>
          </w:p>
          <w:p w14:paraId="4FC5210C" w14:textId="77777777" w:rsidR="007B7CE2" w:rsidRPr="007B7CE2" w:rsidRDefault="007B7CE2" w:rsidP="007B7CE2">
            <w:pPr>
              <w:rPr>
                <w:b/>
                <w:sz w:val="20"/>
              </w:rPr>
            </w:pPr>
          </w:p>
          <w:p w14:paraId="5891B39B" w14:textId="77777777" w:rsidR="007B7CE2" w:rsidRPr="007B7CE2" w:rsidRDefault="007B7CE2" w:rsidP="007B7CE2">
            <w:pPr>
              <w:rPr>
                <w:b/>
                <w:sz w:val="20"/>
              </w:rPr>
            </w:pPr>
          </w:p>
          <w:p w14:paraId="68A430E0" w14:textId="77777777" w:rsidR="007B7CE2" w:rsidRPr="007B7CE2" w:rsidRDefault="007B7CE2" w:rsidP="007B7CE2">
            <w:pPr>
              <w:rPr>
                <w:b/>
                <w:sz w:val="20"/>
              </w:rPr>
            </w:pPr>
          </w:p>
          <w:p w14:paraId="7DF3ECF8" w14:textId="77777777" w:rsidR="007B7CE2" w:rsidRPr="007B7CE2" w:rsidRDefault="007B7CE2" w:rsidP="007B7CE2">
            <w:pPr>
              <w:rPr>
                <w:b/>
                <w:sz w:val="20"/>
              </w:rPr>
            </w:pPr>
          </w:p>
          <w:p w14:paraId="11D6E001" w14:textId="77777777" w:rsidR="007B7CE2" w:rsidRPr="007B7CE2" w:rsidRDefault="007B7CE2" w:rsidP="007B7CE2">
            <w:pPr>
              <w:spacing w:before="152"/>
              <w:rPr>
                <w:b/>
                <w:sz w:val="20"/>
              </w:rPr>
            </w:pPr>
          </w:p>
          <w:p w14:paraId="7B5C4E37" w14:textId="77777777" w:rsidR="007B7CE2" w:rsidRPr="007B7CE2" w:rsidRDefault="007B7CE2" w:rsidP="007B7CE2">
            <w:pPr>
              <w:ind w:left="241"/>
              <w:rPr>
                <w:b/>
                <w:sz w:val="20"/>
              </w:rPr>
            </w:pPr>
            <w:r w:rsidRPr="007B7CE2">
              <w:rPr>
                <w:b/>
                <w:color w:val="1A395B"/>
                <w:sz w:val="20"/>
              </w:rPr>
              <w:t>Response</w:t>
            </w:r>
            <w:r w:rsidRPr="007B7CE2">
              <w:rPr>
                <w:b/>
                <w:color w:val="1A395B"/>
                <w:spacing w:val="-6"/>
                <w:sz w:val="20"/>
              </w:rPr>
              <w:t xml:space="preserve"> </w:t>
            </w:r>
            <w:r w:rsidRPr="007B7CE2">
              <w:rPr>
                <w:b/>
                <w:color w:val="1A395B"/>
                <w:sz w:val="20"/>
              </w:rPr>
              <w:t>(200</w:t>
            </w:r>
            <w:r w:rsidRPr="007B7CE2">
              <w:rPr>
                <w:b/>
                <w:color w:val="1A395B"/>
                <w:spacing w:val="-5"/>
                <w:sz w:val="20"/>
              </w:rPr>
              <w:t xml:space="preserve"> OK)</w:t>
            </w:r>
          </w:p>
          <w:p w14:paraId="1F319B9A" w14:textId="77777777" w:rsidR="007B7CE2" w:rsidRPr="007B7CE2" w:rsidRDefault="007B7CE2" w:rsidP="007B7CE2">
            <w:pPr>
              <w:rPr>
                <w:b/>
                <w:sz w:val="20"/>
              </w:rPr>
            </w:pPr>
          </w:p>
          <w:p w14:paraId="4D2B3418" w14:textId="77777777" w:rsidR="007B7CE2" w:rsidRPr="007B7CE2" w:rsidRDefault="007B7CE2" w:rsidP="007B7CE2">
            <w:pPr>
              <w:rPr>
                <w:b/>
                <w:sz w:val="20"/>
              </w:rPr>
            </w:pPr>
          </w:p>
          <w:p w14:paraId="0D7A4BB2" w14:textId="77777777" w:rsidR="007B7CE2" w:rsidRPr="007B7CE2" w:rsidRDefault="007B7CE2" w:rsidP="007B7CE2">
            <w:pPr>
              <w:rPr>
                <w:b/>
                <w:sz w:val="20"/>
              </w:rPr>
            </w:pPr>
          </w:p>
          <w:p w14:paraId="27B6B060" w14:textId="77777777" w:rsidR="007B7CE2" w:rsidRPr="007B7CE2" w:rsidRDefault="007B7CE2" w:rsidP="007B7CE2">
            <w:pPr>
              <w:rPr>
                <w:b/>
                <w:sz w:val="20"/>
              </w:rPr>
            </w:pPr>
          </w:p>
          <w:p w14:paraId="26991C02" w14:textId="77777777" w:rsidR="007B7CE2" w:rsidRPr="007B7CE2" w:rsidRDefault="007B7CE2" w:rsidP="007B7CE2">
            <w:pPr>
              <w:rPr>
                <w:b/>
                <w:sz w:val="20"/>
              </w:rPr>
            </w:pPr>
          </w:p>
          <w:p w14:paraId="5AD436FE" w14:textId="77777777" w:rsidR="007B7CE2" w:rsidRPr="007B7CE2" w:rsidRDefault="007B7CE2" w:rsidP="007B7CE2">
            <w:pPr>
              <w:rPr>
                <w:b/>
                <w:sz w:val="20"/>
              </w:rPr>
            </w:pPr>
          </w:p>
          <w:p w14:paraId="1A4E85F1" w14:textId="77777777" w:rsidR="007B7CE2" w:rsidRPr="007B7CE2" w:rsidRDefault="007B7CE2" w:rsidP="007B7CE2">
            <w:pPr>
              <w:rPr>
                <w:b/>
                <w:sz w:val="20"/>
              </w:rPr>
            </w:pPr>
          </w:p>
          <w:p w14:paraId="517535F5" w14:textId="77777777" w:rsidR="007B7CE2" w:rsidRPr="007B7CE2" w:rsidRDefault="007B7CE2" w:rsidP="007B7CE2">
            <w:pPr>
              <w:rPr>
                <w:b/>
                <w:sz w:val="20"/>
              </w:rPr>
            </w:pPr>
          </w:p>
          <w:p w14:paraId="18A3D5D1" w14:textId="77777777" w:rsidR="007B7CE2" w:rsidRPr="007B7CE2" w:rsidRDefault="007B7CE2" w:rsidP="007B7CE2">
            <w:pPr>
              <w:rPr>
                <w:b/>
                <w:sz w:val="20"/>
              </w:rPr>
            </w:pPr>
          </w:p>
          <w:p w14:paraId="604E7649" w14:textId="77777777" w:rsidR="007B7CE2" w:rsidRPr="007B7CE2" w:rsidRDefault="007B7CE2" w:rsidP="007B7CE2">
            <w:pPr>
              <w:rPr>
                <w:b/>
                <w:sz w:val="20"/>
              </w:rPr>
            </w:pPr>
          </w:p>
          <w:p w14:paraId="3D1CB3AC" w14:textId="77777777" w:rsidR="007B7CE2" w:rsidRPr="007B7CE2" w:rsidRDefault="007B7CE2" w:rsidP="007B7CE2">
            <w:pPr>
              <w:rPr>
                <w:b/>
                <w:sz w:val="20"/>
              </w:rPr>
            </w:pPr>
          </w:p>
          <w:p w14:paraId="1125AF92" w14:textId="77777777" w:rsidR="007B7CE2" w:rsidRPr="007B7CE2" w:rsidRDefault="007B7CE2" w:rsidP="007B7CE2">
            <w:pPr>
              <w:rPr>
                <w:b/>
                <w:sz w:val="20"/>
              </w:rPr>
            </w:pPr>
          </w:p>
          <w:p w14:paraId="6DCD1E99" w14:textId="77777777" w:rsidR="007B7CE2" w:rsidRPr="007B7CE2" w:rsidRDefault="007B7CE2" w:rsidP="007B7CE2">
            <w:pPr>
              <w:spacing w:before="209"/>
              <w:rPr>
                <w:b/>
                <w:sz w:val="20"/>
              </w:rPr>
            </w:pPr>
          </w:p>
          <w:p w14:paraId="711BB403" w14:textId="77777777" w:rsidR="007B7CE2" w:rsidRPr="007B7CE2" w:rsidRDefault="007B7CE2" w:rsidP="007B7CE2">
            <w:pPr>
              <w:ind w:left="241"/>
              <w:rPr>
                <w:sz w:val="18"/>
              </w:rPr>
            </w:pPr>
            <w:r w:rsidRPr="007B7CE2">
              <w:rPr>
                <w:b/>
                <w:color w:val="1A395B"/>
                <w:sz w:val="18"/>
              </w:rPr>
              <w:t>Error</w:t>
            </w:r>
            <w:r w:rsidRPr="007B7CE2">
              <w:rPr>
                <w:b/>
                <w:color w:val="1A395B"/>
                <w:spacing w:val="-5"/>
                <w:sz w:val="18"/>
              </w:rPr>
              <w:t xml:space="preserve"> </w:t>
            </w:r>
            <w:r w:rsidRPr="007B7CE2">
              <w:rPr>
                <w:b/>
                <w:color w:val="1A395B"/>
                <w:sz w:val="18"/>
              </w:rPr>
              <w:t>codes:</w:t>
            </w:r>
            <w:r w:rsidRPr="007B7CE2">
              <w:rPr>
                <w:b/>
                <w:color w:val="1A395B"/>
                <w:spacing w:val="-2"/>
                <w:sz w:val="18"/>
              </w:rPr>
              <w:t xml:space="preserve"> </w:t>
            </w:r>
            <w:r w:rsidRPr="007B7CE2">
              <w:rPr>
                <w:color w:val="1D283A"/>
                <w:sz w:val="18"/>
              </w:rPr>
              <w:t>400</w:t>
            </w:r>
            <w:r w:rsidRPr="007B7CE2">
              <w:rPr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color w:val="1D283A"/>
                <w:sz w:val="18"/>
              </w:rPr>
              <w:t>invalid</w:t>
            </w:r>
            <w:r w:rsidRPr="007B7CE2">
              <w:rPr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color w:val="1D283A"/>
                <w:sz w:val="18"/>
              </w:rPr>
              <w:t>input</w:t>
            </w:r>
            <w:r w:rsidRPr="007B7CE2">
              <w:rPr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color w:val="1D283A"/>
                <w:sz w:val="18"/>
              </w:rPr>
              <w:t>/</w:t>
            </w:r>
            <w:r w:rsidRPr="007B7CE2">
              <w:rPr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color w:val="1D283A"/>
                <w:sz w:val="18"/>
              </w:rPr>
              <w:t>guardrail</w:t>
            </w:r>
            <w:r w:rsidRPr="007B7CE2">
              <w:rPr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color w:val="1D283A"/>
                <w:sz w:val="18"/>
              </w:rPr>
              <w:t>block</w:t>
            </w:r>
            <w:r w:rsidRPr="007B7CE2">
              <w:rPr>
                <w:color w:val="1D283A"/>
                <w:spacing w:val="33"/>
                <w:sz w:val="18"/>
              </w:rPr>
              <w:t xml:space="preserve"> </w:t>
            </w:r>
            <w:r w:rsidRPr="007B7CE2">
              <w:rPr>
                <w:color w:val="1D283A"/>
                <w:sz w:val="18"/>
              </w:rPr>
              <w:t>•</w:t>
            </w:r>
            <w:r w:rsidRPr="007B7CE2">
              <w:rPr>
                <w:color w:val="1D283A"/>
                <w:spacing w:val="33"/>
                <w:sz w:val="18"/>
              </w:rPr>
              <w:t xml:space="preserve"> </w:t>
            </w:r>
            <w:r w:rsidRPr="007B7CE2">
              <w:rPr>
                <w:color w:val="1D283A"/>
                <w:sz w:val="18"/>
              </w:rPr>
              <w:t>422</w:t>
            </w:r>
            <w:r w:rsidRPr="007B7CE2">
              <w:rPr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color w:val="1D283A"/>
                <w:sz w:val="18"/>
              </w:rPr>
              <w:t>validation</w:t>
            </w:r>
            <w:r w:rsidRPr="007B7CE2">
              <w:rPr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color w:val="1D283A"/>
                <w:sz w:val="18"/>
              </w:rPr>
              <w:t>error</w:t>
            </w:r>
            <w:r w:rsidRPr="007B7CE2">
              <w:rPr>
                <w:color w:val="1D283A"/>
                <w:spacing w:val="33"/>
                <w:sz w:val="18"/>
              </w:rPr>
              <w:t xml:space="preserve"> </w:t>
            </w:r>
            <w:r w:rsidRPr="007B7CE2">
              <w:rPr>
                <w:color w:val="1D283A"/>
                <w:sz w:val="18"/>
              </w:rPr>
              <w:t>•</w:t>
            </w:r>
            <w:r w:rsidRPr="007B7CE2">
              <w:rPr>
                <w:color w:val="1D283A"/>
                <w:spacing w:val="33"/>
                <w:sz w:val="18"/>
              </w:rPr>
              <w:t xml:space="preserve"> </w:t>
            </w:r>
            <w:r w:rsidRPr="007B7CE2">
              <w:rPr>
                <w:color w:val="1D283A"/>
                <w:sz w:val="18"/>
              </w:rPr>
              <w:t>429</w:t>
            </w:r>
            <w:r w:rsidRPr="007B7CE2">
              <w:rPr>
                <w:color w:val="1D283A"/>
                <w:spacing w:val="-5"/>
                <w:sz w:val="18"/>
              </w:rPr>
              <w:t xml:space="preserve"> </w:t>
            </w:r>
            <w:proofErr w:type="gramStart"/>
            <w:r w:rsidRPr="007B7CE2">
              <w:rPr>
                <w:color w:val="1D283A"/>
                <w:sz w:val="18"/>
              </w:rPr>
              <w:t>rate</w:t>
            </w:r>
            <w:proofErr w:type="gramEnd"/>
            <w:r w:rsidRPr="007B7CE2">
              <w:rPr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color w:val="1D283A"/>
                <w:sz w:val="18"/>
              </w:rPr>
              <w:t>limited</w:t>
            </w:r>
            <w:r w:rsidRPr="007B7CE2">
              <w:rPr>
                <w:color w:val="1D283A"/>
                <w:spacing w:val="33"/>
                <w:sz w:val="18"/>
              </w:rPr>
              <w:t xml:space="preserve"> </w:t>
            </w:r>
            <w:r w:rsidRPr="007B7CE2">
              <w:rPr>
                <w:color w:val="1D283A"/>
                <w:sz w:val="18"/>
              </w:rPr>
              <w:t>•</w:t>
            </w:r>
            <w:r w:rsidRPr="007B7CE2">
              <w:rPr>
                <w:color w:val="1D283A"/>
                <w:spacing w:val="33"/>
                <w:sz w:val="18"/>
              </w:rPr>
              <w:t xml:space="preserve"> </w:t>
            </w:r>
            <w:r w:rsidRPr="007B7CE2">
              <w:rPr>
                <w:color w:val="1D283A"/>
                <w:sz w:val="18"/>
              </w:rPr>
              <w:t>500</w:t>
            </w:r>
            <w:r w:rsidRPr="007B7CE2">
              <w:rPr>
                <w:color w:val="1D283A"/>
                <w:spacing w:val="-5"/>
                <w:sz w:val="18"/>
              </w:rPr>
              <w:t xml:space="preserve"> </w:t>
            </w:r>
            <w:r w:rsidRPr="007B7CE2">
              <w:rPr>
                <w:color w:val="1D283A"/>
                <w:sz w:val="18"/>
              </w:rPr>
              <w:t>LLM/retrieval</w:t>
            </w:r>
            <w:r w:rsidRPr="007B7CE2">
              <w:rPr>
                <w:color w:val="1D283A"/>
                <w:spacing w:val="-4"/>
                <w:sz w:val="18"/>
              </w:rPr>
              <w:t xml:space="preserve"> </w:t>
            </w:r>
            <w:r w:rsidRPr="007B7CE2">
              <w:rPr>
                <w:color w:val="1D283A"/>
                <w:spacing w:val="-2"/>
                <w:sz w:val="18"/>
              </w:rPr>
              <w:t>failure</w:t>
            </w:r>
          </w:p>
        </w:tc>
      </w:tr>
    </w:tbl>
    <w:p w14:paraId="7B63B8FE" w14:textId="77777777" w:rsidR="007B7CE2" w:rsidRPr="007B7CE2" w:rsidRDefault="007B7CE2" w:rsidP="007B7CE2">
      <w:pPr>
        <w:rPr>
          <w:b/>
          <w:sz w:val="20"/>
        </w:rPr>
      </w:pPr>
    </w:p>
    <w:p w14:paraId="3BBCDA51" w14:textId="77777777" w:rsidR="007B7CE2" w:rsidRPr="007B7CE2" w:rsidRDefault="007B7CE2" w:rsidP="007B7CE2">
      <w:pPr>
        <w:spacing w:before="20"/>
        <w:rPr>
          <w:b/>
          <w:sz w:val="20"/>
        </w:rPr>
      </w:pPr>
    </w:p>
    <w:tbl>
      <w:tblPr>
        <w:tblW w:w="0" w:type="auto"/>
        <w:tblInd w:w="197" w:type="dxa"/>
        <w:tblBorders>
          <w:top w:val="single" w:sz="8" w:space="0" w:color="2462EA"/>
          <w:left w:val="single" w:sz="8" w:space="0" w:color="2462EA"/>
          <w:bottom w:val="single" w:sz="8" w:space="0" w:color="2462EA"/>
          <w:right w:val="single" w:sz="8" w:space="0" w:color="2462EA"/>
          <w:insideH w:val="single" w:sz="8" w:space="0" w:color="2462EA"/>
          <w:insideV w:val="single" w:sz="8" w:space="0" w:color="2462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7B7CE2" w:rsidRPr="007B7CE2" w14:paraId="1FD8B912" w14:textId="77777777" w:rsidTr="006A5D62">
        <w:trPr>
          <w:trHeight w:val="502"/>
        </w:trPr>
        <w:tc>
          <w:tcPr>
            <w:tcW w:w="9360" w:type="dxa"/>
            <w:tcBorders>
              <w:top w:val="nil"/>
              <w:left w:val="nil"/>
              <w:right w:val="nil"/>
            </w:tcBorders>
            <w:shd w:val="clear" w:color="auto" w:fill="2462EA"/>
          </w:tcPr>
          <w:p w14:paraId="57101A95" w14:textId="77777777" w:rsidR="007B7CE2" w:rsidRPr="007B7CE2" w:rsidRDefault="007B7CE2" w:rsidP="007B7CE2">
            <w:pPr>
              <w:spacing w:before="120"/>
              <w:ind w:left="206"/>
            </w:pPr>
            <w:r w:rsidRPr="007B7CE2">
              <w:rPr>
                <w:rFonts w:ascii="Courier New" w:hAnsi="Courier New"/>
                <w:b/>
                <w:color w:val="FFFFFF"/>
                <w:sz w:val="24"/>
              </w:rPr>
              <w:t>POST</w:t>
            </w:r>
            <w:r w:rsidRPr="007B7CE2">
              <w:rPr>
                <w:rFonts w:ascii="Courier New" w:hAnsi="Courier New"/>
                <w:b/>
                <w:color w:val="FFFFFF"/>
                <w:spacing w:val="57"/>
                <w:w w:val="150"/>
                <w:sz w:val="24"/>
              </w:rPr>
              <w:t xml:space="preserve"> </w:t>
            </w:r>
            <w:r w:rsidRPr="007B7CE2">
              <w:rPr>
                <w:rFonts w:ascii="Courier New" w:hAnsi="Courier New"/>
                <w:b/>
                <w:color w:val="BED2EF"/>
                <w:sz w:val="24"/>
              </w:rPr>
              <w:t>/query/stream</w:t>
            </w:r>
            <w:r w:rsidRPr="007B7CE2">
              <w:rPr>
                <w:rFonts w:ascii="Courier New" w:hAnsi="Courier New"/>
                <w:b/>
                <w:color w:val="BED2EF"/>
                <w:spacing w:val="-2"/>
                <w:sz w:val="24"/>
              </w:rPr>
              <w:t xml:space="preserve"> </w:t>
            </w:r>
            <w:r w:rsidRPr="007B7CE2">
              <w:rPr>
                <w:color w:val="FFFFFF"/>
              </w:rPr>
              <w:t>—</w:t>
            </w:r>
            <w:r w:rsidRPr="007B7CE2">
              <w:rPr>
                <w:color w:val="FFFFFF"/>
                <w:spacing w:val="66"/>
                <w:w w:val="150"/>
              </w:rPr>
              <w:t xml:space="preserve"> </w:t>
            </w:r>
            <w:r w:rsidRPr="007B7CE2">
              <w:rPr>
                <w:color w:val="FFFFFF"/>
              </w:rPr>
              <w:t>Streaming</w:t>
            </w:r>
            <w:r w:rsidRPr="007B7CE2">
              <w:rPr>
                <w:color w:val="FFFFFF"/>
                <w:spacing w:val="-3"/>
              </w:rPr>
              <w:t xml:space="preserve"> </w:t>
            </w:r>
            <w:r w:rsidRPr="007B7CE2">
              <w:rPr>
                <w:color w:val="FFFFFF"/>
              </w:rPr>
              <w:t>query</w:t>
            </w:r>
            <w:r w:rsidRPr="007B7CE2">
              <w:rPr>
                <w:color w:val="FFFFFF"/>
                <w:spacing w:val="-3"/>
              </w:rPr>
              <w:t xml:space="preserve"> </w:t>
            </w:r>
            <w:r w:rsidRPr="007B7CE2">
              <w:rPr>
                <w:color w:val="FFFFFF"/>
              </w:rPr>
              <w:t>endpoint</w:t>
            </w:r>
            <w:r w:rsidRPr="007B7CE2">
              <w:rPr>
                <w:color w:val="FFFFFF"/>
                <w:spacing w:val="-3"/>
              </w:rPr>
              <w:t xml:space="preserve"> </w:t>
            </w:r>
            <w:r w:rsidRPr="007B7CE2">
              <w:rPr>
                <w:color w:val="FFFFFF"/>
                <w:spacing w:val="-2"/>
              </w:rPr>
              <w:t>(SSE)</w:t>
            </w:r>
          </w:p>
        </w:tc>
      </w:tr>
      <w:tr w:rsidR="007B7CE2" w:rsidRPr="007B7CE2" w14:paraId="7CA70F5E" w14:textId="77777777" w:rsidTr="006A5D62">
        <w:trPr>
          <w:trHeight w:val="767"/>
        </w:trPr>
        <w:tc>
          <w:tcPr>
            <w:tcW w:w="9360" w:type="dxa"/>
            <w:tcBorders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DAE9FD"/>
          </w:tcPr>
          <w:p w14:paraId="5840B371" w14:textId="77777777" w:rsidR="007B7CE2" w:rsidRPr="007B7CE2" w:rsidRDefault="007B7CE2" w:rsidP="007B7CE2">
            <w:pPr>
              <w:spacing w:before="120"/>
              <w:ind w:left="241"/>
              <w:rPr>
                <w:b/>
                <w:sz w:val="20"/>
              </w:rPr>
            </w:pPr>
            <w:r w:rsidRPr="007B7CE2">
              <w:rPr>
                <w:b/>
                <w:color w:val="1A395B"/>
                <w:spacing w:val="-2"/>
                <w:sz w:val="20"/>
              </w:rPr>
              <w:lastRenderedPageBreak/>
              <w:t>Purpose</w:t>
            </w:r>
          </w:p>
          <w:p w14:paraId="4530CFF7" w14:textId="77777777" w:rsidR="007B7CE2" w:rsidRPr="007B7CE2" w:rsidRDefault="007B7CE2" w:rsidP="007B7CE2">
            <w:pPr>
              <w:spacing w:before="40"/>
              <w:ind w:left="24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Same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POST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/query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but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streams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the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LLM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response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token-by-token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using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Server-Sent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Events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(SSE).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Reduces</w:t>
            </w:r>
          </w:p>
        </w:tc>
      </w:tr>
    </w:tbl>
    <w:p w14:paraId="300584C8" w14:textId="77777777" w:rsidR="007B7CE2" w:rsidRPr="007B7CE2" w:rsidRDefault="007B7CE2" w:rsidP="007B7CE2">
      <w:pPr>
        <w:spacing w:before="100"/>
        <w:ind w:left="160"/>
        <w:rPr>
          <w:sz w:val="20"/>
        </w:rPr>
        <w:sectPr w:rsidR="007B7CE2" w:rsidRPr="007B7CE2" w:rsidSect="007B7CE2">
          <w:pgSz w:w="12240" w:h="15840"/>
          <w:pgMar w:top="1360" w:right="1080" w:bottom="1020" w:left="1080" w:header="0" w:footer="832" w:gutter="0"/>
          <w:cols w:space="720"/>
        </w:sectPr>
      </w:pPr>
    </w:p>
    <w:tbl>
      <w:tblPr>
        <w:tblW w:w="0" w:type="auto"/>
        <w:tblInd w:w="195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7B7CE2" w:rsidRPr="007B7CE2" w14:paraId="1A22F1C6" w14:textId="77777777" w:rsidTr="006A5D62">
        <w:trPr>
          <w:trHeight w:val="1037"/>
        </w:trPr>
        <w:tc>
          <w:tcPr>
            <w:tcW w:w="9360" w:type="dxa"/>
            <w:shd w:val="clear" w:color="auto" w:fill="DAE9FD"/>
          </w:tcPr>
          <w:p w14:paraId="5EC3BB68" w14:textId="77777777" w:rsidR="007B7CE2" w:rsidRPr="007B7CE2" w:rsidRDefault="007B7CE2" w:rsidP="007B7CE2">
            <w:pPr>
              <w:spacing w:before="130"/>
              <w:ind w:left="241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perceived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latency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for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long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financial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summaries.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Returns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stream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of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JSON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delta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objects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followed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by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final metadata event containing route, sources, confidence, and trace ID.</w:t>
            </w:r>
          </w:p>
          <w:p w14:paraId="15F95AF4" w14:textId="77777777" w:rsidR="007B7CE2" w:rsidRPr="007B7CE2" w:rsidRDefault="007B7CE2" w:rsidP="007B7CE2">
            <w:pPr>
              <w:spacing w:before="79"/>
              <w:ind w:left="241"/>
              <w:rPr>
                <w:i/>
                <w:sz w:val="18"/>
              </w:rPr>
            </w:pPr>
            <w:r w:rsidRPr="007B7CE2">
              <w:rPr>
                <w:i/>
                <w:color w:val="0C9387"/>
                <w:sz w:val="18"/>
              </w:rPr>
              <w:t>Same</w:t>
            </w:r>
            <w:r w:rsidRPr="007B7CE2">
              <w:rPr>
                <w:i/>
                <w:color w:val="0C9387"/>
                <w:spacing w:val="-8"/>
                <w:sz w:val="18"/>
              </w:rPr>
              <w:t xml:space="preserve"> </w:t>
            </w:r>
            <w:r w:rsidRPr="007B7CE2">
              <w:rPr>
                <w:i/>
                <w:color w:val="0C9387"/>
                <w:sz w:val="18"/>
              </w:rPr>
              <w:t>request</w:t>
            </w:r>
            <w:r w:rsidRPr="007B7CE2">
              <w:rPr>
                <w:i/>
                <w:color w:val="0C9387"/>
                <w:spacing w:val="-5"/>
                <w:sz w:val="18"/>
              </w:rPr>
              <w:t xml:space="preserve"> </w:t>
            </w:r>
            <w:r w:rsidRPr="007B7CE2">
              <w:rPr>
                <w:i/>
                <w:color w:val="0C9387"/>
                <w:sz w:val="18"/>
              </w:rPr>
              <w:t>body</w:t>
            </w:r>
            <w:r w:rsidRPr="007B7CE2">
              <w:rPr>
                <w:i/>
                <w:color w:val="0C9387"/>
                <w:spacing w:val="-5"/>
                <w:sz w:val="18"/>
              </w:rPr>
              <w:t xml:space="preserve"> </w:t>
            </w:r>
            <w:r w:rsidRPr="007B7CE2">
              <w:rPr>
                <w:i/>
                <w:color w:val="0C9387"/>
                <w:sz w:val="18"/>
              </w:rPr>
              <w:t>as</w:t>
            </w:r>
            <w:r w:rsidRPr="007B7CE2">
              <w:rPr>
                <w:i/>
                <w:color w:val="0C9387"/>
                <w:spacing w:val="-5"/>
                <w:sz w:val="18"/>
              </w:rPr>
              <w:t xml:space="preserve"> </w:t>
            </w:r>
            <w:r w:rsidRPr="007B7CE2">
              <w:rPr>
                <w:i/>
                <w:color w:val="0C9387"/>
                <w:sz w:val="18"/>
              </w:rPr>
              <w:t>/query.</w:t>
            </w:r>
            <w:r w:rsidRPr="007B7CE2">
              <w:rPr>
                <w:i/>
                <w:color w:val="0C9387"/>
                <w:spacing w:val="-5"/>
                <w:sz w:val="18"/>
              </w:rPr>
              <w:t xml:space="preserve"> </w:t>
            </w:r>
            <w:r w:rsidRPr="007B7CE2">
              <w:rPr>
                <w:i/>
                <w:color w:val="0C9387"/>
                <w:sz w:val="18"/>
              </w:rPr>
              <w:t>Stream</w:t>
            </w:r>
            <w:r w:rsidRPr="007B7CE2">
              <w:rPr>
                <w:i/>
                <w:color w:val="0C9387"/>
                <w:spacing w:val="-5"/>
                <w:sz w:val="18"/>
              </w:rPr>
              <w:t xml:space="preserve"> </w:t>
            </w:r>
            <w:r w:rsidRPr="007B7CE2">
              <w:rPr>
                <w:i/>
                <w:color w:val="0C9387"/>
                <w:sz w:val="18"/>
              </w:rPr>
              <w:t>format:</w:t>
            </w:r>
            <w:r w:rsidRPr="007B7CE2">
              <w:rPr>
                <w:i/>
                <w:color w:val="0C9387"/>
                <w:spacing w:val="-5"/>
                <w:sz w:val="18"/>
              </w:rPr>
              <w:t xml:space="preserve"> </w:t>
            </w:r>
            <w:r w:rsidRPr="007B7CE2">
              <w:rPr>
                <w:i/>
                <w:color w:val="0C9387"/>
                <w:sz w:val="18"/>
              </w:rPr>
              <w:t>data:</w:t>
            </w:r>
            <w:r w:rsidRPr="007B7CE2">
              <w:rPr>
                <w:i/>
                <w:color w:val="0C9387"/>
                <w:spacing w:val="-5"/>
                <w:sz w:val="18"/>
              </w:rPr>
              <w:t xml:space="preserve"> </w:t>
            </w:r>
            <w:r w:rsidRPr="007B7CE2">
              <w:rPr>
                <w:i/>
                <w:color w:val="0C9387"/>
                <w:sz w:val="18"/>
              </w:rPr>
              <w:t>{delta:</w:t>
            </w:r>
            <w:r w:rsidRPr="007B7CE2">
              <w:rPr>
                <w:i/>
                <w:color w:val="0C9387"/>
                <w:spacing w:val="-5"/>
                <w:sz w:val="18"/>
              </w:rPr>
              <w:t xml:space="preserve"> </w:t>
            </w:r>
            <w:r w:rsidRPr="007B7CE2">
              <w:rPr>
                <w:i/>
                <w:color w:val="0C9387"/>
                <w:sz w:val="18"/>
              </w:rPr>
              <w:t>'...'}</w:t>
            </w:r>
            <w:r w:rsidRPr="007B7CE2">
              <w:rPr>
                <w:i/>
                <w:color w:val="0C9387"/>
                <w:spacing w:val="-6"/>
                <w:sz w:val="18"/>
              </w:rPr>
              <w:t xml:space="preserve"> </w:t>
            </w:r>
            <w:r w:rsidRPr="007B7CE2">
              <w:rPr>
                <w:i/>
                <w:color w:val="0C9387"/>
                <w:sz w:val="18"/>
              </w:rPr>
              <w:t>per</w:t>
            </w:r>
            <w:r w:rsidRPr="007B7CE2">
              <w:rPr>
                <w:i/>
                <w:color w:val="0C9387"/>
                <w:spacing w:val="-4"/>
                <w:sz w:val="18"/>
              </w:rPr>
              <w:t xml:space="preserve"> </w:t>
            </w:r>
            <w:r w:rsidRPr="007B7CE2">
              <w:rPr>
                <w:i/>
                <w:color w:val="0C9387"/>
                <w:sz w:val="18"/>
              </w:rPr>
              <w:t>token,</w:t>
            </w:r>
            <w:r w:rsidRPr="007B7CE2">
              <w:rPr>
                <w:i/>
                <w:color w:val="0C9387"/>
                <w:spacing w:val="-5"/>
                <w:sz w:val="18"/>
              </w:rPr>
              <w:t xml:space="preserve"> </w:t>
            </w:r>
            <w:r w:rsidRPr="007B7CE2">
              <w:rPr>
                <w:i/>
                <w:color w:val="0C9387"/>
                <w:sz w:val="18"/>
              </w:rPr>
              <w:t>then</w:t>
            </w:r>
            <w:r w:rsidRPr="007B7CE2">
              <w:rPr>
                <w:i/>
                <w:color w:val="0C9387"/>
                <w:spacing w:val="-5"/>
                <w:sz w:val="18"/>
              </w:rPr>
              <w:t xml:space="preserve"> </w:t>
            </w:r>
            <w:r w:rsidRPr="007B7CE2">
              <w:rPr>
                <w:i/>
                <w:color w:val="0C9387"/>
                <w:sz w:val="18"/>
              </w:rPr>
              <w:t>data:</w:t>
            </w:r>
            <w:r w:rsidRPr="007B7CE2">
              <w:rPr>
                <w:i/>
                <w:color w:val="0C9387"/>
                <w:spacing w:val="-5"/>
                <w:sz w:val="18"/>
              </w:rPr>
              <w:t xml:space="preserve"> </w:t>
            </w:r>
            <w:r w:rsidRPr="007B7CE2">
              <w:rPr>
                <w:i/>
                <w:color w:val="0C9387"/>
                <w:sz w:val="18"/>
              </w:rPr>
              <w:t>{done:</w:t>
            </w:r>
            <w:r w:rsidRPr="007B7CE2">
              <w:rPr>
                <w:i/>
                <w:color w:val="0C9387"/>
                <w:spacing w:val="-5"/>
                <w:sz w:val="18"/>
              </w:rPr>
              <w:t xml:space="preserve"> </w:t>
            </w:r>
            <w:r w:rsidRPr="007B7CE2">
              <w:rPr>
                <w:i/>
                <w:color w:val="0C9387"/>
                <w:sz w:val="18"/>
              </w:rPr>
              <w:t>true,</w:t>
            </w:r>
            <w:r w:rsidRPr="007B7CE2">
              <w:rPr>
                <w:i/>
                <w:color w:val="0C9387"/>
                <w:spacing w:val="-5"/>
                <w:sz w:val="18"/>
              </w:rPr>
              <w:t xml:space="preserve"> </w:t>
            </w:r>
            <w:r w:rsidRPr="007B7CE2">
              <w:rPr>
                <w:i/>
                <w:color w:val="0C9387"/>
                <w:sz w:val="18"/>
              </w:rPr>
              <w:t>metadata:</w:t>
            </w:r>
            <w:r w:rsidRPr="007B7CE2">
              <w:rPr>
                <w:i/>
                <w:color w:val="0C9387"/>
                <w:spacing w:val="-5"/>
                <w:sz w:val="18"/>
              </w:rPr>
              <w:t xml:space="preserve"> </w:t>
            </w:r>
            <w:r w:rsidRPr="007B7CE2">
              <w:rPr>
                <w:i/>
                <w:color w:val="0C9387"/>
                <w:spacing w:val="-2"/>
                <w:sz w:val="18"/>
              </w:rPr>
              <w:t>{...}}</w:t>
            </w:r>
          </w:p>
        </w:tc>
      </w:tr>
    </w:tbl>
    <w:p w14:paraId="49A1F612" w14:textId="77777777" w:rsidR="007B7CE2" w:rsidRPr="007B7CE2" w:rsidRDefault="007B7CE2" w:rsidP="007B7CE2">
      <w:pPr>
        <w:rPr>
          <w:b/>
          <w:sz w:val="20"/>
        </w:rPr>
      </w:pPr>
      <w:r w:rsidRPr="007B7CE2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4897D633" wp14:editId="040135DA">
                <wp:simplePos x="0" y="0"/>
                <wp:positionH relativeFrom="page">
                  <wp:posOffset>921385</wp:posOffset>
                </wp:positionH>
                <wp:positionV relativeFrom="page">
                  <wp:posOffset>5161915</wp:posOffset>
                </wp:positionV>
                <wp:extent cx="5721350" cy="1388745"/>
                <wp:effectExtent l="0" t="0" r="0" b="0"/>
                <wp:wrapNone/>
                <wp:docPr id="1999702994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1350" cy="1388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E1E7EF"/>
                                <w:left w:val="single" w:sz="4" w:space="0" w:color="E1E7EF"/>
                                <w:bottom w:val="single" w:sz="4" w:space="0" w:color="E1E7EF"/>
                                <w:right w:val="single" w:sz="4" w:space="0" w:color="E1E7EF"/>
                                <w:insideH w:val="single" w:sz="4" w:space="0" w:color="E1E7EF"/>
                                <w:insideV w:val="single" w:sz="4" w:space="0" w:color="E1E7E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98"/>
                              <w:gridCol w:w="1402"/>
                              <w:gridCol w:w="5480"/>
                            </w:tblGrid>
                            <w:tr w:rsidR="007B7CE2" w14:paraId="4B9E5C4B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998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0C9387"/>
                                </w:tcPr>
                                <w:p w14:paraId="781CEA13" w14:textId="77777777" w:rsidR="007B7CE2" w:rsidRDefault="007B7CE2">
                                  <w:pPr>
                                    <w:pStyle w:val="TableParagraph"/>
                                    <w:spacing w:before="88"/>
                                    <w:ind w:left="14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Field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0C9387"/>
                                </w:tcPr>
                                <w:p w14:paraId="084CCE72" w14:textId="77777777" w:rsidR="007B7CE2" w:rsidRDefault="007B7CE2">
                                  <w:pPr>
                                    <w:pStyle w:val="TableParagraph"/>
                                    <w:spacing w:before="88"/>
                                    <w:ind w:left="14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0C9387"/>
                                </w:tcPr>
                                <w:p w14:paraId="0598A27E" w14:textId="77777777" w:rsidR="007B7CE2" w:rsidRDefault="007B7CE2">
                                  <w:pPr>
                                    <w:pStyle w:val="TableParagraph"/>
                                    <w:spacing w:before="88"/>
                                    <w:ind w:left="14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7B7CE2" w14:paraId="167B09AB" w14:textId="77777777">
                              <w:trPr>
                                <w:trHeight w:val="348"/>
                              </w:trPr>
                              <w:tc>
                                <w:tcPr>
                                  <w:tcW w:w="1998" w:type="dxa"/>
                                  <w:shd w:val="clear" w:color="auto" w:fill="F7F9FB"/>
                                </w:tcPr>
                                <w:p w14:paraId="15477CA5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0C9387"/>
                                      <w:spacing w:val="-4"/>
                                      <w:sz w:val="18"/>
                                    </w:rPr>
                                    <w:t>file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  <w:shd w:val="clear" w:color="auto" w:fill="F7F9FB"/>
                                </w:tcPr>
                                <w:p w14:paraId="72857FC9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File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 xml:space="preserve"> (req)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7F9FB"/>
                                </w:tcPr>
                                <w:p w14:paraId="0684248E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PDF</w:t>
                                  </w:r>
                                  <w:r>
                                    <w:rPr>
                                      <w:color w:val="1D283A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/</w:t>
                                  </w:r>
                                  <w:r>
                                    <w:rPr>
                                      <w:color w:val="1D283A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CSV</w:t>
                                  </w:r>
                                  <w:r>
                                    <w:rPr>
                                      <w:color w:val="1D283A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/</w:t>
                                  </w:r>
                                  <w:r>
                                    <w:rPr>
                                      <w:color w:val="1D283A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XLSX</w:t>
                                  </w:r>
                                  <w:r>
                                    <w:rPr>
                                      <w:color w:val="1D283A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upload.</w:t>
                                  </w:r>
                                  <w:r>
                                    <w:rPr>
                                      <w:color w:val="1D283A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Max</w:t>
                                  </w:r>
                                  <w:r>
                                    <w:rPr>
                                      <w:color w:val="1D283A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size:</w:t>
                                  </w:r>
                                  <w:r>
                                    <w:rPr>
                                      <w:color w:val="1D283A"/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4"/>
                                      <w:sz w:val="17"/>
                                    </w:rPr>
                                    <w:t>50MB</w:t>
                                  </w:r>
                                </w:p>
                              </w:tc>
                            </w:tr>
                            <w:tr w:rsidR="007B7CE2" w14:paraId="0A9E7832" w14:textId="77777777">
                              <w:trPr>
                                <w:trHeight w:val="347"/>
                              </w:trPr>
                              <w:tc>
                                <w:tcPr>
                                  <w:tcW w:w="1998" w:type="dxa"/>
                                  <w:shd w:val="clear" w:color="auto" w:fill="FFFFFF"/>
                                </w:tcPr>
                                <w:p w14:paraId="092EB3CD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urier New"/>
                                      <w:color w:val="0C9387"/>
                                      <w:spacing w:val="-2"/>
                                      <w:sz w:val="18"/>
                                    </w:rPr>
                                    <w:t>company_name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02" w:type="dxa"/>
                                  <w:shd w:val="clear" w:color="auto" w:fill="FFFFFF"/>
                                </w:tcPr>
                                <w:p w14:paraId="5FB4684F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string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(req)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FFFFF"/>
                                </w:tcPr>
                                <w:p w14:paraId="27127851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Company</w:t>
                                  </w:r>
                                  <w:r>
                                    <w:rPr>
                                      <w:color w:val="1D283A"/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identifier</w:t>
                                  </w:r>
                                  <w:r>
                                    <w:rPr>
                                      <w:color w:val="1D283A"/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(e.g.</w:t>
                                  </w:r>
                                  <w:r>
                                    <w:rPr>
                                      <w:color w:val="1D283A"/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'</w:t>
                                  </w:r>
                                  <w:proofErr w:type="spellStart"/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TechVision</w:t>
                                  </w:r>
                                  <w:proofErr w:type="spellEnd"/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')</w:t>
                                  </w:r>
                                </w:p>
                              </w:tc>
                            </w:tr>
                            <w:tr w:rsidR="007B7CE2" w14:paraId="3896FBEA" w14:textId="77777777">
                              <w:trPr>
                                <w:trHeight w:val="347"/>
                              </w:trPr>
                              <w:tc>
                                <w:tcPr>
                                  <w:tcW w:w="1998" w:type="dxa"/>
                                  <w:shd w:val="clear" w:color="auto" w:fill="F7F9FB"/>
                                </w:tcPr>
                                <w:p w14:paraId="7C75D58D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urier New"/>
                                      <w:color w:val="0C9387"/>
                                      <w:spacing w:val="-2"/>
                                      <w:sz w:val="18"/>
                                    </w:rPr>
                                    <w:t>fiscal_year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02" w:type="dxa"/>
                                  <w:shd w:val="clear" w:color="auto" w:fill="F7F9FB"/>
                                </w:tcPr>
                                <w:p w14:paraId="4F8E75B0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integer</w:t>
                                  </w:r>
                                  <w:r>
                                    <w:rPr>
                                      <w:color w:val="1D283A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(opt)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7F9FB"/>
                                </w:tcPr>
                                <w:p w14:paraId="2745B755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Fiscal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year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for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structured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tagging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(e.g.</w:t>
                                  </w:r>
                                  <w:r>
                                    <w:rPr>
                                      <w:color w:val="1D283A"/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2024)</w:t>
                                  </w:r>
                                </w:p>
                              </w:tc>
                            </w:tr>
                            <w:tr w:rsidR="007B7CE2" w14:paraId="65F5FD89" w14:textId="77777777">
                              <w:trPr>
                                <w:trHeight w:val="348"/>
                              </w:trPr>
                              <w:tc>
                                <w:tcPr>
                                  <w:tcW w:w="1998" w:type="dxa"/>
                                  <w:shd w:val="clear" w:color="auto" w:fill="FFFFFF"/>
                                </w:tcPr>
                                <w:p w14:paraId="134B1727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urier New"/>
                                      <w:color w:val="0C9387"/>
                                      <w:spacing w:val="-2"/>
                                      <w:sz w:val="18"/>
                                    </w:rPr>
                                    <w:t>doc_type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02" w:type="dxa"/>
                                  <w:shd w:val="clear" w:color="auto" w:fill="FFFFFF"/>
                                </w:tcPr>
                                <w:p w14:paraId="42C3F029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string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(opt)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FFFFF"/>
                                </w:tcPr>
                                <w:p w14:paraId="71E12930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'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annual</w:t>
                                  </w:r>
                                  <w:proofErr w:type="gramEnd"/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_report</w:t>
                                  </w:r>
                                  <w:proofErr w:type="spellEnd"/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'</w:t>
                                  </w:r>
                                  <w:r>
                                    <w:rPr>
                                      <w:color w:val="1D283A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|</w:t>
                                  </w:r>
                                  <w:r>
                                    <w:rPr>
                                      <w:color w:val="1D283A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'quarterly'</w:t>
                                  </w:r>
                                  <w:r>
                                    <w:rPr>
                                      <w:color w:val="1D283A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|</w:t>
                                  </w:r>
                                  <w:r>
                                    <w:rPr>
                                      <w:color w:val="1D283A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'</w:t>
                                  </w:r>
                                  <w:proofErr w:type="spellStart"/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balance_sheet</w:t>
                                  </w:r>
                                  <w:proofErr w:type="spellEnd"/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'</w:t>
                                  </w:r>
                                  <w:r>
                                    <w:rPr>
                                      <w:color w:val="1D283A"/>
                                      <w:spacing w:val="-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|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'other'</w:t>
                                  </w:r>
                                </w:p>
                              </w:tc>
                            </w:tr>
                            <w:tr w:rsidR="007B7CE2" w14:paraId="3B5EF1FA" w14:textId="77777777">
                              <w:trPr>
                                <w:trHeight w:val="347"/>
                              </w:trPr>
                              <w:tc>
                                <w:tcPr>
                                  <w:tcW w:w="1998" w:type="dxa"/>
                                  <w:shd w:val="clear" w:color="auto" w:fill="F7F9FB"/>
                                </w:tcPr>
                                <w:p w14:paraId="290C6E93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urier New"/>
                                      <w:color w:val="0C9387"/>
                                      <w:spacing w:val="-2"/>
                                      <w:sz w:val="18"/>
                                    </w:rPr>
                                    <w:t>chunk_strategy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02" w:type="dxa"/>
                                  <w:shd w:val="clear" w:color="auto" w:fill="F7F9FB"/>
                                </w:tcPr>
                                <w:p w14:paraId="5CFAD644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string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(opt)</w:t>
                                  </w:r>
                                </w:p>
                              </w:tc>
                              <w:tc>
                                <w:tcPr>
                                  <w:tcW w:w="5480" w:type="dxa"/>
                                  <w:shd w:val="clear" w:color="auto" w:fill="F7F9FB"/>
                                </w:tcPr>
                                <w:p w14:paraId="1DFAD8E1" w14:textId="77777777" w:rsidR="007B7CE2" w:rsidRDefault="007B7CE2">
                                  <w:pPr>
                                    <w:pStyle w:val="TableParagraph"/>
                                    <w:spacing w:before="69"/>
                                    <w:ind w:left="14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'financial'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(default)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|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'sentence'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z w:val="17"/>
                                    </w:rPr>
                                    <w:t>|</w:t>
                                  </w:r>
                                  <w:r>
                                    <w:rPr>
                                      <w:color w:val="1D283A"/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'</w:t>
                                  </w:r>
                                  <w:proofErr w:type="spellStart"/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fixed_size</w:t>
                                  </w:r>
                                  <w:proofErr w:type="spellEnd"/>
                                  <w:r>
                                    <w:rPr>
                                      <w:color w:val="1D283A"/>
                                      <w:spacing w:val="-2"/>
                                      <w:sz w:val="17"/>
                                    </w:rPr>
                                    <w:t>'</w:t>
                                  </w:r>
                                </w:p>
                              </w:tc>
                            </w:tr>
                          </w:tbl>
                          <w:p w14:paraId="4475CD2D" w14:textId="77777777" w:rsidR="007B7CE2" w:rsidRDefault="007B7CE2" w:rsidP="007B7CE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7D633" id="Textbox 29" o:spid="_x0000_s1033" type="#_x0000_t202" style="position:absolute;margin-left:72.55pt;margin-top:406.45pt;width:450.5pt;height:109.35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E1E7EF"/>
                          <w:left w:val="single" w:sz="4" w:space="0" w:color="E1E7EF"/>
                          <w:bottom w:val="single" w:sz="4" w:space="0" w:color="E1E7EF"/>
                          <w:right w:val="single" w:sz="4" w:space="0" w:color="E1E7EF"/>
                          <w:insideH w:val="single" w:sz="4" w:space="0" w:color="E1E7EF"/>
                          <w:insideV w:val="single" w:sz="4" w:space="0" w:color="E1E7E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98"/>
                        <w:gridCol w:w="1402"/>
                        <w:gridCol w:w="5480"/>
                      </w:tblGrid>
                      <w:tr w:rsidR="007B7CE2" w14:paraId="4B9E5C4B" w14:textId="77777777">
                        <w:trPr>
                          <w:trHeight w:val="390"/>
                        </w:trPr>
                        <w:tc>
                          <w:tcPr>
                            <w:tcW w:w="1998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0C9387"/>
                          </w:tcPr>
                          <w:p w14:paraId="781CEA13" w14:textId="77777777" w:rsidR="007B7CE2" w:rsidRDefault="007B7CE2">
                            <w:pPr>
                              <w:pStyle w:val="TableParagraph"/>
                              <w:spacing w:before="88"/>
                              <w:ind w:left="14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Field</w:t>
                            </w:r>
                          </w:p>
                        </w:tc>
                        <w:tc>
                          <w:tcPr>
                            <w:tcW w:w="1402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0C9387"/>
                          </w:tcPr>
                          <w:p w14:paraId="084CCE72" w14:textId="77777777" w:rsidR="007B7CE2" w:rsidRDefault="007B7CE2">
                            <w:pPr>
                              <w:pStyle w:val="TableParagraph"/>
                              <w:spacing w:before="88"/>
                              <w:ind w:left="14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5480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0C9387"/>
                          </w:tcPr>
                          <w:p w14:paraId="0598A27E" w14:textId="77777777" w:rsidR="007B7CE2" w:rsidRDefault="007B7CE2">
                            <w:pPr>
                              <w:pStyle w:val="TableParagraph"/>
                              <w:spacing w:before="88"/>
                              <w:ind w:left="14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Description</w:t>
                            </w:r>
                          </w:p>
                        </w:tc>
                      </w:tr>
                      <w:tr w:rsidR="007B7CE2" w14:paraId="167B09AB" w14:textId="77777777">
                        <w:trPr>
                          <w:trHeight w:val="348"/>
                        </w:trPr>
                        <w:tc>
                          <w:tcPr>
                            <w:tcW w:w="1998" w:type="dxa"/>
                            <w:shd w:val="clear" w:color="auto" w:fill="F7F9FB"/>
                          </w:tcPr>
                          <w:p w14:paraId="15477CA5" w14:textId="77777777" w:rsidR="007B7CE2" w:rsidRDefault="007B7CE2">
                            <w:pPr>
                              <w:pStyle w:val="TableParagraph"/>
                              <w:spacing w:before="69"/>
                              <w:ind w:left="14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C9387"/>
                                <w:spacing w:val="-4"/>
                                <w:sz w:val="18"/>
                              </w:rPr>
                              <w:t>file</w:t>
                            </w:r>
                          </w:p>
                        </w:tc>
                        <w:tc>
                          <w:tcPr>
                            <w:tcW w:w="1402" w:type="dxa"/>
                            <w:shd w:val="clear" w:color="auto" w:fill="F7F9FB"/>
                          </w:tcPr>
                          <w:p w14:paraId="72857FC9" w14:textId="77777777" w:rsidR="007B7CE2" w:rsidRDefault="007B7CE2">
                            <w:pPr>
                              <w:pStyle w:val="TableParagraph"/>
                              <w:spacing w:before="69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File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 xml:space="preserve"> (req)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F7F9FB"/>
                          </w:tcPr>
                          <w:p w14:paraId="0684248E" w14:textId="77777777" w:rsidR="007B7CE2" w:rsidRDefault="007B7CE2">
                            <w:pPr>
                              <w:pStyle w:val="TableParagraph"/>
                              <w:spacing w:before="69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PDF</w:t>
                            </w:r>
                            <w:r>
                              <w:rPr>
                                <w:color w:val="1D283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/</w:t>
                            </w:r>
                            <w:r>
                              <w:rPr>
                                <w:color w:val="1D283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CSV</w:t>
                            </w:r>
                            <w:r>
                              <w:rPr>
                                <w:color w:val="1D283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/</w:t>
                            </w:r>
                            <w:r>
                              <w:rPr>
                                <w:color w:val="1D283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XLSX</w:t>
                            </w:r>
                            <w:r>
                              <w:rPr>
                                <w:color w:val="1D283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upload.</w:t>
                            </w:r>
                            <w:r>
                              <w:rPr>
                                <w:color w:val="1D283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Max</w:t>
                            </w:r>
                            <w:r>
                              <w:rPr>
                                <w:color w:val="1D283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size:</w:t>
                            </w:r>
                            <w:r>
                              <w:rPr>
                                <w:color w:val="1D283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4"/>
                                <w:sz w:val="17"/>
                              </w:rPr>
                              <w:t>50MB</w:t>
                            </w:r>
                          </w:p>
                        </w:tc>
                      </w:tr>
                      <w:tr w:rsidR="007B7CE2" w14:paraId="0A9E7832" w14:textId="77777777">
                        <w:trPr>
                          <w:trHeight w:val="347"/>
                        </w:trPr>
                        <w:tc>
                          <w:tcPr>
                            <w:tcW w:w="1998" w:type="dxa"/>
                            <w:shd w:val="clear" w:color="auto" w:fill="FFFFFF"/>
                          </w:tcPr>
                          <w:p w14:paraId="092EB3CD" w14:textId="77777777" w:rsidR="007B7CE2" w:rsidRDefault="007B7CE2">
                            <w:pPr>
                              <w:pStyle w:val="TableParagraph"/>
                              <w:spacing w:before="69"/>
                              <w:ind w:left="140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C9387"/>
                                <w:spacing w:val="-2"/>
                                <w:sz w:val="18"/>
                              </w:rPr>
                              <w:t>company_name</w:t>
                            </w:r>
                            <w:proofErr w:type="spellEnd"/>
                          </w:p>
                        </w:tc>
                        <w:tc>
                          <w:tcPr>
                            <w:tcW w:w="1402" w:type="dxa"/>
                            <w:shd w:val="clear" w:color="auto" w:fill="FFFFFF"/>
                          </w:tcPr>
                          <w:p w14:paraId="5FB4684F" w14:textId="77777777" w:rsidR="007B7CE2" w:rsidRDefault="007B7CE2">
                            <w:pPr>
                              <w:pStyle w:val="TableParagraph"/>
                              <w:spacing w:before="69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(req)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FFFFFF"/>
                          </w:tcPr>
                          <w:p w14:paraId="27127851" w14:textId="77777777" w:rsidR="007B7CE2" w:rsidRDefault="007B7CE2">
                            <w:pPr>
                              <w:pStyle w:val="TableParagraph"/>
                              <w:spacing w:before="69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Company</w:t>
                            </w:r>
                            <w:r>
                              <w:rPr>
                                <w:color w:val="1D283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identifier</w:t>
                            </w:r>
                            <w:r>
                              <w:rPr>
                                <w:color w:val="1D283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(e.g.</w:t>
                            </w:r>
                            <w:r>
                              <w:rPr>
                                <w:color w:val="1D283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TechVision</w:t>
                            </w:r>
                            <w:proofErr w:type="spellEnd"/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')</w:t>
                            </w:r>
                          </w:p>
                        </w:tc>
                      </w:tr>
                      <w:tr w:rsidR="007B7CE2" w14:paraId="3896FBEA" w14:textId="77777777">
                        <w:trPr>
                          <w:trHeight w:val="347"/>
                        </w:trPr>
                        <w:tc>
                          <w:tcPr>
                            <w:tcW w:w="1998" w:type="dxa"/>
                            <w:shd w:val="clear" w:color="auto" w:fill="F7F9FB"/>
                          </w:tcPr>
                          <w:p w14:paraId="7C75D58D" w14:textId="77777777" w:rsidR="007B7CE2" w:rsidRDefault="007B7CE2">
                            <w:pPr>
                              <w:pStyle w:val="TableParagraph"/>
                              <w:spacing w:before="69"/>
                              <w:ind w:left="140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C9387"/>
                                <w:spacing w:val="-2"/>
                                <w:sz w:val="18"/>
                              </w:rPr>
                              <w:t>fiscal_year</w:t>
                            </w:r>
                            <w:proofErr w:type="spellEnd"/>
                          </w:p>
                        </w:tc>
                        <w:tc>
                          <w:tcPr>
                            <w:tcW w:w="1402" w:type="dxa"/>
                            <w:shd w:val="clear" w:color="auto" w:fill="F7F9FB"/>
                          </w:tcPr>
                          <w:p w14:paraId="4F8E75B0" w14:textId="77777777" w:rsidR="007B7CE2" w:rsidRDefault="007B7CE2">
                            <w:pPr>
                              <w:pStyle w:val="TableParagraph"/>
                              <w:spacing w:before="69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integer</w:t>
                            </w:r>
                            <w:r>
                              <w:rPr>
                                <w:color w:val="1D283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(opt)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F7F9FB"/>
                          </w:tcPr>
                          <w:p w14:paraId="2745B755" w14:textId="77777777" w:rsidR="007B7CE2" w:rsidRDefault="007B7CE2">
                            <w:pPr>
                              <w:pStyle w:val="TableParagraph"/>
                              <w:spacing w:before="69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Fiscal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year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structured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data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tagging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(e.g.</w:t>
                            </w:r>
                            <w:r>
                              <w:rPr>
                                <w:color w:val="1D283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2024)</w:t>
                            </w:r>
                          </w:p>
                        </w:tc>
                      </w:tr>
                      <w:tr w:rsidR="007B7CE2" w14:paraId="65F5FD89" w14:textId="77777777">
                        <w:trPr>
                          <w:trHeight w:val="348"/>
                        </w:trPr>
                        <w:tc>
                          <w:tcPr>
                            <w:tcW w:w="1998" w:type="dxa"/>
                            <w:shd w:val="clear" w:color="auto" w:fill="FFFFFF"/>
                          </w:tcPr>
                          <w:p w14:paraId="134B1727" w14:textId="77777777" w:rsidR="007B7CE2" w:rsidRDefault="007B7CE2">
                            <w:pPr>
                              <w:pStyle w:val="TableParagraph"/>
                              <w:spacing w:before="69"/>
                              <w:ind w:left="140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C9387"/>
                                <w:spacing w:val="-2"/>
                                <w:sz w:val="18"/>
                              </w:rPr>
                              <w:t>doc_type</w:t>
                            </w:r>
                            <w:proofErr w:type="spellEnd"/>
                          </w:p>
                        </w:tc>
                        <w:tc>
                          <w:tcPr>
                            <w:tcW w:w="1402" w:type="dxa"/>
                            <w:shd w:val="clear" w:color="auto" w:fill="FFFFFF"/>
                          </w:tcPr>
                          <w:p w14:paraId="42C3F029" w14:textId="77777777" w:rsidR="007B7CE2" w:rsidRDefault="007B7CE2">
                            <w:pPr>
                              <w:pStyle w:val="TableParagraph"/>
                              <w:spacing w:before="69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(opt)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FFFFFF"/>
                          </w:tcPr>
                          <w:p w14:paraId="71E12930" w14:textId="77777777" w:rsidR="007B7CE2" w:rsidRDefault="007B7CE2">
                            <w:pPr>
                              <w:pStyle w:val="TableParagraph"/>
                              <w:spacing w:before="69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'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D283A"/>
                                <w:sz w:val="17"/>
                              </w:rPr>
                              <w:t>annual</w:t>
                            </w:r>
                            <w:proofErr w:type="gramEnd"/>
                            <w:r>
                              <w:rPr>
                                <w:color w:val="1D283A"/>
                                <w:sz w:val="17"/>
                              </w:rPr>
                              <w:t>_report</w:t>
                            </w:r>
                            <w:proofErr w:type="spellEnd"/>
                            <w:r>
                              <w:rPr>
                                <w:color w:val="1D283A"/>
                                <w:sz w:val="17"/>
                              </w:rPr>
                              <w:t>'</w:t>
                            </w:r>
                            <w:r>
                              <w:rPr>
                                <w:color w:val="1D283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1D283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'quarterly'</w:t>
                            </w:r>
                            <w:r>
                              <w:rPr>
                                <w:color w:val="1D283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1D283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1D283A"/>
                                <w:sz w:val="17"/>
                              </w:rPr>
                              <w:t>balance_sheet</w:t>
                            </w:r>
                            <w:proofErr w:type="spellEnd"/>
                            <w:r>
                              <w:rPr>
                                <w:color w:val="1D283A"/>
                                <w:sz w:val="17"/>
                              </w:rPr>
                              <w:t>'</w:t>
                            </w:r>
                            <w:r>
                              <w:rPr>
                                <w:color w:val="1D283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'other'</w:t>
                            </w:r>
                          </w:p>
                        </w:tc>
                      </w:tr>
                      <w:tr w:rsidR="007B7CE2" w14:paraId="3B5EF1FA" w14:textId="77777777">
                        <w:trPr>
                          <w:trHeight w:val="347"/>
                        </w:trPr>
                        <w:tc>
                          <w:tcPr>
                            <w:tcW w:w="1998" w:type="dxa"/>
                            <w:shd w:val="clear" w:color="auto" w:fill="F7F9FB"/>
                          </w:tcPr>
                          <w:p w14:paraId="290C6E93" w14:textId="77777777" w:rsidR="007B7CE2" w:rsidRDefault="007B7CE2">
                            <w:pPr>
                              <w:pStyle w:val="TableParagraph"/>
                              <w:spacing w:before="69"/>
                              <w:ind w:left="140"/>
                              <w:rPr>
                                <w:rFonts w:ascii="Courier New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C9387"/>
                                <w:spacing w:val="-2"/>
                                <w:sz w:val="18"/>
                              </w:rPr>
                              <w:t>chunk_strategy</w:t>
                            </w:r>
                            <w:proofErr w:type="spellEnd"/>
                          </w:p>
                        </w:tc>
                        <w:tc>
                          <w:tcPr>
                            <w:tcW w:w="1402" w:type="dxa"/>
                            <w:shd w:val="clear" w:color="auto" w:fill="F7F9FB"/>
                          </w:tcPr>
                          <w:p w14:paraId="5CFAD644" w14:textId="77777777" w:rsidR="007B7CE2" w:rsidRDefault="007B7CE2">
                            <w:pPr>
                              <w:pStyle w:val="TableParagraph"/>
                              <w:spacing w:before="69"/>
                              <w:ind w:left="14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(opt)</w:t>
                            </w:r>
                          </w:p>
                        </w:tc>
                        <w:tc>
                          <w:tcPr>
                            <w:tcW w:w="5480" w:type="dxa"/>
                            <w:shd w:val="clear" w:color="auto" w:fill="F7F9FB"/>
                          </w:tcPr>
                          <w:p w14:paraId="1DFAD8E1" w14:textId="77777777" w:rsidR="007B7CE2" w:rsidRDefault="007B7CE2">
                            <w:pPr>
                              <w:pStyle w:val="TableParagraph"/>
                              <w:spacing w:before="69"/>
                              <w:ind w:left="141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D283A"/>
                                <w:sz w:val="17"/>
                              </w:rPr>
                              <w:t>'financial'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(default)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'sentence'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1D283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fixed_size</w:t>
                            </w:r>
                            <w:proofErr w:type="spellEnd"/>
                            <w:r>
                              <w:rPr>
                                <w:color w:val="1D283A"/>
                                <w:spacing w:val="-2"/>
                                <w:sz w:val="17"/>
                              </w:rPr>
                              <w:t>'</w:t>
                            </w:r>
                          </w:p>
                        </w:tc>
                      </w:tr>
                    </w:tbl>
                    <w:p w14:paraId="4475CD2D" w14:textId="77777777" w:rsidR="007B7CE2" w:rsidRDefault="007B7CE2" w:rsidP="007B7CE2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569F2C5" w14:textId="77777777" w:rsidR="007B7CE2" w:rsidRPr="007B7CE2" w:rsidRDefault="007B7CE2" w:rsidP="007B7CE2">
      <w:pPr>
        <w:spacing w:before="37"/>
        <w:rPr>
          <w:b/>
          <w:sz w:val="20"/>
        </w:rPr>
      </w:pPr>
    </w:p>
    <w:tbl>
      <w:tblPr>
        <w:tblW w:w="0" w:type="auto"/>
        <w:tblInd w:w="197" w:type="dxa"/>
        <w:tblBorders>
          <w:top w:val="single" w:sz="8" w:space="0" w:color="2462EA"/>
          <w:left w:val="single" w:sz="8" w:space="0" w:color="2462EA"/>
          <w:bottom w:val="single" w:sz="8" w:space="0" w:color="2462EA"/>
          <w:right w:val="single" w:sz="8" w:space="0" w:color="2462EA"/>
          <w:insideH w:val="single" w:sz="8" w:space="0" w:color="2462EA"/>
          <w:insideV w:val="single" w:sz="8" w:space="0" w:color="2462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7B7CE2" w:rsidRPr="007B7CE2" w14:paraId="2A3483CA" w14:textId="77777777" w:rsidTr="006A5D62">
        <w:trPr>
          <w:trHeight w:val="502"/>
        </w:trPr>
        <w:tc>
          <w:tcPr>
            <w:tcW w:w="9360" w:type="dxa"/>
            <w:tcBorders>
              <w:top w:val="nil"/>
              <w:left w:val="nil"/>
              <w:right w:val="nil"/>
            </w:tcBorders>
            <w:shd w:val="clear" w:color="auto" w:fill="2462EA"/>
          </w:tcPr>
          <w:p w14:paraId="2C934E6D" w14:textId="77777777" w:rsidR="007B7CE2" w:rsidRPr="007B7CE2" w:rsidRDefault="007B7CE2" w:rsidP="007B7CE2">
            <w:pPr>
              <w:spacing w:before="119"/>
              <w:ind w:left="206"/>
            </w:pPr>
            <w:r w:rsidRPr="007B7CE2">
              <w:rPr>
                <w:rFonts w:ascii="Courier New" w:hAnsi="Courier New"/>
                <w:b/>
                <w:color w:val="FFFFFF"/>
                <w:sz w:val="24"/>
              </w:rPr>
              <w:t>POST</w:t>
            </w:r>
            <w:r w:rsidRPr="007B7CE2">
              <w:rPr>
                <w:rFonts w:ascii="Courier New" w:hAnsi="Courier New"/>
                <w:b/>
                <w:color w:val="FFFFFF"/>
                <w:spacing w:val="55"/>
                <w:w w:val="150"/>
                <w:sz w:val="24"/>
              </w:rPr>
              <w:t xml:space="preserve"> </w:t>
            </w:r>
            <w:r w:rsidRPr="007B7CE2">
              <w:rPr>
                <w:rFonts w:ascii="Courier New" w:hAnsi="Courier New"/>
                <w:b/>
                <w:color w:val="BED2EF"/>
                <w:sz w:val="24"/>
              </w:rPr>
              <w:t>/query/batch</w:t>
            </w:r>
            <w:r w:rsidRPr="007B7CE2">
              <w:rPr>
                <w:rFonts w:ascii="Courier New" w:hAnsi="Courier New"/>
                <w:b/>
                <w:color w:val="BED2EF"/>
                <w:spacing w:val="-3"/>
                <w:sz w:val="24"/>
              </w:rPr>
              <w:t xml:space="preserve"> </w:t>
            </w:r>
            <w:r w:rsidRPr="007B7CE2">
              <w:rPr>
                <w:color w:val="FFFFFF"/>
              </w:rPr>
              <w:t>—</w:t>
            </w:r>
            <w:r w:rsidRPr="007B7CE2">
              <w:rPr>
                <w:color w:val="FFFFFF"/>
                <w:spacing w:val="65"/>
                <w:w w:val="150"/>
              </w:rPr>
              <w:t xml:space="preserve"> </w:t>
            </w:r>
            <w:r w:rsidRPr="007B7CE2">
              <w:rPr>
                <w:color w:val="FFFFFF"/>
              </w:rPr>
              <w:t>Batch</w:t>
            </w:r>
            <w:r w:rsidRPr="007B7CE2">
              <w:rPr>
                <w:color w:val="FFFFFF"/>
                <w:spacing w:val="-4"/>
              </w:rPr>
              <w:t xml:space="preserve"> </w:t>
            </w:r>
            <w:r w:rsidRPr="007B7CE2">
              <w:rPr>
                <w:color w:val="FFFFFF"/>
              </w:rPr>
              <w:t>query</w:t>
            </w:r>
            <w:r w:rsidRPr="007B7CE2">
              <w:rPr>
                <w:color w:val="FFFFFF"/>
                <w:spacing w:val="-3"/>
              </w:rPr>
              <w:t xml:space="preserve"> </w:t>
            </w:r>
            <w:r w:rsidRPr="007B7CE2">
              <w:rPr>
                <w:color w:val="FFFFFF"/>
              </w:rPr>
              <w:t>for</w:t>
            </w:r>
            <w:r w:rsidRPr="007B7CE2">
              <w:rPr>
                <w:color w:val="FFFFFF"/>
                <w:spacing w:val="-4"/>
              </w:rPr>
              <w:t xml:space="preserve"> </w:t>
            </w:r>
            <w:r w:rsidRPr="007B7CE2">
              <w:rPr>
                <w:color w:val="FFFFFF"/>
              </w:rPr>
              <w:t>evaluation</w:t>
            </w:r>
            <w:r w:rsidRPr="007B7CE2">
              <w:rPr>
                <w:color w:val="FFFFFF"/>
                <w:spacing w:val="-4"/>
              </w:rPr>
              <w:t xml:space="preserve"> runs</w:t>
            </w:r>
          </w:p>
        </w:tc>
      </w:tr>
      <w:tr w:rsidR="007B7CE2" w:rsidRPr="007B7CE2" w14:paraId="24347254" w14:textId="77777777" w:rsidTr="006A5D62">
        <w:trPr>
          <w:trHeight w:val="1255"/>
        </w:trPr>
        <w:tc>
          <w:tcPr>
            <w:tcW w:w="9360" w:type="dxa"/>
            <w:tcBorders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DAE9FD"/>
          </w:tcPr>
          <w:p w14:paraId="3BB0AE35" w14:textId="77777777" w:rsidR="007B7CE2" w:rsidRPr="007B7CE2" w:rsidRDefault="007B7CE2" w:rsidP="007B7CE2">
            <w:pPr>
              <w:spacing w:before="119"/>
              <w:ind w:left="241"/>
              <w:rPr>
                <w:b/>
                <w:sz w:val="20"/>
              </w:rPr>
            </w:pPr>
            <w:r w:rsidRPr="007B7CE2">
              <w:rPr>
                <w:b/>
                <w:color w:val="1A395B"/>
                <w:spacing w:val="-2"/>
                <w:sz w:val="20"/>
              </w:rPr>
              <w:t>Purpose</w:t>
            </w:r>
          </w:p>
          <w:p w14:paraId="0417E839" w14:textId="77777777" w:rsidR="007B7CE2" w:rsidRPr="007B7CE2" w:rsidRDefault="007B7CE2" w:rsidP="007B7CE2">
            <w:pPr>
              <w:spacing w:before="40"/>
              <w:ind w:left="241" w:right="28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 xml:space="preserve">Accepts an array of up to 50 queries in a single request. Processes them concurrently using </w:t>
            </w:r>
            <w:proofErr w:type="spellStart"/>
            <w:r w:rsidRPr="007B7CE2">
              <w:rPr>
                <w:color w:val="1D283A"/>
                <w:sz w:val="20"/>
              </w:rPr>
              <w:t>asyncio</w:t>
            </w:r>
            <w:proofErr w:type="spellEnd"/>
            <w:r w:rsidRPr="007B7CE2">
              <w:rPr>
                <w:color w:val="1D283A"/>
                <w:sz w:val="20"/>
              </w:rPr>
              <w:t xml:space="preserve"> and returns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array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of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responses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the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same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order.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Primarily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used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for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RAGAS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evaluation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runs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and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regression testing. Each item in the request array follows the same schema as /query.</w:t>
            </w:r>
          </w:p>
        </w:tc>
      </w:tr>
    </w:tbl>
    <w:p w14:paraId="0B12CD05" w14:textId="77777777" w:rsidR="007B7CE2" w:rsidRPr="007B7CE2" w:rsidRDefault="007B7CE2" w:rsidP="007B7CE2">
      <w:pPr>
        <w:rPr>
          <w:b/>
          <w:sz w:val="28"/>
        </w:rPr>
      </w:pPr>
    </w:p>
    <w:p w14:paraId="6B4FFDC0" w14:textId="77777777" w:rsidR="007B7CE2" w:rsidRPr="007B7CE2" w:rsidRDefault="007B7CE2" w:rsidP="007B7CE2">
      <w:pPr>
        <w:spacing w:before="170"/>
        <w:rPr>
          <w:b/>
          <w:sz w:val="28"/>
        </w:rPr>
      </w:pPr>
    </w:p>
    <w:p w14:paraId="76C68CC8" w14:textId="77777777" w:rsidR="007B7CE2" w:rsidRPr="007B7CE2" w:rsidRDefault="007B7CE2" w:rsidP="007B7CE2">
      <w:pPr>
        <w:numPr>
          <w:ilvl w:val="1"/>
          <w:numId w:val="5"/>
        </w:numPr>
        <w:tabs>
          <w:tab w:val="left" w:pos="805"/>
        </w:tabs>
        <w:spacing w:before="1"/>
        <w:ind w:left="805" w:hanging="623"/>
        <w:outlineLvl w:val="1"/>
        <w:rPr>
          <w:b/>
          <w:bCs/>
          <w:sz w:val="28"/>
          <w:szCs w:val="28"/>
        </w:rPr>
      </w:pPr>
      <w:r w:rsidRPr="007B7CE2">
        <w:rPr>
          <w:b/>
          <w:bCs/>
          <w:color w:val="2462EA"/>
          <w:sz w:val="28"/>
          <w:szCs w:val="28"/>
        </w:rPr>
        <w:t>Document</w:t>
      </w:r>
      <w:r w:rsidRPr="007B7CE2">
        <w:rPr>
          <w:b/>
          <w:bCs/>
          <w:color w:val="2462EA"/>
          <w:spacing w:val="-14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Ingestion</w:t>
      </w:r>
      <w:r w:rsidRPr="007B7CE2">
        <w:rPr>
          <w:b/>
          <w:bCs/>
          <w:color w:val="2462EA"/>
          <w:spacing w:val="-14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Endpoints</w:t>
      </w:r>
    </w:p>
    <w:p w14:paraId="3A13D35C" w14:textId="77777777" w:rsidR="007B7CE2" w:rsidRPr="007B7CE2" w:rsidRDefault="007B7CE2" w:rsidP="007B7CE2">
      <w:pPr>
        <w:spacing w:before="120"/>
        <w:rPr>
          <w:b/>
          <w:sz w:val="20"/>
        </w:rPr>
      </w:pPr>
    </w:p>
    <w:tbl>
      <w:tblPr>
        <w:tblW w:w="0" w:type="auto"/>
        <w:tblInd w:w="197" w:type="dxa"/>
        <w:tblBorders>
          <w:top w:val="single" w:sz="8" w:space="0" w:color="0C9387"/>
          <w:left w:val="single" w:sz="8" w:space="0" w:color="0C9387"/>
          <w:bottom w:val="single" w:sz="8" w:space="0" w:color="0C9387"/>
          <w:right w:val="single" w:sz="8" w:space="0" w:color="0C9387"/>
          <w:insideH w:val="single" w:sz="8" w:space="0" w:color="0C9387"/>
          <w:insideV w:val="single" w:sz="8" w:space="0" w:color="0C93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7B7CE2" w:rsidRPr="007B7CE2" w14:paraId="1233B3AB" w14:textId="77777777" w:rsidTr="006A5D62">
        <w:trPr>
          <w:trHeight w:val="501"/>
        </w:trPr>
        <w:tc>
          <w:tcPr>
            <w:tcW w:w="9360" w:type="dxa"/>
            <w:tcBorders>
              <w:top w:val="nil"/>
              <w:left w:val="nil"/>
              <w:right w:val="nil"/>
            </w:tcBorders>
            <w:shd w:val="clear" w:color="auto" w:fill="0C9387"/>
          </w:tcPr>
          <w:p w14:paraId="25A05042" w14:textId="77777777" w:rsidR="007B7CE2" w:rsidRPr="007B7CE2" w:rsidRDefault="007B7CE2" w:rsidP="007B7CE2">
            <w:pPr>
              <w:spacing w:before="119"/>
              <w:ind w:left="206"/>
            </w:pPr>
            <w:r w:rsidRPr="007B7CE2">
              <w:rPr>
                <w:rFonts w:ascii="Courier New" w:hAnsi="Courier New"/>
                <w:b/>
                <w:color w:val="FFFFFF"/>
                <w:sz w:val="24"/>
              </w:rPr>
              <w:t>POST</w:t>
            </w:r>
            <w:r w:rsidRPr="007B7CE2">
              <w:rPr>
                <w:rFonts w:ascii="Courier New" w:hAnsi="Courier New"/>
                <w:b/>
                <w:color w:val="FFFFFF"/>
                <w:spacing w:val="55"/>
                <w:w w:val="150"/>
                <w:sz w:val="24"/>
              </w:rPr>
              <w:t xml:space="preserve"> </w:t>
            </w:r>
            <w:r w:rsidRPr="007B7CE2">
              <w:rPr>
                <w:rFonts w:ascii="Courier New" w:hAnsi="Courier New"/>
                <w:b/>
                <w:color w:val="CCFAF0"/>
                <w:sz w:val="24"/>
              </w:rPr>
              <w:t>/ingest/document</w:t>
            </w:r>
            <w:r w:rsidRPr="007B7CE2">
              <w:rPr>
                <w:rFonts w:ascii="Courier New" w:hAnsi="Courier New"/>
                <w:b/>
                <w:color w:val="CCFAF0"/>
                <w:spacing w:val="-3"/>
                <w:sz w:val="24"/>
              </w:rPr>
              <w:t xml:space="preserve"> </w:t>
            </w:r>
            <w:r w:rsidRPr="007B7CE2">
              <w:rPr>
                <w:color w:val="FFFFFF"/>
              </w:rPr>
              <w:t>—</w:t>
            </w:r>
            <w:r w:rsidRPr="007B7CE2">
              <w:rPr>
                <w:color w:val="FFFFFF"/>
                <w:spacing w:val="65"/>
                <w:w w:val="150"/>
              </w:rPr>
              <w:t xml:space="preserve"> </w:t>
            </w:r>
            <w:r w:rsidRPr="007B7CE2">
              <w:rPr>
                <w:color w:val="FFFFFF"/>
              </w:rPr>
              <w:t>Upload</w:t>
            </w:r>
            <w:r w:rsidRPr="007B7CE2">
              <w:rPr>
                <w:color w:val="FFFFFF"/>
                <w:spacing w:val="-4"/>
              </w:rPr>
              <w:t xml:space="preserve"> </w:t>
            </w:r>
            <w:r w:rsidRPr="007B7CE2">
              <w:rPr>
                <w:color w:val="FFFFFF"/>
              </w:rPr>
              <w:t>and</w:t>
            </w:r>
            <w:r w:rsidRPr="007B7CE2">
              <w:rPr>
                <w:color w:val="FFFFFF"/>
                <w:spacing w:val="-4"/>
              </w:rPr>
              <w:t xml:space="preserve"> </w:t>
            </w:r>
            <w:r w:rsidRPr="007B7CE2">
              <w:rPr>
                <w:color w:val="FFFFFF"/>
              </w:rPr>
              <w:t>ingest</w:t>
            </w:r>
            <w:r w:rsidRPr="007B7CE2">
              <w:rPr>
                <w:color w:val="FFFFFF"/>
                <w:spacing w:val="-4"/>
              </w:rPr>
              <w:t xml:space="preserve"> </w:t>
            </w:r>
            <w:r w:rsidRPr="007B7CE2">
              <w:rPr>
                <w:color w:val="FFFFFF"/>
              </w:rPr>
              <w:t>a</w:t>
            </w:r>
            <w:r w:rsidRPr="007B7CE2">
              <w:rPr>
                <w:color w:val="FFFFFF"/>
                <w:spacing w:val="-3"/>
              </w:rPr>
              <w:t xml:space="preserve"> </w:t>
            </w:r>
            <w:r w:rsidRPr="007B7CE2">
              <w:rPr>
                <w:color w:val="FFFFFF"/>
              </w:rPr>
              <w:t>financial</w:t>
            </w:r>
            <w:r w:rsidRPr="007B7CE2">
              <w:rPr>
                <w:color w:val="FFFFFF"/>
                <w:spacing w:val="-4"/>
              </w:rPr>
              <w:t xml:space="preserve"> </w:t>
            </w:r>
            <w:r w:rsidRPr="007B7CE2">
              <w:rPr>
                <w:color w:val="FFFFFF"/>
                <w:spacing w:val="-2"/>
              </w:rPr>
              <w:t>document</w:t>
            </w:r>
          </w:p>
        </w:tc>
      </w:tr>
      <w:tr w:rsidR="007B7CE2" w:rsidRPr="007B7CE2" w14:paraId="1A3531EB" w14:textId="77777777" w:rsidTr="006A5D62">
        <w:trPr>
          <w:trHeight w:val="3566"/>
        </w:trPr>
        <w:tc>
          <w:tcPr>
            <w:tcW w:w="9360" w:type="dxa"/>
            <w:tcBorders>
              <w:left w:val="single" w:sz="4" w:space="0" w:color="E1E7EF"/>
              <w:bottom w:val="single" w:sz="4" w:space="0" w:color="E1E7EF"/>
              <w:right w:val="single" w:sz="4" w:space="0" w:color="E1E7EF"/>
            </w:tcBorders>
            <w:shd w:val="clear" w:color="auto" w:fill="CCFAF0"/>
          </w:tcPr>
          <w:p w14:paraId="648069BB" w14:textId="77777777" w:rsidR="007B7CE2" w:rsidRPr="007B7CE2" w:rsidRDefault="007B7CE2" w:rsidP="007B7CE2">
            <w:pPr>
              <w:spacing w:before="119"/>
              <w:ind w:left="241"/>
              <w:rPr>
                <w:b/>
                <w:sz w:val="20"/>
              </w:rPr>
            </w:pPr>
            <w:r w:rsidRPr="007B7CE2">
              <w:rPr>
                <w:b/>
                <w:color w:val="0C9387"/>
                <w:spacing w:val="-2"/>
                <w:sz w:val="20"/>
              </w:rPr>
              <w:t>Purpose</w:t>
            </w:r>
          </w:p>
          <w:p w14:paraId="2D651722" w14:textId="77777777" w:rsidR="007B7CE2" w:rsidRPr="007B7CE2" w:rsidRDefault="007B7CE2" w:rsidP="007B7CE2">
            <w:pPr>
              <w:spacing w:before="40"/>
              <w:ind w:left="241" w:right="28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Accepts a PDF, CSV, or XLSX financial document via multipart form upload. Triggers the full ingestion pipeline: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PDF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parsing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→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table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extraction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→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financial-aware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chunking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→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embedding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generation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→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pgvector</w:t>
            </w:r>
            <w:proofErr w:type="spellEnd"/>
            <w:r w:rsidRPr="007B7CE2">
              <w:rPr>
                <w:color w:val="1D283A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upsert</w:t>
            </w:r>
            <w:proofErr w:type="spellEnd"/>
            <w:r w:rsidRPr="007B7CE2">
              <w:rPr>
                <w:color w:val="1D283A"/>
                <w:sz w:val="20"/>
              </w:rPr>
              <w:t xml:space="preserve"> → SQL seeding (for structured tables). Returns a job ID for async status tracking.</w:t>
            </w:r>
          </w:p>
        </w:tc>
      </w:tr>
    </w:tbl>
    <w:p w14:paraId="05C8D18D" w14:textId="77777777" w:rsidR="007B7CE2" w:rsidRPr="007B7CE2" w:rsidRDefault="007B7CE2" w:rsidP="007B7CE2">
      <w:pPr>
        <w:spacing w:before="231" w:after="1"/>
        <w:rPr>
          <w:b/>
          <w:sz w:val="20"/>
        </w:r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8"/>
        <w:gridCol w:w="5962"/>
      </w:tblGrid>
      <w:tr w:rsidR="007B7CE2" w:rsidRPr="007B7CE2" w14:paraId="61D4D063" w14:textId="77777777" w:rsidTr="006A5D62">
        <w:trPr>
          <w:trHeight w:val="444"/>
        </w:trPr>
        <w:tc>
          <w:tcPr>
            <w:tcW w:w="3398" w:type="dxa"/>
            <w:shd w:val="clear" w:color="auto" w:fill="0C9387"/>
          </w:tcPr>
          <w:p w14:paraId="041BC526" w14:textId="77777777" w:rsidR="007B7CE2" w:rsidRPr="007B7CE2" w:rsidRDefault="007B7CE2" w:rsidP="007B7CE2">
            <w:pPr>
              <w:spacing w:before="99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5962" w:type="dxa"/>
            <w:shd w:val="clear" w:color="auto" w:fill="0C9387"/>
          </w:tcPr>
          <w:p w14:paraId="3866FBC0" w14:textId="77777777" w:rsidR="007B7CE2" w:rsidRPr="007B7CE2" w:rsidRDefault="007B7CE2" w:rsidP="007B7CE2">
            <w:pPr>
              <w:spacing w:before="99"/>
              <w:ind w:left="162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7B7CE2" w:rsidRPr="007B7CE2" w14:paraId="2A57C16B" w14:textId="77777777" w:rsidTr="006A5D62">
        <w:trPr>
          <w:trHeight w:val="931"/>
        </w:trPr>
        <w:tc>
          <w:tcPr>
            <w:tcW w:w="3398" w:type="dxa"/>
          </w:tcPr>
          <w:p w14:paraId="3C4B456D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GET</w:t>
            </w:r>
            <w:r w:rsidRPr="007B7CE2">
              <w:rPr>
                <w:color w:val="1D283A"/>
                <w:spacing w:val="42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/ingest/status/{</w:t>
            </w:r>
            <w:proofErr w:type="spellStart"/>
            <w:r w:rsidRPr="007B7CE2">
              <w:rPr>
                <w:color w:val="1D283A"/>
                <w:spacing w:val="-2"/>
                <w:sz w:val="20"/>
              </w:rPr>
              <w:t>job_id</w:t>
            </w:r>
            <w:proofErr w:type="spellEnd"/>
            <w:r w:rsidRPr="007B7CE2">
              <w:rPr>
                <w:color w:val="1D283A"/>
                <w:spacing w:val="-2"/>
                <w:sz w:val="20"/>
              </w:rPr>
              <w:t>}</w:t>
            </w:r>
          </w:p>
        </w:tc>
        <w:tc>
          <w:tcPr>
            <w:tcW w:w="5962" w:type="dxa"/>
          </w:tcPr>
          <w:p w14:paraId="2EB329CF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 xml:space="preserve">Poll ingestion job status. Returns: </w:t>
            </w:r>
            <w:proofErr w:type="gramStart"/>
            <w:r w:rsidRPr="007B7CE2">
              <w:rPr>
                <w:color w:val="1D283A"/>
                <w:sz w:val="20"/>
              </w:rPr>
              <w:t xml:space="preserve">{ </w:t>
            </w:r>
            <w:proofErr w:type="spellStart"/>
            <w:r w:rsidRPr="007B7CE2">
              <w:rPr>
                <w:color w:val="1D283A"/>
                <w:sz w:val="20"/>
              </w:rPr>
              <w:t>job</w:t>
            </w:r>
            <w:proofErr w:type="gramEnd"/>
            <w:r w:rsidRPr="007B7CE2">
              <w:rPr>
                <w:color w:val="1D283A"/>
                <w:sz w:val="20"/>
              </w:rPr>
              <w:t>_id</w:t>
            </w:r>
            <w:proofErr w:type="spellEnd"/>
            <w:r w:rsidRPr="007B7CE2">
              <w:rPr>
                <w:color w:val="1D283A"/>
                <w:sz w:val="20"/>
              </w:rPr>
              <w:t xml:space="preserve">, status: </w:t>
            </w:r>
            <w:r w:rsidRPr="007B7CE2">
              <w:rPr>
                <w:color w:val="1D283A"/>
                <w:spacing w:val="-2"/>
                <w:sz w:val="20"/>
              </w:rPr>
              <w:t>'</w:t>
            </w:r>
            <w:proofErr w:type="spellStart"/>
            <w:r w:rsidRPr="007B7CE2">
              <w:rPr>
                <w:color w:val="1D283A"/>
                <w:spacing w:val="-2"/>
                <w:sz w:val="20"/>
              </w:rPr>
              <w:t>pending'|'processing'|'complete'|'failed</w:t>
            </w:r>
            <w:proofErr w:type="spellEnd"/>
            <w:r w:rsidRPr="007B7CE2">
              <w:rPr>
                <w:color w:val="1D283A"/>
                <w:spacing w:val="-2"/>
                <w:sz w:val="20"/>
              </w:rPr>
              <w:t xml:space="preserve">', </w:t>
            </w:r>
            <w:proofErr w:type="spellStart"/>
            <w:r w:rsidRPr="007B7CE2">
              <w:rPr>
                <w:color w:val="1D283A"/>
                <w:spacing w:val="-2"/>
                <w:sz w:val="20"/>
              </w:rPr>
              <w:t>chunks_created</w:t>
            </w:r>
            <w:proofErr w:type="spellEnd"/>
            <w:r w:rsidRPr="007B7CE2">
              <w:rPr>
                <w:color w:val="1D283A"/>
                <w:spacing w:val="-2"/>
                <w:sz w:val="20"/>
              </w:rPr>
              <w:t xml:space="preserve">, </w:t>
            </w:r>
            <w:proofErr w:type="spellStart"/>
            <w:r w:rsidRPr="007B7CE2">
              <w:rPr>
                <w:color w:val="1D283A"/>
                <w:sz w:val="20"/>
              </w:rPr>
              <w:t>tables_extracted</w:t>
            </w:r>
            <w:proofErr w:type="spellEnd"/>
            <w:r w:rsidRPr="007B7CE2">
              <w:rPr>
                <w:color w:val="1D283A"/>
                <w:sz w:val="20"/>
              </w:rPr>
              <w:t xml:space="preserve">, </w:t>
            </w:r>
            <w:proofErr w:type="spellStart"/>
            <w:r w:rsidRPr="007B7CE2">
              <w:rPr>
                <w:color w:val="1D283A"/>
                <w:sz w:val="20"/>
              </w:rPr>
              <w:t>error_</w:t>
            </w:r>
            <w:proofErr w:type="gramStart"/>
            <w:r w:rsidRPr="007B7CE2">
              <w:rPr>
                <w:color w:val="1D283A"/>
                <w:sz w:val="20"/>
              </w:rPr>
              <w:t>msg</w:t>
            </w:r>
            <w:proofErr w:type="spellEnd"/>
            <w:r w:rsidRPr="007B7CE2">
              <w:rPr>
                <w:color w:val="1D283A"/>
                <w:sz w:val="20"/>
              </w:rPr>
              <w:t xml:space="preserve"> }</w:t>
            </w:r>
            <w:proofErr w:type="gramEnd"/>
          </w:p>
        </w:tc>
      </w:tr>
      <w:tr w:rsidR="007B7CE2" w:rsidRPr="007B7CE2" w14:paraId="53DAE8B3" w14:textId="77777777" w:rsidTr="006A5D62">
        <w:trPr>
          <w:trHeight w:val="688"/>
        </w:trPr>
        <w:tc>
          <w:tcPr>
            <w:tcW w:w="3398" w:type="dxa"/>
            <w:shd w:val="clear" w:color="auto" w:fill="F7F9FB"/>
          </w:tcPr>
          <w:p w14:paraId="03A3E9D6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GET</w:t>
            </w:r>
            <w:r w:rsidRPr="007B7CE2">
              <w:rPr>
                <w:color w:val="1D283A"/>
                <w:spacing w:val="40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/ingest/documents</w:t>
            </w:r>
          </w:p>
        </w:tc>
        <w:tc>
          <w:tcPr>
            <w:tcW w:w="5962" w:type="dxa"/>
            <w:shd w:val="clear" w:color="auto" w:fill="F7F9FB"/>
          </w:tcPr>
          <w:p w14:paraId="424E608D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List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all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ingested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documents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with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metadata: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doc_id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company, </w:t>
            </w:r>
            <w:proofErr w:type="spellStart"/>
            <w:r w:rsidRPr="007B7CE2">
              <w:rPr>
                <w:color w:val="1D283A"/>
                <w:sz w:val="20"/>
              </w:rPr>
              <w:t>fiscal_year</w:t>
            </w:r>
            <w:proofErr w:type="spellEnd"/>
            <w:r w:rsidRPr="007B7CE2">
              <w:rPr>
                <w:color w:val="1D283A"/>
                <w:sz w:val="20"/>
              </w:rPr>
              <w:t xml:space="preserve">, </w:t>
            </w:r>
            <w:proofErr w:type="spellStart"/>
            <w:r w:rsidRPr="007B7CE2">
              <w:rPr>
                <w:color w:val="1D283A"/>
                <w:sz w:val="20"/>
              </w:rPr>
              <w:t>doc_type</w:t>
            </w:r>
            <w:proofErr w:type="spellEnd"/>
            <w:r w:rsidRPr="007B7CE2">
              <w:rPr>
                <w:color w:val="1D283A"/>
                <w:sz w:val="20"/>
              </w:rPr>
              <w:t xml:space="preserve">, </w:t>
            </w:r>
            <w:proofErr w:type="spellStart"/>
            <w:r w:rsidRPr="007B7CE2">
              <w:rPr>
                <w:color w:val="1D283A"/>
                <w:sz w:val="20"/>
              </w:rPr>
              <w:t>chunk_count</w:t>
            </w:r>
            <w:proofErr w:type="spellEnd"/>
            <w:r w:rsidRPr="007B7CE2">
              <w:rPr>
                <w:color w:val="1D283A"/>
                <w:sz w:val="20"/>
              </w:rPr>
              <w:t xml:space="preserve">, </w:t>
            </w:r>
            <w:proofErr w:type="spellStart"/>
            <w:r w:rsidRPr="007B7CE2">
              <w:rPr>
                <w:color w:val="1D283A"/>
                <w:sz w:val="20"/>
              </w:rPr>
              <w:t>ingested_at</w:t>
            </w:r>
            <w:proofErr w:type="spellEnd"/>
          </w:p>
        </w:tc>
      </w:tr>
      <w:tr w:rsidR="007B7CE2" w:rsidRPr="007B7CE2" w14:paraId="1B0907D2" w14:textId="77777777" w:rsidTr="006A5D62">
        <w:trPr>
          <w:trHeight w:val="687"/>
        </w:trPr>
        <w:tc>
          <w:tcPr>
            <w:tcW w:w="3398" w:type="dxa"/>
          </w:tcPr>
          <w:p w14:paraId="101DEEF3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DELETE</w:t>
            </w:r>
            <w:r w:rsidRPr="007B7CE2">
              <w:rPr>
                <w:color w:val="1D283A"/>
                <w:spacing w:val="37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/ingest/document/{</w:t>
            </w:r>
            <w:proofErr w:type="spellStart"/>
            <w:r w:rsidRPr="007B7CE2">
              <w:rPr>
                <w:color w:val="1D283A"/>
                <w:spacing w:val="-2"/>
                <w:sz w:val="20"/>
              </w:rPr>
              <w:t>doc_id</w:t>
            </w:r>
            <w:proofErr w:type="spellEnd"/>
            <w:r w:rsidRPr="007B7CE2">
              <w:rPr>
                <w:color w:val="1D283A"/>
                <w:spacing w:val="-2"/>
                <w:sz w:val="20"/>
              </w:rPr>
              <w:t>}</w:t>
            </w:r>
          </w:p>
        </w:tc>
        <w:tc>
          <w:tcPr>
            <w:tcW w:w="5962" w:type="dxa"/>
          </w:tcPr>
          <w:p w14:paraId="6764A489" w14:textId="77777777" w:rsidR="007B7CE2" w:rsidRPr="007B7CE2" w:rsidRDefault="007B7CE2" w:rsidP="007B7CE2">
            <w:pPr>
              <w:spacing w:before="99"/>
              <w:ind w:left="162" w:right="38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Remove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document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and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all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its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associated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chunks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from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pgvector</w:t>
            </w:r>
            <w:proofErr w:type="spellEnd"/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and file store. Does not remove SQL-seeded structured data.</w:t>
            </w:r>
          </w:p>
        </w:tc>
      </w:tr>
    </w:tbl>
    <w:p w14:paraId="447DB3EB" w14:textId="77777777" w:rsidR="007B7CE2" w:rsidRPr="007B7CE2" w:rsidRDefault="007B7CE2" w:rsidP="007B7CE2">
      <w:pPr>
        <w:spacing w:before="100"/>
        <w:ind w:left="160"/>
        <w:rPr>
          <w:sz w:val="20"/>
        </w:rPr>
        <w:sectPr w:rsidR="007B7CE2" w:rsidRPr="007B7CE2" w:rsidSect="007B7CE2">
          <w:type w:val="continuous"/>
          <w:pgSz w:w="12240" w:h="15840"/>
          <w:pgMar w:top="1420" w:right="1080" w:bottom="1020" w:left="1080" w:header="0" w:footer="832" w:gutter="0"/>
          <w:cols w:space="720"/>
        </w:sectPr>
      </w:pPr>
    </w:p>
    <w:p w14:paraId="256C13CB" w14:textId="77777777" w:rsidR="007B7CE2" w:rsidRPr="007B7CE2" w:rsidRDefault="007B7CE2" w:rsidP="007B7CE2">
      <w:pPr>
        <w:numPr>
          <w:ilvl w:val="1"/>
          <w:numId w:val="5"/>
        </w:numPr>
        <w:tabs>
          <w:tab w:val="left" w:pos="805"/>
        </w:tabs>
        <w:spacing w:before="80"/>
        <w:ind w:left="805" w:hanging="623"/>
        <w:outlineLvl w:val="1"/>
        <w:rPr>
          <w:b/>
          <w:bCs/>
          <w:sz w:val="28"/>
          <w:szCs w:val="28"/>
        </w:rPr>
      </w:pPr>
      <w:r w:rsidRPr="007B7CE2">
        <w:rPr>
          <w:b/>
          <w:bCs/>
          <w:color w:val="2462EA"/>
          <w:sz w:val="28"/>
          <w:szCs w:val="28"/>
        </w:rPr>
        <w:lastRenderedPageBreak/>
        <w:t>Structured</w:t>
      </w:r>
      <w:r w:rsidRPr="007B7CE2">
        <w:rPr>
          <w:b/>
          <w:bCs/>
          <w:color w:val="2462EA"/>
          <w:spacing w:val="-7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Data</w:t>
      </w:r>
      <w:r w:rsidRPr="007B7CE2">
        <w:rPr>
          <w:b/>
          <w:bCs/>
          <w:color w:val="2462EA"/>
          <w:spacing w:val="-7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Endpoints</w:t>
      </w:r>
    </w:p>
    <w:p w14:paraId="3E4008EB" w14:textId="77777777" w:rsidR="007B7CE2" w:rsidRPr="007B7CE2" w:rsidRDefault="007B7CE2" w:rsidP="007B7CE2">
      <w:pPr>
        <w:spacing w:before="126"/>
        <w:rPr>
          <w:b/>
          <w:sz w:val="20"/>
        </w:r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8"/>
        <w:gridCol w:w="5762"/>
      </w:tblGrid>
      <w:tr w:rsidR="007B7CE2" w:rsidRPr="007B7CE2" w14:paraId="56002A03" w14:textId="77777777" w:rsidTr="006A5D62">
        <w:trPr>
          <w:trHeight w:val="443"/>
        </w:trPr>
        <w:tc>
          <w:tcPr>
            <w:tcW w:w="3598" w:type="dxa"/>
            <w:shd w:val="clear" w:color="auto" w:fill="0C9387"/>
          </w:tcPr>
          <w:p w14:paraId="39A305B9" w14:textId="77777777" w:rsidR="007B7CE2" w:rsidRPr="007B7CE2" w:rsidRDefault="007B7CE2" w:rsidP="007B7CE2">
            <w:pPr>
              <w:spacing w:before="99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5762" w:type="dxa"/>
            <w:shd w:val="clear" w:color="auto" w:fill="0C9387"/>
          </w:tcPr>
          <w:p w14:paraId="3E1F68B1" w14:textId="77777777" w:rsidR="007B7CE2" w:rsidRPr="007B7CE2" w:rsidRDefault="007B7CE2" w:rsidP="007B7CE2">
            <w:pPr>
              <w:spacing w:before="99"/>
              <w:ind w:left="162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7B7CE2" w:rsidRPr="007B7CE2" w14:paraId="3BA9F95F" w14:textId="77777777" w:rsidTr="006A5D62">
        <w:trPr>
          <w:trHeight w:val="932"/>
        </w:trPr>
        <w:tc>
          <w:tcPr>
            <w:tcW w:w="3598" w:type="dxa"/>
          </w:tcPr>
          <w:p w14:paraId="5F589B84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POST</w:t>
            </w:r>
            <w:r w:rsidRPr="007B7CE2">
              <w:rPr>
                <w:color w:val="1D283A"/>
                <w:spacing w:val="41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/data/</w:t>
            </w:r>
            <w:proofErr w:type="spellStart"/>
            <w:r w:rsidRPr="007B7CE2">
              <w:rPr>
                <w:color w:val="1D283A"/>
                <w:spacing w:val="-2"/>
                <w:sz w:val="20"/>
              </w:rPr>
              <w:t>sql</w:t>
            </w:r>
            <w:proofErr w:type="spellEnd"/>
          </w:p>
        </w:tc>
        <w:tc>
          <w:tcPr>
            <w:tcW w:w="5762" w:type="dxa"/>
          </w:tcPr>
          <w:p w14:paraId="6552FC67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Execute a direct NL-to-SQL query against the financial database. Body: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proofErr w:type="gramStart"/>
            <w:r w:rsidRPr="007B7CE2">
              <w:rPr>
                <w:color w:val="1D283A"/>
                <w:sz w:val="20"/>
              </w:rPr>
              <w:t>{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nl</w:t>
            </w:r>
            <w:proofErr w:type="gramEnd"/>
            <w:r w:rsidRPr="007B7CE2">
              <w:rPr>
                <w:color w:val="1D283A"/>
                <w:sz w:val="20"/>
              </w:rPr>
              <w:t>_query</w:t>
            </w:r>
            <w:proofErr w:type="spellEnd"/>
            <w:r w:rsidRPr="007B7CE2">
              <w:rPr>
                <w:color w:val="1D283A"/>
                <w:sz w:val="20"/>
              </w:rPr>
              <w:t>: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string,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proofErr w:type="gramStart"/>
            <w:r w:rsidRPr="007B7CE2">
              <w:rPr>
                <w:color w:val="1D283A"/>
                <w:sz w:val="20"/>
              </w:rPr>
              <w:t>company?:</w:t>
            </w:r>
            <w:proofErr w:type="gramEnd"/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string,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fiscal_</w:t>
            </w:r>
            <w:proofErr w:type="gramStart"/>
            <w:r w:rsidRPr="007B7CE2">
              <w:rPr>
                <w:color w:val="1D283A"/>
                <w:sz w:val="20"/>
              </w:rPr>
              <w:t>year</w:t>
            </w:r>
            <w:proofErr w:type="spellEnd"/>
            <w:r w:rsidRPr="007B7CE2">
              <w:rPr>
                <w:color w:val="1D283A"/>
                <w:sz w:val="20"/>
              </w:rPr>
              <w:t>?:</w:t>
            </w:r>
            <w:proofErr w:type="gramEnd"/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proofErr w:type="gramStart"/>
            <w:r w:rsidRPr="007B7CE2">
              <w:rPr>
                <w:color w:val="1D283A"/>
                <w:sz w:val="20"/>
              </w:rPr>
              <w:t>integer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}</w:t>
            </w:r>
            <w:proofErr w:type="gramEnd"/>
            <w:r w:rsidRPr="007B7CE2">
              <w:rPr>
                <w:color w:val="1D283A"/>
                <w:sz w:val="20"/>
              </w:rPr>
              <w:t xml:space="preserve">. Returns: </w:t>
            </w:r>
            <w:proofErr w:type="gramStart"/>
            <w:r w:rsidRPr="007B7CE2">
              <w:rPr>
                <w:color w:val="1D283A"/>
                <w:sz w:val="20"/>
              </w:rPr>
              <w:t xml:space="preserve">{ </w:t>
            </w:r>
            <w:proofErr w:type="spellStart"/>
            <w:r w:rsidRPr="007B7CE2">
              <w:rPr>
                <w:color w:val="1D283A"/>
                <w:sz w:val="20"/>
              </w:rPr>
              <w:t>sql</w:t>
            </w:r>
            <w:proofErr w:type="gramEnd"/>
            <w:r w:rsidRPr="007B7CE2">
              <w:rPr>
                <w:color w:val="1D283A"/>
                <w:sz w:val="20"/>
              </w:rPr>
              <w:t>_generated</w:t>
            </w:r>
            <w:proofErr w:type="spellEnd"/>
            <w:r w:rsidRPr="007B7CE2">
              <w:rPr>
                <w:color w:val="1D283A"/>
                <w:sz w:val="20"/>
              </w:rPr>
              <w:t xml:space="preserve">, results: [...], columns: </w:t>
            </w:r>
            <w:proofErr w:type="gramStart"/>
            <w:r w:rsidRPr="007B7CE2">
              <w:rPr>
                <w:color w:val="1D283A"/>
                <w:sz w:val="20"/>
              </w:rPr>
              <w:t>[...] }</w:t>
            </w:r>
            <w:proofErr w:type="gramEnd"/>
          </w:p>
        </w:tc>
      </w:tr>
      <w:tr w:rsidR="007B7CE2" w:rsidRPr="007B7CE2" w14:paraId="422EF7A0" w14:textId="77777777" w:rsidTr="006A5D62">
        <w:trPr>
          <w:trHeight w:val="932"/>
        </w:trPr>
        <w:tc>
          <w:tcPr>
            <w:tcW w:w="3598" w:type="dxa"/>
            <w:shd w:val="clear" w:color="auto" w:fill="F7F9FB"/>
          </w:tcPr>
          <w:p w14:paraId="02D09851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GET</w:t>
            </w:r>
            <w:r w:rsidRPr="007B7CE2">
              <w:rPr>
                <w:color w:val="1D283A"/>
                <w:spacing w:val="42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/data/metrics/{company}/{year}</w:t>
            </w:r>
          </w:p>
        </w:tc>
        <w:tc>
          <w:tcPr>
            <w:tcW w:w="5762" w:type="dxa"/>
            <w:shd w:val="clear" w:color="auto" w:fill="F7F9FB"/>
          </w:tcPr>
          <w:p w14:paraId="177016FF" w14:textId="77777777" w:rsidR="007B7CE2" w:rsidRPr="007B7CE2" w:rsidRDefault="007B7CE2" w:rsidP="007B7CE2">
            <w:pPr>
              <w:spacing w:before="99"/>
              <w:ind w:left="162" w:right="228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Retrieve all financial metrics for a company and fiscal year. Returns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the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full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financial_metrics</w:t>
            </w:r>
            <w:proofErr w:type="spellEnd"/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table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row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set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including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revenue, profit, EPS, margins.</w:t>
            </w:r>
          </w:p>
        </w:tc>
      </w:tr>
      <w:tr w:rsidR="007B7CE2" w:rsidRPr="007B7CE2" w14:paraId="5B7B4292" w14:textId="77777777" w:rsidTr="006A5D62">
        <w:trPr>
          <w:trHeight w:val="687"/>
        </w:trPr>
        <w:tc>
          <w:tcPr>
            <w:tcW w:w="3598" w:type="dxa"/>
          </w:tcPr>
          <w:p w14:paraId="1EDE8E71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GET</w:t>
            </w:r>
            <w:r w:rsidRPr="007B7CE2">
              <w:rPr>
                <w:color w:val="1D283A"/>
                <w:spacing w:val="42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/data/segments/{company}/{year}</w:t>
            </w:r>
          </w:p>
        </w:tc>
        <w:tc>
          <w:tcPr>
            <w:tcW w:w="5762" w:type="dxa"/>
          </w:tcPr>
          <w:p w14:paraId="5B0B4C4E" w14:textId="77777777" w:rsidR="007B7CE2" w:rsidRPr="007B7CE2" w:rsidRDefault="007B7CE2" w:rsidP="007B7CE2">
            <w:pPr>
              <w:spacing w:before="99"/>
              <w:ind w:left="162" w:right="228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Return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business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segment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breakdown: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segment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name,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revenue, YoY growth. Used for segment analysis queries.</w:t>
            </w:r>
          </w:p>
        </w:tc>
      </w:tr>
      <w:tr w:rsidR="007B7CE2" w:rsidRPr="007B7CE2" w14:paraId="4A79DF54" w14:textId="77777777" w:rsidTr="006A5D62">
        <w:trPr>
          <w:trHeight w:val="688"/>
        </w:trPr>
        <w:tc>
          <w:tcPr>
            <w:tcW w:w="3598" w:type="dxa"/>
            <w:shd w:val="clear" w:color="auto" w:fill="F7F9FB"/>
          </w:tcPr>
          <w:p w14:paraId="22B5CD02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GET</w:t>
            </w:r>
            <w:r w:rsidRPr="007B7CE2">
              <w:rPr>
                <w:color w:val="1D283A"/>
                <w:spacing w:val="40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/data/quarterly/{company}</w:t>
            </w:r>
          </w:p>
        </w:tc>
        <w:tc>
          <w:tcPr>
            <w:tcW w:w="5762" w:type="dxa"/>
            <w:shd w:val="clear" w:color="auto" w:fill="F7F9FB"/>
          </w:tcPr>
          <w:p w14:paraId="338683C5" w14:textId="77777777" w:rsidR="007B7CE2" w:rsidRPr="007B7CE2" w:rsidRDefault="007B7CE2" w:rsidP="007B7CE2">
            <w:pPr>
              <w:spacing w:before="99"/>
              <w:ind w:left="162" w:right="228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Return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full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quarterly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revenue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series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for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company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across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all available years. Powers time-series and trend queries.</w:t>
            </w:r>
          </w:p>
        </w:tc>
      </w:tr>
      <w:tr w:rsidR="007B7CE2" w:rsidRPr="007B7CE2" w14:paraId="12F7CD2F" w14:textId="77777777" w:rsidTr="006A5D62">
        <w:trPr>
          <w:trHeight w:val="687"/>
        </w:trPr>
        <w:tc>
          <w:tcPr>
            <w:tcW w:w="3598" w:type="dxa"/>
          </w:tcPr>
          <w:p w14:paraId="40796D49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GET</w:t>
            </w:r>
            <w:r w:rsidRPr="007B7CE2">
              <w:rPr>
                <w:color w:val="1D283A"/>
                <w:spacing w:val="42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/data/risks/{company}/{year}</w:t>
            </w:r>
          </w:p>
        </w:tc>
        <w:tc>
          <w:tcPr>
            <w:tcW w:w="5762" w:type="dxa"/>
          </w:tcPr>
          <w:p w14:paraId="0D626636" w14:textId="77777777" w:rsidR="007B7CE2" w:rsidRPr="007B7CE2" w:rsidRDefault="007B7CE2" w:rsidP="007B7CE2">
            <w:pPr>
              <w:spacing w:before="99"/>
              <w:ind w:left="162" w:right="228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Return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all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risk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factors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for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company/year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from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the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risk_factors</w:t>
            </w:r>
            <w:proofErr w:type="spellEnd"/>
            <w:r w:rsidRPr="007B7CE2">
              <w:rPr>
                <w:color w:val="1D283A"/>
                <w:sz w:val="20"/>
              </w:rPr>
              <w:t xml:space="preserve"> table with category and severity fields.</w:t>
            </w:r>
          </w:p>
        </w:tc>
      </w:tr>
      <w:tr w:rsidR="007B7CE2" w:rsidRPr="007B7CE2" w14:paraId="261F6FA0" w14:textId="77777777" w:rsidTr="006A5D62">
        <w:trPr>
          <w:trHeight w:val="932"/>
        </w:trPr>
        <w:tc>
          <w:tcPr>
            <w:tcW w:w="3598" w:type="dxa"/>
            <w:shd w:val="clear" w:color="auto" w:fill="F7F9FB"/>
          </w:tcPr>
          <w:p w14:paraId="478733F4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POST</w:t>
            </w:r>
            <w:r w:rsidRPr="007B7CE2">
              <w:rPr>
                <w:color w:val="1D283A"/>
                <w:spacing w:val="41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/data/compare</w:t>
            </w:r>
          </w:p>
        </w:tc>
        <w:tc>
          <w:tcPr>
            <w:tcW w:w="5762" w:type="dxa"/>
            <w:shd w:val="clear" w:color="auto" w:fill="F7F9FB"/>
          </w:tcPr>
          <w:p w14:paraId="28E0F41B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Compare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metrics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between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two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years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or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two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companies.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Body:</w:t>
            </w:r>
          </w:p>
          <w:p w14:paraId="590168D4" w14:textId="77777777" w:rsidR="007B7CE2" w:rsidRPr="007B7CE2" w:rsidRDefault="007B7CE2" w:rsidP="007B7CE2">
            <w:pPr>
              <w:ind w:left="162"/>
              <w:rPr>
                <w:sz w:val="20"/>
              </w:rPr>
            </w:pPr>
            <w:proofErr w:type="gramStart"/>
            <w:r w:rsidRPr="007B7CE2">
              <w:rPr>
                <w:color w:val="1D283A"/>
                <w:sz w:val="20"/>
              </w:rPr>
              <w:t>{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metric</w:t>
            </w:r>
            <w:proofErr w:type="gram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company,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year_a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year_</w:t>
            </w:r>
            <w:proofErr w:type="gramStart"/>
            <w:r w:rsidRPr="007B7CE2">
              <w:rPr>
                <w:color w:val="1D283A"/>
                <w:sz w:val="20"/>
              </w:rPr>
              <w:t>b</w:t>
            </w:r>
            <w:proofErr w:type="spellEnd"/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}</w:t>
            </w:r>
            <w:proofErr w:type="gramEnd"/>
            <w:r w:rsidRPr="007B7CE2">
              <w:rPr>
                <w:color w:val="1D283A"/>
                <w:sz w:val="20"/>
              </w:rPr>
              <w:t>.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Returns: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proofErr w:type="gramStart"/>
            <w:r w:rsidRPr="007B7CE2">
              <w:rPr>
                <w:color w:val="1D283A"/>
                <w:sz w:val="20"/>
              </w:rPr>
              <w:t>{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value</w:t>
            </w:r>
            <w:proofErr w:type="gramEnd"/>
            <w:r w:rsidRPr="007B7CE2">
              <w:rPr>
                <w:color w:val="1D283A"/>
                <w:sz w:val="20"/>
              </w:rPr>
              <w:t>_a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value_b</w:t>
            </w:r>
            <w:proofErr w:type="spellEnd"/>
            <w:r w:rsidRPr="007B7CE2">
              <w:rPr>
                <w:color w:val="1D283A"/>
                <w:sz w:val="20"/>
              </w:rPr>
              <w:t xml:space="preserve">, delta, </w:t>
            </w:r>
            <w:proofErr w:type="spellStart"/>
            <w:r w:rsidRPr="007B7CE2">
              <w:rPr>
                <w:color w:val="1D283A"/>
                <w:sz w:val="20"/>
              </w:rPr>
              <w:t>delta_</w:t>
            </w:r>
            <w:proofErr w:type="gramStart"/>
            <w:r w:rsidRPr="007B7CE2">
              <w:rPr>
                <w:color w:val="1D283A"/>
                <w:sz w:val="20"/>
              </w:rPr>
              <w:t>pct</w:t>
            </w:r>
            <w:proofErr w:type="spellEnd"/>
            <w:r w:rsidRPr="007B7CE2">
              <w:rPr>
                <w:color w:val="1D283A"/>
                <w:sz w:val="20"/>
              </w:rPr>
              <w:t xml:space="preserve"> }</w:t>
            </w:r>
            <w:proofErr w:type="gramEnd"/>
          </w:p>
        </w:tc>
      </w:tr>
    </w:tbl>
    <w:p w14:paraId="1F0A021A" w14:textId="77777777" w:rsidR="007B7CE2" w:rsidRPr="007B7CE2" w:rsidRDefault="007B7CE2" w:rsidP="007B7CE2">
      <w:pPr>
        <w:rPr>
          <w:b/>
          <w:sz w:val="28"/>
        </w:rPr>
      </w:pPr>
    </w:p>
    <w:p w14:paraId="5DFF6307" w14:textId="77777777" w:rsidR="007B7CE2" w:rsidRPr="007B7CE2" w:rsidRDefault="007B7CE2" w:rsidP="007B7CE2">
      <w:pPr>
        <w:spacing w:before="167"/>
        <w:rPr>
          <w:b/>
          <w:sz w:val="28"/>
        </w:rPr>
      </w:pPr>
    </w:p>
    <w:p w14:paraId="2986FD9A" w14:textId="77777777" w:rsidR="007B7CE2" w:rsidRPr="007B7CE2" w:rsidRDefault="007B7CE2" w:rsidP="007B7CE2">
      <w:pPr>
        <w:numPr>
          <w:ilvl w:val="1"/>
          <w:numId w:val="5"/>
        </w:numPr>
        <w:tabs>
          <w:tab w:val="left" w:pos="805"/>
        </w:tabs>
        <w:spacing w:before="1"/>
        <w:ind w:left="805" w:hanging="623"/>
        <w:outlineLvl w:val="1"/>
        <w:rPr>
          <w:b/>
          <w:bCs/>
          <w:sz w:val="28"/>
          <w:szCs w:val="28"/>
        </w:rPr>
      </w:pPr>
      <w:r w:rsidRPr="007B7CE2">
        <w:rPr>
          <w:b/>
          <w:bCs/>
          <w:color w:val="2462EA"/>
          <w:sz w:val="28"/>
          <w:szCs w:val="28"/>
        </w:rPr>
        <w:t>Safety</w:t>
      </w:r>
      <w:r w:rsidRPr="007B7CE2">
        <w:rPr>
          <w:b/>
          <w:bCs/>
          <w:color w:val="2462EA"/>
          <w:spacing w:val="-9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&amp;</w:t>
      </w:r>
      <w:r w:rsidRPr="007B7CE2">
        <w:rPr>
          <w:b/>
          <w:bCs/>
          <w:color w:val="2462EA"/>
          <w:spacing w:val="-8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Escalation</w:t>
      </w:r>
      <w:r w:rsidRPr="007B7CE2">
        <w:rPr>
          <w:b/>
          <w:bCs/>
          <w:color w:val="2462EA"/>
          <w:spacing w:val="-8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Endpoints</w:t>
      </w:r>
    </w:p>
    <w:p w14:paraId="3ABBD2AA" w14:textId="77777777" w:rsidR="007B7CE2" w:rsidRPr="007B7CE2" w:rsidRDefault="007B7CE2" w:rsidP="007B7CE2">
      <w:pPr>
        <w:spacing w:before="125"/>
        <w:rPr>
          <w:b/>
          <w:sz w:val="20"/>
        </w:r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8"/>
        <w:gridCol w:w="5762"/>
      </w:tblGrid>
      <w:tr w:rsidR="007B7CE2" w:rsidRPr="007B7CE2" w14:paraId="79EB3A5F" w14:textId="77777777" w:rsidTr="006A5D62">
        <w:trPr>
          <w:trHeight w:val="443"/>
        </w:trPr>
        <w:tc>
          <w:tcPr>
            <w:tcW w:w="3598" w:type="dxa"/>
            <w:shd w:val="clear" w:color="auto" w:fill="DB2525"/>
          </w:tcPr>
          <w:p w14:paraId="528D95CE" w14:textId="77777777" w:rsidR="007B7CE2" w:rsidRPr="007B7CE2" w:rsidRDefault="007B7CE2" w:rsidP="007B7CE2">
            <w:pPr>
              <w:spacing w:before="99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5762" w:type="dxa"/>
            <w:shd w:val="clear" w:color="auto" w:fill="DB2525"/>
          </w:tcPr>
          <w:p w14:paraId="1CB8D5B5" w14:textId="77777777" w:rsidR="007B7CE2" w:rsidRPr="007B7CE2" w:rsidRDefault="007B7CE2" w:rsidP="007B7CE2">
            <w:pPr>
              <w:spacing w:before="99"/>
              <w:ind w:left="162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7B7CE2" w:rsidRPr="007B7CE2" w14:paraId="57A60961" w14:textId="77777777" w:rsidTr="006A5D62">
        <w:trPr>
          <w:trHeight w:val="932"/>
        </w:trPr>
        <w:tc>
          <w:tcPr>
            <w:tcW w:w="3598" w:type="dxa"/>
          </w:tcPr>
          <w:p w14:paraId="502B4280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POST</w:t>
            </w:r>
            <w:r w:rsidRPr="007B7CE2">
              <w:rPr>
                <w:color w:val="1D283A"/>
                <w:spacing w:val="41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/safety/validate</w:t>
            </w:r>
          </w:p>
        </w:tc>
        <w:tc>
          <w:tcPr>
            <w:tcW w:w="5762" w:type="dxa"/>
          </w:tcPr>
          <w:p w14:paraId="26A3093C" w14:textId="77777777" w:rsidR="007B7CE2" w:rsidRPr="007B7CE2" w:rsidRDefault="007B7CE2" w:rsidP="007B7CE2">
            <w:pPr>
              <w:spacing w:before="99"/>
              <w:ind w:left="162" w:right="153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Run input and output guardrails on arbitrary text without triggering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full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query.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Used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for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testing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guardrail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behaviour</w:t>
            </w:r>
            <w:proofErr w:type="spellEnd"/>
            <w:r w:rsidRPr="007B7CE2">
              <w:rPr>
                <w:color w:val="1D283A"/>
                <w:sz w:val="20"/>
              </w:rPr>
              <w:t>.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Body: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proofErr w:type="gramStart"/>
            <w:r w:rsidRPr="007B7CE2">
              <w:rPr>
                <w:color w:val="1D283A"/>
                <w:sz w:val="20"/>
              </w:rPr>
              <w:t>{ text</w:t>
            </w:r>
            <w:proofErr w:type="gramEnd"/>
            <w:r w:rsidRPr="007B7CE2">
              <w:rPr>
                <w:color w:val="1D283A"/>
                <w:sz w:val="20"/>
              </w:rPr>
              <w:t xml:space="preserve">, </w:t>
            </w:r>
            <w:proofErr w:type="spellStart"/>
            <w:r w:rsidRPr="007B7CE2">
              <w:rPr>
                <w:color w:val="1D283A"/>
                <w:sz w:val="20"/>
              </w:rPr>
              <w:t>check_type</w:t>
            </w:r>
            <w:proofErr w:type="spellEnd"/>
            <w:r w:rsidRPr="007B7CE2">
              <w:rPr>
                <w:color w:val="1D283A"/>
                <w:sz w:val="20"/>
              </w:rPr>
              <w:t>: '</w:t>
            </w:r>
            <w:proofErr w:type="spellStart"/>
            <w:r w:rsidRPr="007B7CE2">
              <w:rPr>
                <w:color w:val="1D283A"/>
                <w:sz w:val="20"/>
              </w:rPr>
              <w:t>input'|'output</w:t>
            </w:r>
            <w:proofErr w:type="spellEnd"/>
            <w:proofErr w:type="gramStart"/>
            <w:r w:rsidRPr="007B7CE2">
              <w:rPr>
                <w:color w:val="1D283A"/>
                <w:sz w:val="20"/>
              </w:rPr>
              <w:t>' }</w:t>
            </w:r>
            <w:proofErr w:type="gramEnd"/>
          </w:p>
        </w:tc>
      </w:tr>
      <w:tr w:rsidR="007B7CE2" w:rsidRPr="007B7CE2" w14:paraId="0ADF0EF2" w14:textId="77777777" w:rsidTr="006A5D62">
        <w:trPr>
          <w:trHeight w:val="931"/>
        </w:trPr>
        <w:tc>
          <w:tcPr>
            <w:tcW w:w="3598" w:type="dxa"/>
            <w:shd w:val="clear" w:color="auto" w:fill="F7F9FB"/>
          </w:tcPr>
          <w:p w14:paraId="17C2AC20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GET</w:t>
            </w:r>
            <w:r w:rsidRPr="007B7CE2">
              <w:rPr>
                <w:color w:val="1D283A"/>
                <w:spacing w:val="42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/escalations</w:t>
            </w:r>
          </w:p>
        </w:tc>
        <w:tc>
          <w:tcPr>
            <w:tcW w:w="5762" w:type="dxa"/>
            <w:shd w:val="clear" w:color="auto" w:fill="F7F9FB"/>
          </w:tcPr>
          <w:p w14:paraId="225211F5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List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all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escalated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queries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pending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human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review.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Returns:</w:t>
            </w:r>
          </w:p>
          <w:p w14:paraId="41879EAC" w14:textId="77777777" w:rsidR="007B7CE2" w:rsidRPr="007B7CE2" w:rsidRDefault="007B7CE2" w:rsidP="007B7CE2">
            <w:pPr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[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proofErr w:type="gramStart"/>
            <w:r w:rsidRPr="007B7CE2">
              <w:rPr>
                <w:color w:val="1D283A"/>
                <w:sz w:val="20"/>
              </w:rPr>
              <w:t>{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escalation</w:t>
            </w:r>
            <w:proofErr w:type="gramEnd"/>
            <w:r w:rsidRPr="007B7CE2">
              <w:rPr>
                <w:color w:val="1D283A"/>
                <w:sz w:val="20"/>
              </w:rPr>
              <w:t>_id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query,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reason,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context_bundle_url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8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created_at</w:t>
            </w:r>
            <w:proofErr w:type="spellEnd"/>
            <w:r w:rsidRPr="007B7CE2">
              <w:rPr>
                <w:color w:val="1D283A"/>
                <w:sz w:val="20"/>
              </w:rPr>
              <w:t xml:space="preserve">, </w:t>
            </w:r>
            <w:proofErr w:type="gramStart"/>
            <w:r w:rsidRPr="007B7CE2">
              <w:rPr>
                <w:color w:val="1D283A"/>
                <w:sz w:val="20"/>
              </w:rPr>
              <w:t>status }</w:t>
            </w:r>
            <w:proofErr w:type="gramEnd"/>
            <w:r w:rsidRPr="007B7CE2">
              <w:rPr>
                <w:color w:val="1D283A"/>
                <w:sz w:val="20"/>
              </w:rPr>
              <w:t xml:space="preserve"> ]</w:t>
            </w:r>
          </w:p>
        </w:tc>
      </w:tr>
      <w:tr w:rsidR="007B7CE2" w:rsidRPr="007B7CE2" w14:paraId="5F2A3A8A" w14:textId="77777777" w:rsidTr="006A5D62">
        <w:trPr>
          <w:trHeight w:val="932"/>
        </w:trPr>
        <w:tc>
          <w:tcPr>
            <w:tcW w:w="3598" w:type="dxa"/>
          </w:tcPr>
          <w:p w14:paraId="2A4D00F4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GET</w:t>
            </w:r>
            <w:r w:rsidRPr="007B7CE2">
              <w:rPr>
                <w:color w:val="1D283A"/>
                <w:spacing w:val="40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/escalations/{id}</w:t>
            </w:r>
          </w:p>
        </w:tc>
        <w:tc>
          <w:tcPr>
            <w:tcW w:w="5762" w:type="dxa"/>
          </w:tcPr>
          <w:p w14:paraId="672A5C77" w14:textId="77777777" w:rsidR="007B7CE2" w:rsidRPr="007B7CE2" w:rsidRDefault="007B7CE2" w:rsidP="007B7CE2">
            <w:pPr>
              <w:spacing w:before="99"/>
              <w:ind w:left="162" w:right="350"/>
              <w:jc w:val="both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Retrieve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the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full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context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bundle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for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specific</w:t>
            </w:r>
            <w:r w:rsidRPr="007B7CE2">
              <w:rPr>
                <w:color w:val="1D283A"/>
                <w:spacing w:val="-2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escalation:</w:t>
            </w:r>
            <w:r w:rsidRPr="007B7CE2">
              <w:rPr>
                <w:color w:val="1D283A"/>
                <w:spacing w:val="-3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original query,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routing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decision,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retrieved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chunks,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SQL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results,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LLM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draft, guardrail violations, and conversation history.</w:t>
            </w:r>
          </w:p>
        </w:tc>
      </w:tr>
      <w:tr w:rsidR="007B7CE2" w:rsidRPr="007B7CE2" w14:paraId="282F6831" w14:textId="77777777" w:rsidTr="006A5D62">
        <w:trPr>
          <w:trHeight w:val="931"/>
        </w:trPr>
        <w:tc>
          <w:tcPr>
            <w:tcW w:w="3598" w:type="dxa"/>
            <w:shd w:val="clear" w:color="auto" w:fill="F7F9FB"/>
          </w:tcPr>
          <w:p w14:paraId="72149CE4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PATCH</w:t>
            </w:r>
            <w:r w:rsidRPr="007B7CE2">
              <w:rPr>
                <w:color w:val="1D283A"/>
                <w:spacing w:val="44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/escalations/{id}/resolve</w:t>
            </w:r>
          </w:p>
        </w:tc>
        <w:tc>
          <w:tcPr>
            <w:tcW w:w="5762" w:type="dxa"/>
            <w:shd w:val="clear" w:color="auto" w:fill="F7F9FB"/>
          </w:tcPr>
          <w:p w14:paraId="1BD3D216" w14:textId="77777777" w:rsidR="007B7CE2" w:rsidRPr="007B7CE2" w:rsidRDefault="007B7CE2" w:rsidP="007B7CE2">
            <w:pPr>
              <w:spacing w:before="99"/>
              <w:ind w:left="162" w:right="228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 xml:space="preserve">Mark an escalation as resolved. Body: </w:t>
            </w:r>
            <w:proofErr w:type="gramStart"/>
            <w:r w:rsidRPr="007B7CE2">
              <w:rPr>
                <w:color w:val="1D283A"/>
                <w:sz w:val="20"/>
              </w:rPr>
              <w:t>{ resolution</w:t>
            </w:r>
            <w:proofErr w:type="gramEnd"/>
            <w:r w:rsidRPr="007B7CE2">
              <w:rPr>
                <w:color w:val="1D283A"/>
                <w:sz w:val="20"/>
              </w:rPr>
              <w:t xml:space="preserve">: string, </w:t>
            </w:r>
            <w:proofErr w:type="spellStart"/>
            <w:r w:rsidRPr="007B7CE2">
              <w:rPr>
                <w:color w:val="1D283A"/>
                <w:sz w:val="20"/>
              </w:rPr>
              <w:t>reviewed_by</w:t>
            </w:r>
            <w:proofErr w:type="spellEnd"/>
            <w:r w:rsidRPr="007B7CE2">
              <w:rPr>
                <w:color w:val="1D283A"/>
                <w:sz w:val="20"/>
              </w:rPr>
              <w:t>: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proofErr w:type="gramStart"/>
            <w:r w:rsidRPr="007B7CE2">
              <w:rPr>
                <w:color w:val="1D283A"/>
                <w:sz w:val="20"/>
              </w:rPr>
              <w:t>string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}</w:t>
            </w:r>
            <w:proofErr w:type="gramEnd"/>
            <w:r w:rsidRPr="007B7CE2">
              <w:rPr>
                <w:color w:val="1D283A"/>
                <w:sz w:val="20"/>
              </w:rPr>
              <w:t>.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Logs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the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human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expert's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response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and closes the escalation.</w:t>
            </w:r>
          </w:p>
        </w:tc>
      </w:tr>
    </w:tbl>
    <w:p w14:paraId="3DBCDD3E" w14:textId="77777777" w:rsidR="007B7CE2" w:rsidRPr="007B7CE2" w:rsidRDefault="007B7CE2" w:rsidP="007B7CE2">
      <w:pPr>
        <w:spacing w:before="100"/>
        <w:ind w:left="160"/>
        <w:rPr>
          <w:sz w:val="20"/>
        </w:rPr>
        <w:sectPr w:rsidR="007B7CE2" w:rsidRPr="007B7CE2" w:rsidSect="007B7CE2">
          <w:pgSz w:w="12240" w:h="15840"/>
          <w:pgMar w:top="1360" w:right="1080" w:bottom="1020" w:left="1080" w:header="0" w:footer="832" w:gutter="0"/>
          <w:cols w:space="720"/>
        </w:sectPr>
      </w:pPr>
    </w:p>
    <w:p w14:paraId="11806B45" w14:textId="77777777" w:rsidR="007B7CE2" w:rsidRPr="007B7CE2" w:rsidRDefault="007B7CE2" w:rsidP="007B7CE2">
      <w:pPr>
        <w:numPr>
          <w:ilvl w:val="1"/>
          <w:numId w:val="5"/>
        </w:numPr>
        <w:tabs>
          <w:tab w:val="left" w:pos="805"/>
        </w:tabs>
        <w:spacing w:before="80"/>
        <w:ind w:left="805" w:hanging="623"/>
        <w:outlineLvl w:val="1"/>
        <w:rPr>
          <w:b/>
          <w:bCs/>
          <w:sz w:val="28"/>
          <w:szCs w:val="28"/>
        </w:rPr>
      </w:pPr>
      <w:r w:rsidRPr="007B7CE2">
        <w:rPr>
          <w:b/>
          <w:bCs/>
          <w:color w:val="2462EA"/>
          <w:sz w:val="28"/>
          <w:szCs w:val="28"/>
        </w:rPr>
        <w:lastRenderedPageBreak/>
        <w:t>Evaluation</w:t>
      </w:r>
      <w:r w:rsidRPr="007B7CE2">
        <w:rPr>
          <w:b/>
          <w:bCs/>
          <w:color w:val="2462EA"/>
          <w:spacing w:val="-11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&amp;</w:t>
      </w:r>
      <w:r w:rsidRPr="007B7CE2">
        <w:rPr>
          <w:b/>
          <w:bCs/>
          <w:color w:val="2462EA"/>
          <w:spacing w:val="-11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Observability</w:t>
      </w:r>
      <w:r w:rsidRPr="007B7CE2">
        <w:rPr>
          <w:b/>
          <w:bCs/>
          <w:color w:val="2462EA"/>
          <w:spacing w:val="-11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Endpoints</w:t>
      </w:r>
    </w:p>
    <w:p w14:paraId="069FDE15" w14:textId="77777777" w:rsidR="007B7CE2" w:rsidRPr="007B7CE2" w:rsidRDefault="007B7CE2" w:rsidP="007B7CE2">
      <w:pPr>
        <w:spacing w:before="126"/>
        <w:rPr>
          <w:b/>
          <w:sz w:val="20"/>
        </w:r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8"/>
        <w:gridCol w:w="5762"/>
      </w:tblGrid>
      <w:tr w:rsidR="007B7CE2" w:rsidRPr="007B7CE2" w14:paraId="6EB6744A" w14:textId="77777777" w:rsidTr="006A5D62">
        <w:trPr>
          <w:trHeight w:val="443"/>
        </w:trPr>
        <w:tc>
          <w:tcPr>
            <w:tcW w:w="3598" w:type="dxa"/>
            <w:shd w:val="clear" w:color="auto" w:fill="D87605"/>
          </w:tcPr>
          <w:p w14:paraId="3E177EF5" w14:textId="77777777" w:rsidR="007B7CE2" w:rsidRPr="007B7CE2" w:rsidRDefault="007B7CE2" w:rsidP="007B7CE2">
            <w:pPr>
              <w:spacing w:before="99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5762" w:type="dxa"/>
            <w:shd w:val="clear" w:color="auto" w:fill="D87605"/>
          </w:tcPr>
          <w:p w14:paraId="266E40BE" w14:textId="77777777" w:rsidR="007B7CE2" w:rsidRPr="007B7CE2" w:rsidRDefault="007B7CE2" w:rsidP="007B7CE2">
            <w:pPr>
              <w:spacing w:before="99"/>
              <w:ind w:left="162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7B7CE2" w:rsidRPr="007B7CE2" w14:paraId="46CEB55B" w14:textId="77777777" w:rsidTr="006A5D62">
        <w:trPr>
          <w:trHeight w:val="1176"/>
        </w:trPr>
        <w:tc>
          <w:tcPr>
            <w:tcW w:w="3598" w:type="dxa"/>
          </w:tcPr>
          <w:p w14:paraId="68982EB8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POST</w:t>
            </w:r>
            <w:r w:rsidRPr="007B7CE2">
              <w:rPr>
                <w:color w:val="1D283A"/>
                <w:spacing w:val="41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/eval/run</w:t>
            </w:r>
          </w:p>
        </w:tc>
        <w:tc>
          <w:tcPr>
            <w:tcW w:w="5762" w:type="dxa"/>
          </w:tcPr>
          <w:p w14:paraId="31454227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Trigger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RAGAS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evaluation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run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against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the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annotated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test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dataset. Body: </w:t>
            </w:r>
            <w:proofErr w:type="gramStart"/>
            <w:r w:rsidRPr="007B7CE2">
              <w:rPr>
                <w:color w:val="1D283A"/>
                <w:sz w:val="20"/>
              </w:rPr>
              <w:t>{ dataset</w:t>
            </w:r>
            <w:proofErr w:type="gramEnd"/>
            <w:r w:rsidRPr="007B7CE2">
              <w:rPr>
                <w:color w:val="1D283A"/>
                <w:sz w:val="20"/>
              </w:rPr>
              <w:t>: '</w:t>
            </w:r>
            <w:proofErr w:type="spellStart"/>
            <w:r w:rsidRPr="007B7CE2">
              <w:rPr>
                <w:color w:val="1D283A"/>
                <w:sz w:val="20"/>
              </w:rPr>
              <w:t>default'|'custom</w:t>
            </w:r>
            <w:proofErr w:type="spellEnd"/>
            <w:r w:rsidRPr="007B7CE2">
              <w:rPr>
                <w:color w:val="1D283A"/>
                <w:sz w:val="20"/>
              </w:rPr>
              <w:t xml:space="preserve">', </w:t>
            </w:r>
            <w:proofErr w:type="gramStart"/>
            <w:r w:rsidRPr="007B7CE2">
              <w:rPr>
                <w:color w:val="1D283A"/>
                <w:sz w:val="20"/>
              </w:rPr>
              <w:t>questions?:</w:t>
            </w:r>
            <w:proofErr w:type="gramEnd"/>
            <w:r w:rsidRPr="007B7CE2">
              <w:rPr>
                <w:color w:val="1D283A"/>
                <w:sz w:val="20"/>
              </w:rPr>
              <w:t xml:space="preserve"> </w:t>
            </w:r>
            <w:proofErr w:type="gramStart"/>
            <w:r w:rsidRPr="007B7CE2">
              <w:rPr>
                <w:color w:val="1D283A"/>
                <w:sz w:val="20"/>
              </w:rPr>
              <w:t>[...] }</w:t>
            </w:r>
            <w:proofErr w:type="gramEnd"/>
            <w:r w:rsidRPr="007B7CE2">
              <w:rPr>
                <w:color w:val="1D283A"/>
                <w:sz w:val="20"/>
              </w:rPr>
              <w:t>. Returns:</w:t>
            </w:r>
          </w:p>
          <w:p w14:paraId="4907AEEE" w14:textId="77777777" w:rsidR="007B7CE2" w:rsidRPr="007B7CE2" w:rsidRDefault="007B7CE2" w:rsidP="007B7CE2">
            <w:pPr>
              <w:ind w:left="162"/>
              <w:rPr>
                <w:sz w:val="20"/>
              </w:rPr>
            </w:pPr>
            <w:proofErr w:type="gramStart"/>
            <w:r w:rsidRPr="007B7CE2">
              <w:rPr>
                <w:color w:val="1D283A"/>
                <w:sz w:val="20"/>
              </w:rPr>
              <w:t>{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run</w:t>
            </w:r>
            <w:proofErr w:type="gramEnd"/>
            <w:r w:rsidRPr="007B7CE2">
              <w:rPr>
                <w:color w:val="1D283A"/>
                <w:sz w:val="20"/>
              </w:rPr>
              <w:t>_id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faithfulness,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answer_relevancy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context_recall</w:t>
            </w:r>
            <w:proofErr w:type="spellEnd"/>
            <w:r w:rsidRPr="007B7CE2">
              <w:rPr>
                <w:color w:val="1D283A"/>
                <w:sz w:val="20"/>
              </w:rPr>
              <w:t xml:space="preserve">, </w:t>
            </w:r>
            <w:proofErr w:type="spellStart"/>
            <w:r w:rsidRPr="007B7CE2">
              <w:rPr>
                <w:color w:val="1D283A"/>
                <w:sz w:val="20"/>
              </w:rPr>
              <w:t>routing_</w:t>
            </w:r>
            <w:proofErr w:type="gramStart"/>
            <w:r w:rsidRPr="007B7CE2">
              <w:rPr>
                <w:color w:val="1D283A"/>
                <w:sz w:val="20"/>
              </w:rPr>
              <w:t>accuracy</w:t>
            </w:r>
            <w:proofErr w:type="spellEnd"/>
            <w:r w:rsidRPr="007B7CE2">
              <w:rPr>
                <w:color w:val="1D283A"/>
                <w:sz w:val="20"/>
              </w:rPr>
              <w:t xml:space="preserve"> }</w:t>
            </w:r>
            <w:proofErr w:type="gramEnd"/>
          </w:p>
        </w:tc>
      </w:tr>
      <w:tr w:rsidR="007B7CE2" w:rsidRPr="007B7CE2" w14:paraId="098D59BA" w14:textId="77777777" w:rsidTr="006A5D62">
        <w:trPr>
          <w:trHeight w:val="687"/>
        </w:trPr>
        <w:tc>
          <w:tcPr>
            <w:tcW w:w="3598" w:type="dxa"/>
            <w:shd w:val="clear" w:color="auto" w:fill="F7F9FB"/>
          </w:tcPr>
          <w:p w14:paraId="0310362F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GET</w:t>
            </w:r>
            <w:r w:rsidRPr="007B7CE2">
              <w:rPr>
                <w:color w:val="1D283A"/>
                <w:spacing w:val="42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/eval/results</w:t>
            </w:r>
          </w:p>
        </w:tc>
        <w:tc>
          <w:tcPr>
            <w:tcW w:w="5762" w:type="dxa"/>
            <w:shd w:val="clear" w:color="auto" w:fill="F7F9FB"/>
          </w:tcPr>
          <w:p w14:paraId="1FFB5F8D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List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historical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evaluation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run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results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with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timestamps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and</w:t>
            </w:r>
            <w:r w:rsidRPr="007B7CE2">
              <w:rPr>
                <w:color w:val="1D283A"/>
                <w:spacing w:val="-6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metric scores. Useful for tracking improvement over sprints.</w:t>
            </w:r>
          </w:p>
        </w:tc>
      </w:tr>
      <w:tr w:rsidR="007B7CE2" w:rsidRPr="007B7CE2" w14:paraId="367A3C01" w14:textId="77777777" w:rsidTr="006A5D62">
        <w:trPr>
          <w:trHeight w:val="687"/>
        </w:trPr>
        <w:tc>
          <w:tcPr>
            <w:tcW w:w="3598" w:type="dxa"/>
          </w:tcPr>
          <w:p w14:paraId="0EB7F337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GET</w:t>
            </w:r>
            <w:r w:rsidRPr="007B7CE2">
              <w:rPr>
                <w:color w:val="1D283A"/>
                <w:spacing w:val="42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/eval/</w:t>
            </w:r>
            <w:proofErr w:type="spellStart"/>
            <w:r w:rsidRPr="007B7CE2">
              <w:rPr>
                <w:color w:val="1D283A"/>
                <w:spacing w:val="-2"/>
                <w:sz w:val="20"/>
              </w:rPr>
              <w:t>slos</w:t>
            </w:r>
            <w:proofErr w:type="spellEnd"/>
          </w:p>
        </w:tc>
        <w:tc>
          <w:tcPr>
            <w:tcW w:w="5762" w:type="dxa"/>
          </w:tcPr>
          <w:p w14:paraId="41FA32C3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Return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current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SLO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compliance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status: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each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SLO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metric,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its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target, current value, and pass/fail status. Powers the SLO dashboard.</w:t>
            </w:r>
          </w:p>
        </w:tc>
      </w:tr>
      <w:tr w:rsidR="007B7CE2" w:rsidRPr="007B7CE2" w14:paraId="73B3892C" w14:textId="77777777" w:rsidTr="006A5D62">
        <w:trPr>
          <w:trHeight w:val="932"/>
        </w:trPr>
        <w:tc>
          <w:tcPr>
            <w:tcW w:w="3598" w:type="dxa"/>
            <w:shd w:val="clear" w:color="auto" w:fill="F7F9FB"/>
          </w:tcPr>
          <w:p w14:paraId="0A5CD20D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GET</w:t>
            </w:r>
            <w:r w:rsidRPr="007B7CE2">
              <w:rPr>
                <w:color w:val="1D283A"/>
                <w:spacing w:val="42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/eval/traces</w:t>
            </w:r>
          </w:p>
        </w:tc>
        <w:tc>
          <w:tcPr>
            <w:tcW w:w="5762" w:type="dxa"/>
            <w:shd w:val="clear" w:color="auto" w:fill="F7F9FB"/>
          </w:tcPr>
          <w:p w14:paraId="25F2EE7A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 xml:space="preserve">Retrieve recent </w:t>
            </w:r>
            <w:proofErr w:type="spellStart"/>
            <w:r w:rsidRPr="007B7CE2">
              <w:rPr>
                <w:color w:val="1D283A"/>
                <w:sz w:val="20"/>
              </w:rPr>
              <w:t>Langfuse</w:t>
            </w:r>
            <w:proofErr w:type="spellEnd"/>
            <w:r w:rsidRPr="007B7CE2">
              <w:rPr>
                <w:color w:val="1D283A"/>
                <w:sz w:val="20"/>
              </w:rPr>
              <w:t xml:space="preserve"> traces: </w:t>
            </w:r>
            <w:proofErr w:type="spellStart"/>
            <w:r w:rsidRPr="007B7CE2">
              <w:rPr>
                <w:color w:val="1D283A"/>
                <w:sz w:val="20"/>
              </w:rPr>
              <w:t>trace_id</w:t>
            </w:r>
            <w:proofErr w:type="spellEnd"/>
            <w:r w:rsidRPr="007B7CE2">
              <w:rPr>
                <w:color w:val="1D283A"/>
                <w:sz w:val="20"/>
              </w:rPr>
              <w:t xml:space="preserve">, </w:t>
            </w:r>
            <w:proofErr w:type="spellStart"/>
            <w:r w:rsidRPr="007B7CE2">
              <w:rPr>
                <w:color w:val="1D283A"/>
                <w:sz w:val="20"/>
              </w:rPr>
              <w:t>query_snippet</w:t>
            </w:r>
            <w:proofErr w:type="spellEnd"/>
            <w:r w:rsidRPr="007B7CE2">
              <w:rPr>
                <w:color w:val="1D283A"/>
                <w:sz w:val="20"/>
              </w:rPr>
              <w:t xml:space="preserve">, </w:t>
            </w:r>
            <w:proofErr w:type="spellStart"/>
            <w:r w:rsidRPr="007B7CE2">
              <w:rPr>
                <w:color w:val="1D283A"/>
                <w:sz w:val="20"/>
              </w:rPr>
              <w:t>route_used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latency_ms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faithfulness_score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timestamp.</w:t>
            </w:r>
            <w:r w:rsidRPr="007B7CE2">
              <w:rPr>
                <w:color w:val="1D283A"/>
                <w:spacing w:val="-11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Supports </w:t>
            </w:r>
            <w:r w:rsidRPr="007B7CE2">
              <w:rPr>
                <w:color w:val="1D283A"/>
                <w:spacing w:val="-2"/>
                <w:sz w:val="20"/>
              </w:rPr>
              <w:t>pagination.</w:t>
            </w:r>
          </w:p>
        </w:tc>
      </w:tr>
      <w:tr w:rsidR="007B7CE2" w:rsidRPr="007B7CE2" w14:paraId="29C15397" w14:textId="77777777" w:rsidTr="006A5D62">
        <w:trPr>
          <w:trHeight w:val="687"/>
        </w:trPr>
        <w:tc>
          <w:tcPr>
            <w:tcW w:w="3598" w:type="dxa"/>
          </w:tcPr>
          <w:p w14:paraId="49A2486E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GET</w:t>
            </w:r>
            <w:r w:rsidRPr="007B7CE2">
              <w:rPr>
                <w:color w:val="1D283A"/>
                <w:spacing w:val="42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/eval/traces/{</w:t>
            </w:r>
            <w:proofErr w:type="spellStart"/>
            <w:r w:rsidRPr="007B7CE2">
              <w:rPr>
                <w:color w:val="1D283A"/>
                <w:spacing w:val="-2"/>
                <w:sz w:val="20"/>
              </w:rPr>
              <w:t>trace_id</w:t>
            </w:r>
            <w:proofErr w:type="spellEnd"/>
            <w:r w:rsidRPr="007B7CE2">
              <w:rPr>
                <w:color w:val="1D283A"/>
                <w:spacing w:val="-2"/>
                <w:sz w:val="20"/>
              </w:rPr>
              <w:t>}</w:t>
            </w:r>
          </w:p>
        </w:tc>
        <w:tc>
          <w:tcPr>
            <w:tcW w:w="5762" w:type="dxa"/>
          </w:tcPr>
          <w:p w14:paraId="71C19014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Get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full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trace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detail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for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single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query: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all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spans,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retrieval</w:t>
            </w:r>
            <w:r w:rsidRPr="007B7CE2">
              <w:rPr>
                <w:color w:val="1D283A"/>
                <w:spacing w:val="-4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scores, routing decision, token usage, guardrail events.</w:t>
            </w:r>
          </w:p>
        </w:tc>
      </w:tr>
    </w:tbl>
    <w:p w14:paraId="78B0994D" w14:textId="77777777" w:rsidR="007B7CE2" w:rsidRPr="007B7CE2" w:rsidRDefault="007B7CE2" w:rsidP="007B7CE2">
      <w:pPr>
        <w:rPr>
          <w:b/>
          <w:sz w:val="28"/>
        </w:rPr>
      </w:pPr>
    </w:p>
    <w:p w14:paraId="29F609D2" w14:textId="77777777" w:rsidR="007B7CE2" w:rsidRPr="007B7CE2" w:rsidRDefault="007B7CE2" w:rsidP="007B7CE2">
      <w:pPr>
        <w:spacing w:before="168"/>
        <w:rPr>
          <w:b/>
          <w:sz w:val="28"/>
        </w:rPr>
      </w:pPr>
    </w:p>
    <w:p w14:paraId="5EE39807" w14:textId="77777777" w:rsidR="007B7CE2" w:rsidRPr="007B7CE2" w:rsidRDefault="007B7CE2" w:rsidP="007B7CE2">
      <w:pPr>
        <w:numPr>
          <w:ilvl w:val="1"/>
          <w:numId w:val="5"/>
        </w:numPr>
        <w:tabs>
          <w:tab w:val="left" w:pos="805"/>
        </w:tabs>
        <w:spacing w:before="1"/>
        <w:ind w:left="805" w:hanging="623"/>
        <w:outlineLvl w:val="1"/>
        <w:rPr>
          <w:b/>
          <w:bCs/>
          <w:sz w:val="28"/>
          <w:szCs w:val="28"/>
        </w:rPr>
      </w:pPr>
      <w:r w:rsidRPr="007B7CE2">
        <w:rPr>
          <w:b/>
          <w:bCs/>
          <w:color w:val="2462EA"/>
          <w:sz w:val="28"/>
          <w:szCs w:val="28"/>
        </w:rPr>
        <w:t>Health</w:t>
      </w:r>
      <w:r w:rsidRPr="007B7CE2">
        <w:rPr>
          <w:b/>
          <w:bCs/>
          <w:color w:val="2462EA"/>
          <w:spacing w:val="-4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&amp;</w:t>
      </w:r>
      <w:r w:rsidRPr="007B7CE2">
        <w:rPr>
          <w:b/>
          <w:bCs/>
          <w:color w:val="2462EA"/>
          <w:spacing w:val="-4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Admin</w:t>
      </w:r>
      <w:r w:rsidRPr="007B7CE2">
        <w:rPr>
          <w:b/>
          <w:bCs/>
          <w:color w:val="2462EA"/>
          <w:spacing w:val="-4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Endpoints</w:t>
      </w:r>
    </w:p>
    <w:p w14:paraId="5C4C1D1B" w14:textId="77777777" w:rsidR="007B7CE2" w:rsidRPr="007B7CE2" w:rsidRDefault="007B7CE2" w:rsidP="007B7CE2">
      <w:pPr>
        <w:spacing w:before="125"/>
        <w:rPr>
          <w:b/>
          <w:sz w:val="20"/>
        </w:r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8"/>
        <w:gridCol w:w="5762"/>
      </w:tblGrid>
      <w:tr w:rsidR="007B7CE2" w:rsidRPr="007B7CE2" w14:paraId="061B1012" w14:textId="77777777" w:rsidTr="006A5D62">
        <w:trPr>
          <w:trHeight w:val="444"/>
        </w:trPr>
        <w:tc>
          <w:tcPr>
            <w:tcW w:w="3598" w:type="dxa"/>
            <w:shd w:val="clear" w:color="auto" w:fill="7B39EC"/>
          </w:tcPr>
          <w:p w14:paraId="6F058978" w14:textId="77777777" w:rsidR="007B7CE2" w:rsidRPr="007B7CE2" w:rsidRDefault="007B7CE2" w:rsidP="007B7CE2">
            <w:pPr>
              <w:spacing w:before="99"/>
              <w:ind w:left="160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5762" w:type="dxa"/>
            <w:shd w:val="clear" w:color="auto" w:fill="7B39EC"/>
          </w:tcPr>
          <w:p w14:paraId="4277B9AE" w14:textId="77777777" w:rsidR="007B7CE2" w:rsidRPr="007B7CE2" w:rsidRDefault="007B7CE2" w:rsidP="007B7CE2">
            <w:pPr>
              <w:spacing w:before="99"/>
              <w:ind w:left="162"/>
              <w:rPr>
                <w:b/>
                <w:sz w:val="20"/>
              </w:rPr>
            </w:pPr>
            <w:r w:rsidRPr="007B7CE2"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7B7CE2" w:rsidRPr="007B7CE2" w14:paraId="3C7ADD31" w14:textId="77777777" w:rsidTr="006A5D62">
        <w:trPr>
          <w:trHeight w:val="687"/>
        </w:trPr>
        <w:tc>
          <w:tcPr>
            <w:tcW w:w="3598" w:type="dxa"/>
          </w:tcPr>
          <w:p w14:paraId="57443D6E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GET</w:t>
            </w:r>
            <w:r w:rsidRPr="007B7CE2">
              <w:rPr>
                <w:color w:val="1D283A"/>
                <w:spacing w:val="42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/health</w:t>
            </w:r>
          </w:p>
        </w:tc>
        <w:tc>
          <w:tcPr>
            <w:tcW w:w="5762" w:type="dxa"/>
          </w:tcPr>
          <w:p w14:paraId="6FF59C52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Liveness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probe.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Returns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proofErr w:type="gramStart"/>
            <w:r w:rsidRPr="007B7CE2">
              <w:rPr>
                <w:color w:val="1D283A"/>
                <w:sz w:val="20"/>
              </w:rPr>
              <w:t>{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status</w:t>
            </w:r>
            <w:proofErr w:type="gramEnd"/>
            <w:r w:rsidRPr="007B7CE2">
              <w:rPr>
                <w:color w:val="1D283A"/>
                <w:sz w:val="20"/>
              </w:rPr>
              <w:t>: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'ok',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version,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proofErr w:type="gramStart"/>
            <w:r w:rsidRPr="007B7CE2">
              <w:rPr>
                <w:color w:val="1D283A"/>
                <w:sz w:val="20"/>
              </w:rPr>
              <w:t>timestamp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}</w:t>
            </w:r>
            <w:proofErr w:type="gramEnd"/>
            <w:r w:rsidRPr="007B7CE2">
              <w:rPr>
                <w:color w:val="1D283A"/>
                <w:sz w:val="20"/>
              </w:rPr>
              <w:t>.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Always returns 200 unless the server is down.</w:t>
            </w:r>
          </w:p>
        </w:tc>
      </w:tr>
      <w:tr w:rsidR="007B7CE2" w:rsidRPr="007B7CE2" w14:paraId="7970C671" w14:textId="77777777" w:rsidTr="006A5D62">
        <w:trPr>
          <w:trHeight w:val="932"/>
        </w:trPr>
        <w:tc>
          <w:tcPr>
            <w:tcW w:w="3598" w:type="dxa"/>
            <w:shd w:val="clear" w:color="auto" w:fill="F7F9FB"/>
          </w:tcPr>
          <w:p w14:paraId="50846DC0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GET</w:t>
            </w:r>
            <w:r w:rsidRPr="007B7CE2">
              <w:rPr>
                <w:color w:val="1D283A"/>
                <w:spacing w:val="42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/health/ready</w:t>
            </w:r>
          </w:p>
        </w:tc>
        <w:tc>
          <w:tcPr>
            <w:tcW w:w="5762" w:type="dxa"/>
            <w:shd w:val="clear" w:color="auto" w:fill="F7F9FB"/>
          </w:tcPr>
          <w:p w14:paraId="03734D7F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 xml:space="preserve">Readiness probe. Checks </w:t>
            </w:r>
            <w:proofErr w:type="spellStart"/>
            <w:r w:rsidRPr="007B7CE2">
              <w:rPr>
                <w:color w:val="1D283A"/>
                <w:sz w:val="20"/>
              </w:rPr>
              <w:t>pgvector</w:t>
            </w:r>
            <w:proofErr w:type="spellEnd"/>
            <w:r w:rsidRPr="007B7CE2">
              <w:rPr>
                <w:color w:val="1D283A"/>
                <w:sz w:val="20"/>
              </w:rPr>
              <w:t xml:space="preserve"> connection, PostgreSQL connection,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and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LLM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API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reachability.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Returns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200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only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when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all dependencies are healthy.</w:t>
            </w:r>
          </w:p>
        </w:tc>
      </w:tr>
      <w:tr w:rsidR="007B7CE2" w:rsidRPr="007B7CE2" w14:paraId="0CD4FB01" w14:textId="77777777" w:rsidTr="006A5D62">
        <w:trPr>
          <w:trHeight w:val="687"/>
        </w:trPr>
        <w:tc>
          <w:tcPr>
            <w:tcW w:w="3598" w:type="dxa"/>
          </w:tcPr>
          <w:p w14:paraId="7679DDED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GET</w:t>
            </w:r>
            <w:r w:rsidRPr="007B7CE2">
              <w:rPr>
                <w:color w:val="1D283A"/>
                <w:spacing w:val="42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/health/deps</w:t>
            </w:r>
          </w:p>
        </w:tc>
        <w:tc>
          <w:tcPr>
            <w:tcW w:w="5762" w:type="dxa"/>
          </w:tcPr>
          <w:p w14:paraId="3C43B71F" w14:textId="77777777" w:rsidR="007B7CE2" w:rsidRPr="007B7CE2" w:rsidRDefault="007B7CE2" w:rsidP="007B7CE2">
            <w:pPr>
              <w:spacing w:before="99"/>
              <w:ind w:left="162" w:right="228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Detailed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dependency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status: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proofErr w:type="gramStart"/>
            <w:r w:rsidRPr="007B7CE2">
              <w:rPr>
                <w:color w:val="1D283A"/>
                <w:sz w:val="20"/>
              </w:rPr>
              <w:t>{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pgvector</w:t>
            </w:r>
            <w:proofErr w:type="spellEnd"/>
            <w:proofErr w:type="gramEnd"/>
            <w:r w:rsidRPr="007B7CE2">
              <w:rPr>
                <w:color w:val="1D283A"/>
                <w:sz w:val="20"/>
              </w:rPr>
              <w:t>: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ok|fail</w:t>
            </w:r>
            <w:proofErr w:type="spellEnd"/>
            <w:r w:rsidRPr="007B7CE2">
              <w:rPr>
                <w:color w:val="1D283A"/>
                <w:sz w:val="20"/>
              </w:rPr>
              <w:t>,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postgresql</w:t>
            </w:r>
            <w:proofErr w:type="spellEnd"/>
            <w:r w:rsidRPr="007B7CE2">
              <w:rPr>
                <w:color w:val="1D283A"/>
                <w:sz w:val="20"/>
              </w:rPr>
              <w:t>: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ok| fail, </w:t>
            </w:r>
            <w:proofErr w:type="spellStart"/>
            <w:r w:rsidRPr="007B7CE2">
              <w:rPr>
                <w:color w:val="1D283A"/>
                <w:sz w:val="20"/>
              </w:rPr>
              <w:t>llm_api</w:t>
            </w:r>
            <w:proofErr w:type="spellEnd"/>
            <w:r w:rsidRPr="007B7CE2">
              <w:rPr>
                <w:color w:val="1D283A"/>
                <w:sz w:val="20"/>
              </w:rPr>
              <w:t xml:space="preserve">: </w:t>
            </w:r>
            <w:proofErr w:type="spellStart"/>
            <w:r w:rsidRPr="007B7CE2">
              <w:rPr>
                <w:color w:val="1D283A"/>
                <w:sz w:val="20"/>
              </w:rPr>
              <w:t>ok|fail</w:t>
            </w:r>
            <w:proofErr w:type="spellEnd"/>
            <w:r w:rsidRPr="007B7CE2">
              <w:rPr>
                <w:color w:val="1D283A"/>
                <w:sz w:val="20"/>
              </w:rPr>
              <w:t xml:space="preserve">, </w:t>
            </w:r>
            <w:proofErr w:type="spellStart"/>
            <w:r w:rsidRPr="007B7CE2">
              <w:rPr>
                <w:color w:val="1D283A"/>
                <w:sz w:val="20"/>
              </w:rPr>
              <w:t>mcp_server</w:t>
            </w:r>
            <w:proofErr w:type="spellEnd"/>
            <w:r w:rsidRPr="007B7CE2">
              <w:rPr>
                <w:color w:val="1D283A"/>
                <w:sz w:val="20"/>
              </w:rPr>
              <w:t xml:space="preserve">: </w:t>
            </w:r>
            <w:proofErr w:type="spellStart"/>
            <w:r w:rsidRPr="007B7CE2">
              <w:rPr>
                <w:color w:val="1D283A"/>
                <w:sz w:val="20"/>
              </w:rPr>
              <w:t>ok|fail</w:t>
            </w:r>
            <w:proofErr w:type="spellEnd"/>
            <w:r w:rsidRPr="007B7CE2">
              <w:rPr>
                <w:color w:val="1D283A"/>
                <w:sz w:val="20"/>
              </w:rPr>
              <w:t xml:space="preserve">, </w:t>
            </w:r>
            <w:proofErr w:type="spellStart"/>
            <w:r w:rsidRPr="007B7CE2">
              <w:rPr>
                <w:color w:val="1D283A"/>
                <w:sz w:val="20"/>
              </w:rPr>
              <w:t>langfuse</w:t>
            </w:r>
            <w:proofErr w:type="spellEnd"/>
            <w:r w:rsidRPr="007B7CE2">
              <w:rPr>
                <w:color w:val="1D283A"/>
                <w:sz w:val="20"/>
              </w:rPr>
              <w:t xml:space="preserve">: </w:t>
            </w:r>
            <w:proofErr w:type="spellStart"/>
            <w:r w:rsidRPr="007B7CE2">
              <w:rPr>
                <w:color w:val="1D283A"/>
                <w:sz w:val="20"/>
              </w:rPr>
              <w:t>ok|</w:t>
            </w:r>
            <w:proofErr w:type="gramStart"/>
            <w:r w:rsidRPr="007B7CE2">
              <w:rPr>
                <w:color w:val="1D283A"/>
                <w:sz w:val="20"/>
              </w:rPr>
              <w:t>fail</w:t>
            </w:r>
            <w:proofErr w:type="spellEnd"/>
            <w:r w:rsidRPr="007B7CE2">
              <w:rPr>
                <w:color w:val="1D283A"/>
                <w:sz w:val="20"/>
              </w:rPr>
              <w:t xml:space="preserve"> }</w:t>
            </w:r>
            <w:proofErr w:type="gramEnd"/>
          </w:p>
        </w:tc>
      </w:tr>
      <w:tr w:rsidR="007B7CE2" w:rsidRPr="007B7CE2" w14:paraId="7CBC308A" w14:textId="77777777" w:rsidTr="006A5D62">
        <w:trPr>
          <w:trHeight w:val="688"/>
        </w:trPr>
        <w:tc>
          <w:tcPr>
            <w:tcW w:w="3598" w:type="dxa"/>
            <w:shd w:val="clear" w:color="auto" w:fill="F7F9FB"/>
          </w:tcPr>
          <w:p w14:paraId="61AE0790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GET</w:t>
            </w:r>
            <w:r w:rsidRPr="007B7CE2">
              <w:rPr>
                <w:color w:val="1D283A"/>
                <w:spacing w:val="40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/admin/index/stats</w:t>
            </w:r>
          </w:p>
        </w:tc>
        <w:tc>
          <w:tcPr>
            <w:tcW w:w="5762" w:type="dxa"/>
            <w:shd w:val="clear" w:color="auto" w:fill="F7F9FB"/>
          </w:tcPr>
          <w:p w14:paraId="6C6513F9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Return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vector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index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statistics: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total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chunks,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document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count, embedding model, index size, last updated timestamp.</w:t>
            </w:r>
          </w:p>
        </w:tc>
      </w:tr>
      <w:tr w:rsidR="007B7CE2" w:rsidRPr="007B7CE2" w14:paraId="64527682" w14:textId="77777777" w:rsidTr="006A5D62">
        <w:trPr>
          <w:trHeight w:val="931"/>
        </w:trPr>
        <w:tc>
          <w:tcPr>
            <w:tcW w:w="3598" w:type="dxa"/>
          </w:tcPr>
          <w:p w14:paraId="5A9F0C5A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POST</w:t>
            </w:r>
            <w:r w:rsidRPr="007B7CE2">
              <w:rPr>
                <w:color w:val="1D283A"/>
                <w:spacing w:val="41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/admin/index/rebuild</w:t>
            </w:r>
          </w:p>
        </w:tc>
        <w:tc>
          <w:tcPr>
            <w:tcW w:w="5762" w:type="dxa"/>
          </w:tcPr>
          <w:p w14:paraId="22A9BA07" w14:textId="77777777" w:rsidR="007B7CE2" w:rsidRPr="007B7CE2" w:rsidRDefault="007B7CE2" w:rsidP="007B7CE2">
            <w:pPr>
              <w:spacing w:before="99"/>
              <w:ind w:left="162" w:right="228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Trigger a full re-indexing of all documents from the file store. Useful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after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embedding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model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changes.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Long-running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—</w:t>
            </w:r>
            <w:r w:rsidRPr="007B7CE2">
              <w:rPr>
                <w:color w:val="1D283A"/>
                <w:spacing w:val="-7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 xml:space="preserve">returns </w:t>
            </w:r>
            <w:proofErr w:type="spellStart"/>
            <w:r w:rsidRPr="007B7CE2">
              <w:rPr>
                <w:color w:val="1D283A"/>
                <w:sz w:val="20"/>
              </w:rPr>
              <w:t>job_id</w:t>
            </w:r>
            <w:proofErr w:type="spellEnd"/>
            <w:r w:rsidRPr="007B7CE2">
              <w:rPr>
                <w:color w:val="1D283A"/>
                <w:sz w:val="20"/>
              </w:rPr>
              <w:t xml:space="preserve"> for polling.</w:t>
            </w:r>
          </w:p>
        </w:tc>
      </w:tr>
      <w:tr w:rsidR="007B7CE2" w:rsidRPr="007B7CE2" w14:paraId="38285072" w14:textId="77777777" w:rsidTr="006A5D62">
        <w:trPr>
          <w:trHeight w:val="688"/>
        </w:trPr>
        <w:tc>
          <w:tcPr>
            <w:tcW w:w="3598" w:type="dxa"/>
            <w:shd w:val="clear" w:color="auto" w:fill="F7F9FB"/>
          </w:tcPr>
          <w:p w14:paraId="4A993C82" w14:textId="77777777" w:rsidR="007B7CE2" w:rsidRPr="007B7CE2" w:rsidRDefault="007B7CE2" w:rsidP="007B7CE2">
            <w:pPr>
              <w:spacing w:before="99"/>
              <w:ind w:left="160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DELETE</w:t>
            </w:r>
            <w:r w:rsidRPr="007B7CE2">
              <w:rPr>
                <w:color w:val="1D283A"/>
                <w:spacing w:val="39"/>
                <w:sz w:val="20"/>
              </w:rPr>
              <w:t xml:space="preserve"> </w:t>
            </w:r>
            <w:r w:rsidRPr="007B7CE2">
              <w:rPr>
                <w:color w:val="1D283A"/>
                <w:spacing w:val="-2"/>
                <w:sz w:val="20"/>
              </w:rPr>
              <w:t>/admin/index/clear</w:t>
            </w:r>
          </w:p>
        </w:tc>
        <w:tc>
          <w:tcPr>
            <w:tcW w:w="5762" w:type="dxa"/>
            <w:shd w:val="clear" w:color="auto" w:fill="F7F9FB"/>
          </w:tcPr>
          <w:p w14:paraId="73B3148D" w14:textId="77777777" w:rsidR="007B7CE2" w:rsidRPr="007B7CE2" w:rsidRDefault="007B7CE2" w:rsidP="007B7CE2">
            <w:pPr>
              <w:spacing w:before="99"/>
              <w:ind w:left="162"/>
              <w:rPr>
                <w:sz w:val="20"/>
              </w:rPr>
            </w:pPr>
            <w:r w:rsidRPr="007B7CE2">
              <w:rPr>
                <w:color w:val="1D283A"/>
                <w:sz w:val="20"/>
              </w:rPr>
              <w:t>Wipe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all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vectors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from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proofErr w:type="spellStart"/>
            <w:r w:rsidRPr="007B7CE2">
              <w:rPr>
                <w:color w:val="1D283A"/>
                <w:sz w:val="20"/>
              </w:rPr>
              <w:t>pgvector</w:t>
            </w:r>
            <w:proofErr w:type="spellEnd"/>
            <w:r w:rsidRPr="007B7CE2">
              <w:rPr>
                <w:color w:val="1D283A"/>
                <w:sz w:val="20"/>
              </w:rPr>
              <w:t>.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Requires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admin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API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key</w:t>
            </w:r>
            <w:r w:rsidRPr="007B7CE2">
              <w:rPr>
                <w:color w:val="1D283A"/>
                <w:spacing w:val="-5"/>
                <w:sz w:val="20"/>
              </w:rPr>
              <w:t xml:space="preserve"> </w:t>
            </w:r>
            <w:r w:rsidRPr="007B7CE2">
              <w:rPr>
                <w:color w:val="1D283A"/>
                <w:sz w:val="20"/>
              </w:rPr>
              <w:t>header. Irreversible — intended for development resets only.</w:t>
            </w:r>
          </w:p>
        </w:tc>
      </w:tr>
    </w:tbl>
    <w:p w14:paraId="7DA2FC8D" w14:textId="77777777" w:rsidR="007B7CE2" w:rsidRPr="007B7CE2" w:rsidRDefault="007B7CE2" w:rsidP="007B7CE2">
      <w:pPr>
        <w:spacing w:before="100"/>
        <w:ind w:left="160"/>
        <w:rPr>
          <w:sz w:val="20"/>
        </w:rPr>
        <w:sectPr w:rsidR="007B7CE2" w:rsidRPr="007B7CE2" w:rsidSect="007B7CE2">
          <w:pgSz w:w="12240" w:h="15840"/>
          <w:pgMar w:top="1360" w:right="1080" w:bottom="1020" w:left="1080" w:header="0" w:footer="832" w:gutter="0"/>
          <w:cols w:space="720"/>
        </w:sectPr>
      </w:pPr>
    </w:p>
    <w:p w14:paraId="70BFB6F0" w14:textId="77777777" w:rsidR="007B7CE2" w:rsidRPr="007B7CE2" w:rsidRDefault="007B7CE2" w:rsidP="007B7CE2">
      <w:pPr>
        <w:numPr>
          <w:ilvl w:val="1"/>
          <w:numId w:val="5"/>
        </w:numPr>
        <w:tabs>
          <w:tab w:val="left" w:pos="805"/>
        </w:tabs>
        <w:spacing w:before="80"/>
        <w:ind w:left="805" w:hanging="623"/>
        <w:outlineLvl w:val="1"/>
        <w:rPr>
          <w:b/>
          <w:bCs/>
          <w:sz w:val="28"/>
          <w:szCs w:val="28"/>
        </w:rPr>
      </w:pPr>
      <w:r w:rsidRPr="007B7CE2">
        <w:rPr>
          <w:b/>
          <w:bCs/>
          <w:color w:val="2462EA"/>
          <w:sz w:val="28"/>
          <w:szCs w:val="28"/>
        </w:rPr>
        <w:lastRenderedPageBreak/>
        <w:t>Full</w:t>
      </w:r>
      <w:r w:rsidRPr="007B7CE2">
        <w:rPr>
          <w:b/>
          <w:bCs/>
          <w:color w:val="2462EA"/>
          <w:spacing w:val="-6"/>
          <w:sz w:val="28"/>
          <w:szCs w:val="28"/>
        </w:rPr>
        <w:t xml:space="preserve"> </w:t>
      </w:r>
      <w:r w:rsidRPr="007B7CE2">
        <w:rPr>
          <w:b/>
          <w:bCs/>
          <w:color w:val="2462EA"/>
          <w:sz w:val="28"/>
          <w:szCs w:val="28"/>
        </w:rPr>
        <w:t>Endpoint</w:t>
      </w:r>
      <w:r w:rsidRPr="007B7CE2">
        <w:rPr>
          <w:b/>
          <w:bCs/>
          <w:color w:val="2462EA"/>
          <w:spacing w:val="-6"/>
          <w:sz w:val="28"/>
          <w:szCs w:val="28"/>
        </w:rPr>
        <w:t xml:space="preserve"> </w:t>
      </w:r>
      <w:r w:rsidRPr="007B7CE2">
        <w:rPr>
          <w:b/>
          <w:bCs/>
          <w:color w:val="2462EA"/>
          <w:spacing w:val="-2"/>
          <w:sz w:val="28"/>
          <w:szCs w:val="28"/>
        </w:rPr>
        <w:t>Summary</w:t>
      </w:r>
    </w:p>
    <w:p w14:paraId="05DA1000" w14:textId="77777777" w:rsidR="007B7CE2" w:rsidRPr="007B7CE2" w:rsidRDefault="007B7CE2" w:rsidP="007B7CE2">
      <w:pPr>
        <w:spacing w:before="241"/>
        <w:rPr>
          <w:b/>
          <w:sz w:val="20"/>
        </w:rPr>
      </w:pPr>
    </w:p>
    <w:tbl>
      <w:tblPr>
        <w:tblW w:w="0" w:type="auto"/>
        <w:tblInd w:w="193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598"/>
        <w:gridCol w:w="1400"/>
        <w:gridCol w:w="1200"/>
        <w:gridCol w:w="3362"/>
      </w:tblGrid>
      <w:tr w:rsidR="007B7CE2" w:rsidRPr="007B7CE2" w14:paraId="670496CB" w14:textId="77777777" w:rsidTr="006A5D62">
        <w:trPr>
          <w:trHeight w:val="610"/>
        </w:trPr>
        <w:tc>
          <w:tcPr>
            <w:tcW w:w="80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19A47864" w14:textId="77777777" w:rsidR="007B7CE2" w:rsidRPr="007B7CE2" w:rsidRDefault="007B7CE2" w:rsidP="007B7CE2">
            <w:pPr>
              <w:spacing w:before="88"/>
              <w:ind w:left="125" w:right="168"/>
              <w:rPr>
                <w:b/>
                <w:sz w:val="18"/>
              </w:rPr>
            </w:pPr>
            <w:r w:rsidRPr="007B7CE2">
              <w:rPr>
                <w:b/>
                <w:color w:val="FFFFFF"/>
                <w:spacing w:val="-2"/>
                <w:sz w:val="18"/>
              </w:rPr>
              <w:t>Metho</w:t>
            </w:r>
            <w:r w:rsidRPr="007B7CE2">
              <w:rPr>
                <w:b/>
                <w:color w:val="FFFFFF"/>
                <w:sz w:val="18"/>
              </w:rPr>
              <w:t xml:space="preserve"> </w:t>
            </w:r>
            <w:r w:rsidRPr="007B7CE2">
              <w:rPr>
                <w:b/>
                <w:color w:val="FFFFFF"/>
                <w:spacing w:val="-10"/>
                <w:sz w:val="18"/>
              </w:rPr>
              <w:t>d</w:t>
            </w:r>
          </w:p>
        </w:tc>
        <w:tc>
          <w:tcPr>
            <w:tcW w:w="2598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55AB4422" w14:textId="77777777" w:rsidR="007B7CE2" w:rsidRPr="007B7CE2" w:rsidRDefault="007B7CE2" w:rsidP="007B7CE2">
            <w:pPr>
              <w:spacing w:before="88"/>
              <w:ind w:left="125"/>
              <w:rPr>
                <w:b/>
                <w:sz w:val="18"/>
              </w:rPr>
            </w:pPr>
            <w:r w:rsidRPr="007B7CE2">
              <w:rPr>
                <w:b/>
                <w:color w:val="FFFFFF"/>
                <w:spacing w:val="-4"/>
                <w:sz w:val="18"/>
              </w:rPr>
              <w:t>Path</w:t>
            </w:r>
          </w:p>
        </w:tc>
        <w:tc>
          <w:tcPr>
            <w:tcW w:w="140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2661A1D9" w14:textId="77777777" w:rsidR="007B7CE2" w:rsidRPr="007B7CE2" w:rsidRDefault="007B7CE2" w:rsidP="007B7CE2">
            <w:pPr>
              <w:spacing w:before="88"/>
              <w:ind w:left="127"/>
              <w:rPr>
                <w:b/>
                <w:sz w:val="18"/>
              </w:rPr>
            </w:pPr>
            <w:r w:rsidRPr="007B7CE2">
              <w:rPr>
                <w:b/>
                <w:color w:val="FFFFFF"/>
                <w:spacing w:val="-4"/>
                <w:sz w:val="18"/>
              </w:rPr>
              <w:t>Auth</w:t>
            </w:r>
          </w:p>
        </w:tc>
        <w:tc>
          <w:tcPr>
            <w:tcW w:w="1200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0A8ABEFA" w14:textId="77777777" w:rsidR="007B7CE2" w:rsidRPr="007B7CE2" w:rsidRDefault="007B7CE2" w:rsidP="007B7CE2">
            <w:pPr>
              <w:spacing w:before="88"/>
              <w:ind w:left="127"/>
              <w:rPr>
                <w:b/>
                <w:sz w:val="18"/>
              </w:rPr>
            </w:pPr>
            <w:r w:rsidRPr="007B7CE2">
              <w:rPr>
                <w:b/>
                <w:color w:val="FFFFFF"/>
                <w:spacing w:val="-2"/>
                <w:sz w:val="18"/>
              </w:rPr>
              <w:t>Module</w:t>
            </w:r>
          </w:p>
        </w:tc>
        <w:tc>
          <w:tcPr>
            <w:tcW w:w="3362" w:type="dxa"/>
            <w:tcBorders>
              <w:top w:val="nil"/>
              <w:left w:val="nil"/>
              <w:right w:val="nil"/>
            </w:tcBorders>
            <w:shd w:val="clear" w:color="auto" w:fill="1A395B"/>
          </w:tcPr>
          <w:p w14:paraId="07CD38B1" w14:textId="77777777" w:rsidR="007B7CE2" w:rsidRPr="007B7CE2" w:rsidRDefault="007B7CE2" w:rsidP="007B7CE2">
            <w:pPr>
              <w:spacing w:before="88"/>
              <w:ind w:left="127"/>
              <w:rPr>
                <w:b/>
                <w:sz w:val="18"/>
              </w:rPr>
            </w:pPr>
            <w:r w:rsidRPr="007B7CE2">
              <w:rPr>
                <w:b/>
                <w:color w:val="FFFFFF"/>
                <w:sz w:val="18"/>
              </w:rPr>
              <w:t>One-Line</w:t>
            </w:r>
            <w:r w:rsidRPr="007B7CE2">
              <w:rPr>
                <w:b/>
                <w:color w:val="FFFFFF"/>
                <w:spacing w:val="-8"/>
                <w:sz w:val="18"/>
              </w:rPr>
              <w:t xml:space="preserve"> </w:t>
            </w:r>
            <w:r w:rsidRPr="007B7CE2">
              <w:rPr>
                <w:b/>
                <w:color w:val="FFFFFF"/>
                <w:spacing w:val="-2"/>
                <w:sz w:val="18"/>
              </w:rPr>
              <w:t>Purpose</w:t>
            </w:r>
          </w:p>
        </w:tc>
      </w:tr>
      <w:tr w:rsidR="007B7CE2" w:rsidRPr="007B7CE2" w14:paraId="78883F06" w14:textId="77777777" w:rsidTr="006A5D62">
        <w:trPr>
          <w:trHeight w:val="510"/>
        </w:trPr>
        <w:tc>
          <w:tcPr>
            <w:tcW w:w="800" w:type="dxa"/>
            <w:shd w:val="clear" w:color="auto" w:fill="2462EA"/>
          </w:tcPr>
          <w:p w14:paraId="3619E84D" w14:textId="77777777" w:rsidR="007B7CE2" w:rsidRPr="007B7CE2" w:rsidRDefault="007B7CE2" w:rsidP="007B7CE2">
            <w:pPr>
              <w:spacing w:before="58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4"/>
                <w:sz w:val="16"/>
              </w:rPr>
              <w:t>POST</w:t>
            </w:r>
          </w:p>
        </w:tc>
        <w:tc>
          <w:tcPr>
            <w:tcW w:w="2598" w:type="dxa"/>
            <w:shd w:val="clear" w:color="auto" w:fill="F7F9FB"/>
          </w:tcPr>
          <w:p w14:paraId="1AF1A3CC" w14:textId="77777777" w:rsidR="007B7CE2" w:rsidRPr="007B7CE2" w:rsidRDefault="007B7CE2" w:rsidP="007B7CE2">
            <w:pPr>
              <w:spacing w:before="58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</w:t>
            </w:r>
            <w:proofErr w:type="gramStart"/>
            <w:r w:rsidRPr="007B7CE2">
              <w:rPr>
                <w:rFonts w:ascii="Courier New"/>
                <w:color w:val="0C9387"/>
                <w:spacing w:val="-2"/>
                <w:sz w:val="16"/>
              </w:rPr>
              <w:t>query</w:t>
            </w:r>
            <w:proofErr w:type="gramEnd"/>
          </w:p>
        </w:tc>
        <w:tc>
          <w:tcPr>
            <w:tcW w:w="1400" w:type="dxa"/>
            <w:shd w:val="clear" w:color="auto" w:fill="F7F9FB"/>
          </w:tcPr>
          <w:p w14:paraId="43258A13" w14:textId="77777777" w:rsidR="007B7CE2" w:rsidRPr="007B7CE2" w:rsidRDefault="007B7CE2" w:rsidP="007B7CE2">
            <w:pPr>
              <w:spacing w:before="58"/>
              <w:ind w:right="442"/>
              <w:jc w:val="right"/>
              <w:rPr>
                <w:sz w:val="16"/>
              </w:rPr>
            </w:pPr>
            <w:r w:rsidRPr="007B7CE2">
              <w:rPr>
                <w:color w:val="1A395B"/>
                <w:sz w:val="16"/>
              </w:rPr>
              <w:t>API</w:t>
            </w:r>
            <w:r w:rsidRPr="007B7CE2">
              <w:rPr>
                <w:color w:val="1A395B"/>
                <w:spacing w:val="-3"/>
                <w:sz w:val="16"/>
              </w:rPr>
              <w:t xml:space="preserve"> </w:t>
            </w:r>
            <w:r w:rsidRPr="007B7CE2">
              <w:rPr>
                <w:color w:val="1A395B"/>
                <w:spacing w:val="-5"/>
                <w:sz w:val="16"/>
              </w:rPr>
              <w:t>Key</w:t>
            </w:r>
          </w:p>
        </w:tc>
        <w:tc>
          <w:tcPr>
            <w:tcW w:w="1200" w:type="dxa"/>
            <w:shd w:val="clear" w:color="auto" w:fill="F7F9FB"/>
          </w:tcPr>
          <w:p w14:paraId="122EC0E3" w14:textId="77777777" w:rsidR="007B7CE2" w:rsidRPr="007B7CE2" w:rsidRDefault="007B7CE2" w:rsidP="007B7CE2">
            <w:pPr>
              <w:spacing w:before="59"/>
              <w:ind w:left="102" w:right="363"/>
              <w:rPr>
                <w:rFonts w:ascii="Courier New"/>
                <w:sz w:val="15"/>
              </w:rPr>
            </w:pPr>
            <w:proofErr w:type="spellStart"/>
            <w:r w:rsidRPr="007B7CE2">
              <w:rPr>
                <w:rFonts w:ascii="Courier New"/>
                <w:color w:val="7B39EC"/>
                <w:spacing w:val="-4"/>
                <w:sz w:val="15"/>
              </w:rPr>
              <w:t>api</w:t>
            </w:r>
            <w:proofErr w:type="spellEnd"/>
            <w:r w:rsidRPr="007B7CE2">
              <w:rPr>
                <w:rFonts w:ascii="Courier New"/>
                <w:color w:val="7B39EC"/>
                <w:spacing w:val="-4"/>
                <w:sz w:val="15"/>
              </w:rPr>
              <w:t xml:space="preserve">/ </w:t>
            </w:r>
            <w:r w:rsidRPr="007B7CE2">
              <w:rPr>
                <w:rFonts w:ascii="Courier New"/>
                <w:color w:val="7B39EC"/>
                <w:spacing w:val="-2"/>
                <w:sz w:val="15"/>
              </w:rPr>
              <w:t>query.py</w:t>
            </w:r>
          </w:p>
        </w:tc>
        <w:tc>
          <w:tcPr>
            <w:tcW w:w="3362" w:type="dxa"/>
            <w:shd w:val="clear" w:color="auto" w:fill="F7F9FB"/>
          </w:tcPr>
          <w:p w14:paraId="26AA90F8" w14:textId="77777777" w:rsidR="007B7CE2" w:rsidRPr="007B7CE2" w:rsidRDefault="007B7CE2" w:rsidP="007B7CE2">
            <w:pPr>
              <w:spacing w:before="58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Main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NL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financial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query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→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routed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response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+</w:t>
            </w:r>
            <w:r w:rsidRPr="007B7CE2">
              <w:rPr>
                <w:color w:val="1D283A"/>
                <w:spacing w:val="40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citations</w:t>
            </w:r>
          </w:p>
        </w:tc>
      </w:tr>
      <w:tr w:rsidR="007B7CE2" w:rsidRPr="007B7CE2" w14:paraId="2786B6CF" w14:textId="77777777" w:rsidTr="006A5D62">
        <w:trPr>
          <w:trHeight w:val="460"/>
        </w:trPr>
        <w:tc>
          <w:tcPr>
            <w:tcW w:w="800" w:type="dxa"/>
            <w:shd w:val="clear" w:color="auto" w:fill="2462EA"/>
          </w:tcPr>
          <w:p w14:paraId="1DE6CD95" w14:textId="77777777" w:rsidR="007B7CE2" w:rsidRPr="007B7CE2" w:rsidRDefault="007B7CE2" w:rsidP="007B7CE2">
            <w:pPr>
              <w:spacing w:before="58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4"/>
                <w:sz w:val="16"/>
              </w:rPr>
              <w:t>POST</w:t>
            </w:r>
          </w:p>
        </w:tc>
        <w:tc>
          <w:tcPr>
            <w:tcW w:w="2598" w:type="dxa"/>
          </w:tcPr>
          <w:p w14:paraId="3A697F1B" w14:textId="77777777" w:rsidR="007B7CE2" w:rsidRPr="007B7CE2" w:rsidRDefault="007B7CE2" w:rsidP="007B7CE2">
            <w:pPr>
              <w:spacing w:before="58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/query/stream</w:t>
            </w:r>
          </w:p>
        </w:tc>
        <w:tc>
          <w:tcPr>
            <w:tcW w:w="1400" w:type="dxa"/>
          </w:tcPr>
          <w:p w14:paraId="7C3E0E90" w14:textId="77777777" w:rsidR="007B7CE2" w:rsidRPr="007B7CE2" w:rsidRDefault="007B7CE2" w:rsidP="007B7CE2">
            <w:pPr>
              <w:spacing w:before="58"/>
              <w:ind w:right="442"/>
              <w:jc w:val="right"/>
              <w:rPr>
                <w:sz w:val="16"/>
              </w:rPr>
            </w:pPr>
            <w:r w:rsidRPr="007B7CE2">
              <w:rPr>
                <w:color w:val="1A395B"/>
                <w:sz w:val="16"/>
              </w:rPr>
              <w:t>API</w:t>
            </w:r>
            <w:r w:rsidRPr="007B7CE2">
              <w:rPr>
                <w:color w:val="1A395B"/>
                <w:spacing w:val="-3"/>
                <w:sz w:val="16"/>
              </w:rPr>
              <w:t xml:space="preserve"> </w:t>
            </w:r>
            <w:r w:rsidRPr="007B7CE2">
              <w:rPr>
                <w:color w:val="1A395B"/>
                <w:spacing w:val="-5"/>
                <w:sz w:val="16"/>
              </w:rPr>
              <w:t>Key</w:t>
            </w:r>
          </w:p>
        </w:tc>
        <w:tc>
          <w:tcPr>
            <w:tcW w:w="1200" w:type="dxa"/>
          </w:tcPr>
          <w:p w14:paraId="73C1AFC2" w14:textId="77777777" w:rsidR="007B7CE2" w:rsidRPr="007B7CE2" w:rsidRDefault="007B7CE2" w:rsidP="007B7CE2">
            <w:pPr>
              <w:spacing w:before="59"/>
              <w:ind w:left="102" w:right="363"/>
              <w:rPr>
                <w:rFonts w:ascii="Courier New"/>
                <w:sz w:val="15"/>
              </w:rPr>
            </w:pPr>
            <w:proofErr w:type="spellStart"/>
            <w:r w:rsidRPr="007B7CE2">
              <w:rPr>
                <w:rFonts w:ascii="Courier New"/>
                <w:color w:val="7B39EC"/>
                <w:spacing w:val="-4"/>
                <w:sz w:val="15"/>
              </w:rPr>
              <w:t>api</w:t>
            </w:r>
            <w:proofErr w:type="spellEnd"/>
            <w:r w:rsidRPr="007B7CE2">
              <w:rPr>
                <w:rFonts w:ascii="Courier New"/>
                <w:color w:val="7B39EC"/>
                <w:spacing w:val="-4"/>
                <w:sz w:val="15"/>
              </w:rPr>
              <w:t xml:space="preserve">/ </w:t>
            </w:r>
            <w:r w:rsidRPr="007B7CE2">
              <w:rPr>
                <w:rFonts w:ascii="Courier New"/>
                <w:color w:val="7B39EC"/>
                <w:spacing w:val="-2"/>
                <w:sz w:val="15"/>
              </w:rPr>
              <w:t>query.py</w:t>
            </w:r>
          </w:p>
        </w:tc>
        <w:tc>
          <w:tcPr>
            <w:tcW w:w="3362" w:type="dxa"/>
          </w:tcPr>
          <w:p w14:paraId="688092A5" w14:textId="77777777" w:rsidR="007B7CE2" w:rsidRPr="007B7CE2" w:rsidRDefault="007B7CE2" w:rsidP="007B7CE2">
            <w:pPr>
              <w:spacing w:before="58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Streaming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SSE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version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of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/query</w:t>
            </w:r>
          </w:p>
        </w:tc>
      </w:tr>
      <w:tr w:rsidR="007B7CE2" w:rsidRPr="007B7CE2" w14:paraId="59720012" w14:textId="77777777" w:rsidTr="006A5D62">
        <w:trPr>
          <w:trHeight w:val="460"/>
        </w:trPr>
        <w:tc>
          <w:tcPr>
            <w:tcW w:w="800" w:type="dxa"/>
            <w:shd w:val="clear" w:color="auto" w:fill="2462EA"/>
          </w:tcPr>
          <w:p w14:paraId="761FE821" w14:textId="77777777" w:rsidR="007B7CE2" w:rsidRPr="007B7CE2" w:rsidRDefault="007B7CE2" w:rsidP="007B7CE2">
            <w:pPr>
              <w:spacing w:before="58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4"/>
                <w:sz w:val="16"/>
              </w:rPr>
              <w:t>POST</w:t>
            </w:r>
          </w:p>
        </w:tc>
        <w:tc>
          <w:tcPr>
            <w:tcW w:w="2598" w:type="dxa"/>
            <w:shd w:val="clear" w:color="auto" w:fill="F7F9FB"/>
          </w:tcPr>
          <w:p w14:paraId="41193E63" w14:textId="77777777" w:rsidR="007B7CE2" w:rsidRPr="007B7CE2" w:rsidRDefault="007B7CE2" w:rsidP="007B7CE2">
            <w:pPr>
              <w:spacing w:before="58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/query/batch</w:t>
            </w:r>
          </w:p>
        </w:tc>
        <w:tc>
          <w:tcPr>
            <w:tcW w:w="1400" w:type="dxa"/>
            <w:shd w:val="clear" w:color="auto" w:fill="F7F9FB"/>
          </w:tcPr>
          <w:p w14:paraId="007B344F" w14:textId="77777777" w:rsidR="007B7CE2" w:rsidRPr="007B7CE2" w:rsidRDefault="007B7CE2" w:rsidP="007B7CE2">
            <w:pPr>
              <w:spacing w:before="58"/>
              <w:ind w:right="442"/>
              <w:jc w:val="right"/>
              <w:rPr>
                <w:sz w:val="16"/>
              </w:rPr>
            </w:pPr>
            <w:r w:rsidRPr="007B7CE2">
              <w:rPr>
                <w:color w:val="1A395B"/>
                <w:sz w:val="16"/>
              </w:rPr>
              <w:t>API</w:t>
            </w:r>
            <w:r w:rsidRPr="007B7CE2">
              <w:rPr>
                <w:color w:val="1A395B"/>
                <w:spacing w:val="-3"/>
                <w:sz w:val="16"/>
              </w:rPr>
              <w:t xml:space="preserve"> </w:t>
            </w:r>
            <w:r w:rsidRPr="007B7CE2">
              <w:rPr>
                <w:color w:val="1A395B"/>
                <w:spacing w:val="-5"/>
                <w:sz w:val="16"/>
              </w:rPr>
              <w:t>Key</w:t>
            </w:r>
          </w:p>
        </w:tc>
        <w:tc>
          <w:tcPr>
            <w:tcW w:w="1200" w:type="dxa"/>
            <w:shd w:val="clear" w:color="auto" w:fill="F7F9FB"/>
          </w:tcPr>
          <w:p w14:paraId="11927419" w14:textId="77777777" w:rsidR="007B7CE2" w:rsidRPr="007B7CE2" w:rsidRDefault="007B7CE2" w:rsidP="007B7CE2">
            <w:pPr>
              <w:spacing w:before="59"/>
              <w:ind w:left="102" w:right="363"/>
              <w:rPr>
                <w:rFonts w:ascii="Courier New"/>
                <w:sz w:val="15"/>
              </w:rPr>
            </w:pPr>
            <w:proofErr w:type="spellStart"/>
            <w:r w:rsidRPr="007B7CE2">
              <w:rPr>
                <w:rFonts w:ascii="Courier New"/>
                <w:color w:val="7B39EC"/>
                <w:spacing w:val="-4"/>
                <w:sz w:val="15"/>
              </w:rPr>
              <w:t>api</w:t>
            </w:r>
            <w:proofErr w:type="spellEnd"/>
            <w:r w:rsidRPr="007B7CE2">
              <w:rPr>
                <w:rFonts w:ascii="Courier New"/>
                <w:color w:val="7B39EC"/>
                <w:spacing w:val="-4"/>
                <w:sz w:val="15"/>
              </w:rPr>
              <w:t xml:space="preserve">/ </w:t>
            </w:r>
            <w:r w:rsidRPr="007B7CE2">
              <w:rPr>
                <w:rFonts w:ascii="Courier New"/>
                <w:color w:val="7B39EC"/>
                <w:spacing w:val="-2"/>
                <w:sz w:val="15"/>
              </w:rPr>
              <w:t>query.py</w:t>
            </w:r>
          </w:p>
        </w:tc>
        <w:tc>
          <w:tcPr>
            <w:tcW w:w="3362" w:type="dxa"/>
            <w:shd w:val="clear" w:color="auto" w:fill="F7F9FB"/>
          </w:tcPr>
          <w:p w14:paraId="3A7C9BCE" w14:textId="77777777" w:rsidR="007B7CE2" w:rsidRPr="007B7CE2" w:rsidRDefault="007B7CE2" w:rsidP="007B7CE2">
            <w:pPr>
              <w:spacing w:before="58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Batch</w:t>
            </w:r>
            <w:r w:rsidRPr="007B7CE2">
              <w:rPr>
                <w:color w:val="1D283A"/>
                <w:spacing w:val="-4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up</w:t>
            </w:r>
            <w:r w:rsidRPr="007B7CE2">
              <w:rPr>
                <w:color w:val="1D283A"/>
                <w:spacing w:val="-4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to</w:t>
            </w:r>
            <w:r w:rsidRPr="007B7CE2">
              <w:rPr>
                <w:color w:val="1D283A"/>
                <w:spacing w:val="-3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50</w:t>
            </w:r>
            <w:r w:rsidRPr="007B7CE2">
              <w:rPr>
                <w:color w:val="1D283A"/>
                <w:spacing w:val="-4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queries</w:t>
            </w:r>
            <w:r w:rsidRPr="007B7CE2">
              <w:rPr>
                <w:color w:val="1D283A"/>
                <w:spacing w:val="-3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for</w:t>
            </w:r>
            <w:r w:rsidRPr="007B7CE2">
              <w:rPr>
                <w:color w:val="1D283A"/>
                <w:spacing w:val="-4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eval</w:t>
            </w:r>
            <w:r w:rsidRPr="007B7CE2">
              <w:rPr>
                <w:color w:val="1D283A"/>
                <w:spacing w:val="-3"/>
                <w:sz w:val="16"/>
              </w:rPr>
              <w:t xml:space="preserve"> </w:t>
            </w:r>
            <w:r w:rsidRPr="007B7CE2">
              <w:rPr>
                <w:color w:val="1D283A"/>
                <w:spacing w:val="-4"/>
                <w:sz w:val="16"/>
              </w:rPr>
              <w:t>runs</w:t>
            </w:r>
          </w:p>
        </w:tc>
      </w:tr>
      <w:tr w:rsidR="007B7CE2" w:rsidRPr="007B7CE2" w14:paraId="76260702" w14:textId="77777777" w:rsidTr="006A5D62">
        <w:trPr>
          <w:trHeight w:val="460"/>
        </w:trPr>
        <w:tc>
          <w:tcPr>
            <w:tcW w:w="800" w:type="dxa"/>
            <w:shd w:val="clear" w:color="auto" w:fill="2462EA"/>
          </w:tcPr>
          <w:p w14:paraId="0579869D" w14:textId="77777777" w:rsidR="007B7CE2" w:rsidRPr="007B7CE2" w:rsidRDefault="007B7CE2" w:rsidP="007B7CE2">
            <w:pPr>
              <w:spacing w:before="58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4"/>
                <w:sz w:val="16"/>
              </w:rPr>
              <w:t>POST</w:t>
            </w:r>
          </w:p>
        </w:tc>
        <w:tc>
          <w:tcPr>
            <w:tcW w:w="2598" w:type="dxa"/>
          </w:tcPr>
          <w:p w14:paraId="222DE0DF" w14:textId="77777777" w:rsidR="007B7CE2" w:rsidRPr="007B7CE2" w:rsidRDefault="007B7CE2" w:rsidP="007B7CE2">
            <w:pPr>
              <w:spacing w:before="58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/ingest/document</w:t>
            </w:r>
          </w:p>
        </w:tc>
        <w:tc>
          <w:tcPr>
            <w:tcW w:w="1400" w:type="dxa"/>
          </w:tcPr>
          <w:p w14:paraId="55188874" w14:textId="77777777" w:rsidR="007B7CE2" w:rsidRPr="007B7CE2" w:rsidRDefault="007B7CE2" w:rsidP="007B7CE2">
            <w:pPr>
              <w:spacing w:before="58"/>
              <w:ind w:right="442"/>
              <w:jc w:val="right"/>
              <w:rPr>
                <w:sz w:val="16"/>
              </w:rPr>
            </w:pPr>
            <w:r w:rsidRPr="007B7CE2">
              <w:rPr>
                <w:color w:val="1A395B"/>
                <w:sz w:val="16"/>
              </w:rPr>
              <w:t>API</w:t>
            </w:r>
            <w:r w:rsidRPr="007B7CE2">
              <w:rPr>
                <w:color w:val="1A395B"/>
                <w:spacing w:val="-3"/>
                <w:sz w:val="16"/>
              </w:rPr>
              <w:t xml:space="preserve"> </w:t>
            </w:r>
            <w:r w:rsidRPr="007B7CE2">
              <w:rPr>
                <w:color w:val="1A395B"/>
                <w:spacing w:val="-5"/>
                <w:sz w:val="16"/>
              </w:rPr>
              <w:t>Key</w:t>
            </w:r>
          </w:p>
        </w:tc>
        <w:tc>
          <w:tcPr>
            <w:tcW w:w="1200" w:type="dxa"/>
          </w:tcPr>
          <w:p w14:paraId="2937A1E2" w14:textId="77777777" w:rsidR="007B7CE2" w:rsidRPr="007B7CE2" w:rsidRDefault="007B7CE2" w:rsidP="007B7CE2">
            <w:pPr>
              <w:spacing w:before="59"/>
              <w:ind w:left="102" w:right="275"/>
              <w:rPr>
                <w:rFonts w:ascii="Courier New"/>
                <w:sz w:val="15"/>
              </w:rPr>
            </w:pPr>
            <w:proofErr w:type="spellStart"/>
            <w:r w:rsidRPr="007B7CE2">
              <w:rPr>
                <w:rFonts w:ascii="Courier New"/>
                <w:color w:val="7B39EC"/>
                <w:spacing w:val="-4"/>
                <w:sz w:val="15"/>
              </w:rPr>
              <w:t>api</w:t>
            </w:r>
            <w:proofErr w:type="spellEnd"/>
            <w:r w:rsidRPr="007B7CE2">
              <w:rPr>
                <w:rFonts w:ascii="Courier New"/>
                <w:color w:val="7B39EC"/>
                <w:spacing w:val="-4"/>
                <w:sz w:val="15"/>
              </w:rPr>
              <w:t xml:space="preserve">/ </w:t>
            </w:r>
            <w:r w:rsidRPr="007B7CE2">
              <w:rPr>
                <w:rFonts w:ascii="Courier New"/>
                <w:color w:val="7B39EC"/>
                <w:spacing w:val="-2"/>
                <w:sz w:val="15"/>
              </w:rPr>
              <w:t>ingest.py</w:t>
            </w:r>
          </w:p>
        </w:tc>
        <w:tc>
          <w:tcPr>
            <w:tcW w:w="3362" w:type="dxa"/>
          </w:tcPr>
          <w:p w14:paraId="564A297A" w14:textId="77777777" w:rsidR="007B7CE2" w:rsidRPr="007B7CE2" w:rsidRDefault="007B7CE2" w:rsidP="007B7CE2">
            <w:pPr>
              <w:spacing w:before="58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Upload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PDF/CSV/XLSX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→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full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ingestion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pipeline</w:t>
            </w:r>
          </w:p>
        </w:tc>
      </w:tr>
      <w:tr w:rsidR="007B7CE2" w:rsidRPr="007B7CE2" w14:paraId="660B5EB8" w14:textId="77777777" w:rsidTr="006A5D62">
        <w:trPr>
          <w:trHeight w:val="460"/>
        </w:trPr>
        <w:tc>
          <w:tcPr>
            <w:tcW w:w="800" w:type="dxa"/>
            <w:shd w:val="clear" w:color="auto" w:fill="147F3C"/>
          </w:tcPr>
          <w:p w14:paraId="2BE7C1D4" w14:textId="77777777" w:rsidR="007B7CE2" w:rsidRPr="007B7CE2" w:rsidRDefault="007B7CE2" w:rsidP="007B7CE2">
            <w:pPr>
              <w:spacing w:before="58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5"/>
                <w:sz w:val="16"/>
              </w:rPr>
              <w:t>GET</w:t>
            </w:r>
          </w:p>
        </w:tc>
        <w:tc>
          <w:tcPr>
            <w:tcW w:w="2598" w:type="dxa"/>
            <w:shd w:val="clear" w:color="auto" w:fill="F7F9FB"/>
          </w:tcPr>
          <w:p w14:paraId="75039D48" w14:textId="77777777" w:rsidR="007B7CE2" w:rsidRPr="007B7CE2" w:rsidRDefault="007B7CE2" w:rsidP="007B7CE2">
            <w:pPr>
              <w:spacing w:before="58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</w:t>
            </w:r>
            <w:proofErr w:type="gramStart"/>
            <w:r w:rsidRPr="007B7CE2">
              <w:rPr>
                <w:rFonts w:ascii="Courier New"/>
                <w:color w:val="0C9387"/>
                <w:spacing w:val="-2"/>
                <w:sz w:val="16"/>
              </w:rPr>
              <w:t>ingest</w:t>
            </w:r>
            <w:proofErr w:type="gramEnd"/>
            <w:r w:rsidRPr="007B7CE2">
              <w:rPr>
                <w:rFonts w:ascii="Courier New"/>
                <w:color w:val="0C9387"/>
                <w:spacing w:val="-2"/>
                <w:sz w:val="16"/>
              </w:rPr>
              <w:t>/status/{</w:t>
            </w:r>
            <w:proofErr w:type="spellStart"/>
            <w:r w:rsidRPr="007B7CE2">
              <w:rPr>
                <w:rFonts w:ascii="Courier New"/>
                <w:color w:val="0C9387"/>
                <w:spacing w:val="-2"/>
                <w:sz w:val="16"/>
              </w:rPr>
              <w:t>job_id</w:t>
            </w:r>
            <w:proofErr w:type="spellEnd"/>
            <w:r w:rsidRPr="007B7CE2">
              <w:rPr>
                <w:rFonts w:ascii="Courier New"/>
                <w:color w:val="0C9387"/>
                <w:spacing w:val="-2"/>
                <w:sz w:val="16"/>
              </w:rPr>
              <w:t>}</w:t>
            </w:r>
          </w:p>
        </w:tc>
        <w:tc>
          <w:tcPr>
            <w:tcW w:w="1400" w:type="dxa"/>
            <w:shd w:val="clear" w:color="auto" w:fill="F7F9FB"/>
          </w:tcPr>
          <w:p w14:paraId="26B5C6FF" w14:textId="77777777" w:rsidR="007B7CE2" w:rsidRPr="007B7CE2" w:rsidRDefault="007B7CE2" w:rsidP="007B7CE2">
            <w:pPr>
              <w:spacing w:before="58"/>
              <w:ind w:right="442"/>
              <w:jc w:val="right"/>
              <w:rPr>
                <w:sz w:val="16"/>
              </w:rPr>
            </w:pPr>
            <w:r w:rsidRPr="007B7CE2">
              <w:rPr>
                <w:color w:val="1A395B"/>
                <w:sz w:val="16"/>
              </w:rPr>
              <w:t>API</w:t>
            </w:r>
            <w:r w:rsidRPr="007B7CE2">
              <w:rPr>
                <w:color w:val="1A395B"/>
                <w:spacing w:val="-3"/>
                <w:sz w:val="16"/>
              </w:rPr>
              <w:t xml:space="preserve"> </w:t>
            </w:r>
            <w:r w:rsidRPr="007B7CE2">
              <w:rPr>
                <w:color w:val="1A395B"/>
                <w:spacing w:val="-5"/>
                <w:sz w:val="16"/>
              </w:rPr>
              <w:t>Key</w:t>
            </w:r>
          </w:p>
        </w:tc>
        <w:tc>
          <w:tcPr>
            <w:tcW w:w="1200" w:type="dxa"/>
            <w:shd w:val="clear" w:color="auto" w:fill="F7F9FB"/>
          </w:tcPr>
          <w:p w14:paraId="269FF796" w14:textId="77777777" w:rsidR="007B7CE2" w:rsidRPr="007B7CE2" w:rsidRDefault="007B7CE2" w:rsidP="007B7CE2">
            <w:pPr>
              <w:spacing w:before="59"/>
              <w:ind w:left="102" w:right="275"/>
              <w:rPr>
                <w:rFonts w:ascii="Courier New"/>
                <w:sz w:val="15"/>
              </w:rPr>
            </w:pPr>
            <w:proofErr w:type="spellStart"/>
            <w:r w:rsidRPr="007B7CE2">
              <w:rPr>
                <w:rFonts w:ascii="Courier New"/>
                <w:color w:val="7B39EC"/>
                <w:spacing w:val="-4"/>
                <w:sz w:val="15"/>
              </w:rPr>
              <w:t>api</w:t>
            </w:r>
            <w:proofErr w:type="spellEnd"/>
            <w:r w:rsidRPr="007B7CE2">
              <w:rPr>
                <w:rFonts w:ascii="Courier New"/>
                <w:color w:val="7B39EC"/>
                <w:spacing w:val="-4"/>
                <w:sz w:val="15"/>
              </w:rPr>
              <w:t xml:space="preserve">/ </w:t>
            </w:r>
            <w:r w:rsidRPr="007B7CE2">
              <w:rPr>
                <w:rFonts w:ascii="Courier New"/>
                <w:color w:val="7B39EC"/>
                <w:spacing w:val="-2"/>
                <w:sz w:val="15"/>
              </w:rPr>
              <w:t>ingest.py</w:t>
            </w:r>
          </w:p>
        </w:tc>
        <w:tc>
          <w:tcPr>
            <w:tcW w:w="3362" w:type="dxa"/>
            <w:shd w:val="clear" w:color="auto" w:fill="F7F9FB"/>
          </w:tcPr>
          <w:p w14:paraId="61E9EBE3" w14:textId="77777777" w:rsidR="007B7CE2" w:rsidRPr="007B7CE2" w:rsidRDefault="007B7CE2" w:rsidP="007B7CE2">
            <w:pPr>
              <w:spacing w:before="58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Poll</w:t>
            </w:r>
            <w:r w:rsidRPr="007B7CE2">
              <w:rPr>
                <w:color w:val="1D283A"/>
                <w:spacing w:val="-7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async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ingestion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job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status</w:t>
            </w:r>
          </w:p>
        </w:tc>
      </w:tr>
      <w:tr w:rsidR="007B7CE2" w:rsidRPr="007B7CE2" w14:paraId="346829C0" w14:textId="77777777" w:rsidTr="006A5D62">
        <w:trPr>
          <w:trHeight w:val="460"/>
        </w:trPr>
        <w:tc>
          <w:tcPr>
            <w:tcW w:w="800" w:type="dxa"/>
            <w:shd w:val="clear" w:color="auto" w:fill="147F3C"/>
          </w:tcPr>
          <w:p w14:paraId="5D3DB154" w14:textId="77777777" w:rsidR="007B7CE2" w:rsidRPr="007B7CE2" w:rsidRDefault="007B7CE2" w:rsidP="007B7CE2">
            <w:pPr>
              <w:spacing w:before="58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5"/>
                <w:sz w:val="16"/>
              </w:rPr>
              <w:t>GET</w:t>
            </w:r>
          </w:p>
        </w:tc>
        <w:tc>
          <w:tcPr>
            <w:tcW w:w="2598" w:type="dxa"/>
          </w:tcPr>
          <w:p w14:paraId="22C8C05B" w14:textId="77777777" w:rsidR="007B7CE2" w:rsidRPr="007B7CE2" w:rsidRDefault="007B7CE2" w:rsidP="007B7CE2">
            <w:pPr>
              <w:spacing w:before="58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/ingest/documents</w:t>
            </w:r>
          </w:p>
        </w:tc>
        <w:tc>
          <w:tcPr>
            <w:tcW w:w="1400" w:type="dxa"/>
          </w:tcPr>
          <w:p w14:paraId="0A881890" w14:textId="77777777" w:rsidR="007B7CE2" w:rsidRPr="007B7CE2" w:rsidRDefault="007B7CE2" w:rsidP="007B7CE2">
            <w:pPr>
              <w:spacing w:before="58"/>
              <w:ind w:right="442"/>
              <w:jc w:val="right"/>
              <w:rPr>
                <w:sz w:val="16"/>
              </w:rPr>
            </w:pPr>
            <w:r w:rsidRPr="007B7CE2">
              <w:rPr>
                <w:color w:val="1A395B"/>
                <w:sz w:val="16"/>
              </w:rPr>
              <w:t>API</w:t>
            </w:r>
            <w:r w:rsidRPr="007B7CE2">
              <w:rPr>
                <w:color w:val="1A395B"/>
                <w:spacing w:val="-3"/>
                <w:sz w:val="16"/>
              </w:rPr>
              <w:t xml:space="preserve"> </w:t>
            </w:r>
            <w:r w:rsidRPr="007B7CE2">
              <w:rPr>
                <w:color w:val="1A395B"/>
                <w:spacing w:val="-5"/>
                <w:sz w:val="16"/>
              </w:rPr>
              <w:t>Key</w:t>
            </w:r>
          </w:p>
        </w:tc>
        <w:tc>
          <w:tcPr>
            <w:tcW w:w="1200" w:type="dxa"/>
          </w:tcPr>
          <w:p w14:paraId="2222F3F4" w14:textId="77777777" w:rsidR="007B7CE2" w:rsidRPr="007B7CE2" w:rsidRDefault="007B7CE2" w:rsidP="007B7CE2">
            <w:pPr>
              <w:spacing w:before="59"/>
              <w:ind w:left="102" w:right="275"/>
              <w:rPr>
                <w:rFonts w:ascii="Courier New"/>
                <w:sz w:val="15"/>
              </w:rPr>
            </w:pPr>
            <w:proofErr w:type="spellStart"/>
            <w:r w:rsidRPr="007B7CE2">
              <w:rPr>
                <w:rFonts w:ascii="Courier New"/>
                <w:color w:val="7B39EC"/>
                <w:spacing w:val="-4"/>
                <w:sz w:val="15"/>
              </w:rPr>
              <w:t>api</w:t>
            </w:r>
            <w:proofErr w:type="spellEnd"/>
            <w:r w:rsidRPr="007B7CE2">
              <w:rPr>
                <w:rFonts w:ascii="Courier New"/>
                <w:color w:val="7B39EC"/>
                <w:spacing w:val="-4"/>
                <w:sz w:val="15"/>
              </w:rPr>
              <w:t xml:space="preserve">/ </w:t>
            </w:r>
            <w:r w:rsidRPr="007B7CE2">
              <w:rPr>
                <w:rFonts w:ascii="Courier New"/>
                <w:color w:val="7B39EC"/>
                <w:spacing w:val="-2"/>
                <w:sz w:val="15"/>
              </w:rPr>
              <w:t>ingest.py</w:t>
            </w:r>
          </w:p>
        </w:tc>
        <w:tc>
          <w:tcPr>
            <w:tcW w:w="3362" w:type="dxa"/>
          </w:tcPr>
          <w:p w14:paraId="31F58E7D" w14:textId="77777777" w:rsidR="007B7CE2" w:rsidRPr="007B7CE2" w:rsidRDefault="007B7CE2" w:rsidP="007B7CE2">
            <w:pPr>
              <w:spacing w:before="58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List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all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ingested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documents</w:t>
            </w:r>
          </w:p>
        </w:tc>
      </w:tr>
      <w:tr w:rsidR="007B7CE2" w:rsidRPr="007B7CE2" w14:paraId="4E9AF731" w14:textId="77777777" w:rsidTr="006A5D62">
        <w:trPr>
          <w:trHeight w:val="481"/>
        </w:trPr>
        <w:tc>
          <w:tcPr>
            <w:tcW w:w="800" w:type="dxa"/>
            <w:shd w:val="clear" w:color="auto" w:fill="DB2525"/>
          </w:tcPr>
          <w:p w14:paraId="1B168A83" w14:textId="77777777" w:rsidR="007B7CE2" w:rsidRPr="007B7CE2" w:rsidRDefault="007B7CE2" w:rsidP="007B7CE2">
            <w:pPr>
              <w:spacing w:before="58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2"/>
                <w:sz w:val="16"/>
              </w:rPr>
              <w:t>DELETE</w:t>
            </w:r>
          </w:p>
        </w:tc>
        <w:tc>
          <w:tcPr>
            <w:tcW w:w="2598" w:type="dxa"/>
            <w:shd w:val="clear" w:color="auto" w:fill="F7F9FB"/>
          </w:tcPr>
          <w:p w14:paraId="4ACC7C4F" w14:textId="77777777" w:rsidR="007B7CE2" w:rsidRPr="007B7CE2" w:rsidRDefault="007B7CE2" w:rsidP="007B7CE2">
            <w:pPr>
              <w:spacing w:before="58" w:line="181" w:lineRule="exact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</w:t>
            </w:r>
            <w:proofErr w:type="gramStart"/>
            <w:r w:rsidRPr="007B7CE2">
              <w:rPr>
                <w:rFonts w:ascii="Courier New"/>
                <w:color w:val="0C9387"/>
                <w:spacing w:val="-2"/>
                <w:sz w:val="16"/>
              </w:rPr>
              <w:t>ingest</w:t>
            </w:r>
            <w:proofErr w:type="gramEnd"/>
            <w:r w:rsidRPr="007B7CE2">
              <w:rPr>
                <w:rFonts w:ascii="Courier New"/>
                <w:color w:val="0C9387"/>
                <w:spacing w:val="-2"/>
                <w:sz w:val="16"/>
              </w:rPr>
              <w:t>/document/</w:t>
            </w:r>
          </w:p>
          <w:p w14:paraId="21C9CFCC" w14:textId="77777777" w:rsidR="007B7CE2" w:rsidRPr="007B7CE2" w:rsidRDefault="007B7CE2" w:rsidP="007B7CE2">
            <w:pPr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{</w:t>
            </w:r>
            <w:proofErr w:type="spellStart"/>
            <w:r w:rsidRPr="007B7CE2">
              <w:rPr>
                <w:rFonts w:ascii="Courier New"/>
                <w:color w:val="0C9387"/>
                <w:spacing w:val="-2"/>
                <w:sz w:val="16"/>
              </w:rPr>
              <w:t>doc_id</w:t>
            </w:r>
            <w:proofErr w:type="spellEnd"/>
            <w:r w:rsidRPr="007B7CE2">
              <w:rPr>
                <w:rFonts w:ascii="Courier New"/>
                <w:color w:val="0C9387"/>
                <w:spacing w:val="-2"/>
                <w:sz w:val="16"/>
              </w:rPr>
              <w:t>}</w:t>
            </w:r>
          </w:p>
        </w:tc>
        <w:tc>
          <w:tcPr>
            <w:tcW w:w="1400" w:type="dxa"/>
            <w:shd w:val="clear" w:color="auto" w:fill="F7F9FB"/>
          </w:tcPr>
          <w:p w14:paraId="56358A91" w14:textId="77777777" w:rsidR="007B7CE2" w:rsidRPr="007B7CE2" w:rsidRDefault="007B7CE2" w:rsidP="007B7CE2">
            <w:pPr>
              <w:spacing w:before="58"/>
              <w:ind w:right="473"/>
              <w:jc w:val="right"/>
              <w:rPr>
                <w:sz w:val="16"/>
              </w:rPr>
            </w:pPr>
            <w:r w:rsidRPr="007B7CE2">
              <w:rPr>
                <w:color w:val="DB2525"/>
                <w:spacing w:val="-2"/>
                <w:sz w:val="16"/>
              </w:rPr>
              <w:t>Admin</w:t>
            </w:r>
          </w:p>
        </w:tc>
        <w:tc>
          <w:tcPr>
            <w:tcW w:w="1200" w:type="dxa"/>
            <w:shd w:val="clear" w:color="auto" w:fill="F7F9FB"/>
          </w:tcPr>
          <w:p w14:paraId="5F11C520" w14:textId="77777777" w:rsidR="007B7CE2" w:rsidRPr="007B7CE2" w:rsidRDefault="007B7CE2" w:rsidP="007B7CE2">
            <w:pPr>
              <w:spacing w:before="59"/>
              <w:ind w:left="102" w:right="275"/>
              <w:rPr>
                <w:rFonts w:ascii="Courier New"/>
                <w:sz w:val="15"/>
              </w:rPr>
            </w:pPr>
            <w:proofErr w:type="spellStart"/>
            <w:r w:rsidRPr="007B7CE2">
              <w:rPr>
                <w:rFonts w:ascii="Courier New"/>
                <w:color w:val="7B39EC"/>
                <w:spacing w:val="-4"/>
                <w:sz w:val="15"/>
              </w:rPr>
              <w:t>api</w:t>
            </w:r>
            <w:proofErr w:type="spellEnd"/>
            <w:r w:rsidRPr="007B7CE2">
              <w:rPr>
                <w:rFonts w:ascii="Courier New"/>
                <w:color w:val="7B39EC"/>
                <w:spacing w:val="-4"/>
                <w:sz w:val="15"/>
              </w:rPr>
              <w:t xml:space="preserve">/ </w:t>
            </w:r>
            <w:r w:rsidRPr="007B7CE2">
              <w:rPr>
                <w:rFonts w:ascii="Courier New"/>
                <w:color w:val="7B39EC"/>
                <w:spacing w:val="-2"/>
                <w:sz w:val="15"/>
              </w:rPr>
              <w:t>ingest.py</w:t>
            </w:r>
          </w:p>
        </w:tc>
        <w:tc>
          <w:tcPr>
            <w:tcW w:w="3362" w:type="dxa"/>
            <w:shd w:val="clear" w:color="auto" w:fill="F7F9FB"/>
          </w:tcPr>
          <w:p w14:paraId="47C43E68" w14:textId="77777777" w:rsidR="007B7CE2" w:rsidRPr="007B7CE2" w:rsidRDefault="007B7CE2" w:rsidP="007B7CE2">
            <w:pPr>
              <w:spacing w:before="58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Remove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document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+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vectors</w:t>
            </w:r>
          </w:p>
        </w:tc>
      </w:tr>
      <w:tr w:rsidR="007B7CE2" w:rsidRPr="007B7CE2" w14:paraId="28D4F805" w14:textId="77777777" w:rsidTr="006A5D62">
        <w:trPr>
          <w:trHeight w:val="313"/>
        </w:trPr>
        <w:tc>
          <w:tcPr>
            <w:tcW w:w="800" w:type="dxa"/>
            <w:shd w:val="clear" w:color="auto" w:fill="2462EA"/>
          </w:tcPr>
          <w:p w14:paraId="2A0A03B8" w14:textId="77777777" w:rsidR="007B7CE2" w:rsidRPr="007B7CE2" w:rsidRDefault="007B7CE2" w:rsidP="007B7CE2">
            <w:pPr>
              <w:spacing w:before="58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4"/>
                <w:sz w:val="16"/>
              </w:rPr>
              <w:t>POST</w:t>
            </w:r>
          </w:p>
        </w:tc>
        <w:tc>
          <w:tcPr>
            <w:tcW w:w="2598" w:type="dxa"/>
          </w:tcPr>
          <w:p w14:paraId="5D3D796B" w14:textId="77777777" w:rsidR="007B7CE2" w:rsidRPr="007B7CE2" w:rsidRDefault="007B7CE2" w:rsidP="007B7CE2">
            <w:pPr>
              <w:spacing w:before="58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/data/</w:t>
            </w:r>
            <w:proofErr w:type="spellStart"/>
            <w:r w:rsidRPr="007B7CE2">
              <w:rPr>
                <w:rFonts w:ascii="Courier New"/>
                <w:color w:val="0C9387"/>
                <w:spacing w:val="-2"/>
                <w:sz w:val="16"/>
              </w:rPr>
              <w:t>sql</w:t>
            </w:r>
            <w:proofErr w:type="spellEnd"/>
          </w:p>
        </w:tc>
        <w:tc>
          <w:tcPr>
            <w:tcW w:w="1400" w:type="dxa"/>
          </w:tcPr>
          <w:p w14:paraId="1A67D3F7" w14:textId="77777777" w:rsidR="007B7CE2" w:rsidRPr="007B7CE2" w:rsidRDefault="007B7CE2" w:rsidP="007B7CE2">
            <w:pPr>
              <w:spacing w:before="58"/>
              <w:ind w:right="442"/>
              <w:jc w:val="right"/>
              <w:rPr>
                <w:sz w:val="16"/>
              </w:rPr>
            </w:pPr>
            <w:r w:rsidRPr="007B7CE2">
              <w:rPr>
                <w:color w:val="1A395B"/>
                <w:sz w:val="16"/>
              </w:rPr>
              <w:t>API</w:t>
            </w:r>
            <w:r w:rsidRPr="007B7CE2">
              <w:rPr>
                <w:color w:val="1A395B"/>
                <w:spacing w:val="-3"/>
                <w:sz w:val="16"/>
              </w:rPr>
              <w:t xml:space="preserve"> </w:t>
            </w:r>
            <w:r w:rsidRPr="007B7CE2">
              <w:rPr>
                <w:color w:val="1A395B"/>
                <w:spacing w:val="-5"/>
                <w:sz w:val="16"/>
              </w:rPr>
              <w:t>Key</w:t>
            </w:r>
          </w:p>
        </w:tc>
        <w:tc>
          <w:tcPr>
            <w:tcW w:w="1200" w:type="dxa"/>
          </w:tcPr>
          <w:p w14:paraId="1C3B7942" w14:textId="77777777" w:rsidR="007B7CE2" w:rsidRPr="007B7CE2" w:rsidRDefault="007B7CE2" w:rsidP="007B7CE2">
            <w:pPr>
              <w:spacing w:before="59"/>
              <w:ind w:left="102"/>
              <w:rPr>
                <w:rFonts w:ascii="Courier New"/>
                <w:sz w:val="15"/>
              </w:rPr>
            </w:pPr>
            <w:r w:rsidRPr="007B7CE2">
              <w:rPr>
                <w:rFonts w:ascii="Courier New"/>
                <w:color w:val="7B39EC"/>
                <w:spacing w:val="-2"/>
                <w:sz w:val="15"/>
              </w:rPr>
              <w:t>api/data.py</w:t>
            </w:r>
          </w:p>
        </w:tc>
        <w:tc>
          <w:tcPr>
            <w:tcW w:w="3362" w:type="dxa"/>
          </w:tcPr>
          <w:p w14:paraId="30A79A3E" w14:textId="77777777" w:rsidR="007B7CE2" w:rsidRPr="007B7CE2" w:rsidRDefault="007B7CE2" w:rsidP="007B7CE2">
            <w:pPr>
              <w:spacing w:before="58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NL-to-SQL</w:t>
            </w:r>
            <w:r w:rsidRPr="007B7CE2">
              <w:rPr>
                <w:color w:val="1D283A"/>
                <w:spacing w:val="-7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query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on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financial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pacing w:val="-5"/>
                <w:sz w:val="16"/>
              </w:rPr>
              <w:t>DB</w:t>
            </w:r>
          </w:p>
        </w:tc>
      </w:tr>
      <w:tr w:rsidR="007B7CE2" w:rsidRPr="007B7CE2" w14:paraId="4D4AC8C6" w14:textId="77777777" w:rsidTr="006A5D62">
        <w:trPr>
          <w:trHeight w:val="316"/>
        </w:trPr>
        <w:tc>
          <w:tcPr>
            <w:tcW w:w="800" w:type="dxa"/>
            <w:shd w:val="clear" w:color="auto" w:fill="147F3C"/>
          </w:tcPr>
          <w:p w14:paraId="0D3B93D6" w14:textId="77777777" w:rsidR="007B7CE2" w:rsidRPr="007B7CE2" w:rsidRDefault="007B7CE2" w:rsidP="007B7CE2">
            <w:pPr>
              <w:spacing w:before="59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5"/>
                <w:sz w:val="16"/>
              </w:rPr>
              <w:t>GET</w:t>
            </w:r>
          </w:p>
        </w:tc>
        <w:tc>
          <w:tcPr>
            <w:tcW w:w="2598" w:type="dxa"/>
            <w:shd w:val="clear" w:color="auto" w:fill="F7F9FB"/>
          </w:tcPr>
          <w:p w14:paraId="41A33F2D" w14:textId="77777777" w:rsidR="007B7CE2" w:rsidRPr="007B7CE2" w:rsidRDefault="007B7CE2" w:rsidP="007B7CE2">
            <w:pPr>
              <w:spacing w:before="59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</w:t>
            </w:r>
            <w:proofErr w:type="gramStart"/>
            <w:r w:rsidRPr="007B7CE2">
              <w:rPr>
                <w:rFonts w:ascii="Courier New"/>
                <w:color w:val="0C9387"/>
                <w:spacing w:val="-2"/>
                <w:sz w:val="16"/>
              </w:rPr>
              <w:t>data</w:t>
            </w:r>
            <w:proofErr w:type="gramEnd"/>
            <w:r w:rsidRPr="007B7CE2">
              <w:rPr>
                <w:rFonts w:ascii="Courier New"/>
                <w:color w:val="0C9387"/>
                <w:spacing w:val="-2"/>
                <w:sz w:val="16"/>
              </w:rPr>
              <w:t>/metrics/{co}/{yr}</w:t>
            </w:r>
          </w:p>
        </w:tc>
        <w:tc>
          <w:tcPr>
            <w:tcW w:w="1400" w:type="dxa"/>
            <w:shd w:val="clear" w:color="auto" w:fill="F7F9FB"/>
          </w:tcPr>
          <w:p w14:paraId="2EBB714C" w14:textId="77777777" w:rsidR="007B7CE2" w:rsidRPr="007B7CE2" w:rsidRDefault="007B7CE2" w:rsidP="007B7CE2">
            <w:pPr>
              <w:spacing w:before="59"/>
              <w:ind w:right="442"/>
              <w:jc w:val="right"/>
              <w:rPr>
                <w:sz w:val="16"/>
              </w:rPr>
            </w:pPr>
            <w:r w:rsidRPr="007B7CE2">
              <w:rPr>
                <w:color w:val="1A395B"/>
                <w:sz w:val="16"/>
              </w:rPr>
              <w:t>API</w:t>
            </w:r>
            <w:r w:rsidRPr="007B7CE2">
              <w:rPr>
                <w:color w:val="1A395B"/>
                <w:spacing w:val="-3"/>
                <w:sz w:val="16"/>
              </w:rPr>
              <w:t xml:space="preserve"> </w:t>
            </w:r>
            <w:r w:rsidRPr="007B7CE2">
              <w:rPr>
                <w:color w:val="1A395B"/>
                <w:spacing w:val="-5"/>
                <w:sz w:val="16"/>
              </w:rPr>
              <w:t>Key</w:t>
            </w:r>
          </w:p>
        </w:tc>
        <w:tc>
          <w:tcPr>
            <w:tcW w:w="1200" w:type="dxa"/>
            <w:shd w:val="clear" w:color="auto" w:fill="F7F9FB"/>
          </w:tcPr>
          <w:p w14:paraId="67F6432E" w14:textId="77777777" w:rsidR="007B7CE2" w:rsidRPr="007B7CE2" w:rsidRDefault="007B7CE2" w:rsidP="007B7CE2">
            <w:pPr>
              <w:spacing w:before="60"/>
              <w:ind w:left="102"/>
              <w:rPr>
                <w:rFonts w:ascii="Courier New"/>
                <w:sz w:val="15"/>
              </w:rPr>
            </w:pPr>
            <w:r w:rsidRPr="007B7CE2">
              <w:rPr>
                <w:rFonts w:ascii="Courier New"/>
                <w:color w:val="7B39EC"/>
                <w:spacing w:val="-2"/>
                <w:sz w:val="15"/>
              </w:rPr>
              <w:t>api/data.py</w:t>
            </w:r>
          </w:p>
        </w:tc>
        <w:tc>
          <w:tcPr>
            <w:tcW w:w="3362" w:type="dxa"/>
            <w:shd w:val="clear" w:color="auto" w:fill="F7F9FB"/>
          </w:tcPr>
          <w:p w14:paraId="6D7C1BFE" w14:textId="77777777" w:rsidR="007B7CE2" w:rsidRPr="007B7CE2" w:rsidRDefault="007B7CE2" w:rsidP="007B7CE2">
            <w:pPr>
              <w:spacing w:before="59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All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financial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metrics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for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company/year</w:t>
            </w:r>
          </w:p>
        </w:tc>
      </w:tr>
      <w:tr w:rsidR="007B7CE2" w:rsidRPr="007B7CE2" w14:paraId="32888C5C" w14:textId="77777777" w:rsidTr="006A5D62">
        <w:trPr>
          <w:trHeight w:val="313"/>
        </w:trPr>
        <w:tc>
          <w:tcPr>
            <w:tcW w:w="800" w:type="dxa"/>
            <w:shd w:val="clear" w:color="auto" w:fill="147F3C"/>
          </w:tcPr>
          <w:p w14:paraId="4905242D" w14:textId="77777777" w:rsidR="007B7CE2" w:rsidRPr="007B7CE2" w:rsidRDefault="007B7CE2" w:rsidP="007B7CE2">
            <w:pPr>
              <w:spacing w:before="58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5"/>
                <w:sz w:val="16"/>
              </w:rPr>
              <w:t>GET</w:t>
            </w:r>
          </w:p>
        </w:tc>
        <w:tc>
          <w:tcPr>
            <w:tcW w:w="2598" w:type="dxa"/>
          </w:tcPr>
          <w:p w14:paraId="6549C0CA" w14:textId="77777777" w:rsidR="007B7CE2" w:rsidRPr="007B7CE2" w:rsidRDefault="007B7CE2" w:rsidP="007B7CE2">
            <w:pPr>
              <w:spacing w:before="58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</w:t>
            </w:r>
            <w:proofErr w:type="gramStart"/>
            <w:r w:rsidRPr="007B7CE2">
              <w:rPr>
                <w:rFonts w:ascii="Courier New"/>
                <w:color w:val="0C9387"/>
                <w:spacing w:val="-2"/>
                <w:sz w:val="16"/>
              </w:rPr>
              <w:t>data</w:t>
            </w:r>
            <w:proofErr w:type="gramEnd"/>
            <w:r w:rsidRPr="007B7CE2">
              <w:rPr>
                <w:rFonts w:ascii="Courier New"/>
                <w:color w:val="0C9387"/>
                <w:spacing w:val="-2"/>
                <w:sz w:val="16"/>
              </w:rPr>
              <w:t>/segments/{co}/{yr}</w:t>
            </w:r>
          </w:p>
        </w:tc>
        <w:tc>
          <w:tcPr>
            <w:tcW w:w="1400" w:type="dxa"/>
          </w:tcPr>
          <w:p w14:paraId="5975FB8B" w14:textId="77777777" w:rsidR="007B7CE2" w:rsidRPr="007B7CE2" w:rsidRDefault="007B7CE2" w:rsidP="007B7CE2">
            <w:pPr>
              <w:spacing w:before="58"/>
              <w:ind w:right="442"/>
              <w:jc w:val="right"/>
              <w:rPr>
                <w:sz w:val="16"/>
              </w:rPr>
            </w:pPr>
            <w:r w:rsidRPr="007B7CE2">
              <w:rPr>
                <w:color w:val="1A395B"/>
                <w:sz w:val="16"/>
              </w:rPr>
              <w:t>API</w:t>
            </w:r>
            <w:r w:rsidRPr="007B7CE2">
              <w:rPr>
                <w:color w:val="1A395B"/>
                <w:spacing w:val="-3"/>
                <w:sz w:val="16"/>
              </w:rPr>
              <w:t xml:space="preserve"> </w:t>
            </w:r>
            <w:r w:rsidRPr="007B7CE2">
              <w:rPr>
                <w:color w:val="1A395B"/>
                <w:spacing w:val="-5"/>
                <w:sz w:val="16"/>
              </w:rPr>
              <w:t>Key</w:t>
            </w:r>
          </w:p>
        </w:tc>
        <w:tc>
          <w:tcPr>
            <w:tcW w:w="1200" w:type="dxa"/>
          </w:tcPr>
          <w:p w14:paraId="1E3FEE7F" w14:textId="77777777" w:rsidR="007B7CE2" w:rsidRPr="007B7CE2" w:rsidRDefault="007B7CE2" w:rsidP="007B7CE2">
            <w:pPr>
              <w:spacing w:before="59"/>
              <w:ind w:left="102"/>
              <w:rPr>
                <w:rFonts w:ascii="Courier New"/>
                <w:sz w:val="15"/>
              </w:rPr>
            </w:pPr>
            <w:r w:rsidRPr="007B7CE2">
              <w:rPr>
                <w:rFonts w:ascii="Courier New"/>
                <w:color w:val="7B39EC"/>
                <w:spacing w:val="-2"/>
                <w:sz w:val="15"/>
              </w:rPr>
              <w:t>api/data.py</w:t>
            </w:r>
          </w:p>
        </w:tc>
        <w:tc>
          <w:tcPr>
            <w:tcW w:w="3362" w:type="dxa"/>
          </w:tcPr>
          <w:p w14:paraId="15AD404D" w14:textId="77777777" w:rsidR="007B7CE2" w:rsidRPr="007B7CE2" w:rsidRDefault="007B7CE2" w:rsidP="007B7CE2">
            <w:pPr>
              <w:spacing w:before="58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Business</w:t>
            </w:r>
            <w:r w:rsidRPr="007B7CE2">
              <w:rPr>
                <w:color w:val="1D283A"/>
                <w:spacing w:val="-8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segment</w:t>
            </w:r>
            <w:r w:rsidRPr="007B7CE2">
              <w:rPr>
                <w:color w:val="1D283A"/>
                <w:spacing w:val="-7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revenue</w:t>
            </w:r>
            <w:r w:rsidRPr="007B7CE2">
              <w:rPr>
                <w:color w:val="1D283A"/>
                <w:spacing w:val="-7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breakdown</w:t>
            </w:r>
          </w:p>
        </w:tc>
      </w:tr>
      <w:tr w:rsidR="007B7CE2" w:rsidRPr="007B7CE2" w14:paraId="1B88608A" w14:textId="77777777" w:rsidTr="006A5D62">
        <w:trPr>
          <w:trHeight w:val="482"/>
        </w:trPr>
        <w:tc>
          <w:tcPr>
            <w:tcW w:w="800" w:type="dxa"/>
            <w:shd w:val="clear" w:color="auto" w:fill="147F3C"/>
          </w:tcPr>
          <w:p w14:paraId="3B7D7CB7" w14:textId="77777777" w:rsidR="007B7CE2" w:rsidRPr="007B7CE2" w:rsidRDefault="007B7CE2" w:rsidP="007B7CE2">
            <w:pPr>
              <w:spacing w:before="59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5"/>
                <w:sz w:val="16"/>
              </w:rPr>
              <w:t>GET</w:t>
            </w:r>
          </w:p>
        </w:tc>
        <w:tc>
          <w:tcPr>
            <w:tcW w:w="2598" w:type="dxa"/>
            <w:shd w:val="clear" w:color="auto" w:fill="F7F9FB"/>
          </w:tcPr>
          <w:p w14:paraId="58264368" w14:textId="77777777" w:rsidR="007B7CE2" w:rsidRPr="007B7CE2" w:rsidRDefault="007B7CE2" w:rsidP="007B7CE2">
            <w:pPr>
              <w:spacing w:before="59" w:line="181" w:lineRule="exact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</w:t>
            </w:r>
            <w:proofErr w:type="gramStart"/>
            <w:r w:rsidRPr="007B7CE2">
              <w:rPr>
                <w:rFonts w:ascii="Courier New"/>
                <w:color w:val="0C9387"/>
                <w:spacing w:val="-2"/>
                <w:sz w:val="16"/>
              </w:rPr>
              <w:t>data</w:t>
            </w:r>
            <w:proofErr w:type="gramEnd"/>
            <w:r w:rsidRPr="007B7CE2">
              <w:rPr>
                <w:rFonts w:ascii="Courier New"/>
                <w:color w:val="0C9387"/>
                <w:spacing w:val="-2"/>
                <w:sz w:val="16"/>
              </w:rPr>
              <w:t>/quarterly/</w:t>
            </w:r>
          </w:p>
          <w:p w14:paraId="4EF4DF32" w14:textId="77777777" w:rsidR="007B7CE2" w:rsidRPr="007B7CE2" w:rsidRDefault="007B7CE2" w:rsidP="007B7CE2">
            <w:pPr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{company}</w:t>
            </w:r>
          </w:p>
        </w:tc>
        <w:tc>
          <w:tcPr>
            <w:tcW w:w="1400" w:type="dxa"/>
            <w:shd w:val="clear" w:color="auto" w:fill="F7F9FB"/>
          </w:tcPr>
          <w:p w14:paraId="23236904" w14:textId="77777777" w:rsidR="007B7CE2" w:rsidRPr="007B7CE2" w:rsidRDefault="007B7CE2" w:rsidP="007B7CE2">
            <w:pPr>
              <w:spacing w:before="59"/>
              <w:ind w:right="442"/>
              <w:jc w:val="right"/>
              <w:rPr>
                <w:sz w:val="16"/>
              </w:rPr>
            </w:pPr>
            <w:r w:rsidRPr="007B7CE2">
              <w:rPr>
                <w:color w:val="1A395B"/>
                <w:sz w:val="16"/>
              </w:rPr>
              <w:t>API</w:t>
            </w:r>
            <w:r w:rsidRPr="007B7CE2">
              <w:rPr>
                <w:color w:val="1A395B"/>
                <w:spacing w:val="-3"/>
                <w:sz w:val="16"/>
              </w:rPr>
              <w:t xml:space="preserve"> </w:t>
            </w:r>
            <w:r w:rsidRPr="007B7CE2">
              <w:rPr>
                <w:color w:val="1A395B"/>
                <w:spacing w:val="-5"/>
                <w:sz w:val="16"/>
              </w:rPr>
              <w:t>Key</w:t>
            </w:r>
          </w:p>
        </w:tc>
        <w:tc>
          <w:tcPr>
            <w:tcW w:w="1200" w:type="dxa"/>
            <w:shd w:val="clear" w:color="auto" w:fill="F7F9FB"/>
          </w:tcPr>
          <w:p w14:paraId="20808EDA" w14:textId="77777777" w:rsidR="007B7CE2" w:rsidRPr="007B7CE2" w:rsidRDefault="007B7CE2" w:rsidP="007B7CE2">
            <w:pPr>
              <w:spacing w:before="60"/>
              <w:ind w:left="102"/>
              <w:rPr>
                <w:rFonts w:ascii="Courier New"/>
                <w:sz w:val="15"/>
              </w:rPr>
            </w:pPr>
            <w:r w:rsidRPr="007B7CE2">
              <w:rPr>
                <w:rFonts w:ascii="Courier New"/>
                <w:color w:val="7B39EC"/>
                <w:spacing w:val="-2"/>
                <w:sz w:val="15"/>
              </w:rPr>
              <w:t>api/data.py</w:t>
            </w:r>
          </w:p>
        </w:tc>
        <w:tc>
          <w:tcPr>
            <w:tcW w:w="3362" w:type="dxa"/>
            <w:shd w:val="clear" w:color="auto" w:fill="F7F9FB"/>
          </w:tcPr>
          <w:p w14:paraId="7EF51736" w14:textId="77777777" w:rsidR="007B7CE2" w:rsidRPr="007B7CE2" w:rsidRDefault="007B7CE2" w:rsidP="007B7CE2">
            <w:pPr>
              <w:spacing w:before="59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Quarterly</w:t>
            </w:r>
            <w:r w:rsidRPr="007B7CE2">
              <w:rPr>
                <w:color w:val="1D283A"/>
                <w:spacing w:val="-8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revenue</w:t>
            </w:r>
            <w:r w:rsidRPr="007B7CE2">
              <w:rPr>
                <w:color w:val="1D283A"/>
                <w:spacing w:val="-7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time</w:t>
            </w:r>
            <w:r w:rsidRPr="007B7CE2">
              <w:rPr>
                <w:color w:val="1D283A"/>
                <w:spacing w:val="-8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series</w:t>
            </w:r>
          </w:p>
        </w:tc>
      </w:tr>
      <w:tr w:rsidR="007B7CE2" w:rsidRPr="007B7CE2" w14:paraId="3129FBF9" w14:textId="77777777" w:rsidTr="006A5D62">
        <w:trPr>
          <w:trHeight w:val="316"/>
        </w:trPr>
        <w:tc>
          <w:tcPr>
            <w:tcW w:w="800" w:type="dxa"/>
            <w:shd w:val="clear" w:color="auto" w:fill="147F3C"/>
          </w:tcPr>
          <w:p w14:paraId="59EC5397" w14:textId="77777777" w:rsidR="007B7CE2" w:rsidRPr="007B7CE2" w:rsidRDefault="007B7CE2" w:rsidP="007B7CE2">
            <w:pPr>
              <w:spacing w:before="59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5"/>
                <w:sz w:val="16"/>
              </w:rPr>
              <w:t>GET</w:t>
            </w:r>
          </w:p>
        </w:tc>
        <w:tc>
          <w:tcPr>
            <w:tcW w:w="2598" w:type="dxa"/>
          </w:tcPr>
          <w:p w14:paraId="5A4FB04E" w14:textId="77777777" w:rsidR="007B7CE2" w:rsidRPr="007B7CE2" w:rsidRDefault="007B7CE2" w:rsidP="007B7CE2">
            <w:pPr>
              <w:spacing w:before="59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</w:t>
            </w:r>
            <w:proofErr w:type="gramStart"/>
            <w:r w:rsidRPr="007B7CE2">
              <w:rPr>
                <w:rFonts w:ascii="Courier New"/>
                <w:color w:val="0C9387"/>
                <w:spacing w:val="-2"/>
                <w:sz w:val="16"/>
              </w:rPr>
              <w:t>data</w:t>
            </w:r>
            <w:proofErr w:type="gramEnd"/>
            <w:r w:rsidRPr="007B7CE2">
              <w:rPr>
                <w:rFonts w:ascii="Courier New"/>
                <w:color w:val="0C9387"/>
                <w:spacing w:val="-2"/>
                <w:sz w:val="16"/>
              </w:rPr>
              <w:t>/risks/{co}/{yr}</w:t>
            </w:r>
          </w:p>
        </w:tc>
        <w:tc>
          <w:tcPr>
            <w:tcW w:w="1400" w:type="dxa"/>
          </w:tcPr>
          <w:p w14:paraId="3E2B821E" w14:textId="77777777" w:rsidR="007B7CE2" w:rsidRPr="007B7CE2" w:rsidRDefault="007B7CE2" w:rsidP="007B7CE2">
            <w:pPr>
              <w:spacing w:before="59"/>
              <w:ind w:right="442"/>
              <w:jc w:val="right"/>
              <w:rPr>
                <w:sz w:val="16"/>
              </w:rPr>
            </w:pPr>
            <w:r w:rsidRPr="007B7CE2">
              <w:rPr>
                <w:color w:val="1A395B"/>
                <w:sz w:val="16"/>
              </w:rPr>
              <w:t>API</w:t>
            </w:r>
            <w:r w:rsidRPr="007B7CE2">
              <w:rPr>
                <w:color w:val="1A395B"/>
                <w:spacing w:val="-3"/>
                <w:sz w:val="16"/>
              </w:rPr>
              <w:t xml:space="preserve"> </w:t>
            </w:r>
            <w:r w:rsidRPr="007B7CE2">
              <w:rPr>
                <w:color w:val="1A395B"/>
                <w:spacing w:val="-5"/>
                <w:sz w:val="16"/>
              </w:rPr>
              <w:t>Key</w:t>
            </w:r>
          </w:p>
        </w:tc>
        <w:tc>
          <w:tcPr>
            <w:tcW w:w="1200" w:type="dxa"/>
          </w:tcPr>
          <w:p w14:paraId="262B9450" w14:textId="77777777" w:rsidR="007B7CE2" w:rsidRPr="007B7CE2" w:rsidRDefault="007B7CE2" w:rsidP="007B7CE2">
            <w:pPr>
              <w:spacing w:before="60"/>
              <w:ind w:left="102"/>
              <w:rPr>
                <w:rFonts w:ascii="Courier New"/>
                <w:sz w:val="15"/>
              </w:rPr>
            </w:pPr>
            <w:r w:rsidRPr="007B7CE2">
              <w:rPr>
                <w:rFonts w:ascii="Courier New"/>
                <w:color w:val="7B39EC"/>
                <w:spacing w:val="-2"/>
                <w:sz w:val="15"/>
              </w:rPr>
              <w:t>api/data.py</w:t>
            </w:r>
          </w:p>
        </w:tc>
        <w:tc>
          <w:tcPr>
            <w:tcW w:w="3362" w:type="dxa"/>
          </w:tcPr>
          <w:p w14:paraId="70E58B9D" w14:textId="77777777" w:rsidR="007B7CE2" w:rsidRPr="007B7CE2" w:rsidRDefault="007B7CE2" w:rsidP="007B7CE2">
            <w:pPr>
              <w:spacing w:before="59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Risk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factors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pacing w:val="-4"/>
                <w:sz w:val="16"/>
              </w:rPr>
              <w:t>list</w:t>
            </w:r>
          </w:p>
        </w:tc>
      </w:tr>
      <w:tr w:rsidR="007B7CE2" w:rsidRPr="007B7CE2" w14:paraId="2A61E4DB" w14:textId="77777777" w:rsidTr="006A5D62">
        <w:trPr>
          <w:trHeight w:val="313"/>
        </w:trPr>
        <w:tc>
          <w:tcPr>
            <w:tcW w:w="800" w:type="dxa"/>
            <w:shd w:val="clear" w:color="auto" w:fill="2462EA"/>
          </w:tcPr>
          <w:p w14:paraId="32B455B3" w14:textId="77777777" w:rsidR="007B7CE2" w:rsidRPr="007B7CE2" w:rsidRDefault="007B7CE2" w:rsidP="007B7CE2">
            <w:pPr>
              <w:spacing w:before="58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4"/>
                <w:sz w:val="16"/>
              </w:rPr>
              <w:t>POST</w:t>
            </w:r>
          </w:p>
        </w:tc>
        <w:tc>
          <w:tcPr>
            <w:tcW w:w="2598" w:type="dxa"/>
            <w:shd w:val="clear" w:color="auto" w:fill="F7F9FB"/>
          </w:tcPr>
          <w:p w14:paraId="4B48907D" w14:textId="77777777" w:rsidR="007B7CE2" w:rsidRPr="007B7CE2" w:rsidRDefault="007B7CE2" w:rsidP="007B7CE2">
            <w:pPr>
              <w:spacing w:before="58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/data/compare</w:t>
            </w:r>
          </w:p>
        </w:tc>
        <w:tc>
          <w:tcPr>
            <w:tcW w:w="1400" w:type="dxa"/>
            <w:shd w:val="clear" w:color="auto" w:fill="F7F9FB"/>
          </w:tcPr>
          <w:p w14:paraId="39DBEACB" w14:textId="77777777" w:rsidR="007B7CE2" w:rsidRPr="007B7CE2" w:rsidRDefault="007B7CE2" w:rsidP="007B7CE2">
            <w:pPr>
              <w:spacing w:before="58"/>
              <w:ind w:right="442"/>
              <w:jc w:val="right"/>
              <w:rPr>
                <w:sz w:val="16"/>
              </w:rPr>
            </w:pPr>
            <w:r w:rsidRPr="007B7CE2">
              <w:rPr>
                <w:color w:val="1A395B"/>
                <w:sz w:val="16"/>
              </w:rPr>
              <w:t>API</w:t>
            </w:r>
            <w:r w:rsidRPr="007B7CE2">
              <w:rPr>
                <w:color w:val="1A395B"/>
                <w:spacing w:val="-3"/>
                <w:sz w:val="16"/>
              </w:rPr>
              <w:t xml:space="preserve"> </w:t>
            </w:r>
            <w:r w:rsidRPr="007B7CE2">
              <w:rPr>
                <w:color w:val="1A395B"/>
                <w:spacing w:val="-5"/>
                <w:sz w:val="16"/>
              </w:rPr>
              <w:t>Key</w:t>
            </w:r>
          </w:p>
        </w:tc>
        <w:tc>
          <w:tcPr>
            <w:tcW w:w="1200" w:type="dxa"/>
            <w:shd w:val="clear" w:color="auto" w:fill="F7F9FB"/>
          </w:tcPr>
          <w:p w14:paraId="44CB505A" w14:textId="77777777" w:rsidR="007B7CE2" w:rsidRPr="007B7CE2" w:rsidRDefault="007B7CE2" w:rsidP="007B7CE2">
            <w:pPr>
              <w:spacing w:before="59"/>
              <w:ind w:left="102"/>
              <w:rPr>
                <w:rFonts w:ascii="Courier New"/>
                <w:sz w:val="15"/>
              </w:rPr>
            </w:pPr>
            <w:r w:rsidRPr="007B7CE2">
              <w:rPr>
                <w:rFonts w:ascii="Courier New"/>
                <w:color w:val="7B39EC"/>
                <w:spacing w:val="-2"/>
                <w:sz w:val="15"/>
              </w:rPr>
              <w:t>api/data.py</w:t>
            </w:r>
          </w:p>
        </w:tc>
        <w:tc>
          <w:tcPr>
            <w:tcW w:w="3362" w:type="dxa"/>
            <w:shd w:val="clear" w:color="auto" w:fill="F7F9FB"/>
          </w:tcPr>
          <w:p w14:paraId="46D66808" w14:textId="77777777" w:rsidR="007B7CE2" w:rsidRPr="007B7CE2" w:rsidRDefault="007B7CE2" w:rsidP="007B7CE2">
            <w:pPr>
              <w:spacing w:before="58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Compare</w:t>
            </w:r>
            <w:r w:rsidRPr="007B7CE2">
              <w:rPr>
                <w:color w:val="1D283A"/>
                <w:spacing w:val="-7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metrics</w:t>
            </w:r>
            <w:r w:rsidRPr="007B7CE2">
              <w:rPr>
                <w:color w:val="1D283A"/>
                <w:spacing w:val="-7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across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years/companies</w:t>
            </w:r>
          </w:p>
        </w:tc>
      </w:tr>
      <w:tr w:rsidR="007B7CE2" w:rsidRPr="007B7CE2" w14:paraId="65E4601B" w14:textId="77777777" w:rsidTr="006A5D62">
        <w:trPr>
          <w:trHeight w:val="460"/>
        </w:trPr>
        <w:tc>
          <w:tcPr>
            <w:tcW w:w="800" w:type="dxa"/>
            <w:shd w:val="clear" w:color="auto" w:fill="2462EA"/>
          </w:tcPr>
          <w:p w14:paraId="08957942" w14:textId="77777777" w:rsidR="007B7CE2" w:rsidRPr="007B7CE2" w:rsidRDefault="007B7CE2" w:rsidP="007B7CE2">
            <w:pPr>
              <w:spacing w:before="59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4"/>
                <w:sz w:val="16"/>
              </w:rPr>
              <w:t>POST</w:t>
            </w:r>
          </w:p>
        </w:tc>
        <w:tc>
          <w:tcPr>
            <w:tcW w:w="2598" w:type="dxa"/>
          </w:tcPr>
          <w:p w14:paraId="69598854" w14:textId="77777777" w:rsidR="007B7CE2" w:rsidRPr="007B7CE2" w:rsidRDefault="007B7CE2" w:rsidP="007B7CE2">
            <w:pPr>
              <w:spacing w:before="59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/safety/validate</w:t>
            </w:r>
          </w:p>
        </w:tc>
        <w:tc>
          <w:tcPr>
            <w:tcW w:w="1400" w:type="dxa"/>
          </w:tcPr>
          <w:p w14:paraId="2ACFF6ED" w14:textId="77777777" w:rsidR="007B7CE2" w:rsidRPr="007B7CE2" w:rsidRDefault="007B7CE2" w:rsidP="007B7CE2">
            <w:pPr>
              <w:spacing w:before="59"/>
              <w:ind w:right="442"/>
              <w:jc w:val="right"/>
              <w:rPr>
                <w:sz w:val="16"/>
              </w:rPr>
            </w:pPr>
            <w:r w:rsidRPr="007B7CE2">
              <w:rPr>
                <w:color w:val="1A395B"/>
                <w:sz w:val="16"/>
              </w:rPr>
              <w:t>API</w:t>
            </w:r>
            <w:r w:rsidRPr="007B7CE2">
              <w:rPr>
                <w:color w:val="1A395B"/>
                <w:spacing w:val="-3"/>
                <w:sz w:val="16"/>
              </w:rPr>
              <w:t xml:space="preserve"> </w:t>
            </w:r>
            <w:r w:rsidRPr="007B7CE2">
              <w:rPr>
                <w:color w:val="1A395B"/>
                <w:spacing w:val="-5"/>
                <w:sz w:val="16"/>
              </w:rPr>
              <w:t>Key</w:t>
            </w:r>
          </w:p>
        </w:tc>
        <w:tc>
          <w:tcPr>
            <w:tcW w:w="1200" w:type="dxa"/>
          </w:tcPr>
          <w:p w14:paraId="0740B7F8" w14:textId="77777777" w:rsidR="007B7CE2" w:rsidRPr="007B7CE2" w:rsidRDefault="007B7CE2" w:rsidP="007B7CE2">
            <w:pPr>
              <w:spacing w:before="60"/>
              <w:ind w:left="102" w:right="275"/>
              <w:rPr>
                <w:rFonts w:ascii="Courier New"/>
                <w:sz w:val="15"/>
              </w:rPr>
            </w:pPr>
            <w:proofErr w:type="spellStart"/>
            <w:r w:rsidRPr="007B7CE2">
              <w:rPr>
                <w:rFonts w:ascii="Courier New"/>
                <w:color w:val="7B39EC"/>
                <w:spacing w:val="-4"/>
                <w:sz w:val="15"/>
              </w:rPr>
              <w:t>api</w:t>
            </w:r>
            <w:proofErr w:type="spellEnd"/>
            <w:r w:rsidRPr="007B7CE2">
              <w:rPr>
                <w:rFonts w:ascii="Courier New"/>
                <w:color w:val="7B39EC"/>
                <w:spacing w:val="-4"/>
                <w:sz w:val="15"/>
              </w:rPr>
              <w:t xml:space="preserve">/ </w:t>
            </w:r>
            <w:r w:rsidRPr="007B7CE2">
              <w:rPr>
                <w:rFonts w:ascii="Courier New"/>
                <w:color w:val="7B39EC"/>
                <w:spacing w:val="-2"/>
                <w:sz w:val="15"/>
              </w:rPr>
              <w:t>safety.py</w:t>
            </w:r>
          </w:p>
        </w:tc>
        <w:tc>
          <w:tcPr>
            <w:tcW w:w="3362" w:type="dxa"/>
          </w:tcPr>
          <w:p w14:paraId="58DE5EB6" w14:textId="77777777" w:rsidR="007B7CE2" w:rsidRPr="007B7CE2" w:rsidRDefault="007B7CE2" w:rsidP="007B7CE2">
            <w:pPr>
              <w:spacing w:before="59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Test</w:t>
            </w:r>
            <w:r w:rsidRPr="007B7CE2">
              <w:rPr>
                <w:color w:val="1D283A"/>
                <w:spacing w:val="-9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guardrails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on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arbitrary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pacing w:val="-4"/>
                <w:sz w:val="16"/>
              </w:rPr>
              <w:t>text</w:t>
            </w:r>
          </w:p>
        </w:tc>
      </w:tr>
      <w:tr w:rsidR="007B7CE2" w:rsidRPr="007B7CE2" w14:paraId="331F43AB" w14:textId="77777777" w:rsidTr="006A5D62">
        <w:trPr>
          <w:trHeight w:val="630"/>
        </w:trPr>
        <w:tc>
          <w:tcPr>
            <w:tcW w:w="800" w:type="dxa"/>
            <w:shd w:val="clear" w:color="auto" w:fill="147F3C"/>
          </w:tcPr>
          <w:p w14:paraId="0547CC8C" w14:textId="77777777" w:rsidR="007B7CE2" w:rsidRPr="007B7CE2" w:rsidRDefault="007B7CE2" w:rsidP="007B7CE2">
            <w:pPr>
              <w:spacing w:before="59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5"/>
                <w:sz w:val="16"/>
              </w:rPr>
              <w:t>GET</w:t>
            </w:r>
          </w:p>
        </w:tc>
        <w:tc>
          <w:tcPr>
            <w:tcW w:w="2598" w:type="dxa"/>
            <w:shd w:val="clear" w:color="auto" w:fill="F7F9FB"/>
          </w:tcPr>
          <w:p w14:paraId="2E7EB714" w14:textId="77777777" w:rsidR="007B7CE2" w:rsidRPr="007B7CE2" w:rsidRDefault="007B7CE2" w:rsidP="007B7CE2">
            <w:pPr>
              <w:spacing w:before="59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</w:t>
            </w:r>
            <w:proofErr w:type="gramStart"/>
            <w:r w:rsidRPr="007B7CE2">
              <w:rPr>
                <w:rFonts w:ascii="Courier New"/>
                <w:color w:val="0C9387"/>
                <w:spacing w:val="-2"/>
                <w:sz w:val="16"/>
              </w:rPr>
              <w:t>escalations</w:t>
            </w:r>
            <w:proofErr w:type="gramEnd"/>
          </w:p>
        </w:tc>
        <w:tc>
          <w:tcPr>
            <w:tcW w:w="1400" w:type="dxa"/>
            <w:shd w:val="clear" w:color="auto" w:fill="F7F9FB"/>
          </w:tcPr>
          <w:p w14:paraId="4E425826" w14:textId="77777777" w:rsidR="007B7CE2" w:rsidRPr="007B7CE2" w:rsidRDefault="007B7CE2" w:rsidP="007B7CE2">
            <w:pPr>
              <w:spacing w:before="59"/>
              <w:ind w:right="473"/>
              <w:jc w:val="right"/>
              <w:rPr>
                <w:sz w:val="16"/>
              </w:rPr>
            </w:pPr>
            <w:r w:rsidRPr="007B7CE2">
              <w:rPr>
                <w:color w:val="DB2525"/>
                <w:spacing w:val="-2"/>
                <w:sz w:val="16"/>
              </w:rPr>
              <w:t>Admin</w:t>
            </w:r>
          </w:p>
        </w:tc>
        <w:tc>
          <w:tcPr>
            <w:tcW w:w="1200" w:type="dxa"/>
            <w:shd w:val="clear" w:color="auto" w:fill="F7F9FB"/>
          </w:tcPr>
          <w:p w14:paraId="623C9A7F" w14:textId="77777777" w:rsidR="007B7CE2" w:rsidRPr="007B7CE2" w:rsidRDefault="007B7CE2" w:rsidP="007B7CE2">
            <w:pPr>
              <w:spacing w:before="60"/>
              <w:ind w:left="102"/>
              <w:rPr>
                <w:rFonts w:ascii="Courier New"/>
                <w:sz w:val="15"/>
              </w:rPr>
            </w:pPr>
            <w:proofErr w:type="spellStart"/>
            <w:r w:rsidRPr="007B7CE2">
              <w:rPr>
                <w:rFonts w:ascii="Courier New"/>
                <w:color w:val="7B39EC"/>
                <w:spacing w:val="-4"/>
                <w:sz w:val="15"/>
              </w:rPr>
              <w:t>api</w:t>
            </w:r>
            <w:proofErr w:type="spellEnd"/>
            <w:r w:rsidRPr="007B7CE2">
              <w:rPr>
                <w:rFonts w:ascii="Courier New"/>
                <w:color w:val="7B39EC"/>
                <w:spacing w:val="-4"/>
                <w:sz w:val="15"/>
              </w:rPr>
              <w:t xml:space="preserve">/ </w:t>
            </w:r>
            <w:r w:rsidRPr="007B7CE2">
              <w:rPr>
                <w:rFonts w:ascii="Courier New"/>
                <w:color w:val="7B39EC"/>
                <w:spacing w:val="-2"/>
                <w:sz w:val="15"/>
              </w:rPr>
              <w:t>escalations</w:t>
            </w:r>
          </w:p>
          <w:p w14:paraId="49FFDB2B" w14:textId="77777777" w:rsidR="007B7CE2" w:rsidRPr="007B7CE2" w:rsidRDefault="007B7CE2" w:rsidP="007B7CE2">
            <w:pPr>
              <w:ind w:left="102"/>
              <w:rPr>
                <w:rFonts w:ascii="Courier New"/>
                <w:sz w:val="15"/>
              </w:rPr>
            </w:pPr>
            <w:r w:rsidRPr="007B7CE2">
              <w:rPr>
                <w:rFonts w:ascii="Courier New"/>
                <w:color w:val="7B39EC"/>
                <w:spacing w:val="-5"/>
                <w:sz w:val="15"/>
              </w:rPr>
              <w:t>.</w:t>
            </w:r>
            <w:proofErr w:type="spellStart"/>
            <w:r w:rsidRPr="007B7CE2">
              <w:rPr>
                <w:rFonts w:ascii="Courier New"/>
                <w:color w:val="7B39EC"/>
                <w:spacing w:val="-5"/>
                <w:sz w:val="15"/>
              </w:rPr>
              <w:t>py</w:t>
            </w:r>
            <w:proofErr w:type="spellEnd"/>
          </w:p>
        </w:tc>
        <w:tc>
          <w:tcPr>
            <w:tcW w:w="3362" w:type="dxa"/>
            <w:shd w:val="clear" w:color="auto" w:fill="F7F9FB"/>
          </w:tcPr>
          <w:p w14:paraId="7787E313" w14:textId="77777777" w:rsidR="007B7CE2" w:rsidRPr="007B7CE2" w:rsidRDefault="007B7CE2" w:rsidP="007B7CE2">
            <w:pPr>
              <w:spacing w:before="59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List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pending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human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review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queue</w:t>
            </w:r>
          </w:p>
        </w:tc>
      </w:tr>
      <w:tr w:rsidR="007B7CE2" w:rsidRPr="007B7CE2" w14:paraId="64A4B38A" w14:textId="77777777" w:rsidTr="006A5D62">
        <w:trPr>
          <w:trHeight w:val="630"/>
        </w:trPr>
        <w:tc>
          <w:tcPr>
            <w:tcW w:w="800" w:type="dxa"/>
            <w:shd w:val="clear" w:color="auto" w:fill="147F3C"/>
          </w:tcPr>
          <w:p w14:paraId="5173C306" w14:textId="77777777" w:rsidR="007B7CE2" w:rsidRPr="007B7CE2" w:rsidRDefault="007B7CE2" w:rsidP="007B7CE2">
            <w:pPr>
              <w:spacing w:before="59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5"/>
                <w:sz w:val="16"/>
              </w:rPr>
              <w:t>GET</w:t>
            </w:r>
          </w:p>
        </w:tc>
        <w:tc>
          <w:tcPr>
            <w:tcW w:w="2598" w:type="dxa"/>
          </w:tcPr>
          <w:p w14:paraId="610D9718" w14:textId="77777777" w:rsidR="007B7CE2" w:rsidRPr="007B7CE2" w:rsidRDefault="007B7CE2" w:rsidP="007B7CE2">
            <w:pPr>
              <w:spacing w:before="59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/escalations/{id}</w:t>
            </w:r>
          </w:p>
        </w:tc>
        <w:tc>
          <w:tcPr>
            <w:tcW w:w="1400" w:type="dxa"/>
          </w:tcPr>
          <w:p w14:paraId="616A4C5B" w14:textId="77777777" w:rsidR="007B7CE2" w:rsidRPr="007B7CE2" w:rsidRDefault="007B7CE2" w:rsidP="007B7CE2">
            <w:pPr>
              <w:spacing w:before="59"/>
              <w:ind w:right="473"/>
              <w:jc w:val="right"/>
              <w:rPr>
                <w:sz w:val="16"/>
              </w:rPr>
            </w:pPr>
            <w:r w:rsidRPr="007B7CE2">
              <w:rPr>
                <w:color w:val="DB2525"/>
                <w:spacing w:val="-2"/>
                <w:sz w:val="16"/>
              </w:rPr>
              <w:t>Admin</w:t>
            </w:r>
          </w:p>
        </w:tc>
        <w:tc>
          <w:tcPr>
            <w:tcW w:w="1200" w:type="dxa"/>
          </w:tcPr>
          <w:p w14:paraId="46003AB1" w14:textId="77777777" w:rsidR="007B7CE2" w:rsidRPr="007B7CE2" w:rsidRDefault="007B7CE2" w:rsidP="007B7CE2">
            <w:pPr>
              <w:spacing w:before="60"/>
              <w:ind w:left="102"/>
              <w:rPr>
                <w:rFonts w:ascii="Courier New"/>
                <w:sz w:val="15"/>
              </w:rPr>
            </w:pPr>
            <w:proofErr w:type="spellStart"/>
            <w:r w:rsidRPr="007B7CE2">
              <w:rPr>
                <w:rFonts w:ascii="Courier New"/>
                <w:color w:val="7B39EC"/>
                <w:spacing w:val="-4"/>
                <w:sz w:val="15"/>
              </w:rPr>
              <w:t>api</w:t>
            </w:r>
            <w:proofErr w:type="spellEnd"/>
            <w:r w:rsidRPr="007B7CE2">
              <w:rPr>
                <w:rFonts w:ascii="Courier New"/>
                <w:color w:val="7B39EC"/>
                <w:spacing w:val="-4"/>
                <w:sz w:val="15"/>
              </w:rPr>
              <w:t xml:space="preserve">/ </w:t>
            </w:r>
            <w:r w:rsidRPr="007B7CE2">
              <w:rPr>
                <w:rFonts w:ascii="Courier New"/>
                <w:color w:val="7B39EC"/>
                <w:spacing w:val="-2"/>
                <w:sz w:val="15"/>
              </w:rPr>
              <w:t>escalations</w:t>
            </w:r>
          </w:p>
          <w:p w14:paraId="11D866E7" w14:textId="77777777" w:rsidR="007B7CE2" w:rsidRPr="007B7CE2" w:rsidRDefault="007B7CE2" w:rsidP="007B7CE2">
            <w:pPr>
              <w:ind w:left="102"/>
              <w:rPr>
                <w:rFonts w:ascii="Courier New"/>
                <w:sz w:val="15"/>
              </w:rPr>
            </w:pPr>
            <w:r w:rsidRPr="007B7CE2">
              <w:rPr>
                <w:rFonts w:ascii="Courier New"/>
                <w:color w:val="7B39EC"/>
                <w:spacing w:val="-5"/>
                <w:sz w:val="15"/>
              </w:rPr>
              <w:t>.</w:t>
            </w:r>
            <w:proofErr w:type="spellStart"/>
            <w:r w:rsidRPr="007B7CE2">
              <w:rPr>
                <w:rFonts w:ascii="Courier New"/>
                <w:color w:val="7B39EC"/>
                <w:spacing w:val="-5"/>
                <w:sz w:val="15"/>
              </w:rPr>
              <w:t>py</w:t>
            </w:r>
            <w:proofErr w:type="spellEnd"/>
          </w:p>
        </w:tc>
        <w:tc>
          <w:tcPr>
            <w:tcW w:w="3362" w:type="dxa"/>
          </w:tcPr>
          <w:p w14:paraId="35F07426" w14:textId="77777777" w:rsidR="007B7CE2" w:rsidRPr="007B7CE2" w:rsidRDefault="007B7CE2" w:rsidP="007B7CE2">
            <w:pPr>
              <w:spacing w:before="59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Full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context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bundle</w:t>
            </w:r>
            <w:r w:rsidRPr="007B7CE2">
              <w:rPr>
                <w:color w:val="1D283A"/>
                <w:spacing w:val="-4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for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one</w:t>
            </w:r>
            <w:r w:rsidRPr="007B7CE2">
              <w:rPr>
                <w:color w:val="1D283A"/>
                <w:spacing w:val="-4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escalation</w:t>
            </w:r>
          </w:p>
        </w:tc>
      </w:tr>
      <w:tr w:rsidR="007B7CE2" w:rsidRPr="007B7CE2" w14:paraId="6C55A104" w14:textId="77777777" w:rsidTr="006A5D62">
        <w:trPr>
          <w:trHeight w:val="630"/>
        </w:trPr>
        <w:tc>
          <w:tcPr>
            <w:tcW w:w="800" w:type="dxa"/>
            <w:shd w:val="clear" w:color="auto" w:fill="D87605"/>
          </w:tcPr>
          <w:p w14:paraId="1D8897E4" w14:textId="77777777" w:rsidR="007B7CE2" w:rsidRPr="007B7CE2" w:rsidRDefault="007B7CE2" w:rsidP="007B7CE2">
            <w:pPr>
              <w:spacing w:before="59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2"/>
                <w:sz w:val="16"/>
              </w:rPr>
              <w:t>PATCH</w:t>
            </w:r>
          </w:p>
        </w:tc>
        <w:tc>
          <w:tcPr>
            <w:tcW w:w="2598" w:type="dxa"/>
            <w:shd w:val="clear" w:color="auto" w:fill="F7F9FB"/>
          </w:tcPr>
          <w:p w14:paraId="1C37C8BE" w14:textId="77777777" w:rsidR="007B7CE2" w:rsidRPr="007B7CE2" w:rsidRDefault="007B7CE2" w:rsidP="007B7CE2">
            <w:pPr>
              <w:spacing w:before="59"/>
              <w:ind w:left="120" w:right="137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/escalations/{id}/ resolve</w:t>
            </w:r>
          </w:p>
        </w:tc>
        <w:tc>
          <w:tcPr>
            <w:tcW w:w="1400" w:type="dxa"/>
            <w:shd w:val="clear" w:color="auto" w:fill="F7F9FB"/>
          </w:tcPr>
          <w:p w14:paraId="231CDC5E" w14:textId="77777777" w:rsidR="007B7CE2" w:rsidRPr="007B7CE2" w:rsidRDefault="007B7CE2" w:rsidP="007B7CE2">
            <w:pPr>
              <w:spacing w:before="59"/>
              <w:ind w:right="473"/>
              <w:jc w:val="right"/>
              <w:rPr>
                <w:sz w:val="16"/>
              </w:rPr>
            </w:pPr>
            <w:r w:rsidRPr="007B7CE2">
              <w:rPr>
                <w:color w:val="DB2525"/>
                <w:spacing w:val="-2"/>
                <w:sz w:val="16"/>
              </w:rPr>
              <w:t>Admin</w:t>
            </w:r>
          </w:p>
        </w:tc>
        <w:tc>
          <w:tcPr>
            <w:tcW w:w="1200" w:type="dxa"/>
            <w:shd w:val="clear" w:color="auto" w:fill="F7F9FB"/>
          </w:tcPr>
          <w:p w14:paraId="253ED698" w14:textId="77777777" w:rsidR="007B7CE2" w:rsidRPr="007B7CE2" w:rsidRDefault="007B7CE2" w:rsidP="007B7CE2">
            <w:pPr>
              <w:spacing w:before="60"/>
              <w:ind w:left="102"/>
              <w:rPr>
                <w:rFonts w:ascii="Courier New"/>
                <w:sz w:val="15"/>
              </w:rPr>
            </w:pPr>
            <w:proofErr w:type="spellStart"/>
            <w:r w:rsidRPr="007B7CE2">
              <w:rPr>
                <w:rFonts w:ascii="Courier New"/>
                <w:color w:val="7B39EC"/>
                <w:spacing w:val="-4"/>
                <w:sz w:val="15"/>
              </w:rPr>
              <w:t>api</w:t>
            </w:r>
            <w:proofErr w:type="spellEnd"/>
            <w:r w:rsidRPr="007B7CE2">
              <w:rPr>
                <w:rFonts w:ascii="Courier New"/>
                <w:color w:val="7B39EC"/>
                <w:spacing w:val="-4"/>
                <w:sz w:val="15"/>
              </w:rPr>
              <w:t xml:space="preserve">/ </w:t>
            </w:r>
            <w:r w:rsidRPr="007B7CE2">
              <w:rPr>
                <w:rFonts w:ascii="Courier New"/>
                <w:color w:val="7B39EC"/>
                <w:spacing w:val="-2"/>
                <w:sz w:val="15"/>
              </w:rPr>
              <w:t>escalations</w:t>
            </w:r>
          </w:p>
          <w:p w14:paraId="76BB53E4" w14:textId="77777777" w:rsidR="007B7CE2" w:rsidRPr="007B7CE2" w:rsidRDefault="007B7CE2" w:rsidP="007B7CE2">
            <w:pPr>
              <w:ind w:left="102"/>
              <w:rPr>
                <w:rFonts w:ascii="Courier New"/>
                <w:sz w:val="15"/>
              </w:rPr>
            </w:pPr>
            <w:r w:rsidRPr="007B7CE2">
              <w:rPr>
                <w:rFonts w:ascii="Courier New"/>
                <w:color w:val="7B39EC"/>
                <w:spacing w:val="-5"/>
                <w:sz w:val="15"/>
              </w:rPr>
              <w:t>.</w:t>
            </w:r>
            <w:proofErr w:type="spellStart"/>
            <w:r w:rsidRPr="007B7CE2">
              <w:rPr>
                <w:rFonts w:ascii="Courier New"/>
                <w:color w:val="7B39EC"/>
                <w:spacing w:val="-5"/>
                <w:sz w:val="15"/>
              </w:rPr>
              <w:t>py</w:t>
            </w:r>
            <w:proofErr w:type="spellEnd"/>
          </w:p>
        </w:tc>
        <w:tc>
          <w:tcPr>
            <w:tcW w:w="3362" w:type="dxa"/>
            <w:shd w:val="clear" w:color="auto" w:fill="F7F9FB"/>
          </w:tcPr>
          <w:p w14:paraId="0B8E4765" w14:textId="77777777" w:rsidR="007B7CE2" w:rsidRPr="007B7CE2" w:rsidRDefault="007B7CE2" w:rsidP="007B7CE2">
            <w:pPr>
              <w:spacing w:before="59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Close</w:t>
            </w:r>
            <w:r w:rsidRPr="007B7CE2">
              <w:rPr>
                <w:color w:val="1D283A"/>
                <w:spacing w:val="-8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escalation</w:t>
            </w:r>
            <w:r w:rsidRPr="007B7CE2">
              <w:rPr>
                <w:color w:val="1D283A"/>
                <w:spacing w:val="-7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with</w:t>
            </w:r>
            <w:r w:rsidRPr="007B7CE2">
              <w:rPr>
                <w:color w:val="1D283A"/>
                <w:spacing w:val="-8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human</w:t>
            </w:r>
            <w:r w:rsidRPr="007B7CE2">
              <w:rPr>
                <w:color w:val="1D283A"/>
                <w:spacing w:val="-7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resolution</w:t>
            </w:r>
          </w:p>
        </w:tc>
      </w:tr>
      <w:tr w:rsidR="007B7CE2" w:rsidRPr="007B7CE2" w14:paraId="5C503522" w14:textId="77777777" w:rsidTr="006A5D62">
        <w:trPr>
          <w:trHeight w:val="316"/>
        </w:trPr>
        <w:tc>
          <w:tcPr>
            <w:tcW w:w="800" w:type="dxa"/>
            <w:shd w:val="clear" w:color="auto" w:fill="2462EA"/>
          </w:tcPr>
          <w:p w14:paraId="2C0F008E" w14:textId="77777777" w:rsidR="007B7CE2" w:rsidRPr="007B7CE2" w:rsidRDefault="007B7CE2" w:rsidP="007B7CE2">
            <w:pPr>
              <w:spacing w:before="59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4"/>
                <w:sz w:val="16"/>
              </w:rPr>
              <w:t>POST</w:t>
            </w:r>
          </w:p>
        </w:tc>
        <w:tc>
          <w:tcPr>
            <w:tcW w:w="2598" w:type="dxa"/>
          </w:tcPr>
          <w:p w14:paraId="569502DA" w14:textId="77777777" w:rsidR="007B7CE2" w:rsidRPr="007B7CE2" w:rsidRDefault="007B7CE2" w:rsidP="007B7CE2">
            <w:pPr>
              <w:spacing w:before="59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/eval/run</w:t>
            </w:r>
          </w:p>
        </w:tc>
        <w:tc>
          <w:tcPr>
            <w:tcW w:w="1400" w:type="dxa"/>
          </w:tcPr>
          <w:p w14:paraId="2D9B5909" w14:textId="77777777" w:rsidR="007B7CE2" w:rsidRPr="007B7CE2" w:rsidRDefault="007B7CE2" w:rsidP="007B7CE2">
            <w:pPr>
              <w:spacing w:before="59"/>
              <w:ind w:right="473"/>
              <w:jc w:val="right"/>
              <w:rPr>
                <w:sz w:val="16"/>
              </w:rPr>
            </w:pPr>
            <w:r w:rsidRPr="007B7CE2">
              <w:rPr>
                <w:color w:val="DB2525"/>
                <w:spacing w:val="-2"/>
                <w:sz w:val="16"/>
              </w:rPr>
              <w:t>Admin</w:t>
            </w:r>
          </w:p>
        </w:tc>
        <w:tc>
          <w:tcPr>
            <w:tcW w:w="1200" w:type="dxa"/>
          </w:tcPr>
          <w:p w14:paraId="3BB38111" w14:textId="77777777" w:rsidR="007B7CE2" w:rsidRPr="007B7CE2" w:rsidRDefault="007B7CE2" w:rsidP="007B7CE2">
            <w:pPr>
              <w:spacing w:before="60"/>
              <w:ind w:left="102"/>
              <w:rPr>
                <w:rFonts w:ascii="Courier New"/>
                <w:sz w:val="15"/>
              </w:rPr>
            </w:pPr>
            <w:r w:rsidRPr="007B7CE2">
              <w:rPr>
                <w:rFonts w:ascii="Courier New"/>
                <w:color w:val="7B39EC"/>
                <w:spacing w:val="-2"/>
                <w:sz w:val="15"/>
              </w:rPr>
              <w:t>api/eval.py</w:t>
            </w:r>
          </w:p>
        </w:tc>
        <w:tc>
          <w:tcPr>
            <w:tcW w:w="3362" w:type="dxa"/>
          </w:tcPr>
          <w:p w14:paraId="706B37FF" w14:textId="77777777" w:rsidR="007B7CE2" w:rsidRPr="007B7CE2" w:rsidRDefault="007B7CE2" w:rsidP="007B7CE2">
            <w:pPr>
              <w:spacing w:before="59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Trigger</w:t>
            </w:r>
            <w:r w:rsidRPr="007B7CE2">
              <w:rPr>
                <w:color w:val="1D283A"/>
                <w:spacing w:val="-9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RAGAS</w:t>
            </w:r>
            <w:r w:rsidRPr="007B7CE2">
              <w:rPr>
                <w:color w:val="1D283A"/>
                <w:spacing w:val="-9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evaluation</w:t>
            </w:r>
            <w:r w:rsidRPr="007B7CE2">
              <w:rPr>
                <w:color w:val="1D283A"/>
                <w:spacing w:val="-9"/>
                <w:sz w:val="16"/>
              </w:rPr>
              <w:t xml:space="preserve"> </w:t>
            </w:r>
            <w:r w:rsidRPr="007B7CE2">
              <w:rPr>
                <w:color w:val="1D283A"/>
                <w:spacing w:val="-5"/>
                <w:sz w:val="16"/>
              </w:rPr>
              <w:t>run</w:t>
            </w:r>
          </w:p>
        </w:tc>
      </w:tr>
      <w:tr w:rsidR="007B7CE2" w:rsidRPr="007B7CE2" w14:paraId="00D0DFF3" w14:textId="77777777" w:rsidTr="006A5D62">
        <w:trPr>
          <w:trHeight w:val="313"/>
        </w:trPr>
        <w:tc>
          <w:tcPr>
            <w:tcW w:w="800" w:type="dxa"/>
            <w:shd w:val="clear" w:color="auto" w:fill="147F3C"/>
          </w:tcPr>
          <w:p w14:paraId="0C13512A" w14:textId="77777777" w:rsidR="007B7CE2" w:rsidRPr="007B7CE2" w:rsidRDefault="007B7CE2" w:rsidP="007B7CE2">
            <w:pPr>
              <w:spacing w:before="58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5"/>
                <w:sz w:val="16"/>
              </w:rPr>
              <w:t>GET</w:t>
            </w:r>
          </w:p>
        </w:tc>
        <w:tc>
          <w:tcPr>
            <w:tcW w:w="2598" w:type="dxa"/>
            <w:shd w:val="clear" w:color="auto" w:fill="F7F9FB"/>
          </w:tcPr>
          <w:p w14:paraId="5C1D7CBE" w14:textId="77777777" w:rsidR="007B7CE2" w:rsidRPr="007B7CE2" w:rsidRDefault="007B7CE2" w:rsidP="007B7CE2">
            <w:pPr>
              <w:spacing w:before="58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/eval/results</w:t>
            </w:r>
          </w:p>
        </w:tc>
        <w:tc>
          <w:tcPr>
            <w:tcW w:w="1400" w:type="dxa"/>
            <w:shd w:val="clear" w:color="auto" w:fill="F7F9FB"/>
          </w:tcPr>
          <w:p w14:paraId="72475F9C" w14:textId="77777777" w:rsidR="007B7CE2" w:rsidRPr="007B7CE2" w:rsidRDefault="007B7CE2" w:rsidP="007B7CE2">
            <w:pPr>
              <w:spacing w:before="58"/>
              <w:ind w:right="473"/>
              <w:jc w:val="right"/>
              <w:rPr>
                <w:sz w:val="16"/>
              </w:rPr>
            </w:pPr>
            <w:r w:rsidRPr="007B7CE2">
              <w:rPr>
                <w:color w:val="DB2525"/>
                <w:spacing w:val="-2"/>
                <w:sz w:val="16"/>
              </w:rPr>
              <w:t>Admin</w:t>
            </w:r>
          </w:p>
        </w:tc>
        <w:tc>
          <w:tcPr>
            <w:tcW w:w="1200" w:type="dxa"/>
            <w:shd w:val="clear" w:color="auto" w:fill="F7F9FB"/>
          </w:tcPr>
          <w:p w14:paraId="372BD4AA" w14:textId="77777777" w:rsidR="007B7CE2" w:rsidRPr="007B7CE2" w:rsidRDefault="007B7CE2" w:rsidP="007B7CE2">
            <w:pPr>
              <w:spacing w:before="59"/>
              <w:ind w:left="102"/>
              <w:rPr>
                <w:rFonts w:ascii="Courier New"/>
                <w:sz w:val="15"/>
              </w:rPr>
            </w:pPr>
            <w:r w:rsidRPr="007B7CE2">
              <w:rPr>
                <w:rFonts w:ascii="Courier New"/>
                <w:color w:val="7B39EC"/>
                <w:spacing w:val="-2"/>
                <w:sz w:val="15"/>
              </w:rPr>
              <w:t>api/eval.py</w:t>
            </w:r>
          </w:p>
        </w:tc>
        <w:tc>
          <w:tcPr>
            <w:tcW w:w="3362" w:type="dxa"/>
            <w:shd w:val="clear" w:color="auto" w:fill="F7F9FB"/>
          </w:tcPr>
          <w:p w14:paraId="278A544D" w14:textId="77777777" w:rsidR="007B7CE2" w:rsidRPr="007B7CE2" w:rsidRDefault="007B7CE2" w:rsidP="007B7CE2">
            <w:pPr>
              <w:spacing w:before="58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Historical</w:t>
            </w:r>
            <w:r w:rsidRPr="007B7CE2">
              <w:rPr>
                <w:color w:val="1D283A"/>
                <w:spacing w:val="-7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eval</w:t>
            </w:r>
            <w:r w:rsidRPr="007B7CE2">
              <w:rPr>
                <w:color w:val="1D283A"/>
                <w:spacing w:val="-7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scores</w:t>
            </w:r>
          </w:p>
        </w:tc>
      </w:tr>
      <w:tr w:rsidR="007B7CE2" w:rsidRPr="007B7CE2" w14:paraId="28BBCA5D" w14:textId="77777777" w:rsidTr="006A5D62">
        <w:trPr>
          <w:trHeight w:val="316"/>
        </w:trPr>
        <w:tc>
          <w:tcPr>
            <w:tcW w:w="800" w:type="dxa"/>
            <w:shd w:val="clear" w:color="auto" w:fill="147F3C"/>
          </w:tcPr>
          <w:p w14:paraId="682C15D0" w14:textId="77777777" w:rsidR="007B7CE2" w:rsidRPr="007B7CE2" w:rsidRDefault="007B7CE2" w:rsidP="007B7CE2">
            <w:pPr>
              <w:spacing w:before="59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5"/>
                <w:sz w:val="16"/>
              </w:rPr>
              <w:t>GET</w:t>
            </w:r>
          </w:p>
        </w:tc>
        <w:tc>
          <w:tcPr>
            <w:tcW w:w="2598" w:type="dxa"/>
          </w:tcPr>
          <w:p w14:paraId="7E4DB0AA" w14:textId="77777777" w:rsidR="007B7CE2" w:rsidRPr="007B7CE2" w:rsidRDefault="007B7CE2" w:rsidP="007B7CE2">
            <w:pPr>
              <w:spacing w:before="59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/eval/</w:t>
            </w:r>
            <w:proofErr w:type="spellStart"/>
            <w:r w:rsidRPr="007B7CE2">
              <w:rPr>
                <w:rFonts w:ascii="Courier New"/>
                <w:color w:val="0C9387"/>
                <w:spacing w:val="-2"/>
                <w:sz w:val="16"/>
              </w:rPr>
              <w:t>slos</w:t>
            </w:r>
            <w:proofErr w:type="spellEnd"/>
          </w:p>
        </w:tc>
        <w:tc>
          <w:tcPr>
            <w:tcW w:w="1400" w:type="dxa"/>
          </w:tcPr>
          <w:p w14:paraId="057F68D7" w14:textId="77777777" w:rsidR="007B7CE2" w:rsidRPr="007B7CE2" w:rsidRDefault="007B7CE2" w:rsidP="007B7CE2">
            <w:pPr>
              <w:spacing w:before="59"/>
              <w:ind w:right="442"/>
              <w:jc w:val="right"/>
              <w:rPr>
                <w:sz w:val="16"/>
              </w:rPr>
            </w:pPr>
            <w:r w:rsidRPr="007B7CE2">
              <w:rPr>
                <w:color w:val="1A395B"/>
                <w:sz w:val="16"/>
              </w:rPr>
              <w:t>API</w:t>
            </w:r>
            <w:r w:rsidRPr="007B7CE2">
              <w:rPr>
                <w:color w:val="1A395B"/>
                <w:spacing w:val="-3"/>
                <w:sz w:val="16"/>
              </w:rPr>
              <w:t xml:space="preserve"> </w:t>
            </w:r>
            <w:r w:rsidRPr="007B7CE2">
              <w:rPr>
                <w:color w:val="1A395B"/>
                <w:spacing w:val="-5"/>
                <w:sz w:val="16"/>
              </w:rPr>
              <w:t>Key</w:t>
            </w:r>
          </w:p>
        </w:tc>
        <w:tc>
          <w:tcPr>
            <w:tcW w:w="1200" w:type="dxa"/>
          </w:tcPr>
          <w:p w14:paraId="03E5B5FC" w14:textId="77777777" w:rsidR="007B7CE2" w:rsidRPr="007B7CE2" w:rsidRDefault="007B7CE2" w:rsidP="007B7CE2">
            <w:pPr>
              <w:spacing w:before="60"/>
              <w:ind w:left="102"/>
              <w:rPr>
                <w:rFonts w:ascii="Courier New"/>
                <w:sz w:val="15"/>
              </w:rPr>
            </w:pPr>
            <w:r w:rsidRPr="007B7CE2">
              <w:rPr>
                <w:rFonts w:ascii="Courier New"/>
                <w:color w:val="7B39EC"/>
                <w:spacing w:val="-2"/>
                <w:sz w:val="15"/>
              </w:rPr>
              <w:t>api/eval.py</w:t>
            </w:r>
          </w:p>
        </w:tc>
        <w:tc>
          <w:tcPr>
            <w:tcW w:w="3362" w:type="dxa"/>
          </w:tcPr>
          <w:p w14:paraId="1E8328AA" w14:textId="77777777" w:rsidR="007B7CE2" w:rsidRPr="007B7CE2" w:rsidRDefault="007B7CE2" w:rsidP="007B7CE2">
            <w:pPr>
              <w:spacing w:before="59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Live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SLO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compliance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dashboard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pacing w:val="-4"/>
                <w:sz w:val="16"/>
              </w:rPr>
              <w:t>data</w:t>
            </w:r>
          </w:p>
        </w:tc>
      </w:tr>
      <w:tr w:rsidR="007B7CE2" w:rsidRPr="007B7CE2" w14:paraId="367026AA" w14:textId="77777777" w:rsidTr="006A5D62">
        <w:trPr>
          <w:trHeight w:val="313"/>
        </w:trPr>
        <w:tc>
          <w:tcPr>
            <w:tcW w:w="800" w:type="dxa"/>
            <w:shd w:val="clear" w:color="auto" w:fill="147F3C"/>
          </w:tcPr>
          <w:p w14:paraId="474F2C00" w14:textId="77777777" w:rsidR="007B7CE2" w:rsidRPr="007B7CE2" w:rsidRDefault="007B7CE2" w:rsidP="007B7CE2">
            <w:pPr>
              <w:spacing w:before="58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5"/>
                <w:sz w:val="16"/>
              </w:rPr>
              <w:t>GET</w:t>
            </w:r>
          </w:p>
        </w:tc>
        <w:tc>
          <w:tcPr>
            <w:tcW w:w="2598" w:type="dxa"/>
            <w:shd w:val="clear" w:color="auto" w:fill="F7F9FB"/>
          </w:tcPr>
          <w:p w14:paraId="4357CA26" w14:textId="77777777" w:rsidR="007B7CE2" w:rsidRPr="007B7CE2" w:rsidRDefault="007B7CE2" w:rsidP="007B7CE2">
            <w:pPr>
              <w:spacing w:before="58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/eval/traces</w:t>
            </w:r>
          </w:p>
        </w:tc>
        <w:tc>
          <w:tcPr>
            <w:tcW w:w="1400" w:type="dxa"/>
            <w:shd w:val="clear" w:color="auto" w:fill="F7F9FB"/>
          </w:tcPr>
          <w:p w14:paraId="19F2FEF4" w14:textId="77777777" w:rsidR="007B7CE2" w:rsidRPr="007B7CE2" w:rsidRDefault="007B7CE2" w:rsidP="007B7CE2">
            <w:pPr>
              <w:spacing w:before="58"/>
              <w:ind w:right="473"/>
              <w:jc w:val="right"/>
              <w:rPr>
                <w:sz w:val="16"/>
              </w:rPr>
            </w:pPr>
            <w:r w:rsidRPr="007B7CE2">
              <w:rPr>
                <w:color w:val="DB2525"/>
                <w:spacing w:val="-2"/>
                <w:sz w:val="16"/>
              </w:rPr>
              <w:t>Admin</w:t>
            </w:r>
          </w:p>
        </w:tc>
        <w:tc>
          <w:tcPr>
            <w:tcW w:w="1200" w:type="dxa"/>
            <w:shd w:val="clear" w:color="auto" w:fill="F7F9FB"/>
          </w:tcPr>
          <w:p w14:paraId="1A2BA6BE" w14:textId="77777777" w:rsidR="007B7CE2" w:rsidRPr="007B7CE2" w:rsidRDefault="007B7CE2" w:rsidP="007B7CE2">
            <w:pPr>
              <w:spacing w:before="59"/>
              <w:ind w:left="102"/>
              <w:rPr>
                <w:rFonts w:ascii="Courier New"/>
                <w:sz w:val="15"/>
              </w:rPr>
            </w:pPr>
            <w:r w:rsidRPr="007B7CE2">
              <w:rPr>
                <w:rFonts w:ascii="Courier New"/>
                <w:color w:val="7B39EC"/>
                <w:spacing w:val="-2"/>
                <w:sz w:val="15"/>
              </w:rPr>
              <w:t>api/eval.py</w:t>
            </w:r>
          </w:p>
        </w:tc>
        <w:tc>
          <w:tcPr>
            <w:tcW w:w="3362" w:type="dxa"/>
            <w:shd w:val="clear" w:color="auto" w:fill="F7F9FB"/>
          </w:tcPr>
          <w:p w14:paraId="17A8812C" w14:textId="77777777" w:rsidR="007B7CE2" w:rsidRPr="007B7CE2" w:rsidRDefault="007B7CE2" w:rsidP="007B7CE2">
            <w:pPr>
              <w:spacing w:before="58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Recent</w:t>
            </w:r>
            <w:r w:rsidRPr="007B7CE2">
              <w:rPr>
                <w:color w:val="1D283A"/>
                <w:spacing w:val="-7"/>
                <w:sz w:val="16"/>
              </w:rPr>
              <w:t xml:space="preserve"> </w:t>
            </w:r>
            <w:proofErr w:type="spellStart"/>
            <w:r w:rsidRPr="007B7CE2">
              <w:rPr>
                <w:color w:val="1D283A"/>
                <w:sz w:val="16"/>
              </w:rPr>
              <w:t>Langfuse</w:t>
            </w:r>
            <w:proofErr w:type="spellEnd"/>
            <w:r w:rsidRPr="007B7CE2">
              <w:rPr>
                <w:color w:val="1D283A"/>
                <w:spacing w:val="-7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traces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paginated</w:t>
            </w:r>
          </w:p>
        </w:tc>
      </w:tr>
      <w:tr w:rsidR="007B7CE2" w:rsidRPr="007B7CE2" w14:paraId="2102D837" w14:textId="77777777" w:rsidTr="006A5D62">
        <w:trPr>
          <w:trHeight w:val="316"/>
        </w:trPr>
        <w:tc>
          <w:tcPr>
            <w:tcW w:w="800" w:type="dxa"/>
            <w:shd w:val="clear" w:color="auto" w:fill="147F3C"/>
          </w:tcPr>
          <w:p w14:paraId="07880BA6" w14:textId="77777777" w:rsidR="007B7CE2" w:rsidRPr="007B7CE2" w:rsidRDefault="007B7CE2" w:rsidP="007B7CE2">
            <w:pPr>
              <w:spacing w:before="59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5"/>
                <w:sz w:val="16"/>
              </w:rPr>
              <w:t>GET</w:t>
            </w:r>
          </w:p>
        </w:tc>
        <w:tc>
          <w:tcPr>
            <w:tcW w:w="2598" w:type="dxa"/>
          </w:tcPr>
          <w:p w14:paraId="09338226" w14:textId="77777777" w:rsidR="007B7CE2" w:rsidRPr="007B7CE2" w:rsidRDefault="007B7CE2" w:rsidP="007B7CE2">
            <w:pPr>
              <w:spacing w:before="59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</w:t>
            </w:r>
            <w:proofErr w:type="gramStart"/>
            <w:r w:rsidRPr="007B7CE2">
              <w:rPr>
                <w:rFonts w:ascii="Courier New"/>
                <w:color w:val="0C9387"/>
                <w:spacing w:val="-2"/>
                <w:sz w:val="16"/>
              </w:rPr>
              <w:t>eval</w:t>
            </w:r>
            <w:proofErr w:type="gramEnd"/>
            <w:r w:rsidRPr="007B7CE2">
              <w:rPr>
                <w:rFonts w:ascii="Courier New"/>
                <w:color w:val="0C9387"/>
                <w:spacing w:val="-2"/>
                <w:sz w:val="16"/>
              </w:rPr>
              <w:t>/traces/{</w:t>
            </w:r>
            <w:proofErr w:type="spellStart"/>
            <w:r w:rsidRPr="007B7CE2">
              <w:rPr>
                <w:rFonts w:ascii="Courier New"/>
                <w:color w:val="0C9387"/>
                <w:spacing w:val="-2"/>
                <w:sz w:val="16"/>
              </w:rPr>
              <w:t>trace_id</w:t>
            </w:r>
            <w:proofErr w:type="spellEnd"/>
            <w:r w:rsidRPr="007B7CE2">
              <w:rPr>
                <w:rFonts w:ascii="Courier New"/>
                <w:color w:val="0C9387"/>
                <w:spacing w:val="-2"/>
                <w:sz w:val="16"/>
              </w:rPr>
              <w:t>}</w:t>
            </w:r>
          </w:p>
        </w:tc>
        <w:tc>
          <w:tcPr>
            <w:tcW w:w="1400" w:type="dxa"/>
          </w:tcPr>
          <w:p w14:paraId="1814B10B" w14:textId="77777777" w:rsidR="007B7CE2" w:rsidRPr="007B7CE2" w:rsidRDefault="007B7CE2" w:rsidP="007B7CE2">
            <w:pPr>
              <w:spacing w:before="59"/>
              <w:ind w:right="473"/>
              <w:jc w:val="right"/>
              <w:rPr>
                <w:sz w:val="16"/>
              </w:rPr>
            </w:pPr>
            <w:r w:rsidRPr="007B7CE2">
              <w:rPr>
                <w:color w:val="DB2525"/>
                <w:spacing w:val="-2"/>
                <w:sz w:val="16"/>
              </w:rPr>
              <w:t>Admin</w:t>
            </w:r>
          </w:p>
        </w:tc>
        <w:tc>
          <w:tcPr>
            <w:tcW w:w="1200" w:type="dxa"/>
          </w:tcPr>
          <w:p w14:paraId="6CD8A02D" w14:textId="77777777" w:rsidR="007B7CE2" w:rsidRPr="007B7CE2" w:rsidRDefault="007B7CE2" w:rsidP="007B7CE2">
            <w:pPr>
              <w:spacing w:before="60"/>
              <w:ind w:left="102"/>
              <w:rPr>
                <w:rFonts w:ascii="Courier New"/>
                <w:sz w:val="15"/>
              </w:rPr>
            </w:pPr>
            <w:r w:rsidRPr="007B7CE2">
              <w:rPr>
                <w:rFonts w:ascii="Courier New"/>
                <w:color w:val="7B39EC"/>
                <w:spacing w:val="-2"/>
                <w:sz w:val="15"/>
              </w:rPr>
              <w:t>api/eval.py</w:t>
            </w:r>
          </w:p>
        </w:tc>
        <w:tc>
          <w:tcPr>
            <w:tcW w:w="3362" w:type="dxa"/>
          </w:tcPr>
          <w:p w14:paraId="4D85CC7E" w14:textId="77777777" w:rsidR="007B7CE2" w:rsidRPr="007B7CE2" w:rsidRDefault="007B7CE2" w:rsidP="007B7CE2">
            <w:pPr>
              <w:spacing w:before="59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Full</w:t>
            </w:r>
            <w:r w:rsidRPr="007B7CE2">
              <w:rPr>
                <w:color w:val="1D283A"/>
                <w:spacing w:val="-4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span</w:t>
            </w:r>
            <w:r w:rsidRPr="007B7CE2">
              <w:rPr>
                <w:color w:val="1D283A"/>
                <w:spacing w:val="-4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detail</w:t>
            </w:r>
            <w:r w:rsidRPr="007B7CE2">
              <w:rPr>
                <w:color w:val="1D283A"/>
                <w:spacing w:val="-4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for</w:t>
            </w:r>
            <w:r w:rsidRPr="007B7CE2">
              <w:rPr>
                <w:color w:val="1D283A"/>
                <w:spacing w:val="-4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one</w:t>
            </w:r>
            <w:r w:rsidRPr="007B7CE2">
              <w:rPr>
                <w:color w:val="1D283A"/>
                <w:spacing w:val="-4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trace</w:t>
            </w:r>
          </w:p>
        </w:tc>
      </w:tr>
      <w:tr w:rsidR="007B7CE2" w:rsidRPr="007B7CE2" w14:paraId="2D80A7D1" w14:textId="77777777" w:rsidTr="006A5D62">
        <w:trPr>
          <w:trHeight w:val="460"/>
        </w:trPr>
        <w:tc>
          <w:tcPr>
            <w:tcW w:w="800" w:type="dxa"/>
            <w:shd w:val="clear" w:color="auto" w:fill="147F3C"/>
          </w:tcPr>
          <w:p w14:paraId="052D72AD" w14:textId="77777777" w:rsidR="007B7CE2" w:rsidRPr="007B7CE2" w:rsidRDefault="007B7CE2" w:rsidP="007B7CE2">
            <w:pPr>
              <w:spacing w:before="58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5"/>
                <w:sz w:val="16"/>
              </w:rPr>
              <w:t>GET</w:t>
            </w:r>
          </w:p>
        </w:tc>
        <w:tc>
          <w:tcPr>
            <w:tcW w:w="2598" w:type="dxa"/>
            <w:shd w:val="clear" w:color="auto" w:fill="F7F9FB"/>
          </w:tcPr>
          <w:p w14:paraId="3B950F45" w14:textId="77777777" w:rsidR="007B7CE2" w:rsidRPr="007B7CE2" w:rsidRDefault="007B7CE2" w:rsidP="007B7CE2">
            <w:pPr>
              <w:spacing w:before="58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</w:t>
            </w:r>
            <w:proofErr w:type="gramStart"/>
            <w:r w:rsidRPr="007B7CE2">
              <w:rPr>
                <w:rFonts w:ascii="Courier New"/>
                <w:color w:val="0C9387"/>
                <w:spacing w:val="-2"/>
                <w:sz w:val="16"/>
              </w:rPr>
              <w:t>health</w:t>
            </w:r>
            <w:proofErr w:type="gramEnd"/>
          </w:p>
        </w:tc>
        <w:tc>
          <w:tcPr>
            <w:tcW w:w="1400" w:type="dxa"/>
            <w:shd w:val="clear" w:color="auto" w:fill="F7F9FB"/>
          </w:tcPr>
          <w:p w14:paraId="60779B49" w14:textId="77777777" w:rsidR="007B7CE2" w:rsidRPr="007B7CE2" w:rsidRDefault="007B7CE2" w:rsidP="007B7CE2">
            <w:pPr>
              <w:spacing w:before="58"/>
              <w:ind w:left="14"/>
              <w:jc w:val="center"/>
              <w:rPr>
                <w:sz w:val="16"/>
              </w:rPr>
            </w:pPr>
            <w:r w:rsidRPr="007B7CE2">
              <w:rPr>
                <w:color w:val="147F3C"/>
                <w:spacing w:val="-4"/>
                <w:sz w:val="16"/>
              </w:rPr>
              <w:t>None</w:t>
            </w:r>
          </w:p>
        </w:tc>
        <w:tc>
          <w:tcPr>
            <w:tcW w:w="1200" w:type="dxa"/>
            <w:shd w:val="clear" w:color="auto" w:fill="F7F9FB"/>
          </w:tcPr>
          <w:p w14:paraId="678D3BD3" w14:textId="77777777" w:rsidR="007B7CE2" w:rsidRPr="007B7CE2" w:rsidRDefault="007B7CE2" w:rsidP="007B7CE2">
            <w:pPr>
              <w:spacing w:before="59"/>
              <w:ind w:left="102" w:right="275"/>
              <w:rPr>
                <w:rFonts w:ascii="Courier New"/>
                <w:sz w:val="15"/>
              </w:rPr>
            </w:pPr>
            <w:proofErr w:type="spellStart"/>
            <w:r w:rsidRPr="007B7CE2">
              <w:rPr>
                <w:rFonts w:ascii="Courier New"/>
                <w:color w:val="7B39EC"/>
                <w:spacing w:val="-4"/>
                <w:sz w:val="15"/>
              </w:rPr>
              <w:t>api</w:t>
            </w:r>
            <w:proofErr w:type="spellEnd"/>
            <w:r w:rsidRPr="007B7CE2">
              <w:rPr>
                <w:rFonts w:ascii="Courier New"/>
                <w:color w:val="7B39EC"/>
                <w:spacing w:val="-4"/>
                <w:sz w:val="15"/>
              </w:rPr>
              <w:t xml:space="preserve">/ </w:t>
            </w:r>
            <w:r w:rsidRPr="007B7CE2">
              <w:rPr>
                <w:rFonts w:ascii="Courier New"/>
                <w:color w:val="7B39EC"/>
                <w:spacing w:val="-2"/>
                <w:sz w:val="15"/>
              </w:rPr>
              <w:t>health.py</w:t>
            </w:r>
          </w:p>
        </w:tc>
        <w:tc>
          <w:tcPr>
            <w:tcW w:w="3362" w:type="dxa"/>
            <w:shd w:val="clear" w:color="auto" w:fill="F7F9FB"/>
          </w:tcPr>
          <w:p w14:paraId="303CF49B" w14:textId="77777777" w:rsidR="007B7CE2" w:rsidRPr="007B7CE2" w:rsidRDefault="007B7CE2" w:rsidP="007B7CE2">
            <w:pPr>
              <w:spacing w:before="58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Liveness</w:t>
            </w:r>
            <w:r w:rsidRPr="007B7CE2">
              <w:rPr>
                <w:color w:val="1D283A"/>
                <w:spacing w:val="-10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probe</w:t>
            </w:r>
          </w:p>
        </w:tc>
      </w:tr>
      <w:tr w:rsidR="007B7CE2" w:rsidRPr="007B7CE2" w14:paraId="57164249" w14:textId="77777777" w:rsidTr="006A5D62">
        <w:trPr>
          <w:trHeight w:val="459"/>
        </w:trPr>
        <w:tc>
          <w:tcPr>
            <w:tcW w:w="800" w:type="dxa"/>
            <w:shd w:val="clear" w:color="auto" w:fill="147F3C"/>
          </w:tcPr>
          <w:p w14:paraId="3BB2B7AC" w14:textId="77777777" w:rsidR="007B7CE2" w:rsidRPr="007B7CE2" w:rsidRDefault="007B7CE2" w:rsidP="007B7CE2">
            <w:pPr>
              <w:spacing w:before="58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5"/>
                <w:sz w:val="16"/>
              </w:rPr>
              <w:t>GET</w:t>
            </w:r>
          </w:p>
        </w:tc>
        <w:tc>
          <w:tcPr>
            <w:tcW w:w="2598" w:type="dxa"/>
          </w:tcPr>
          <w:p w14:paraId="523D048B" w14:textId="77777777" w:rsidR="007B7CE2" w:rsidRPr="007B7CE2" w:rsidRDefault="007B7CE2" w:rsidP="007B7CE2">
            <w:pPr>
              <w:spacing w:before="58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/health/ready</w:t>
            </w:r>
          </w:p>
        </w:tc>
        <w:tc>
          <w:tcPr>
            <w:tcW w:w="1400" w:type="dxa"/>
          </w:tcPr>
          <w:p w14:paraId="09E43825" w14:textId="77777777" w:rsidR="007B7CE2" w:rsidRPr="007B7CE2" w:rsidRDefault="007B7CE2" w:rsidP="007B7CE2">
            <w:pPr>
              <w:spacing w:before="58"/>
              <w:ind w:left="14"/>
              <w:jc w:val="center"/>
              <w:rPr>
                <w:sz w:val="16"/>
              </w:rPr>
            </w:pPr>
            <w:r w:rsidRPr="007B7CE2">
              <w:rPr>
                <w:color w:val="147F3C"/>
                <w:spacing w:val="-4"/>
                <w:sz w:val="16"/>
              </w:rPr>
              <w:t>None</w:t>
            </w:r>
          </w:p>
        </w:tc>
        <w:tc>
          <w:tcPr>
            <w:tcW w:w="1200" w:type="dxa"/>
          </w:tcPr>
          <w:p w14:paraId="134A8949" w14:textId="77777777" w:rsidR="007B7CE2" w:rsidRPr="007B7CE2" w:rsidRDefault="007B7CE2" w:rsidP="007B7CE2">
            <w:pPr>
              <w:spacing w:before="59"/>
              <w:ind w:left="102" w:right="275"/>
              <w:rPr>
                <w:rFonts w:ascii="Courier New"/>
                <w:sz w:val="15"/>
              </w:rPr>
            </w:pPr>
            <w:proofErr w:type="spellStart"/>
            <w:r w:rsidRPr="007B7CE2">
              <w:rPr>
                <w:rFonts w:ascii="Courier New"/>
                <w:color w:val="7B39EC"/>
                <w:spacing w:val="-4"/>
                <w:sz w:val="15"/>
              </w:rPr>
              <w:t>api</w:t>
            </w:r>
            <w:proofErr w:type="spellEnd"/>
            <w:r w:rsidRPr="007B7CE2">
              <w:rPr>
                <w:rFonts w:ascii="Courier New"/>
                <w:color w:val="7B39EC"/>
                <w:spacing w:val="-4"/>
                <w:sz w:val="15"/>
              </w:rPr>
              <w:t xml:space="preserve">/ </w:t>
            </w:r>
            <w:r w:rsidRPr="007B7CE2">
              <w:rPr>
                <w:rFonts w:ascii="Courier New"/>
                <w:color w:val="7B39EC"/>
                <w:spacing w:val="-2"/>
                <w:sz w:val="15"/>
              </w:rPr>
              <w:t>health.py</w:t>
            </w:r>
          </w:p>
        </w:tc>
        <w:tc>
          <w:tcPr>
            <w:tcW w:w="3362" w:type="dxa"/>
          </w:tcPr>
          <w:p w14:paraId="2D815E95" w14:textId="77777777" w:rsidR="007B7CE2" w:rsidRPr="007B7CE2" w:rsidRDefault="007B7CE2" w:rsidP="007B7CE2">
            <w:pPr>
              <w:spacing w:before="58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Readiness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probe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(checks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all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deps)</w:t>
            </w:r>
          </w:p>
        </w:tc>
      </w:tr>
      <w:tr w:rsidR="007B7CE2" w:rsidRPr="007B7CE2" w14:paraId="19F19704" w14:textId="77777777" w:rsidTr="006A5D62">
        <w:trPr>
          <w:trHeight w:val="460"/>
        </w:trPr>
        <w:tc>
          <w:tcPr>
            <w:tcW w:w="800" w:type="dxa"/>
            <w:shd w:val="clear" w:color="auto" w:fill="147F3C"/>
          </w:tcPr>
          <w:p w14:paraId="0BF9C14A" w14:textId="77777777" w:rsidR="007B7CE2" w:rsidRPr="007B7CE2" w:rsidRDefault="007B7CE2" w:rsidP="007B7CE2">
            <w:pPr>
              <w:spacing w:before="58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5"/>
                <w:sz w:val="16"/>
              </w:rPr>
              <w:t>GET</w:t>
            </w:r>
          </w:p>
        </w:tc>
        <w:tc>
          <w:tcPr>
            <w:tcW w:w="2598" w:type="dxa"/>
            <w:shd w:val="clear" w:color="auto" w:fill="F7F9FB"/>
          </w:tcPr>
          <w:p w14:paraId="0778F466" w14:textId="77777777" w:rsidR="007B7CE2" w:rsidRPr="007B7CE2" w:rsidRDefault="007B7CE2" w:rsidP="007B7CE2">
            <w:pPr>
              <w:spacing w:before="58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/health/deps</w:t>
            </w:r>
          </w:p>
        </w:tc>
        <w:tc>
          <w:tcPr>
            <w:tcW w:w="1400" w:type="dxa"/>
            <w:shd w:val="clear" w:color="auto" w:fill="F7F9FB"/>
          </w:tcPr>
          <w:p w14:paraId="4644AF97" w14:textId="77777777" w:rsidR="007B7CE2" w:rsidRPr="007B7CE2" w:rsidRDefault="007B7CE2" w:rsidP="007B7CE2">
            <w:pPr>
              <w:spacing w:before="58"/>
              <w:ind w:left="14"/>
              <w:jc w:val="center"/>
              <w:rPr>
                <w:sz w:val="16"/>
              </w:rPr>
            </w:pPr>
            <w:r w:rsidRPr="007B7CE2">
              <w:rPr>
                <w:color w:val="147F3C"/>
                <w:spacing w:val="-4"/>
                <w:sz w:val="16"/>
              </w:rPr>
              <w:t>None</w:t>
            </w:r>
          </w:p>
        </w:tc>
        <w:tc>
          <w:tcPr>
            <w:tcW w:w="1200" w:type="dxa"/>
            <w:shd w:val="clear" w:color="auto" w:fill="F7F9FB"/>
          </w:tcPr>
          <w:p w14:paraId="54111915" w14:textId="77777777" w:rsidR="007B7CE2" w:rsidRPr="007B7CE2" w:rsidRDefault="007B7CE2" w:rsidP="007B7CE2">
            <w:pPr>
              <w:spacing w:before="59"/>
              <w:ind w:left="102" w:right="275"/>
              <w:rPr>
                <w:rFonts w:ascii="Courier New"/>
                <w:sz w:val="15"/>
              </w:rPr>
            </w:pPr>
            <w:proofErr w:type="spellStart"/>
            <w:r w:rsidRPr="007B7CE2">
              <w:rPr>
                <w:rFonts w:ascii="Courier New"/>
                <w:color w:val="7B39EC"/>
                <w:spacing w:val="-4"/>
                <w:sz w:val="15"/>
              </w:rPr>
              <w:t>api</w:t>
            </w:r>
            <w:proofErr w:type="spellEnd"/>
            <w:r w:rsidRPr="007B7CE2">
              <w:rPr>
                <w:rFonts w:ascii="Courier New"/>
                <w:color w:val="7B39EC"/>
                <w:spacing w:val="-4"/>
                <w:sz w:val="15"/>
              </w:rPr>
              <w:t xml:space="preserve">/ </w:t>
            </w:r>
            <w:r w:rsidRPr="007B7CE2">
              <w:rPr>
                <w:rFonts w:ascii="Courier New"/>
                <w:color w:val="7B39EC"/>
                <w:spacing w:val="-2"/>
                <w:sz w:val="15"/>
              </w:rPr>
              <w:t>health.py</w:t>
            </w:r>
          </w:p>
        </w:tc>
        <w:tc>
          <w:tcPr>
            <w:tcW w:w="3362" w:type="dxa"/>
            <w:shd w:val="clear" w:color="auto" w:fill="F7F9FB"/>
          </w:tcPr>
          <w:p w14:paraId="2EFC23AE" w14:textId="77777777" w:rsidR="007B7CE2" w:rsidRPr="007B7CE2" w:rsidRDefault="007B7CE2" w:rsidP="007B7CE2">
            <w:pPr>
              <w:spacing w:before="58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Detailed</w:t>
            </w:r>
            <w:r w:rsidRPr="007B7CE2">
              <w:rPr>
                <w:color w:val="1D283A"/>
                <w:spacing w:val="-8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dependency</w:t>
            </w:r>
            <w:r w:rsidRPr="007B7CE2">
              <w:rPr>
                <w:color w:val="1D283A"/>
                <w:spacing w:val="-8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health</w:t>
            </w:r>
            <w:r w:rsidRPr="007B7CE2">
              <w:rPr>
                <w:color w:val="1D283A"/>
                <w:spacing w:val="-8"/>
                <w:sz w:val="16"/>
              </w:rPr>
              <w:t xml:space="preserve"> </w:t>
            </w:r>
            <w:r w:rsidRPr="007B7CE2">
              <w:rPr>
                <w:color w:val="1D283A"/>
                <w:spacing w:val="-5"/>
                <w:sz w:val="16"/>
              </w:rPr>
              <w:t>map</w:t>
            </w:r>
          </w:p>
        </w:tc>
      </w:tr>
      <w:tr w:rsidR="007B7CE2" w:rsidRPr="007B7CE2" w14:paraId="785D02A3" w14:textId="77777777" w:rsidTr="006A5D62">
        <w:trPr>
          <w:trHeight w:val="460"/>
        </w:trPr>
        <w:tc>
          <w:tcPr>
            <w:tcW w:w="800" w:type="dxa"/>
            <w:shd w:val="clear" w:color="auto" w:fill="147F3C"/>
          </w:tcPr>
          <w:p w14:paraId="643B2EE5" w14:textId="77777777" w:rsidR="007B7CE2" w:rsidRPr="007B7CE2" w:rsidRDefault="007B7CE2" w:rsidP="007B7CE2">
            <w:pPr>
              <w:spacing w:before="58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5"/>
                <w:sz w:val="16"/>
              </w:rPr>
              <w:t>GET</w:t>
            </w:r>
          </w:p>
        </w:tc>
        <w:tc>
          <w:tcPr>
            <w:tcW w:w="2598" w:type="dxa"/>
          </w:tcPr>
          <w:p w14:paraId="4D82FB1B" w14:textId="77777777" w:rsidR="007B7CE2" w:rsidRPr="007B7CE2" w:rsidRDefault="007B7CE2" w:rsidP="007B7CE2">
            <w:pPr>
              <w:spacing w:before="58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/admin/index/stats</w:t>
            </w:r>
          </w:p>
        </w:tc>
        <w:tc>
          <w:tcPr>
            <w:tcW w:w="1400" w:type="dxa"/>
          </w:tcPr>
          <w:p w14:paraId="34E81493" w14:textId="77777777" w:rsidR="007B7CE2" w:rsidRPr="007B7CE2" w:rsidRDefault="007B7CE2" w:rsidP="007B7CE2">
            <w:pPr>
              <w:spacing w:before="58"/>
              <w:ind w:right="473"/>
              <w:jc w:val="right"/>
              <w:rPr>
                <w:sz w:val="16"/>
              </w:rPr>
            </w:pPr>
            <w:r w:rsidRPr="007B7CE2">
              <w:rPr>
                <w:color w:val="DB2525"/>
                <w:spacing w:val="-2"/>
                <w:sz w:val="16"/>
              </w:rPr>
              <w:t>Admin</w:t>
            </w:r>
          </w:p>
        </w:tc>
        <w:tc>
          <w:tcPr>
            <w:tcW w:w="1200" w:type="dxa"/>
          </w:tcPr>
          <w:p w14:paraId="466A161B" w14:textId="77777777" w:rsidR="007B7CE2" w:rsidRPr="007B7CE2" w:rsidRDefault="007B7CE2" w:rsidP="007B7CE2">
            <w:pPr>
              <w:spacing w:before="59"/>
              <w:ind w:left="102" w:right="363"/>
              <w:rPr>
                <w:rFonts w:ascii="Courier New"/>
                <w:sz w:val="15"/>
              </w:rPr>
            </w:pPr>
            <w:proofErr w:type="spellStart"/>
            <w:r w:rsidRPr="007B7CE2">
              <w:rPr>
                <w:rFonts w:ascii="Courier New"/>
                <w:color w:val="7B39EC"/>
                <w:spacing w:val="-4"/>
                <w:sz w:val="15"/>
              </w:rPr>
              <w:t>api</w:t>
            </w:r>
            <w:proofErr w:type="spellEnd"/>
            <w:r w:rsidRPr="007B7CE2">
              <w:rPr>
                <w:rFonts w:ascii="Courier New"/>
                <w:color w:val="7B39EC"/>
                <w:spacing w:val="-4"/>
                <w:sz w:val="15"/>
              </w:rPr>
              <w:t xml:space="preserve">/ </w:t>
            </w:r>
            <w:r w:rsidRPr="007B7CE2">
              <w:rPr>
                <w:rFonts w:ascii="Courier New"/>
                <w:color w:val="7B39EC"/>
                <w:spacing w:val="-2"/>
                <w:sz w:val="15"/>
              </w:rPr>
              <w:t>admin.py</w:t>
            </w:r>
          </w:p>
        </w:tc>
        <w:tc>
          <w:tcPr>
            <w:tcW w:w="3362" w:type="dxa"/>
          </w:tcPr>
          <w:p w14:paraId="6EDEE751" w14:textId="77777777" w:rsidR="007B7CE2" w:rsidRPr="007B7CE2" w:rsidRDefault="007B7CE2" w:rsidP="007B7CE2">
            <w:pPr>
              <w:spacing w:before="58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Vector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index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statistics</w:t>
            </w:r>
          </w:p>
        </w:tc>
      </w:tr>
    </w:tbl>
    <w:p w14:paraId="233B1CEE" w14:textId="77777777" w:rsidR="007B7CE2" w:rsidRPr="007B7CE2" w:rsidRDefault="007B7CE2" w:rsidP="007B7CE2">
      <w:pPr>
        <w:spacing w:before="100"/>
        <w:ind w:left="160"/>
        <w:rPr>
          <w:sz w:val="16"/>
        </w:rPr>
        <w:sectPr w:rsidR="007B7CE2" w:rsidRPr="007B7CE2" w:rsidSect="007B7CE2">
          <w:pgSz w:w="12240" w:h="15840"/>
          <w:pgMar w:top="1360" w:right="1080" w:bottom="1355" w:left="1080" w:header="0" w:footer="832" w:gutter="0"/>
          <w:cols w:space="720"/>
        </w:sectPr>
      </w:pPr>
    </w:p>
    <w:tbl>
      <w:tblPr>
        <w:tblW w:w="0" w:type="auto"/>
        <w:tblInd w:w="191" w:type="dxa"/>
        <w:tblBorders>
          <w:top w:val="single" w:sz="4" w:space="0" w:color="E1E7EF"/>
          <w:left w:val="single" w:sz="4" w:space="0" w:color="E1E7EF"/>
          <w:bottom w:val="single" w:sz="4" w:space="0" w:color="E1E7EF"/>
          <w:right w:val="single" w:sz="4" w:space="0" w:color="E1E7EF"/>
          <w:insideH w:val="single" w:sz="4" w:space="0" w:color="E1E7EF"/>
          <w:insideV w:val="single" w:sz="4" w:space="0" w:color="E1E7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598"/>
        <w:gridCol w:w="1400"/>
        <w:gridCol w:w="1200"/>
        <w:gridCol w:w="3362"/>
      </w:tblGrid>
      <w:tr w:rsidR="007B7CE2" w:rsidRPr="007B7CE2" w14:paraId="6444FEFA" w14:textId="77777777" w:rsidTr="006A5D62">
        <w:trPr>
          <w:trHeight w:val="460"/>
        </w:trPr>
        <w:tc>
          <w:tcPr>
            <w:tcW w:w="800" w:type="dxa"/>
            <w:shd w:val="clear" w:color="auto" w:fill="2462EA"/>
          </w:tcPr>
          <w:p w14:paraId="2DD197BA" w14:textId="77777777" w:rsidR="007B7CE2" w:rsidRPr="007B7CE2" w:rsidRDefault="007B7CE2" w:rsidP="007B7CE2">
            <w:pPr>
              <w:spacing w:before="59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4"/>
                <w:sz w:val="16"/>
              </w:rPr>
              <w:lastRenderedPageBreak/>
              <w:t>POST</w:t>
            </w:r>
          </w:p>
        </w:tc>
        <w:tc>
          <w:tcPr>
            <w:tcW w:w="2598" w:type="dxa"/>
            <w:shd w:val="clear" w:color="auto" w:fill="F7F9FB"/>
          </w:tcPr>
          <w:p w14:paraId="5CB67610" w14:textId="77777777" w:rsidR="007B7CE2" w:rsidRPr="007B7CE2" w:rsidRDefault="007B7CE2" w:rsidP="007B7CE2">
            <w:pPr>
              <w:spacing w:before="59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/admin/index/rebuild</w:t>
            </w:r>
          </w:p>
        </w:tc>
        <w:tc>
          <w:tcPr>
            <w:tcW w:w="1400" w:type="dxa"/>
            <w:shd w:val="clear" w:color="auto" w:fill="F7F9FB"/>
          </w:tcPr>
          <w:p w14:paraId="5EDC2631" w14:textId="77777777" w:rsidR="007B7CE2" w:rsidRPr="007B7CE2" w:rsidRDefault="007B7CE2" w:rsidP="007B7CE2">
            <w:pPr>
              <w:spacing w:before="59"/>
              <w:ind w:left="14"/>
              <w:jc w:val="center"/>
              <w:rPr>
                <w:sz w:val="16"/>
              </w:rPr>
            </w:pPr>
            <w:r w:rsidRPr="007B7CE2">
              <w:rPr>
                <w:color w:val="DB2525"/>
                <w:spacing w:val="-2"/>
                <w:sz w:val="16"/>
              </w:rPr>
              <w:t>Admin</w:t>
            </w:r>
          </w:p>
        </w:tc>
        <w:tc>
          <w:tcPr>
            <w:tcW w:w="1200" w:type="dxa"/>
            <w:shd w:val="clear" w:color="auto" w:fill="F7F9FB"/>
          </w:tcPr>
          <w:p w14:paraId="3EB21299" w14:textId="77777777" w:rsidR="007B7CE2" w:rsidRPr="007B7CE2" w:rsidRDefault="007B7CE2" w:rsidP="007B7CE2">
            <w:pPr>
              <w:spacing w:before="60"/>
              <w:ind w:left="102" w:right="363"/>
              <w:rPr>
                <w:rFonts w:ascii="Courier New"/>
                <w:sz w:val="15"/>
              </w:rPr>
            </w:pPr>
            <w:proofErr w:type="spellStart"/>
            <w:r w:rsidRPr="007B7CE2">
              <w:rPr>
                <w:rFonts w:ascii="Courier New"/>
                <w:color w:val="7B39EC"/>
                <w:spacing w:val="-4"/>
                <w:sz w:val="15"/>
              </w:rPr>
              <w:t>api</w:t>
            </w:r>
            <w:proofErr w:type="spellEnd"/>
            <w:r w:rsidRPr="007B7CE2">
              <w:rPr>
                <w:rFonts w:ascii="Courier New"/>
                <w:color w:val="7B39EC"/>
                <w:spacing w:val="-4"/>
                <w:sz w:val="15"/>
              </w:rPr>
              <w:t xml:space="preserve">/ </w:t>
            </w:r>
            <w:r w:rsidRPr="007B7CE2">
              <w:rPr>
                <w:rFonts w:ascii="Courier New"/>
                <w:color w:val="7B39EC"/>
                <w:spacing w:val="-2"/>
                <w:sz w:val="15"/>
              </w:rPr>
              <w:t>admin.py</w:t>
            </w:r>
          </w:p>
        </w:tc>
        <w:tc>
          <w:tcPr>
            <w:tcW w:w="3362" w:type="dxa"/>
            <w:shd w:val="clear" w:color="auto" w:fill="F7F9FB"/>
          </w:tcPr>
          <w:p w14:paraId="50804788" w14:textId="77777777" w:rsidR="007B7CE2" w:rsidRPr="007B7CE2" w:rsidRDefault="007B7CE2" w:rsidP="007B7CE2">
            <w:pPr>
              <w:spacing w:before="59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Full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re-index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from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file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store</w:t>
            </w:r>
          </w:p>
        </w:tc>
      </w:tr>
      <w:tr w:rsidR="007B7CE2" w:rsidRPr="007B7CE2" w14:paraId="5B82056A" w14:textId="77777777" w:rsidTr="006A5D62">
        <w:trPr>
          <w:trHeight w:val="460"/>
        </w:trPr>
        <w:tc>
          <w:tcPr>
            <w:tcW w:w="800" w:type="dxa"/>
            <w:shd w:val="clear" w:color="auto" w:fill="DB2525"/>
          </w:tcPr>
          <w:p w14:paraId="45F69D1A" w14:textId="77777777" w:rsidR="007B7CE2" w:rsidRPr="007B7CE2" w:rsidRDefault="007B7CE2" w:rsidP="007B7CE2">
            <w:pPr>
              <w:spacing w:before="59"/>
              <w:ind w:left="12"/>
              <w:jc w:val="center"/>
              <w:rPr>
                <w:rFonts w:ascii="Courier New"/>
                <w:b/>
                <w:sz w:val="16"/>
              </w:rPr>
            </w:pPr>
            <w:r w:rsidRPr="007B7CE2">
              <w:rPr>
                <w:rFonts w:ascii="Courier New"/>
                <w:b/>
                <w:color w:val="FFFFFF"/>
                <w:spacing w:val="-2"/>
                <w:sz w:val="16"/>
              </w:rPr>
              <w:t>DELETE</w:t>
            </w:r>
          </w:p>
        </w:tc>
        <w:tc>
          <w:tcPr>
            <w:tcW w:w="2598" w:type="dxa"/>
          </w:tcPr>
          <w:p w14:paraId="20F5D7F2" w14:textId="77777777" w:rsidR="007B7CE2" w:rsidRPr="007B7CE2" w:rsidRDefault="007B7CE2" w:rsidP="007B7CE2">
            <w:pPr>
              <w:spacing w:before="59"/>
              <w:ind w:left="120"/>
              <w:rPr>
                <w:rFonts w:ascii="Courier New"/>
                <w:sz w:val="16"/>
              </w:rPr>
            </w:pPr>
            <w:r w:rsidRPr="007B7CE2">
              <w:rPr>
                <w:rFonts w:ascii="Courier New"/>
                <w:color w:val="0C9387"/>
                <w:spacing w:val="-2"/>
                <w:sz w:val="16"/>
              </w:rPr>
              <w:t>/admin/index/clear</w:t>
            </w:r>
          </w:p>
        </w:tc>
        <w:tc>
          <w:tcPr>
            <w:tcW w:w="1400" w:type="dxa"/>
          </w:tcPr>
          <w:p w14:paraId="126A2F2A" w14:textId="77777777" w:rsidR="007B7CE2" w:rsidRPr="007B7CE2" w:rsidRDefault="007B7CE2" w:rsidP="007B7CE2">
            <w:pPr>
              <w:spacing w:before="59"/>
              <w:ind w:left="14"/>
              <w:jc w:val="center"/>
              <w:rPr>
                <w:sz w:val="16"/>
              </w:rPr>
            </w:pPr>
            <w:r w:rsidRPr="007B7CE2">
              <w:rPr>
                <w:color w:val="DB2525"/>
                <w:spacing w:val="-2"/>
                <w:sz w:val="16"/>
              </w:rPr>
              <w:t>Admin</w:t>
            </w:r>
          </w:p>
        </w:tc>
        <w:tc>
          <w:tcPr>
            <w:tcW w:w="1200" w:type="dxa"/>
          </w:tcPr>
          <w:p w14:paraId="0EA02658" w14:textId="77777777" w:rsidR="007B7CE2" w:rsidRPr="007B7CE2" w:rsidRDefault="007B7CE2" w:rsidP="007B7CE2">
            <w:pPr>
              <w:spacing w:before="60"/>
              <w:ind w:left="102" w:right="363"/>
              <w:rPr>
                <w:rFonts w:ascii="Courier New"/>
                <w:sz w:val="15"/>
              </w:rPr>
            </w:pPr>
            <w:proofErr w:type="spellStart"/>
            <w:r w:rsidRPr="007B7CE2">
              <w:rPr>
                <w:rFonts w:ascii="Courier New"/>
                <w:color w:val="7B39EC"/>
                <w:spacing w:val="-4"/>
                <w:sz w:val="15"/>
              </w:rPr>
              <w:t>api</w:t>
            </w:r>
            <w:proofErr w:type="spellEnd"/>
            <w:r w:rsidRPr="007B7CE2">
              <w:rPr>
                <w:rFonts w:ascii="Courier New"/>
                <w:color w:val="7B39EC"/>
                <w:spacing w:val="-4"/>
                <w:sz w:val="15"/>
              </w:rPr>
              <w:t xml:space="preserve">/ </w:t>
            </w:r>
            <w:r w:rsidRPr="007B7CE2">
              <w:rPr>
                <w:rFonts w:ascii="Courier New"/>
                <w:color w:val="7B39EC"/>
                <w:spacing w:val="-2"/>
                <w:sz w:val="15"/>
              </w:rPr>
              <w:t>admin.py</w:t>
            </w:r>
          </w:p>
        </w:tc>
        <w:tc>
          <w:tcPr>
            <w:tcW w:w="3362" w:type="dxa"/>
          </w:tcPr>
          <w:p w14:paraId="30EBA768" w14:textId="77777777" w:rsidR="007B7CE2" w:rsidRPr="007B7CE2" w:rsidRDefault="007B7CE2" w:rsidP="007B7CE2">
            <w:pPr>
              <w:spacing w:before="59"/>
              <w:ind w:left="122"/>
              <w:rPr>
                <w:sz w:val="16"/>
              </w:rPr>
            </w:pPr>
            <w:r w:rsidRPr="007B7CE2">
              <w:rPr>
                <w:color w:val="1D283A"/>
                <w:sz w:val="16"/>
              </w:rPr>
              <w:t>Wipe</w:t>
            </w:r>
            <w:r w:rsidRPr="007B7CE2">
              <w:rPr>
                <w:color w:val="1D283A"/>
                <w:spacing w:val="-6"/>
                <w:sz w:val="16"/>
              </w:rPr>
              <w:t xml:space="preserve"> </w:t>
            </w:r>
            <w:proofErr w:type="spellStart"/>
            <w:r w:rsidRPr="007B7CE2">
              <w:rPr>
                <w:color w:val="1D283A"/>
                <w:sz w:val="16"/>
              </w:rPr>
              <w:t>pgvector</w:t>
            </w:r>
            <w:proofErr w:type="spellEnd"/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z w:val="16"/>
              </w:rPr>
              <w:t>(dev</w:t>
            </w:r>
            <w:r w:rsidRPr="007B7CE2">
              <w:rPr>
                <w:color w:val="1D283A"/>
                <w:spacing w:val="-5"/>
                <w:sz w:val="16"/>
              </w:rPr>
              <w:t xml:space="preserve"> </w:t>
            </w:r>
            <w:r w:rsidRPr="007B7CE2">
              <w:rPr>
                <w:color w:val="1D283A"/>
                <w:spacing w:val="-2"/>
                <w:sz w:val="16"/>
              </w:rPr>
              <w:t>only)</w:t>
            </w:r>
          </w:p>
        </w:tc>
      </w:tr>
    </w:tbl>
    <w:p w14:paraId="14EB42B4" w14:textId="77777777" w:rsidR="007B7CE2" w:rsidRPr="007B7CE2" w:rsidRDefault="007B7CE2" w:rsidP="007B7CE2"/>
    <w:sectPr w:rsidR="007B7CE2" w:rsidRPr="007B7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797CB" w14:textId="77777777" w:rsidR="007B7CE2" w:rsidRDefault="007B7CE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5F9232B" wp14:editId="01C6FFFE">
              <wp:simplePos x="0" y="0"/>
              <wp:positionH relativeFrom="page">
                <wp:posOffset>800100</wp:posOffset>
              </wp:positionH>
              <wp:positionV relativeFrom="page">
                <wp:posOffset>9355455</wp:posOffset>
              </wp:positionV>
              <wp:extent cx="617156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715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1565">
                            <a:moveTo>
                              <a:pt x="0" y="0"/>
                            </a:moveTo>
                            <a:lnTo>
                              <a:pt x="6171565" y="0"/>
                            </a:lnTo>
                          </a:path>
                          <a:path w="6171565">
                            <a:moveTo>
                              <a:pt x="0" y="0"/>
                            </a:moveTo>
                            <a:lnTo>
                              <a:pt x="6171565" y="0"/>
                            </a:lnTo>
                          </a:path>
                        </a:pathLst>
                      </a:custGeom>
                      <a:ln w="6350">
                        <a:solidFill>
                          <a:srgbClr val="E1E7E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4263CC" id="Graphic 1" o:spid="_x0000_s1026" style="position:absolute;margin-left:63pt;margin-top:736.65pt;width:485.9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715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" path="m,l6171565,em,l6171565,e" filled="f" strokecolor="#e1e7ef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A575ECE" wp14:editId="14DCF323">
              <wp:simplePos x="0" y="0"/>
              <wp:positionH relativeFrom="page">
                <wp:posOffset>788669</wp:posOffset>
              </wp:positionH>
              <wp:positionV relativeFrom="page">
                <wp:posOffset>9421276</wp:posOffset>
              </wp:positionV>
              <wp:extent cx="1567180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718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7B9F12" w14:textId="77777777" w:rsidR="007B7CE2" w:rsidRDefault="007B7CE2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color w:val="93A2B7"/>
                              <w:sz w:val="16"/>
                            </w:rPr>
                            <w:t>FinDoc</w:t>
                          </w:r>
                          <w:proofErr w:type="spellEnd"/>
                          <w:r>
                            <w:rPr>
                              <w:color w:val="93A2B7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3A2B7"/>
                              <w:sz w:val="16"/>
                            </w:rPr>
                            <w:t>Analyzer</w:t>
                          </w:r>
                          <w:r>
                            <w:rPr>
                              <w:color w:val="93A2B7"/>
                              <w:spacing w:val="2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3A2B7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93A2B7"/>
                              <w:spacing w:val="2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3A2B7"/>
                              <w:sz w:val="16"/>
                            </w:rPr>
                            <w:t>Project</w:t>
                          </w:r>
                          <w:r>
                            <w:rPr>
                              <w:color w:val="93A2B7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3A2B7"/>
                              <w:spacing w:val="-2"/>
                              <w:sz w:val="16"/>
                            </w:rPr>
                            <w:t>Blueprint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575EC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4" type="#_x0000_t202" style="position:absolute;margin-left:62.1pt;margin-top:741.85pt;width:123.4pt;height:11.8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" filled="f" stroked="f">
              <v:textbox inset="0,0,0,0">
                <w:txbxContent>
                  <w:p w14:paraId="3D7B9F12" w14:textId="77777777" w:rsidR="007B7CE2" w:rsidRDefault="007B7CE2">
                    <w:pPr>
                      <w:spacing w:before="20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color w:val="93A2B7"/>
                        <w:sz w:val="16"/>
                      </w:rPr>
                      <w:t>FinDoc</w:t>
                    </w:r>
                    <w:proofErr w:type="spellEnd"/>
                    <w:r>
                      <w:rPr>
                        <w:color w:val="93A2B7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93A2B7"/>
                        <w:sz w:val="16"/>
                      </w:rPr>
                      <w:t>Analyzer</w:t>
                    </w:r>
                    <w:r>
                      <w:rPr>
                        <w:color w:val="93A2B7"/>
                        <w:spacing w:val="29"/>
                        <w:sz w:val="16"/>
                      </w:rPr>
                      <w:t xml:space="preserve"> </w:t>
                    </w:r>
                    <w:r>
                      <w:rPr>
                        <w:color w:val="93A2B7"/>
                        <w:sz w:val="16"/>
                      </w:rPr>
                      <w:t>—</w:t>
                    </w:r>
                    <w:r>
                      <w:rPr>
                        <w:color w:val="93A2B7"/>
                        <w:spacing w:val="28"/>
                        <w:sz w:val="16"/>
                      </w:rPr>
                      <w:t xml:space="preserve"> </w:t>
                    </w:r>
                    <w:r>
                      <w:rPr>
                        <w:color w:val="93A2B7"/>
                        <w:sz w:val="16"/>
                      </w:rPr>
                      <w:t>Project</w:t>
                    </w:r>
                    <w:r>
                      <w:rPr>
                        <w:color w:val="93A2B7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93A2B7"/>
                        <w:spacing w:val="-2"/>
                        <w:sz w:val="16"/>
                      </w:rPr>
                      <w:t>Blueprint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254F2"/>
    <w:multiLevelType w:val="multilevel"/>
    <w:tmpl w:val="B3181F0E"/>
    <w:lvl w:ilvl="0">
      <w:start w:val="1"/>
      <w:numFmt w:val="decimal"/>
      <w:lvlText w:val="%1."/>
      <w:lvlJc w:val="left"/>
      <w:pPr>
        <w:ind w:left="502" w:hanging="360"/>
      </w:pPr>
      <w:rPr>
        <w:rFonts w:ascii="Calibri" w:eastAsia="Calibri" w:hAnsi="Calibri" w:cs="Calibri" w:hint="default"/>
        <w:b/>
        <w:bCs/>
        <w:i w:val="0"/>
        <w:iCs w:val="0"/>
        <w:color w:val="1A395B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6" w:hanging="485"/>
      </w:pPr>
      <w:rPr>
        <w:rFonts w:ascii="Calibri" w:eastAsia="Calibri" w:hAnsi="Calibri" w:cs="Calibri" w:hint="default"/>
        <w:b/>
        <w:bCs/>
        <w:i w:val="0"/>
        <w:iCs w:val="0"/>
        <w:color w:val="2462EA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782" w:hanging="300"/>
      </w:pPr>
      <w:rPr>
        <w:rFonts w:ascii="Calibri" w:eastAsia="Calibri" w:hAnsi="Calibri" w:cs="Calibri" w:hint="default"/>
        <w:b w:val="0"/>
        <w:bCs w:val="0"/>
        <w:i w:val="0"/>
        <w:iCs w:val="0"/>
        <w:color w:val="1D283A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800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25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51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77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02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8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66272670"/>
    <w:multiLevelType w:val="multilevel"/>
    <w:tmpl w:val="B3181F0E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  <w:b/>
        <w:bCs/>
        <w:i w:val="0"/>
        <w:iCs w:val="0"/>
        <w:color w:val="1A395B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6" w:hanging="485"/>
      </w:pPr>
      <w:rPr>
        <w:rFonts w:ascii="Calibri" w:eastAsia="Calibri" w:hAnsi="Calibri" w:cs="Calibri" w:hint="default"/>
        <w:b/>
        <w:bCs/>
        <w:i w:val="0"/>
        <w:iCs w:val="0"/>
        <w:color w:val="2462EA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782" w:hanging="300"/>
      </w:pPr>
      <w:rPr>
        <w:rFonts w:ascii="Calibri" w:eastAsia="Calibri" w:hAnsi="Calibri" w:cs="Calibri" w:hint="default"/>
        <w:b w:val="0"/>
        <w:bCs w:val="0"/>
        <w:i w:val="0"/>
        <w:iCs w:val="0"/>
        <w:color w:val="1D283A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800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25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51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77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02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8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6A5C2AAE"/>
    <w:multiLevelType w:val="multilevel"/>
    <w:tmpl w:val="B3181F0E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  <w:b/>
        <w:bCs/>
        <w:i w:val="0"/>
        <w:iCs w:val="0"/>
        <w:color w:val="1A395B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6" w:hanging="485"/>
      </w:pPr>
      <w:rPr>
        <w:rFonts w:ascii="Calibri" w:eastAsia="Calibri" w:hAnsi="Calibri" w:cs="Calibri" w:hint="default"/>
        <w:b/>
        <w:bCs/>
        <w:i w:val="0"/>
        <w:iCs w:val="0"/>
        <w:color w:val="2462EA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782" w:hanging="300"/>
      </w:pPr>
      <w:rPr>
        <w:rFonts w:ascii="Calibri" w:eastAsia="Calibri" w:hAnsi="Calibri" w:cs="Calibri" w:hint="default"/>
        <w:b w:val="0"/>
        <w:bCs w:val="0"/>
        <w:i w:val="0"/>
        <w:iCs w:val="0"/>
        <w:color w:val="1D283A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800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25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51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77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02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8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6FDE780A"/>
    <w:multiLevelType w:val="multilevel"/>
    <w:tmpl w:val="B3181F0E"/>
    <w:lvl w:ilvl="0">
      <w:start w:val="1"/>
      <w:numFmt w:val="decimal"/>
      <w:lvlText w:val="%1."/>
      <w:lvlJc w:val="left"/>
      <w:pPr>
        <w:ind w:left="502" w:hanging="360"/>
      </w:pPr>
      <w:rPr>
        <w:rFonts w:ascii="Calibri" w:eastAsia="Calibri" w:hAnsi="Calibri" w:cs="Calibri" w:hint="default"/>
        <w:b/>
        <w:bCs/>
        <w:i w:val="0"/>
        <w:iCs w:val="0"/>
        <w:color w:val="1A395B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6" w:hanging="485"/>
      </w:pPr>
      <w:rPr>
        <w:rFonts w:ascii="Calibri" w:eastAsia="Calibri" w:hAnsi="Calibri" w:cs="Calibri" w:hint="default"/>
        <w:b/>
        <w:bCs/>
        <w:i w:val="0"/>
        <w:iCs w:val="0"/>
        <w:color w:val="2462EA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782" w:hanging="300"/>
      </w:pPr>
      <w:rPr>
        <w:rFonts w:ascii="Calibri" w:eastAsia="Calibri" w:hAnsi="Calibri" w:cs="Calibri" w:hint="default"/>
        <w:b w:val="0"/>
        <w:bCs w:val="0"/>
        <w:i w:val="0"/>
        <w:iCs w:val="0"/>
        <w:color w:val="1D283A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800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25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51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77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02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8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729F1561"/>
    <w:multiLevelType w:val="multilevel"/>
    <w:tmpl w:val="B3181F0E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  <w:b/>
        <w:bCs/>
        <w:i w:val="0"/>
        <w:iCs w:val="0"/>
        <w:color w:val="1A395B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6" w:hanging="485"/>
      </w:pPr>
      <w:rPr>
        <w:rFonts w:ascii="Calibri" w:eastAsia="Calibri" w:hAnsi="Calibri" w:cs="Calibri" w:hint="default"/>
        <w:b/>
        <w:bCs/>
        <w:i w:val="0"/>
        <w:iCs w:val="0"/>
        <w:color w:val="2462EA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782" w:hanging="300"/>
      </w:pPr>
      <w:rPr>
        <w:rFonts w:ascii="Calibri" w:eastAsia="Calibri" w:hAnsi="Calibri" w:cs="Calibri" w:hint="default"/>
        <w:b w:val="0"/>
        <w:bCs w:val="0"/>
        <w:i w:val="0"/>
        <w:iCs w:val="0"/>
        <w:color w:val="1D283A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800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25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51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77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02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8" w:hanging="300"/>
      </w:pPr>
      <w:rPr>
        <w:rFonts w:hint="default"/>
        <w:lang w:val="en-US" w:eastAsia="en-US" w:bidi="ar-SA"/>
      </w:rPr>
    </w:lvl>
  </w:abstractNum>
  <w:num w:numId="1" w16cid:durableId="7366373">
    <w:abstractNumId w:val="2"/>
  </w:num>
  <w:num w:numId="2" w16cid:durableId="1467627373">
    <w:abstractNumId w:val="4"/>
  </w:num>
  <w:num w:numId="3" w16cid:durableId="1789541199">
    <w:abstractNumId w:val="3"/>
  </w:num>
  <w:num w:numId="4" w16cid:durableId="2137024518">
    <w:abstractNumId w:val="0"/>
  </w:num>
  <w:num w:numId="5" w16cid:durableId="1478765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E2"/>
    <w:rsid w:val="007B7CE2"/>
    <w:rsid w:val="00BA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111A1"/>
  <w15:chartTrackingRefBased/>
  <w15:docId w15:val="{EF3569F9-C5A3-4EA2-9428-83CBD100D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CE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7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C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C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C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C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7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7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C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B7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CE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B7CE2"/>
  </w:style>
  <w:style w:type="character" w:customStyle="1" w:styleId="BodyTextChar">
    <w:name w:val="Body Text Char"/>
    <w:basedOn w:val="DefaultParagraphFont"/>
    <w:link w:val="BodyText"/>
    <w:uiPriority w:val="1"/>
    <w:rsid w:val="007B7CE2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B7CE2"/>
    <w:pPr>
      <w:spacing w:before="100"/>
      <w:ind w:left="160"/>
    </w:pPr>
  </w:style>
  <w:style w:type="paragraph" w:styleId="NormalWeb">
    <w:name w:val="Normal (Web)"/>
    <w:basedOn w:val="Normal"/>
    <w:uiPriority w:val="99"/>
    <w:semiHidden/>
    <w:unhideWhenUsed/>
    <w:rsid w:val="007B7C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3619</Words>
  <Characters>20630</Characters>
  <Application>Microsoft Office Word</Application>
  <DocSecurity>0</DocSecurity>
  <Lines>171</Lines>
  <Paragraphs>48</Paragraphs>
  <ScaleCrop>false</ScaleCrop>
  <Company/>
  <LinksUpToDate>false</LinksUpToDate>
  <CharactersWithSpaces>24201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Tupe</dc:creator>
  <cp:keywords/>
  <dc:description/>
  <cp:lastModifiedBy>Kajal Tupe</cp:lastModifiedBy>
  <cp:revision>1</cp:revision>
  <dcterms:created xsi:type="dcterms:W3CDTF">2026-05-29T20:10:00Z</dcterms:created>
  <dcterms:modified xsi:type="dcterms:W3CDTF">2026-05-29T20:16:00Z</dcterms:modified>
</cp:coreProperties>
</file>