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56D6" w14:textId="42D634D4" w:rsidR="00FB5B62" w:rsidRDefault="00B23C41" w:rsidP="00B23C41">
      <w:pPr>
        <w:jc w:val="center"/>
        <w:rPr>
          <w:b/>
          <w:bCs/>
          <w:sz w:val="32"/>
          <w:szCs w:val="32"/>
          <w:lang w:val="en-US"/>
        </w:rPr>
      </w:pPr>
      <w:r w:rsidRPr="00B23C41">
        <w:rPr>
          <w:b/>
          <w:bCs/>
          <w:sz w:val="32"/>
          <w:szCs w:val="32"/>
          <w:lang w:val="en-US"/>
        </w:rPr>
        <w:t>Description of Corporate Design</w:t>
      </w:r>
    </w:p>
    <w:p w14:paraId="2EB5912B" w14:textId="068EE488" w:rsidR="00B23C41" w:rsidRDefault="00B23C41" w:rsidP="00B23C41">
      <w:pPr>
        <w:jc w:val="center"/>
        <w:rPr>
          <w:b/>
          <w:bCs/>
          <w:sz w:val="32"/>
          <w:szCs w:val="32"/>
          <w:lang w:val="en-US"/>
        </w:rPr>
      </w:pPr>
    </w:p>
    <w:p w14:paraId="2B2A4A42" w14:textId="22C3B0E7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F1E5F74" wp14:editId="41DC4B61">
            <wp:simplePos x="0" y="0"/>
            <wp:positionH relativeFrom="margin">
              <wp:align>left</wp:align>
            </wp:positionH>
            <wp:positionV relativeFrom="paragraph">
              <wp:posOffset>305494</wp:posOffset>
            </wp:positionV>
            <wp:extent cx="2625090" cy="1759527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72" cy="1784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4"/>
          <w:szCs w:val="24"/>
          <w:lang w:val="en-US"/>
        </w:rPr>
        <w:t>Title and logo:</w:t>
      </w:r>
    </w:p>
    <w:p w14:paraId="5474DAA4" w14:textId="15521E4E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Title is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WeeBook</w:t>
      </w:r>
      <w:proofErr w:type="spellEnd"/>
    </w:p>
    <w:p w14:paraId="21E1D4E7" w14:textId="6E903CA9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Logo:</w:t>
      </w:r>
    </w:p>
    <w:p w14:paraId="4F3838CE" w14:textId="40BC29DB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0D9E9C9D" w14:textId="319A19DA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</w:p>
    <w:p w14:paraId="08DEA724" w14:textId="4BEF3E48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</w:p>
    <w:p w14:paraId="12A84666" w14:textId="26090FB7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</w:p>
    <w:p w14:paraId="3949C084" w14:textId="0DB41351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</w:p>
    <w:p w14:paraId="110BED96" w14:textId="61AB0AA9" w:rsidR="001C4E4C" w:rsidRDefault="001C4E4C" w:rsidP="00B23C41">
      <w:pPr>
        <w:rPr>
          <w:rFonts w:ascii="Calibri" w:hAnsi="Calibri" w:cs="Calibri"/>
          <w:sz w:val="24"/>
          <w:szCs w:val="24"/>
          <w:lang w:val="en-US"/>
        </w:rPr>
      </w:pPr>
    </w:p>
    <w:p w14:paraId="7B0C607E" w14:textId="04A4BDD4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Overall Look and Feel:</w:t>
      </w:r>
    </w:p>
    <w:p w14:paraId="59356F55" w14:textId="5D13963A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To make this website look unique and different from others, we have designed it in a way to give it look of antique websites.</w:t>
      </w:r>
    </w:p>
    <w:p w14:paraId="18F7028D" w14:textId="44C6A386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</w:p>
    <w:p w14:paraId="47900232" w14:textId="532EC2BA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</w:p>
    <w:p w14:paraId="7396FE5B" w14:textId="67D420A2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Colors:</w:t>
      </w:r>
    </w:p>
    <w:p w14:paraId="49A704FE" w14:textId="1CABF3AA" w:rsidR="001C4E4C" w:rsidRDefault="001C4E4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blue </w:t>
      </w:r>
      <w:proofErr w:type="spellStart"/>
      <w:r w:rsidR="00F5735C">
        <w:rPr>
          <w:rFonts w:ascii="Calibri" w:hAnsi="Calibri" w:cs="Calibri"/>
          <w:sz w:val="24"/>
          <w:szCs w:val="24"/>
          <w:lang w:val="en-US"/>
        </w:rPr>
        <w:t>colour</w:t>
      </w:r>
      <w:proofErr w:type="spellEnd"/>
      <w:r w:rsidR="00F5735C">
        <w:rPr>
          <w:rFonts w:ascii="Calibri" w:hAnsi="Calibri" w:cs="Calibri"/>
          <w:sz w:val="24"/>
          <w:szCs w:val="24"/>
          <w:lang w:val="en-US"/>
        </w:rPr>
        <w:t xml:space="preserve"> used in the main body: </w:t>
      </w:r>
      <w:proofErr w:type="spellStart"/>
      <w:proofErr w:type="gramStart"/>
      <w:r w:rsidR="00F5735C" w:rsidRPr="00F5735C">
        <w:rPr>
          <w:rFonts w:ascii="Calibri" w:hAnsi="Calibri" w:cs="Calibri"/>
          <w:sz w:val="24"/>
          <w:szCs w:val="24"/>
          <w:lang w:val="en-US"/>
        </w:rPr>
        <w:t>rgb</w:t>
      </w:r>
      <w:proofErr w:type="spellEnd"/>
      <w:r w:rsidR="00F5735C" w:rsidRPr="00F5735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="00F5735C" w:rsidRPr="00F5735C">
        <w:rPr>
          <w:rFonts w:ascii="Calibri" w:hAnsi="Calibri" w:cs="Calibri"/>
          <w:sz w:val="24"/>
          <w:szCs w:val="24"/>
          <w:lang w:val="en-US"/>
        </w:rPr>
        <w:t>86, 104, 174)</w:t>
      </w:r>
    </w:p>
    <w:p w14:paraId="07C43A1A" w14:textId="280C9187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green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colour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used in the background: </w:t>
      </w:r>
      <w:proofErr w:type="spellStart"/>
      <w:proofErr w:type="gramStart"/>
      <w:r w:rsidRPr="00F5735C">
        <w:rPr>
          <w:rFonts w:ascii="Calibri" w:hAnsi="Calibri" w:cs="Calibri"/>
          <w:sz w:val="24"/>
          <w:szCs w:val="24"/>
          <w:lang w:val="en-US"/>
        </w:rPr>
        <w:t>rgb</w:t>
      </w:r>
      <w:proofErr w:type="spellEnd"/>
      <w:r w:rsidRPr="00F5735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F5735C">
        <w:rPr>
          <w:rFonts w:ascii="Calibri" w:hAnsi="Calibri" w:cs="Calibri"/>
          <w:sz w:val="24"/>
          <w:szCs w:val="24"/>
          <w:lang w:val="en-US"/>
        </w:rPr>
        <w:t>55, 61, 57)</w:t>
      </w:r>
    </w:p>
    <w:p w14:paraId="582E2B56" w14:textId="45EDEFF1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yellow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colour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used in the text: </w:t>
      </w:r>
      <w:proofErr w:type="spellStart"/>
      <w:proofErr w:type="gramStart"/>
      <w:r w:rsidRPr="00F5735C">
        <w:rPr>
          <w:rFonts w:ascii="Calibri" w:hAnsi="Calibri" w:cs="Calibri"/>
          <w:sz w:val="24"/>
          <w:szCs w:val="24"/>
          <w:lang w:val="en-US"/>
        </w:rPr>
        <w:t>rgb</w:t>
      </w:r>
      <w:proofErr w:type="spellEnd"/>
      <w:r w:rsidRPr="00F5735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F5735C">
        <w:rPr>
          <w:rFonts w:ascii="Calibri" w:hAnsi="Calibri" w:cs="Calibri"/>
          <w:sz w:val="24"/>
          <w:szCs w:val="24"/>
          <w:lang w:val="en-US"/>
        </w:rPr>
        <w:t>55, 61, 57)</w:t>
      </w:r>
    </w:p>
    <w:p w14:paraId="30323A48" w14:textId="043331B1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black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colour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used in the background of the floating elements: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rgb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0, 0, 0)</w:t>
      </w:r>
    </w:p>
    <w:p w14:paraId="3B061038" w14:textId="7A438BD5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 xml:space="preserve">The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colour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of the prices is the floating elements and the main body: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rgb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()</w:t>
      </w:r>
    </w:p>
    <w:p w14:paraId="25AB525B" w14:textId="6CA6ACD5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</w:p>
    <w:p w14:paraId="1ED0BC67" w14:textId="7C006107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</w:p>
    <w:p w14:paraId="33C6C5FC" w14:textId="4305848F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Font and Typesetting:</w:t>
      </w:r>
    </w:p>
    <w:p w14:paraId="4CE585E1" w14:textId="5AC74740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font style used in logo(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weebook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): </w:t>
      </w:r>
      <w:r w:rsidRPr="00F5735C">
        <w:rPr>
          <w:rFonts w:ascii="Calibri" w:hAnsi="Calibri" w:cs="Calibri"/>
          <w:sz w:val="24"/>
          <w:szCs w:val="24"/>
          <w:lang w:val="en-US"/>
        </w:rPr>
        <w:t>Blackadder ITC</w:t>
      </w:r>
    </w:p>
    <w:p w14:paraId="0500418E" w14:textId="101379CD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font style used elsewhere in the website: Arial</w:t>
      </w:r>
    </w:p>
    <w:p w14:paraId="56347866" w14:textId="38BAEFA9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</w:p>
    <w:p w14:paraId="760FD081" w14:textId="51414D95" w:rsidR="00F5735C" w:rsidRDefault="00F5735C" w:rsidP="00B23C41">
      <w:pPr>
        <w:contextualSpacing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58807D0" wp14:editId="55CA07E1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21927" cy="2699897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27" cy="269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41"/>
    <w:rsid w:val="001C4E4C"/>
    <w:rsid w:val="009C2157"/>
    <w:rsid w:val="00B23C41"/>
    <w:rsid w:val="00F5735C"/>
    <w:rsid w:val="00F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C77E"/>
  <w15:chartTrackingRefBased/>
  <w15:docId w15:val="{50CC2AB7-B650-4580-B738-29063A05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Mutha</dc:creator>
  <cp:keywords/>
  <dc:description/>
  <cp:lastModifiedBy>Harshit Mutha</cp:lastModifiedBy>
  <cp:revision>1</cp:revision>
  <dcterms:created xsi:type="dcterms:W3CDTF">2022-10-18T18:11:00Z</dcterms:created>
  <dcterms:modified xsi:type="dcterms:W3CDTF">2022-10-18T18:42:00Z</dcterms:modified>
</cp:coreProperties>
</file>