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8B5277" w:rsidRDefault="002554CD" w:rsidP="00C6554A">
      <w:pPr>
        <w:pStyle w:val="Photo"/>
      </w:pPr>
      <w:r w:rsidRPr="008B527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Default="00C3330D" w:rsidP="00C6554A">
      <w:pPr>
        <w:pStyle w:val="Titre"/>
      </w:pPr>
      <w:r>
        <w:t>Exploration interne de la structure conceptuelle des données</w:t>
      </w:r>
    </w:p>
    <w:p w14:paraId="160B0B1D" w14:textId="461252FB" w:rsidR="00C6554A" w:rsidRPr="00D5413C" w:rsidRDefault="00C6554A" w:rsidP="00C3330D">
      <w:pPr>
        <w:pStyle w:val="Sous-titre"/>
        <w:jc w:val="left"/>
      </w:pPr>
    </w:p>
    <w:p w14:paraId="40B61CEB" w14:textId="052845DF" w:rsidR="00C6554A" w:rsidRDefault="002B7F58" w:rsidP="00C6554A">
      <w:pPr>
        <w:pStyle w:val="Coordonnes"/>
      </w:pPr>
      <w:r>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30D">
        <w:t>HAUREL Maxime</w:t>
      </w:r>
      <w:r w:rsidR="00C6554A">
        <w:rPr>
          <w:lang w:bidi="fr-FR"/>
        </w:rPr>
        <w:t xml:space="preserve"> | </w:t>
      </w:r>
      <w:r w:rsidR="00C3330D">
        <w:t>L3 MIASHS parcours Sciences Cognitives</w:t>
      </w:r>
      <w:r w:rsidR="00C6554A">
        <w:rPr>
          <w:lang w:bidi="fr-FR"/>
        </w:rPr>
        <w:t xml:space="preserve"> | </w:t>
      </w:r>
      <w:r w:rsidR="00C3330D">
        <w:t>Mai - Juillet 2022</w:t>
      </w:r>
      <w:r w:rsidR="00C6554A">
        <w:rPr>
          <w:lang w:bidi="fr-FR"/>
        </w:rPr>
        <w:br w:type="page"/>
      </w:r>
    </w:p>
    <w:p w14:paraId="7D16F9BD" w14:textId="688AA5FB" w:rsidR="00C3330D" w:rsidRDefault="003E4667" w:rsidP="00C3330D">
      <w:pPr>
        <w:pStyle w:val="Titre1"/>
      </w:pPr>
      <w:bookmarkStart w:id="0" w:name="_Toc108200780"/>
      <w:r>
        <w:lastRenderedPageBreak/>
        <w:t>Table des matières</w:t>
      </w:r>
      <w:bookmarkEnd w:id="0"/>
    </w:p>
    <w:p w14:paraId="1685BAE3" w14:textId="1BBB6324" w:rsidR="003E4667" w:rsidRDefault="005C6EA1">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8200780" w:history="1">
        <w:r w:rsidR="003E4667" w:rsidRPr="0092541D">
          <w:rPr>
            <w:rStyle w:val="Lienhypertexte"/>
            <w:noProof/>
          </w:rPr>
          <w:t>Table des matières</w:t>
        </w:r>
        <w:r w:rsidR="003E4667">
          <w:rPr>
            <w:noProof/>
            <w:webHidden/>
          </w:rPr>
          <w:tab/>
        </w:r>
        <w:r w:rsidR="003E4667">
          <w:rPr>
            <w:noProof/>
            <w:webHidden/>
          </w:rPr>
          <w:fldChar w:fldCharType="begin"/>
        </w:r>
        <w:r w:rsidR="003E4667">
          <w:rPr>
            <w:noProof/>
            <w:webHidden/>
          </w:rPr>
          <w:instrText xml:space="preserve"> PAGEREF _Toc108200780 \h </w:instrText>
        </w:r>
        <w:r w:rsidR="003E4667">
          <w:rPr>
            <w:noProof/>
            <w:webHidden/>
          </w:rPr>
        </w:r>
        <w:r w:rsidR="003E4667">
          <w:rPr>
            <w:noProof/>
            <w:webHidden/>
          </w:rPr>
          <w:fldChar w:fldCharType="separate"/>
        </w:r>
        <w:r w:rsidR="003E4667">
          <w:rPr>
            <w:noProof/>
            <w:webHidden/>
          </w:rPr>
          <w:t>1</w:t>
        </w:r>
        <w:r w:rsidR="003E4667">
          <w:rPr>
            <w:noProof/>
            <w:webHidden/>
          </w:rPr>
          <w:fldChar w:fldCharType="end"/>
        </w:r>
      </w:hyperlink>
    </w:p>
    <w:p w14:paraId="235F6345" w14:textId="2BE3B723" w:rsidR="003E4667" w:rsidRDefault="003E4667">
      <w:pPr>
        <w:pStyle w:val="TM1"/>
        <w:tabs>
          <w:tab w:val="right" w:leader="dot" w:pos="8296"/>
        </w:tabs>
        <w:rPr>
          <w:rFonts w:eastAsiaTheme="minorEastAsia"/>
          <w:noProof/>
          <w:color w:val="auto"/>
          <w:lang w:eastAsia="fr-FR"/>
        </w:rPr>
      </w:pPr>
      <w:hyperlink w:anchor="_Toc108200781" w:history="1">
        <w:r w:rsidRPr="0092541D">
          <w:rPr>
            <w:rStyle w:val="Lienhypertexte"/>
            <w:noProof/>
          </w:rPr>
          <w:t>Introduction</w:t>
        </w:r>
        <w:r>
          <w:rPr>
            <w:noProof/>
            <w:webHidden/>
          </w:rPr>
          <w:tab/>
        </w:r>
        <w:r>
          <w:rPr>
            <w:noProof/>
            <w:webHidden/>
          </w:rPr>
          <w:fldChar w:fldCharType="begin"/>
        </w:r>
        <w:r>
          <w:rPr>
            <w:noProof/>
            <w:webHidden/>
          </w:rPr>
          <w:instrText xml:space="preserve"> PAGEREF _Toc108200781 \h </w:instrText>
        </w:r>
        <w:r>
          <w:rPr>
            <w:noProof/>
            <w:webHidden/>
          </w:rPr>
        </w:r>
        <w:r>
          <w:rPr>
            <w:noProof/>
            <w:webHidden/>
          </w:rPr>
          <w:fldChar w:fldCharType="separate"/>
        </w:r>
        <w:r>
          <w:rPr>
            <w:noProof/>
            <w:webHidden/>
          </w:rPr>
          <w:t>2</w:t>
        </w:r>
        <w:r>
          <w:rPr>
            <w:noProof/>
            <w:webHidden/>
          </w:rPr>
          <w:fldChar w:fldCharType="end"/>
        </w:r>
      </w:hyperlink>
    </w:p>
    <w:p w14:paraId="1D700883" w14:textId="35886544" w:rsidR="003E4667" w:rsidRDefault="003E4667">
      <w:pPr>
        <w:pStyle w:val="TM1"/>
        <w:tabs>
          <w:tab w:val="right" w:leader="dot" w:pos="8296"/>
        </w:tabs>
        <w:rPr>
          <w:rFonts w:eastAsiaTheme="minorEastAsia"/>
          <w:noProof/>
          <w:color w:val="auto"/>
          <w:lang w:eastAsia="fr-FR"/>
        </w:rPr>
      </w:pPr>
      <w:hyperlink w:anchor="_Toc108200782" w:history="1">
        <w:r w:rsidRPr="0092541D">
          <w:rPr>
            <w:rStyle w:val="Lienhypertexte"/>
            <w:noProof/>
          </w:rPr>
          <w:t>Présentation de l’entreprise</w:t>
        </w:r>
        <w:r>
          <w:rPr>
            <w:noProof/>
            <w:webHidden/>
          </w:rPr>
          <w:tab/>
        </w:r>
        <w:r>
          <w:rPr>
            <w:noProof/>
            <w:webHidden/>
          </w:rPr>
          <w:fldChar w:fldCharType="begin"/>
        </w:r>
        <w:r>
          <w:rPr>
            <w:noProof/>
            <w:webHidden/>
          </w:rPr>
          <w:instrText xml:space="preserve"> PAGEREF _Toc108200782 \h </w:instrText>
        </w:r>
        <w:r>
          <w:rPr>
            <w:noProof/>
            <w:webHidden/>
          </w:rPr>
        </w:r>
        <w:r>
          <w:rPr>
            <w:noProof/>
            <w:webHidden/>
          </w:rPr>
          <w:fldChar w:fldCharType="separate"/>
        </w:r>
        <w:r>
          <w:rPr>
            <w:noProof/>
            <w:webHidden/>
          </w:rPr>
          <w:t>3</w:t>
        </w:r>
        <w:r>
          <w:rPr>
            <w:noProof/>
            <w:webHidden/>
          </w:rPr>
          <w:fldChar w:fldCharType="end"/>
        </w:r>
      </w:hyperlink>
    </w:p>
    <w:p w14:paraId="6E035723" w14:textId="2245AC7A" w:rsidR="003E4667" w:rsidRDefault="003E4667">
      <w:pPr>
        <w:pStyle w:val="TM1"/>
        <w:tabs>
          <w:tab w:val="right" w:leader="dot" w:pos="8296"/>
        </w:tabs>
        <w:rPr>
          <w:rFonts w:eastAsiaTheme="minorEastAsia"/>
          <w:noProof/>
          <w:color w:val="auto"/>
          <w:lang w:eastAsia="fr-FR"/>
        </w:rPr>
      </w:pPr>
      <w:hyperlink w:anchor="_Toc108200783" w:history="1">
        <w:r w:rsidRPr="0092541D">
          <w:rPr>
            <w:rStyle w:val="Lienhypertexte"/>
            <w:noProof/>
          </w:rPr>
          <w:t>Présentation du projet global</w:t>
        </w:r>
        <w:r>
          <w:rPr>
            <w:noProof/>
            <w:webHidden/>
          </w:rPr>
          <w:tab/>
        </w:r>
        <w:r>
          <w:rPr>
            <w:noProof/>
            <w:webHidden/>
          </w:rPr>
          <w:fldChar w:fldCharType="begin"/>
        </w:r>
        <w:r>
          <w:rPr>
            <w:noProof/>
            <w:webHidden/>
          </w:rPr>
          <w:instrText xml:space="preserve"> PAGEREF _Toc108200783 \h </w:instrText>
        </w:r>
        <w:r>
          <w:rPr>
            <w:noProof/>
            <w:webHidden/>
          </w:rPr>
        </w:r>
        <w:r>
          <w:rPr>
            <w:noProof/>
            <w:webHidden/>
          </w:rPr>
          <w:fldChar w:fldCharType="separate"/>
        </w:r>
        <w:r>
          <w:rPr>
            <w:noProof/>
            <w:webHidden/>
          </w:rPr>
          <w:t>3</w:t>
        </w:r>
        <w:r>
          <w:rPr>
            <w:noProof/>
            <w:webHidden/>
          </w:rPr>
          <w:fldChar w:fldCharType="end"/>
        </w:r>
      </w:hyperlink>
    </w:p>
    <w:p w14:paraId="1132D9D8" w14:textId="10F00BC1" w:rsidR="003E4667" w:rsidRDefault="003E4667">
      <w:pPr>
        <w:pStyle w:val="TM1"/>
        <w:tabs>
          <w:tab w:val="right" w:leader="dot" w:pos="8296"/>
        </w:tabs>
        <w:rPr>
          <w:rFonts w:eastAsiaTheme="minorEastAsia"/>
          <w:noProof/>
          <w:color w:val="auto"/>
          <w:lang w:eastAsia="fr-FR"/>
        </w:rPr>
      </w:pPr>
      <w:hyperlink w:anchor="_Toc108200784" w:history="1">
        <w:r w:rsidRPr="0092541D">
          <w:rPr>
            <w:rStyle w:val="Lienhypertexte"/>
            <w:noProof/>
          </w:rPr>
          <w:t>Présentation du travail réalisé</w:t>
        </w:r>
        <w:r>
          <w:rPr>
            <w:noProof/>
            <w:webHidden/>
          </w:rPr>
          <w:tab/>
        </w:r>
        <w:r>
          <w:rPr>
            <w:noProof/>
            <w:webHidden/>
          </w:rPr>
          <w:fldChar w:fldCharType="begin"/>
        </w:r>
        <w:r>
          <w:rPr>
            <w:noProof/>
            <w:webHidden/>
          </w:rPr>
          <w:instrText xml:space="preserve"> PAGEREF _Toc108200784 \h </w:instrText>
        </w:r>
        <w:r>
          <w:rPr>
            <w:noProof/>
            <w:webHidden/>
          </w:rPr>
        </w:r>
        <w:r>
          <w:rPr>
            <w:noProof/>
            <w:webHidden/>
          </w:rPr>
          <w:fldChar w:fldCharType="separate"/>
        </w:r>
        <w:r>
          <w:rPr>
            <w:noProof/>
            <w:webHidden/>
          </w:rPr>
          <w:t>3</w:t>
        </w:r>
        <w:r>
          <w:rPr>
            <w:noProof/>
            <w:webHidden/>
          </w:rPr>
          <w:fldChar w:fldCharType="end"/>
        </w:r>
      </w:hyperlink>
    </w:p>
    <w:p w14:paraId="66DBFE52" w14:textId="4B54EFE9" w:rsidR="003E4667" w:rsidRDefault="003E4667">
      <w:pPr>
        <w:pStyle w:val="TM1"/>
        <w:tabs>
          <w:tab w:val="right" w:leader="dot" w:pos="8296"/>
        </w:tabs>
        <w:rPr>
          <w:rFonts w:eastAsiaTheme="minorEastAsia"/>
          <w:noProof/>
          <w:color w:val="auto"/>
          <w:lang w:eastAsia="fr-FR"/>
        </w:rPr>
      </w:pPr>
      <w:hyperlink w:anchor="_Toc108200785" w:history="1">
        <w:r w:rsidRPr="0092541D">
          <w:rPr>
            <w:rStyle w:val="Lienhypertexte"/>
            <w:noProof/>
          </w:rPr>
          <w:t>Conclusion</w:t>
        </w:r>
        <w:r>
          <w:rPr>
            <w:noProof/>
            <w:webHidden/>
          </w:rPr>
          <w:tab/>
        </w:r>
        <w:r>
          <w:rPr>
            <w:noProof/>
            <w:webHidden/>
          </w:rPr>
          <w:fldChar w:fldCharType="begin"/>
        </w:r>
        <w:r>
          <w:rPr>
            <w:noProof/>
            <w:webHidden/>
          </w:rPr>
          <w:instrText xml:space="preserve"> PAGEREF _Toc108200785 \h </w:instrText>
        </w:r>
        <w:r>
          <w:rPr>
            <w:noProof/>
            <w:webHidden/>
          </w:rPr>
        </w:r>
        <w:r>
          <w:rPr>
            <w:noProof/>
            <w:webHidden/>
          </w:rPr>
          <w:fldChar w:fldCharType="separate"/>
        </w:r>
        <w:r>
          <w:rPr>
            <w:noProof/>
            <w:webHidden/>
          </w:rPr>
          <w:t>3</w:t>
        </w:r>
        <w:r>
          <w:rPr>
            <w:noProof/>
            <w:webHidden/>
          </w:rPr>
          <w:fldChar w:fldCharType="end"/>
        </w:r>
      </w:hyperlink>
    </w:p>
    <w:p w14:paraId="20B87B3D" w14:textId="58302FF2" w:rsidR="003E4667" w:rsidRDefault="003E4667">
      <w:pPr>
        <w:pStyle w:val="TM1"/>
        <w:tabs>
          <w:tab w:val="right" w:leader="dot" w:pos="8296"/>
        </w:tabs>
        <w:rPr>
          <w:rFonts w:eastAsiaTheme="minorEastAsia"/>
          <w:noProof/>
          <w:color w:val="auto"/>
          <w:lang w:eastAsia="fr-FR"/>
        </w:rPr>
      </w:pPr>
      <w:hyperlink w:anchor="_Toc108200786" w:history="1">
        <w:r w:rsidRPr="0092541D">
          <w:rPr>
            <w:rStyle w:val="Lienhypertexte"/>
            <w:noProof/>
          </w:rPr>
          <w:t>Glossaire</w:t>
        </w:r>
        <w:r>
          <w:rPr>
            <w:noProof/>
            <w:webHidden/>
          </w:rPr>
          <w:tab/>
        </w:r>
        <w:r>
          <w:rPr>
            <w:noProof/>
            <w:webHidden/>
          </w:rPr>
          <w:fldChar w:fldCharType="begin"/>
        </w:r>
        <w:r>
          <w:rPr>
            <w:noProof/>
            <w:webHidden/>
          </w:rPr>
          <w:instrText xml:space="preserve"> PAGEREF _Toc108200786 \h </w:instrText>
        </w:r>
        <w:r>
          <w:rPr>
            <w:noProof/>
            <w:webHidden/>
          </w:rPr>
        </w:r>
        <w:r>
          <w:rPr>
            <w:noProof/>
            <w:webHidden/>
          </w:rPr>
          <w:fldChar w:fldCharType="separate"/>
        </w:r>
        <w:r>
          <w:rPr>
            <w:noProof/>
            <w:webHidden/>
          </w:rPr>
          <w:t>4</w:t>
        </w:r>
        <w:r>
          <w:rPr>
            <w:noProof/>
            <w:webHidden/>
          </w:rPr>
          <w:fldChar w:fldCharType="end"/>
        </w:r>
      </w:hyperlink>
    </w:p>
    <w:p w14:paraId="605C98C4" w14:textId="0D530179" w:rsidR="003E4667" w:rsidRDefault="003E4667">
      <w:pPr>
        <w:pStyle w:val="TM1"/>
        <w:tabs>
          <w:tab w:val="right" w:leader="dot" w:pos="8296"/>
        </w:tabs>
        <w:rPr>
          <w:rFonts w:eastAsiaTheme="minorEastAsia"/>
          <w:noProof/>
          <w:color w:val="auto"/>
          <w:lang w:eastAsia="fr-FR"/>
        </w:rPr>
      </w:pPr>
      <w:hyperlink w:anchor="_Toc108200787" w:history="1">
        <w:r w:rsidRPr="0092541D">
          <w:rPr>
            <w:rStyle w:val="Lienhypertexte"/>
            <w:noProof/>
          </w:rPr>
          <w:t>Annexes</w:t>
        </w:r>
        <w:r>
          <w:rPr>
            <w:noProof/>
            <w:webHidden/>
          </w:rPr>
          <w:tab/>
        </w:r>
        <w:r>
          <w:rPr>
            <w:noProof/>
            <w:webHidden/>
          </w:rPr>
          <w:fldChar w:fldCharType="begin"/>
        </w:r>
        <w:r>
          <w:rPr>
            <w:noProof/>
            <w:webHidden/>
          </w:rPr>
          <w:instrText xml:space="preserve"> PAGEREF _Toc108200787 \h </w:instrText>
        </w:r>
        <w:r>
          <w:rPr>
            <w:noProof/>
            <w:webHidden/>
          </w:rPr>
        </w:r>
        <w:r>
          <w:rPr>
            <w:noProof/>
            <w:webHidden/>
          </w:rPr>
          <w:fldChar w:fldCharType="separate"/>
        </w:r>
        <w:r>
          <w:rPr>
            <w:noProof/>
            <w:webHidden/>
          </w:rPr>
          <w:t>4</w:t>
        </w:r>
        <w:r>
          <w:rPr>
            <w:noProof/>
            <w:webHidden/>
          </w:rPr>
          <w:fldChar w:fldCharType="end"/>
        </w:r>
      </w:hyperlink>
    </w:p>
    <w:p w14:paraId="5B5D8D97" w14:textId="111B7ECC" w:rsidR="003E4667" w:rsidRDefault="003E4667">
      <w:pPr>
        <w:pStyle w:val="TM1"/>
        <w:tabs>
          <w:tab w:val="right" w:leader="dot" w:pos="8296"/>
        </w:tabs>
        <w:rPr>
          <w:rFonts w:eastAsiaTheme="minorEastAsia"/>
          <w:noProof/>
          <w:color w:val="auto"/>
          <w:lang w:eastAsia="fr-FR"/>
        </w:rPr>
      </w:pPr>
      <w:hyperlink w:anchor="_Toc108200788" w:history="1">
        <w:r w:rsidRPr="0092541D">
          <w:rPr>
            <w:rStyle w:val="Lienhypertexte"/>
            <w:noProof/>
          </w:rPr>
          <w:t>Remerciements</w:t>
        </w:r>
        <w:r>
          <w:rPr>
            <w:noProof/>
            <w:webHidden/>
          </w:rPr>
          <w:tab/>
        </w:r>
        <w:r>
          <w:rPr>
            <w:noProof/>
            <w:webHidden/>
          </w:rPr>
          <w:fldChar w:fldCharType="begin"/>
        </w:r>
        <w:r>
          <w:rPr>
            <w:noProof/>
            <w:webHidden/>
          </w:rPr>
          <w:instrText xml:space="preserve"> PAGEREF _Toc108200788 \h </w:instrText>
        </w:r>
        <w:r>
          <w:rPr>
            <w:noProof/>
            <w:webHidden/>
          </w:rPr>
        </w:r>
        <w:r>
          <w:rPr>
            <w:noProof/>
            <w:webHidden/>
          </w:rPr>
          <w:fldChar w:fldCharType="separate"/>
        </w:r>
        <w:r>
          <w:rPr>
            <w:noProof/>
            <w:webHidden/>
          </w:rPr>
          <w:t>4</w:t>
        </w:r>
        <w:r>
          <w:rPr>
            <w:noProof/>
            <w:webHidden/>
          </w:rPr>
          <w:fldChar w:fldCharType="end"/>
        </w:r>
      </w:hyperlink>
    </w:p>
    <w:p w14:paraId="76D45E92" w14:textId="2F0DB365" w:rsidR="00C3330D" w:rsidRPr="00C3330D" w:rsidRDefault="005C6EA1" w:rsidP="00C3330D">
      <w:r>
        <w:fldChar w:fldCharType="end"/>
      </w:r>
    </w:p>
    <w:p w14:paraId="10D2F7E0" w14:textId="372D58C3" w:rsidR="00C3330D" w:rsidRDefault="00C3330D">
      <w:pPr>
        <w:rPr>
          <w:rFonts w:asciiTheme="majorHAnsi" w:eastAsiaTheme="majorEastAsia" w:hAnsiTheme="majorHAnsi" w:cstheme="majorBidi"/>
          <w:color w:val="007789" w:themeColor="accent1" w:themeShade="BF"/>
          <w:sz w:val="32"/>
        </w:rPr>
      </w:pPr>
    </w:p>
    <w:p w14:paraId="2B549667" w14:textId="77777777" w:rsidR="005C6EA1" w:rsidRDefault="005C6EA1">
      <w:pPr>
        <w:rPr>
          <w:rFonts w:asciiTheme="majorHAnsi" w:eastAsiaTheme="majorEastAsia" w:hAnsiTheme="majorHAnsi" w:cstheme="majorBidi"/>
          <w:color w:val="007789" w:themeColor="accent1" w:themeShade="BF"/>
          <w:sz w:val="32"/>
        </w:rPr>
      </w:pPr>
      <w:r>
        <w:br w:type="page"/>
      </w:r>
    </w:p>
    <w:p w14:paraId="04614246" w14:textId="61B301B0" w:rsidR="00C3330D" w:rsidRDefault="002B7F58" w:rsidP="002B7F58">
      <w:pPr>
        <w:pStyle w:val="Titre1"/>
      </w:pPr>
      <w:bookmarkStart w:id="1" w:name="_Toc108200781"/>
      <w:r>
        <w:lastRenderedPageBreak/>
        <w:t>Introduction</w:t>
      </w:r>
      <w:bookmarkEnd w:id="1"/>
    </w:p>
    <w:p w14:paraId="795AC2BB" w14:textId="089A0C0F" w:rsidR="002B7F58" w:rsidRDefault="002B7F58" w:rsidP="002B7F58">
      <w:r>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5E53BCC8" w:rsidR="002B7F58" w:rsidRDefault="002B7F58" w:rsidP="002B7F58">
      <w:r>
        <w:t xml:space="preserve">Alors que les systèmes experts utilisant des règles bien définies étaient les systèmes rois il y a 20 ans, aujourd’hui c’est les modèles statistiques qui sont les plus utilisés dans l’industrie et les plus connus </w:t>
      </w:r>
      <w:r w:rsidR="00A37598">
        <w:t>sont les réseaux de neurones</w:t>
      </w:r>
      <w:r w:rsidR="00DE6C07">
        <w:t xml:space="preserve"> artificiels</w:t>
      </w:r>
      <w:r w:rsidR="00A37598">
        <w:t xml:space="preserve">. Ces modèles fonctionnent très bien pour un grand nombre de tâches et c’est la principale tendance en IA connue sous le nom de Deep Learning. </w:t>
      </w:r>
    </w:p>
    <w:p w14:paraId="24A59A5C" w14:textId="77777777" w:rsidR="00DE6C07" w:rsidRDefault="00A37598" w:rsidP="002B7F58">
      <w:pPr>
        <w:rPr>
          <w:noProof/>
        </w:rPr>
      </w:pPr>
      <w:r>
        <w:t xml:space="preserve">Bien que ces réseaux de neurones soient largement utilisés de partout, ils ont aussi un ensemble de désavantages dont un est </w:t>
      </w:r>
      <w:r w:rsidRPr="00A37598">
        <w:rPr>
          <w:b/>
          <w:bCs/>
        </w:rPr>
        <w:t>l’inexplicabilité</w:t>
      </w:r>
      <w:r>
        <w:t xml:space="preserve">. </w:t>
      </w:r>
      <w:r w:rsidR="00DE6C07">
        <w:t>En effet, les réseaux de neurones permettent d’abstraire les entrées reçues dans les couches cachées qui composent le réseau.</w:t>
      </w:r>
      <w:r w:rsidR="00DE6C07" w:rsidRPr="00DE6C07">
        <w:rPr>
          <w:noProof/>
        </w:rPr>
        <w:t xml:space="preserve"> </w:t>
      </w:r>
    </w:p>
    <w:p w14:paraId="5899D16A" w14:textId="7382ABF0" w:rsidR="00A37598" w:rsidRDefault="00DE6C07" w:rsidP="00DE6C07">
      <w:pPr>
        <w:jc w:val="center"/>
      </w:pPr>
      <w:r>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524000"/>
                    </a:xfrm>
                    <a:prstGeom prst="rect">
                      <a:avLst/>
                    </a:prstGeom>
                  </pic:spPr>
                </pic:pic>
              </a:graphicData>
            </a:graphic>
          </wp:inline>
        </w:drawing>
      </w:r>
    </w:p>
    <w:p w14:paraId="770B15F0" w14:textId="77777777" w:rsidR="005C6EA1" w:rsidRDefault="005C6EA1" w:rsidP="00DE6C07">
      <w:pPr>
        <w:jc w:val="center"/>
      </w:pPr>
    </w:p>
    <w:p w14:paraId="5138FBDD" w14:textId="4B662D68" w:rsidR="00DE6C07" w:rsidRDefault="00DE6C07" w:rsidP="00DE6C07">
      <w:r>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0749D998" w:rsidR="00DE6C07" w:rsidRDefault="00EA3828" w:rsidP="00DE6C07">
      <w:r>
        <w:t>Ces réseaux</w:t>
      </w:r>
      <w:r w:rsidR="005C6EA1">
        <w:t xml:space="preserve"> peuvent</w:t>
      </w:r>
      <w:r>
        <w:t xml:space="preserve"> </w:t>
      </w:r>
      <w:r w:rsidR="005C6EA1">
        <w:t xml:space="preserve">être </w:t>
      </w:r>
      <w:r>
        <w:t>utilisés en production pour prédire le comportement d’un utilisateur. Mais bien que ce cas soit relativement basique, pour une utilisation dans le domaine de la santé, on aimerait savoir en détail pourquoi et comment le réseau a qualifié une</w:t>
      </w:r>
      <w:r w:rsidR="005C6EA1">
        <w:t xml:space="preserve"> </w:t>
      </w:r>
      <w:r>
        <w:t>radiographie pulmonaire comme laissant présager un cancer proche par exemple.</w:t>
      </w:r>
    </w:p>
    <w:p w14:paraId="52238372" w14:textId="1BDC7509" w:rsidR="00EA3828" w:rsidRDefault="00EA3828" w:rsidP="00DE6C07">
      <w:r>
        <w:t>C’est donc presque dans cet intérêt que le stage s’inscrit. La vision de mon maître de stage est portée sur le comparaison des activations d’une couche cachée d’un réseau de neurones à une connaissance bien définie.</w:t>
      </w:r>
      <w:r w:rsidR="005C6EA1">
        <w:br/>
      </w:r>
      <w:r>
        <w:t>Dans cette optique, il est possible de penser plus loin en essayant par exemple</w:t>
      </w:r>
      <w:r w:rsidR="005C6EA1">
        <w:t xml:space="preserve"> de corriger le réseau sur des individus qu’il a mal classifié.</w:t>
      </w:r>
    </w:p>
    <w:p w14:paraId="3583E435" w14:textId="1F1F8959" w:rsidR="005C6EA1" w:rsidRDefault="005C6EA1" w:rsidP="005C6EA1">
      <w:pPr>
        <w:pStyle w:val="Titre1"/>
      </w:pPr>
      <w:bookmarkStart w:id="2" w:name="_Toc108200782"/>
      <w:r>
        <w:lastRenderedPageBreak/>
        <w:t>Présentation de l’entreprise</w:t>
      </w:r>
      <w:bookmarkEnd w:id="2"/>
    </w:p>
    <w:p w14:paraId="17E4E284" w14:textId="4AD0D122" w:rsidR="005C6EA1" w:rsidRDefault="005C6EA1" w:rsidP="005C6EA1">
      <w:r>
        <w:tab/>
        <w:t xml:space="preserve">L’entité dans laquelle j’ai fait mon stage est le Laboratoire Lorrain de Recherche en Informatique et ses Applications, abrégé en </w:t>
      </w:r>
      <w:hyperlink r:id="rId13" w:history="1">
        <w:r w:rsidRPr="00C42A10">
          <w:rPr>
            <w:rStyle w:val="Lienhypertexte"/>
          </w:rPr>
          <w:t>LORIA</w:t>
        </w:r>
      </w:hyperlink>
      <w:r w:rsidR="00E77E0F">
        <w:t xml:space="preserve"> et qui a été créé en 1997.</w:t>
      </w:r>
      <w:r w:rsidR="00E77E0F">
        <w:br/>
      </w:r>
      <w:r>
        <w:t>Le laboratoire se situe à Villers-lès-Nancy et représente un des plus grands laboratoires en recherche informatique sur le territoire français</w:t>
      </w:r>
      <w:r w:rsidR="00A610D8">
        <w:t xml:space="preserve"> et un des plus grands laboratoires toutes thématiques confondues dans la région lorraine</w:t>
      </w:r>
      <w:r>
        <w:t>.</w:t>
      </w:r>
    </w:p>
    <w:p w14:paraId="12EFD7F3" w14:textId="4F104EE2" w:rsidR="005C6EA1" w:rsidRDefault="00C42A10" w:rsidP="005C6EA1">
      <w:r>
        <w:t>Au sein du laboratoire, on compte</w:t>
      </w:r>
      <w:r w:rsidR="00A610D8">
        <w:t xml:space="preserve"> 400 personnes dont la plupart sont</w:t>
      </w:r>
      <w:r>
        <w:t xml:space="preserve"> des ingénieurs et des chercheurs faisant partie de l’Université de Lorraine, de l’INRIA et du CNRS et les recherches sont divisées en </w:t>
      </w:r>
      <w:r w:rsidR="00A610D8">
        <w:t>5 départements :</w:t>
      </w:r>
    </w:p>
    <w:p w14:paraId="09F1DD7F" w14:textId="5AD172DD" w:rsidR="00A610D8" w:rsidRDefault="00A610D8" w:rsidP="00A610D8">
      <w:pPr>
        <w:pStyle w:val="Paragraphedeliste"/>
        <w:numPr>
          <w:ilvl w:val="0"/>
          <w:numId w:val="16"/>
        </w:numPr>
      </w:pPr>
      <w:r>
        <w:t>Département 1 : Algorithmique, calcul, image et géométrie</w:t>
      </w:r>
    </w:p>
    <w:p w14:paraId="30307156" w14:textId="2CD31A69" w:rsidR="00A610D8" w:rsidRDefault="00A610D8" w:rsidP="00A610D8">
      <w:pPr>
        <w:pStyle w:val="Paragraphedeliste"/>
        <w:numPr>
          <w:ilvl w:val="0"/>
          <w:numId w:val="16"/>
        </w:numPr>
      </w:pPr>
      <w:r>
        <w:t>Département 2 : Méthodes formelles</w:t>
      </w:r>
    </w:p>
    <w:p w14:paraId="39A8EB70" w14:textId="6768315E" w:rsidR="00A610D8" w:rsidRDefault="00A610D8" w:rsidP="00A610D8">
      <w:pPr>
        <w:pStyle w:val="Paragraphedeliste"/>
        <w:numPr>
          <w:ilvl w:val="0"/>
          <w:numId w:val="16"/>
        </w:numPr>
      </w:pPr>
      <w:r>
        <w:t>Département 3 : Réseaux, systèmes et services</w:t>
      </w:r>
    </w:p>
    <w:p w14:paraId="233AE035" w14:textId="77F36072" w:rsidR="00A610D8" w:rsidRDefault="00A610D8" w:rsidP="00A610D8">
      <w:pPr>
        <w:pStyle w:val="Paragraphedeliste"/>
        <w:numPr>
          <w:ilvl w:val="0"/>
          <w:numId w:val="16"/>
        </w:numPr>
      </w:pPr>
      <w:r>
        <w:t>Département 4 : Traitement automatique des langues et des connaissances</w:t>
      </w:r>
    </w:p>
    <w:p w14:paraId="4EC7E043" w14:textId="5389019C" w:rsidR="00A610D8" w:rsidRDefault="00A610D8" w:rsidP="00A610D8">
      <w:pPr>
        <w:pStyle w:val="Paragraphedeliste"/>
        <w:numPr>
          <w:ilvl w:val="0"/>
          <w:numId w:val="16"/>
        </w:numPr>
      </w:pPr>
      <w:r>
        <w:t>Département 5 : Systèmes complexes, intelligence artificielle et robotique</w:t>
      </w:r>
    </w:p>
    <w:p w14:paraId="20677B18" w14:textId="77777777" w:rsidR="00C42A10" w:rsidRDefault="00C42A10" w:rsidP="005C6EA1"/>
    <w:p w14:paraId="4F5579E8" w14:textId="29E18BC5" w:rsidR="00620B0E" w:rsidRDefault="00C42A10" w:rsidP="00620B0E">
      <w:r>
        <w:t xml:space="preserve">Quant à ma position dans le laboratoire, je me place en tant que stagiaire dans une des équipes les plus récentes, </w:t>
      </w:r>
      <w:hyperlink r:id="rId14" w:history="1">
        <w:r w:rsidRPr="00C42A10">
          <w:rPr>
            <w:rStyle w:val="Lienhypertexte"/>
          </w:rPr>
          <w:t>l’équipe K</w:t>
        </w:r>
      </w:hyperlink>
      <w:r>
        <w:t>,</w:t>
      </w:r>
      <w:r w:rsidR="00E77E0F">
        <w:t xml:space="preserve"> dont le chef d’équipe est Mathieu d’Aquin, et qui est</w:t>
      </w:r>
      <w:r>
        <w:t xml:space="preserve"> centrée sur la science des données, l’ingénierie des connaissances et le raisonnement.</w:t>
      </w:r>
      <w:r w:rsidR="00620B0E">
        <w:br/>
        <w:t xml:space="preserve">Créée très récemment l’équipe K n’est pas une équipe typique puisque deux des membres permanents sont médecins de formations et travaillent aussi pour le CHRU de Nancy. </w:t>
      </w:r>
    </w:p>
    <w:p w14:paraId="4CBBCD79" w14:textId="632C9B55" w:rsidR="00E77E0F" w:rsidRDefault="00E77E0F" w:rsidP="00620B0E"/>
    <w:p w14:paraId="414FF527" w14:textId="337CBAE0" w:rsidR="003E4667" w:rsidRDefault="003E4667" w:rsidP="00620B0E"/>
    <w:p w14:paraId="506E33A4" w14:textId="77777777" w:rsidR="00A0308B" w:rsidRDefault="00A0308B">
      <w:pPr>
        <w:rPr>
          <w:rFonts w:asciiTheme="majorHAnsi" w:eastAsiaTheme="majorEastAsia" w:hAnsiTheme="majorHAnsi" w:cstheme="majorBidi"/>
          <w:color w:val="007789" w:themeColor="accent1" w:themeShade="BF"/>
          <w:sz w:val="32"/>
        </w:rPr>
      </w:pPr>
      <w:bookmarkStart w:id="3" w:name="_Toc108200783"/>
      <w:r>
        <w:br w:type="page"/>
      </w:r>
    </w:p>
    <w:p w14:paraId="5319F7D1" w14:textId="08D78DF9" w:rsidR="003E4667" w:rsidRDefault="003E4667" w:rsidP="003E4667">
      <w:pPr>
        <w:pStyle w:val="Titre1"/>
      </w:pPr>
      <w:r>
        <w:lastRenderedPageBreak/>
        <w:t>Présentation du projet global</w:t>
      </w:r>
      <w:bookmarkEnd w:id="3"/>
    </w:p>
    <w:p w14:paraId="1DD9F266" w14:textId="10727900" w:rsidR="003E4667" w:rsidRDefault="00A0308B" w:rsidP="003E4667">
      <w:r>
        <w:tab/>
        <w:t xml:space="preserve">L’intuition scientifique de M. Mathieu d’Aquin a conduit à la création de ce stage. Cette intuition de pouvoir révéler des concepts au sein des réseaux de neurones artificiels à partir des activations des couches cachées est très inspirante </w:t>
      </w:r>
      <w:r w:rsidR="00AF239B">
        <w:t>et pourrait faire avancer de nombreux domaines de recherche.</w:t>
      </w:r>
    </w:p>
    <w:p w14:paraId="3558730E" w14:textId="3A45BA03" w:rsidR="00E02E46" w:rsidRPr="00E02E46" w:rsidRDefault="00AF239B" w:rsidP="003E4667">
      <w:r>
        <w:t xml:space="preserve">Dans un premier temps, mon travail était de réaliser le processus de récolte de données, de traitement des données, </w:t>
      </w:r>
      <w:r w:rsidR="00DE51F0">
        <w:t>de construction du réseau de neurones et enfin de son entraînement.</w:t>
      </w:r>
      <w:r w:rsidR="00DE51F0">
        <w:br/>
        <w:t>L’intuition étant d’aligner les activations à des connaissances existantes, le premier jeu de données exploité comprenait une liste de films avec, pour chacun des films dans le jeu de données, sa description texte</w:t>
      </w:r>
      <w:r w:rsidR="00E02E46">
        <w:t>, ses revenus ainsi</w:t>
      </w:r>
      <w:r w:rsidR="00DE51F0">
        <w:t xml:space="preserve"> que la catégorie </w:t>
      </w:r>
      <w:r w:rsidR="00E02E46">
        <w:t>scénaristique auquel il appartient (par exemple ‘</w:t>
      </w:r>
      <w:r w:rsidR="00E02E46">
        <w:rPr>
          <w:i/>
          <w:iCs/>
        </w:rPr>
        <w:t>American_films’</w:t>
      </w:r>
      <w:r w:rsidR="00E02E46">
        <w:t>).</w:t>
      </w:r>
      <w:r w:rsidR="00E02E46">
        <w:br/>
        <w:t>A partir de ce jeu de données récupéré depuis la base de données DBpedia via une requête dans le langage SPARQL, l’idée était de faire prédire une classe de revenu au réseau de neurones en se basant seulement sur sa description textuelle.</w:t>
      </w:r>
    </w:p>
    <w:p w14:paraId="1269B065" w14:textId="51BD66BD" w:rsidR="00DE51F0" w:rsidRDefault="00DE51F0" w:rsidP="003E4667">
      <w:r>
        <w:t>Ensuite, j’ai commencé à visualiser les activations couche par couche des neurones afin de les comparer aux activations moyennes pour une catégorie.</w:t>
      </w:r>
    </w:p>
    <w:p w14:paraId="16948D16" w14:textId="77777777" w:rsidR="00A0308B" w:rsidRDefault="00A0308B">
      <w:pPr>
        <w:rPr>
          <w:rFonts w:asciiTheme="majorHAnsi" w:eastAsiaTheme="majorEastAsia" w:hAnsiTheme="majorHAnsi" w:cstheme="majorBidi"/>
          <w:color w:val="007789" w:themeColor="accent1" w:themeShade="BF"/>
          <w:sz w:val="32"/>
        </w:rPr>
      </w:pPr>
      <w:bookmarkStart w:id="4" w:name="_Toc108200784"/>
      <w:r>
        <w:br w:type="page"/>
      </w:r>
    </w:p>
    <w:p w14:paraId="01CA5D97" w14:textId="2EBFFE89" w:rsidR="003E4667" w:rsidRDefault="003E4667" w:rsidP="003E4667">
      <w:pPr>
        <w:pStyle w:val="Titre1"/>
      </w:pPr>
      <w:r>
        <w:lastRenderedPageBreak/>
        <w:t>Présentation du travail réalisé</w:t>
      </w:r>
      <w:bookmarkEnd w:id="4"/>
    </w:p>
    <w:p w14:paraId="72927EA5" w14:textId="7911694A" w:rsidR="003E4667" w:rsidRDefault="003E4667" w:rsidP="003E4667"/>
    <w:p w14:paraId="6C4FE510" w14:textId="77777777" w:rsidR="00A0308B" w:rsidRDefault="00A0308B">
      <w:pPr>
        <w:rPr>
          <w:rFonts w:asciiTheme="majorHAnsi" w:eastAsiaTheme="majorEastAsia" w:hAnsiTheme="majorHAnsi" w:cstheme="majorBidi"/>
          <w:color w:val="007789" w:themeColor="accent1" w:themeShade="BF"/>
          <w:sz w:val="32"/>
        </w:rPr>
      </w:pPr>
      <w:bookmarkStart w:id="5" w:name="_Toc108200785"/>
      <w:r>
        <w:br w:type="page"/>
      </w:r>
    </w:p>
    <w:p w14:paraId="2C0124B6" w14:textId="5BF54B20" w:rsidR="003E4667" w:rsidRDefault="003E4667" w:rsidP="003E4667">
      <w:pPr>
        <w:pStyle w:val="Titre1"/>
      </w:pPr>
      <w:r>
        <w:lastRenderedPageBreak/>
        <w:t>Conclusion</w:t>
      </w:r>
      <w:bookmarkEnd w:id="5"/>
    </w:p>
    <w:p w14:paraId="304B2200" w14:textId="4D64350A" w:rsidR="003E4667" w:rsidRDefault="003E4667" w:rsidP="003E4667"/>
    <w:p w14:paraId="16371896" w14:textId="77777777" w:rsidR="00A0308B" w:rsidRDefault="00A0308B">
      <w:pPr>
        <w:rPr>
          <w:rFonts w:asciiTheme="majorHAnsi" w:eastAsiaTheme="majorEastAsia" w:hAnsiTheme="majorHAnsi" w:cstheme="majorBidi"/>
          <w:color w:val="007789" w:themeColor="accent1" w:themeShade="BF"/>
          <w:sz w:val="32"/>
        </w:rPr>
      </w:pPr>
      <w:bookmarkStart w:id="6" w:name="_Toc108200786"/>
      <w:r>
        <w:br w:type="page"/>
      </w:r>
    </w:p>
    <w:p w14:paraId="18538EB6" w14:textId="501379DE" w:rsidR="003E4667" w:rsidRDefault="003E4667" w:rsidP="003E4667">
      <w:pPr>
        <w:pStyle w:val="Titre1"/>
      </w:pPr>
      <w:r>
        <w:lastRenderedPageBreak/>
        <w:t>Glossaire</w:t>
      </w:r>
      <w:bookmarkEnd w:id="6"/>
    </w:p>
    <w:p w14:paraId="771C68E6" w14:textId="17F129CE" w:rsidR="003E4667" w:rsidRDefault="003E4667" w:rsidP="003E4667"/>
    <w:p w14:paraId="19DD8D32" w14:textId="637E63F8" w:rsidR="003E4667" w:rsidRDefault="003E4667" w:rsidP="003E4667"/>
    <w:p w14:paraId="366D4396" w14:textId="77777777" w:rsidR="00A0308B" w:rsidRDefault="00A0308B">
      <w:pPr>
        <w:rPr>
          <w:rFonts w:asciiTheme="majorHAnsi" w:eastAsiaTheme="majorEastAsia" w:hAnsiTheme="majorHAnsi" w:cstheme="majorBidi"/>
          <w:color w:val="007789" w:themeColor="accent1" w:themeShade="BF"/>
          <w:sz w:val="32"/>
        </w:rPr>
      </w:pPr>
      <w:bookmarkStart w:id="7" w:name="_Toc108200787"/>
      <w:r>
        <w:br w:type="page"/>
      </w:r>
    </w:p>
    <w:p w14:paraId="02CE12C4" w14:textId="5AB6EB49" w:rsidR="003E4667" w:rsidRDefault="003E4667" w:rsidP="003E4667">
      <w:pPr>
        <w:pStyle w:val="Titre1"/>
      </w:pPr>
      <w:r>
        <w:lastRenderedPageBreak/>
        <w:t>Annexes</w:t>
      </w:r>
      <w:bookmarkEnd w:id="7"/>
    </w:p>
    <w:p w14:paraId="1DAFA2C7" w14:textId="76047F29" w:rsidR="003E4667" w:rsidRDefault="003E4667" w:rsidP="003E4667"/>
    <w:p w14:paraId="258F440D" w14:textId="77777777" w:rsidR="003E4667" w:rsidRPr="003E4667" w:rsidRDefault="003E4667" w:rsidP="003E4667"/>
    <w:p w14:paraId="29301D7E" w14:textId="77777777" w:rsidR="00A0308B" w:rsidRDefault="00A0308B">
      <w:pPr>
        <w:rPr>
          <w:rFonts w:asciiTheme="majorHAnsi" w:eastAsiaTheme="majorEastAsia" w:hAnsiTheme="majorHAnsi" w:cstheme="majorBidi"/>
          <w:color w:val="007789" w:themeColor="accent1" w:themeShade="BF"/>
          <w:sz w:val="32"/>
        </w:rPr>
      </w:pPr>
      <w:bookmarkStart w:id="8" w:name="_Toc108200788"/>
      <w:r>
        <w:br w:type="page"/>
      </w:r>
    </w:p>
    <w:p w14:paraId="249C3A0C" w14:textId="034C8251" w:rsidR="003E4667" w:rsidRDefault="003E4667" w:rsidP="003E4667">
      <w:pPr>
        <w:pStyle w:val="Titre1"/>
      </w:pPr>
      <w:r>
        <w:lastRenderedPageBreak/>
        <w:t>Remerciements</w:t>
      </w:r>
      <w:bookmarkEnd w:id="8"/>
    </w:p>
    <w:p w14:paraId="22538F90" w14:textId="213E227A" w:rsidR="00A0308B" w:rsidRDefault="003E4667" w:rsidP="003E4667">
      <w:r>
        <w:tab/>
        <w:t xml:space="preserve">Je tiens à remercier chaleureusement M. Mathieu d’Aquin </w:t>
      </w:r>
      <w:r w:rsidR="00A0308B">
        <w:t>qui m’a permis de réaliser ma première expérience de recherche dans une entité que j’affectionne tout particulièrement.</w:t>
      </w:r>
    </w:p>
    <w:p w14:paraId="67BD5EB6" w14:textId="77777777" w:rsidR="00A0308B" w:rsidRDefault="00A0308B">
      <w:r>
        <w:br w:type="page"/>
      </w:r>
    </w:p>
    <w:p w14:paraId="269AF1E2" w14:textId="050AC295" w:rsidR="003E4667" w:rsidRPr="003E4667" w:rsidRDefault="00A0308B" w:rsidP="00A0308B">
      <w:pPr>
        <w:pStyle w:val="Titre1"/>
      </w:pPr>
      <w:r>
        <w:lastRenderedPageBreak/>
        <w:t>Quatrième de couverture (changer titre)</w:t>
      </w:r>
    </w:p>
    <w:sectPr w:rsidR="003E4667" w:rsidRPr="003E4667" w:rsidSect="00D5222D">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D339" w14:textId="77777777" w:rsidR="004048BB" w:rsidRDefault="004048BB" w:rsidP="00C6554A">
      <w:pPr>
        <w:spacing w:before="0" w:after="0" w:line="240" w:lineRule="auto"/>
      </w:pPr>
      <w:r>
        <w:separator/>
      </w:r>
    </w:p>
  </w:endnote>
  <w:endnote w:type="continuationSeparator" w:id="0">
    <w:p w14:paraId="728B1A54" w14:textId="77777777" w:rsidR="004048BB" w:rsidRDefault="004048B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D312" w14:textId="77777777" w:rsidR="004048BB" w:rsidRDefault="004048BB" w:rsidP="00C6554A">
      <w:pPr>
        <w:spacing w:before="0" w:after="0" w:line="240" w:lineRule="auto"/>
      </w:pPr>
      <w:r>
        <w:separator/>
      </w:r>
    </w:p>
  </w:footnote>
  <w:footnote w:type="continuationSeparator" w:id="0">
    <w:p w14:paraId="27E17115" w14:textId="77777777" w:rsidR="004048BB" w:rsidRDefault="004048B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134907"/>
    <w:rsid w:val="002554CD"/>
    <w:rsid w:val="00293B83"/>
    <w:rsid w:val="002B4294"/>
    <w:rsid w:val="002B7F58"/>
    <w:rsid w:val="00333D0D"/>
    <w:rsid w:val="003E4667"/>
    <w:rsid w:val="004048BB"/>
    <w:rsid w:val="004C049F"/>
    <w:rsid w:val="005000E2"/>
    <w:rsid w:val="005C6EA1"/>
    <w:rsid w:val="00620B0E"/>
    <w:rsid w:val="006A3CE7"/>
    <w:rsid w:val="00800D33"/>
    <w:rsid w:val="0089714F"/>
    <w:rsid w:val="00A0308B"/>
    <w:rsid w:val="00A37598"/>
    <w:rsid w:val="00A610D8"/>
    <w:rsid w:val="00AF239B"/>
    <w:rsid w:val="00C3330D"/>
    <w:rsid w:val="00C42A10"/>
    <w:rsid w:val="00C6075C"/>
    <w:rsid w:val="00C6554A"/>
    <w:rsid w:val="00C84E32"/>
    <w:rsid w:val="00D5222D"/>
    <w:rsid w:val="00DE51F0"/>
    <w:rsid w:val="00DE6C07"/>
    <w:rsid w:val="00E02E46"/>
    <w:rsid w:val="00E05BEC"/>
    <w:rsid w:val="00E77E0F"/>
    <w:rsid w:val="00EA3828"/>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ria.fr/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loria.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11</Pages>
  <Words>901</Words>
  <Characters>4957</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3</cp:revision>
  <cp:lastPrinted>2022-07-08T17:21:00Z</cp:lastPrinted>
  <dcterms:created xsi:type="dcterms:W3CDTF">2022-07-08T14:14:00Z</dcterms:created>
  <dcterms:modified xsi:type="dcterms:W3CDTF">2022-07-08T17:47:00Z</dcterms:modified>
</cp:coreProperties>
</file>