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E920" w14:textId="6BE6A897" w:rsidR="00ED327F" w:rsidRDefault="00E15B22">
      <w:r>
        <w:t>Data Security Notes:</w:t>
      </w:r>
    </w:p>
    <w:p w14:paraId="0ADE9A86" w14:textId="74D3797C" w:rsidR="00E15B22" w:rsidRDefault="00E15B22">
      <w:pPr>
        <w:rPr>
          <w:b/>
        </w:rPr>
      </w:pPr>
      <w:r>
        <w:rPr>
          <w:b/>
        </w:rPr>
        <w:t>Lecture 2:</w:t>
      </w:r>
    </w:p>
    <w:p w14:paraId="6FE877D0" w14:textId="4B265CB0" w:rsidR="00E15B22" w:rsidRDefault="00E15B22" w:rsidP="00E15B22">
      <w:pPr>
        <w:pStyle w:val="ListParagraph"/>
        <w:numPr>
          <w:ilvl w:val="0"/>
          <w:numId w:val="1"/>
        </w:numPr>
      </w:pPr>
      <w:r>
        <w:t>Lipogram – constrained writing, usually by removing “e”, but can just be removing common words/phrases</w:t>
      </w:r>
    </w:p>
    <w:p w14:paraId="19BEB1D8" w14:textId="274C40B6" w:rsidR="00E15B22" w:rsidRPr="00E15B22" w:rsidRDefault="003C426F" w:rsidP="00E15B22">
      <w:pPr>
        <w:pStyle w:val="ListParagraph"/>
        <w:numPr>
          <w:ilvl w:val="0"/>
          <w:numId w:val="1"/>
        </w:numPr>
      </w:pPr>
      <w:r>
        <w:t xml:space="preserve">Key lengths:  80-bit symmetric key </w:t>
      </w:r>
      <w:r>
        <w:sym w:font="Wingdings" w:char="F0E0"/>
      </w:r>
      <w:r>
        <w:t xml:space="preserve"> same security as 1024-bit RSA</w:t>
      </w:r>
      <w:bookmarkStart w:id="0" w:name="_GoBack"/>
      <w:bookmarkEnd w:id="0"/>
    </w:p>
    <w:sectPr w:rsidR="00E15B22" w:rsidRPr="00E1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73111"/>
    <w:multiLevelType w:val="hybridMultilevel"/>
    <w:tmpl w:val="43F8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2"/>
    <w:rsid w:val="003C426F"/>
    <w:rsid w:val="00E15B22"/>
    <w:rsid w:val="00E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E3F3"/>
  <w15:chartTrackingRefBased/>
  <w15:docId w15:val="{D52D6696-774A-4788-8204-B20D7A05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2</cp:revision>
  <dcterms:created xsi:type="dcterms:W3CDTF">2019-03-27T16:30:00Z</dcterms:created>
  <dcterms:modified xsi:type="dcterms:W3CDTF">2019-03-27T16:37:00Z</dcterms:modified>
</cp:coreProperties>
</file>