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f1a107a2eebcba64e9b1acec9525bb875a344e"/>
      <w:r>
        <w:t xml:space="preserve">Self-Introduction &amp; Project Pitch — Interview Script</w:t>
      </w:r>
      <w:bookmarkEnd w:id="20"/>
    </w:p>
    <w:p>
      <w:pPr>
        <w:pStyle w:val="FirstParagraph"/>
      </w:pPr>
      <w:r>
        <w:t xml:space="preserve">Toàn bộ phần cần nói đều bằng</w:t>
      </w:r>
      <w:r>
        <w:t xml:space="preserve"> </w:t>
      </w:r>
      <w:r>
        <w:rPr>
          <w:b/>
        </w:rPr>
        <w:t xml:space="preserve">tiếng Anh</w:t>
      </w:r>
      <w:r>
        <w:t xml:space="preserve"> </w:t>
      </w:r>
      <w:r>
        <w:t xml:space="preserve">(in đậm hoặc trong khối trích dẫn).</w:t>
      </w:r>
      <w:r>
        <w:t xml:space="preserve"> </w:t>
      </w:r>
      <w:r>
        <w:t xml:space="preserve">Phần ghi chú hướng dẫn bằng tiếng Việt.</w:t>
      </w:r>
    </w:p>
    <w:p>
      <w:pPr>
        <w:pStyle w:val="BodyText"/>
      </w:pPr>
      <w:r>
        <w:t xml:space="preserve">Cách luyện: đọc to 5 lần → đọc không nhìn giấy → bấm giờ. Mục tiêu:</w:t>
      </w:r>
      <w:r>
        <w:t xml:space="preserve"> </w:t>
      </w:r>
      <w:r>
        <w:t xml:space="preserve">phần 1 khoảng</w:t>
      </w:r>
      <w:r>
        <w:t xml:space="preserve"> </w:t>
      </w:r>
      <w:r>
        <w:rPr>
          <w:b/>
        </w:rPr>
        <w:t xml:space="preserve">45–60 giây</w:t>
      </w:r>
      <w:r>
        <w:t xml:space="preserve">, phần 2 khoảng</w:t>
      </w:r>
      <w:r>
        <w:t xml:space="preserve"> </w:t>
      </w:r>
      <w:r>
        <w:rPr>
          <w:b/>
        </w:rPr>
        <w:t xml:space="preserve">2–3 phút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phần-1-giới-thiệu-bản-thân"/>
      <w:r>
        <w:t xml:space="preserve">PHẦN 1 — GIỚI THIỆU BẢN THÂN</w:t>
      </w:r>
      <w:bookmarkEnd w:id="21"/>
    </w:p>
    <w:p>
      <w:pPr>
        <w:pStyle w:val="Heading2"/>
      </w:pPr>
      <w:bookmarkStart w:id="22" w:name="bản-chính-dùng-bản-này"/>
      <w:r>
        <w:t xml:space="preserve">Bản chính (dùng bản này)</w:t>
      </w:r>
      <w:bookmarkEnd w:id="22"/>
    </w:p>
    <w:p>
      <w:pPr>
        <w:pStyle w:val="BlockText"/>
      </w:pPr>
      <w:r>
        <w:t xml:space="preserve">"My name is Hieu. I have 6 years of experience in software development, with a technical</w:t>
      </w:r>
      <w:r>
        <w:t xml:space="preserve"> </w:t>
      </w:r>
      <w:r>
        <w:t xml:space="preserve">stack that includes C#, .NET, Python, and TypeScript. For the past 3 years I’ve been</w:t>
      </w:r>
      <w:r>
        <w:t xml:space="preserve"> </w:t>
      </w:r>
      <w:r>
        <w:t xml:space="preserve">focusing on cloud and full-stack work on Microsoft Azure.</w:t>
      </w:r>
    </w:p>
    <w:p>
      <w:pPr>
        <w:pStyle w:val="BlockText"/>
      </w:pPr>
      <w:r>
        <w:t xml:space="preserve">I’ve worked on projects with international clients from the US and Japan, in domains such</w:t>
      </w:r>
      <w:r>
        <w:t xml:space="preserve"> </w:t>
      </w:r>
      <w:r>
        <w:t xml:space="preserve">as real-estate notarization, healthcare, insurance, and intellectual property.</w:t>
      </w:r>
    </w:p>
    <w:p>
      <w:pPr>
        <w:pStyle w:val="BlockText"/>
      </w:pPr>
      <w:r>
        <w:t xml:space="preserve">My responsibilities include analyzing requirements together with the BA and the client,</w:t>
      </w:r>
      <w:r>
        <w:t xml:space="preserve"> </w:t>
      </w:r>
      <w:r>
        <w:t xml:space="preserve">designing the solution, and implementing it end to end — backend APIs, front-end, database,</w:t>
      </w:r>
      <w:r>
        <w:t xml:space="preserve"> </w:t>
      </w:r>
      <w:r>
        <w:t xml:space="preserve">and the CI/CD pipeline. I also handle production support and code reviews.</w:t>
      </w:r>
    </w:p>
    <w:p>
      <w:pPr>
        <w:pStyle w:val="BlockText"/>
      </w:pPr>
      <w:r>
        <w:t xml:space="preserve">Most recently I’ve been working on AI features — a risk-prediction service that scores how</w:t>
      </w:r>
      <w:r>
        <w:t xml:space="preserve"> </w:t>
      </w:r>
      <w:r>
        <w:t xml:space="preserve">likely a product is to be copied, and explains the reason behind each score."</w:t>
      </w:r>
    </w:p>
    <w:p>
      <w:pPr>
        <w:pStyle w:val="FirstParagraph"/>
      </w:pPr>
      <w:r>
        <w:rPr>
          <w:b/>
        </w:rPr>
        <w:t xml:space="preserve">Độ dài:</w:t>
      </w:r>
      <w:r>
        <w:t xml:space="preserve"> </w:t>
      </w:r>
      <w:r>
        <w:t xml:space="preserve">khoảng 55 giây khi nói tốc độ vừa phải.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1f66412e0b47edd7346f8cb32efa5702a1c9fb"/>
      <w:r>
        <w:t xml:space="preserve">Bản rút gọn (khi họ nói</w:t>
      </w:r>
      <w:r>
        <w:t xml:space="preserve"> </w:t>
      </w:r>
      <w:r>
        <w:t xml:space="preserve">“</w:t>
      </w:r>
      <w:r>
        <w:t xml:space="preserve">briefly</w:t>
      </w:r>
      <w:r>
        <w:t xml:space="preserve">”</w:t>
      </w:r>
      <w:r>
        <w:t xml:space="preserve"> </w:t>
      </w:r>
      <w:r>
        <w:t xml:space="preserve">hoặc bạn thấy họ vội)</w:t>
      </w:r>
      <w:bookmarkEnd w:id="23"/>
    </w:p>
    <w:p>
      <w:pPr>
        <w:pStyle w:val="BlockText"/>
      </w:pPr>
      <w:r>
        <w:t xml:space="preserve">“</w:t>
      </w:r>
      <w:r>
        <w:t xml:space="preserve">My name is Hieu, I’m a full-stack software engineer with 6 years of experience, mainly in</w:t>
      </w:r>
      <w:r>
        <w:t xml:space="preserve"> </w:t>
      </w:r>
      <w:r>
        <w:t xml:space="preserve">C#, .NET and Azure, plus Python and TypeScript. I’ve worked with US and Japanese clients</w:t>
      </w:r>
      <w:r>
        <w:t xml:space="preserve"> </w:t>
      </w:r>
      <w:r>
        <w:t xml:space="preserve">across real estate, healthcare, insurance and intellectual property. I usually take a</w:t>
      </w:r>
      <w:r>
        <w:t xml:space="preserve"> </w:t>
      </w:r>
      <w:r>
        <w:t xml:space="preserve">feature end to end — requirements with the BA, solution design, implementation, testing,</w:t>
      </w:r>
      <w:r>
        <w:t xml:space="preserve"> </w:t>
      </w:r>
      <w:r>
        <w:t xml:space="preserve">and production support. Recently I’ve been building AI features for risk prediction.</w:t>
      </w:r>
      <w:r>
        <w:t xml:space="preserve">”</w:t>
      </w:r>
    </w:p>
    <w:p>
      <w:pPr>
        <w:pStyle w:val="FirstParagraph"/>
      </w:pPr>
      <w:r>
        <w:rPr>
          <w:b/>
        </w:rPr>
        <w:t xml:space="preserve">Độ dài:</w:t>
      </w:r>
      <w:r>
        <w:t xml:space="preserve"> </w:t>
      </w:r>
      <w:r>
        <w:t xml:space="preserve">khoảng 25 giây.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fb136c9a23a14cf8b16deccf2289cd59e69518"/>
      <w:r>
        <w:t xml:space="preserve">Bản nghiêng về Azure (khi JD là Cloud Engineer / DevOps)</w:t>
      </w:r>
      <w:bookmarkEnd w:id="24"/>
    </w:p>
    <w:p>
      <w:pPr>
        <w:pStyle w:val="BlockText"/>
      </w:pPr>
      <w:r>
        <w:t xml:space="preserve">"My name is Hieu. I have 6 years in software development, with a core stack of C#, .NET</w:t>
      </w:r>
      <w:r>
        <w:t xml:space="preserve"> </w:t>
      </w:r>
      <w:r>
        <w:t xml:space="preserve">and TypeScript, and for the last 3 years I’ve been moving deeper into Azure cloud</w:t>
      </w:r>
      <w:r>
        <w:t xml:space="preserve"> </w:t>
      </w:r>
      <w:r>
        <w:t xml:space="preserve">engineering — Kubernetes Service, Functions, Data Factory, and CI/CD pipelines.</w:t>
      </w:r>
    </w:p>
    <w:p>
      <w:pPr>
        <w:pStyle w:val="BlockText"/>
      </w:pPr>
      <w:r>
        <w:t xml:space="preserve">One project I’m proud of is leading the migration of a production workload from AWS to</w:t>
      </w:r>
      <w:r>
        <w:t xml:space="preserve"> </w:t>
      </w:r>
      <w:r>
        <w:t xml:space="preserve">Azure, which improved performance and reduced our running cost. On another project I set</w:t>
      </w:r>
      <w:r>
        <w:t xml:space="preserve"> </w:t>
      </w:r>
      <w:r>
        <w:t xml:space="preserve">up centralized logging and monitoring for services on AKS, which cut down the time we</w:t>
      </w:r>
      <w:r>
        <w:t xml:space="preserve"> </w:t>
      </w:r>
      <w:r>
        <w:t xml:space="preserve">needed to find production problems.</w:t>
      </w:r>
    </w:p>
    <w:p>
      <w:pPr>
        <w:pStyle w:val="BlockText"/>
      </w:pPr>
      <w:r>
        <w:t xml:space="preserve">I’ve worked directly with US and Japanese clients, and I’m comfortable owning a feature</w:t>
      </w:r>
      <w:r>
        <w:t xml:space="preserve"> </w:t>
      </w:r>
      <w:r>
        <w:t xml:space="preserve">from requirements through to deployment and support."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ghi-chú-phát-âm-mấy-chỗ-dễ-vấp"/>
      <w:r>
        <w:t xml:space="preserve">Ghi chú phát âm — mấy chỗ dễ vấp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Đọc là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  <w:r>
              <w:t xml:space="preserve">-zhur (không phải</w:t>
            </w:r>
            <w:r>
              <w:t xml:space="preserve"> </w:t>
            </w:r>
            <w:r>
              <w:t xml:space="preserve">“</w:t>
            </w:r>
            <w:r>
              <w:t xml:space="preserve">a-zu-re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p>
            <w:pPr>
              <w:pStyle w:val="Compact"/>
              <w:jc w:val="left"/>
            </w:pPr>
            <w:r>
              <w:t xml:space="preserve">koo-ber-</w:t>
            </w:r>
            <w:r>
              <w:rPr>
                <w:b/>
              </w:rPr>
              <w:t xml:space="preserve">NET</w:t>
            </w:r>
            <w:r>
              <w:t xml:space="preserve">-eez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</w:t>
            </w:r>
            <w:r>
              <w:t xml:space="preserve">-gres-Q-L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notarization</w:t>
            </w:r>
          </w:p>
        </w:tc>
        <w:tc>
          <w:p>
            <w:pPr>
              <w:pStyle w:val="Compact"/>
              <w:jc w:val="left"/>
            </w:pPr>
            <w:r>
              <w:t xml:space="preserve">no-ta-ri-</w:t>
            </w:r>
            <w:r>
              <w:rPr>
                <w:b/>
              </w:rPr>
              <w:t xml:space="preserve">ZAY</w:t>
            </w:r>
            <w:r>
              <w:t xml:space="preserve">-shun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p>
            <w:pPr>
              <w:pStyle w:val="Compact"/>
              <w:jc w:val="left"/>
            </w:pPr>
            <w:r>
              <w:t xml:space="preserve">in-te-</w:t>
            </w:r>
            <w:r>
              <w:rPr>
                <w:b/>
              </w:rPr>
              <w:t xml:space="preserve">LEK</w:t>
            </w:r>
            <w:r>
              <w:t xml:space="preserve">-choo-al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infringement</w:t>
            </w:r>
          </w:p>
        </w:tc>
        <w:tc>
          <w:p>
            <w:pPr>
              <w:pStyle w:val="Compact"/>
              <w:jc w:val="left"/>
            </w:pPr>
            <w:r>
              <w:t xml:space="preserve">in-</w:t>
            </w:r>
            <w:r>
              <w:rPr>
                <w:b/>
              </w:rPr>
              <w:t xml:space="preserve">FRINJ</w:t>
            </w:r>
            <w:r>
              <w:t xml:space="preserve">-ment</w:t>
            </w:r>
          </w:p>
        </w:tc>
      </w:tr>
    </w:tbl>
    <w:p>
      <w:pPr>
        <w:pStyle w:val="BodyText"/>
      </w:pPr>
      <w:r>
        <w:rPr>
          <w:b/>
        </w:rPr>
        <w:t xml:space="preserve">Mẹo nói trơn:</w:t>
      </w:r>
      <w:r>
        <w:t xml:space="preserve"> </w:t>
      </w:r>
      <w:r>
        <w:t xml:space="preserve">ngắt nghỉ ở dấu chấm. Người Việt hay nói liền một mạch rồi hụt hơi.</w:t>
      </w:r>
      <w:r>
        <w:t xml:space="preserve"> </w:t>
      </w:r>
      <w:r>
        <w:t xml:space="preserve">Nói chậm hơn bạn nghĩ là cần — chậm nghe</w:t>
      </w:r>
      <w:r>
        <w:t xml:space="preserve"> </w:t>
      </w:r>
      <w:r>
        <w:rPr>
          <w:b/>
        </w:rPr>
        <w:t xml:space="preserve">tự tin</w:t>
      </w:r>
      <w:r>
        <w:t xml:space="preserve">, nhanh nghe</w:t>
      </w:r>
      <w:r>
        <w:t xml:space="preserve"> </w:t>
      </w:r>
      <w:r>
        <w:rPr>
          <w:b/>
        </w:rPr>
        <w:t xml:space="preserve">lo lắng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phần-2-giới-thiệu-dự-án-ipms"/>
      <w:r>
        <w:t xml:space="preserve">PHẦN 2 — GIỚI THIỆU DỰ ÁN (IPMS)</w:t>
      </w:r>
      <w:bookmarkEnd w:id="26"/>
    </w:p>
    <w:p>
      <w:pPr>
        <w:pStyle w:val="FirstParagraph"/>
      </w:pPr>
      <w:r>
        <w:t xml:space="preserve">Nói theo đúng 7 mục dưới đây, theo thứ tự. Mỗi mục là một khối tiếng Anh riêng.</w:t>
      </w:r>
      <w:r>
        <w:t xml:space="preserve"> </w:t>
      </w:r>
      <w:r>
        <w:t xml:space="preserve">Đừng nói hết một lượt — dừng sau mỗi 2–3 mục để họ hỏi.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omain-lĩnh-vực"/>
      <w:r>
        <w:t xml:space="preserve">2.1 — Domain (lĩnh vực)</w:t>
      </w:r>
      <w:bookmarkEnd w:id="27"/>
    </w:p>
    <w:p>
      <w:pPr>
        <w:pStyle w:val="BlockText"/>
      </w:pPr>
      <w:r>
        <w:t xml:space="preserve">"The most recent project I worked on is called IPMS — an Intellectual Property Management</w:t>
      </w:r>
      <w:r>
        <w:t xml:space="preserve"> </w:t>
      </w:r>
      <w:r>
        <w:t xml:space="preserve">System.</w:t>
      </w:r>
    </w:p>
    <w:p>
      <w:pPr>
        <w:pStyle w:val="BlockText"/>
      </w:pPr>
      <w:r>
        <w:t xml:space="preserve">The domain is intellectual property: trademarks, patents, industrial designs, and</w:t>
      </w:r>
      <w:r>
        <w:t xml:space="preserve"> </w:t>
      </w:r>
      <w:r>
        <w:t xml:space="preserve">geographical indications. Companies register these to protect their brands, and the</w:t>
      </w:r>
      <w:r>
        <w:t xml:space="preserve"> </w:t>
      </w:r>
      <w:r>
        <w:t xml:space="preserve">platform manages the whole lifecycle — registration and approval workflows, document</w:t>
      </w:r>
      <w:r>
        <w:t xml:space="preserve"> </w:t>
      </w:r>
      <w:r>
        <w:t xml:space="preserve">management, fee calculation, domain-name management, and monitoring for counterfeit</w:t>
      </w:r>
      <w:r>
        <w:t xml:space="preserve"> </w:t>
      </w:r>
      <w:r>
        <w:t xml:space="preserve">products.</w:t>
      </w:r>
    </w:p>
    <w:p>
      <w:pPr>
        <w:pStyle w:val="BlockText"/>
      </w:pPr>
      <w:r>
        <w:t xml:space="preserve">The users are legal officers. That’s important, because everything the system decides has</w:t>
      </w:r>
      <w:r>
        <w:t xml:space="preserve"> </w:t>
      </w:r>
      <w:r>
        <w:t xml:space="preserve">to be explainable — they need to justify their decisions."</w:t>
      </w:r>
    </w:p>
    <w:p>
      <w:pPr>
        <w:pStyle w:val="FirstParagraph"/>
      </w:pPr>
      <w:r>
        <w:rPr>
          <w:b/>
        </w:rPr>
        <w:t xml:space="preserve">Ghi chú:</w:t>
      </w:r>
      <w:r>
        <w:t xml:space="preserve"> </w:t>
      </w:r>
      <w:r>
        <w:t xml:space="preserve">câu cuối rất quan trọng. Nó chuẩn bị sẵn cho phần</w:t>
      </w:r>
      <w:r>
        <w:t xml:space="preserve"> </w:t>
      </w:r>
      <w:r>
        <w:t xml:space="preserve">“</w:t>
      </w:r>
      <w:r>
        <w:t xml:space="preserve">explainable AI</w:t>
      </w:r>
      <w:r>
        <w:t xml:space="preserve">”</w:t>
      </w:r>
      <w:r>
        <w:t xml:space="preserve"> </w:t>
      </w:r>
      <w:r>
        <w:t xml:space="preserve">ở dưới, và</w:t>
      </w:r>
      <w:r>
        <w:t xml:space="preserve"> </w:t>
      </w:r>
      <w:r>
        <w:t xml:space="preserve">làm cho các lựa chọn kỹ thuật của bạn nghe rất có lý.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echnology-công-nghệ"/>
      <w:r>
        <w:t xml:space="preserve">2.2 — Technology (công nghệ)</w:t>
      </w:r>
      <w:bookmarkEnd w:id="28"/>
    </w:p>
    <w:p>
      <w:pPr>
        <w:pStyle w:val="BlockText"/>
      </w:pPr>
      <w:r>
        <w:t xml:space="preserve">"On the backend we used Python with FastAPI. The front end is React and Next.js, with</w:t>
      </w:r>
      <w:r>
        <w:t xml:space="preserve"> </w:t>
      </w:r>
      <w:r>
        <w:t xml:space="preserve">React Flow for visualizing the relationships between IP records as an interactive graph.</w:t>
      </w:r>
      <w:r>
        <w:t xml:space="preserve"> </w:t>
      </w:r>
      <w:r>
        <w:t xml:space="preserve">The database is PostgreSQL.</w:t>
      </w:r>
    </w:p>
    <w:p>
      <w:pPr>
        <w:pStyle w:val="BlockText"/>
      </w:pPr>
      <w:r>
        <w:t xml:space="preserve">Everything runs in Docker containers on Azure Kubernetes Service, with GitLab CI for the</w:t>
      </w:r>
      <w:r>
        <w:t xml:space="preserve"> </w:t>
      </w:r>
      <w:r>
        <w:t xml:space="preserve">build and deployment pipeline.</w:t>
      </w:r>
    </w:p>
    <w:p>
      <w:pPr>
        <w:pStyle w:val="BlockText"/>
      </w:pPr>
      <w:r>
        <w:t xml:space="preserve">For third-party integration, the system automatically crawls IP data from external</w:t>
      </w:r>
      <w:r>
        <w:t xml:space="preserve"> </w:t>
      </w:r>
      <w:r>
        <w:t xml:space="preserve">registries — for example WIPO, the World Intellectual Property Organization — and keeps</w:t>
      </w:r>
      <w:r>
        <w:t xml:space="preserve"> </w:t>
      </w:r>
      <w:r>
        <w:t xml:space="preserve">our records in sync with them.</w:t>
      </w:r>
    </w:p>
    <w:p>
      <w:pPr>
        <w:pStyle w:val="BlockText"/>
      </w:pPr>
      <w:r>
        <w:t xml:space="preserve">On the AI side, I built a risk-prediction service. It scores every filing as High, Medium</w:t>
      </w:r>
      <w:r>
        <w:t xml:space="preserve"> </w:t>
      </w:r>
      <w:r>
        <w:t xml:space="preserve">or Low for the risk of being counterfeited, and it explains the reason behind each score.</w:t>
      </w:r>
      <w:r>
        <w:t xml:space="preserve"> </w:t>
      </w:r>
      <w:r>
        <w:t xml:space="preserve">There’s also OCR document processing to pull structured data out of scanned filings, and</w:t>
      </w:r>
      <w:r>
        <w:t xml:space="preserve"> </w:t>
      </w:r>
      <w:r>
        <w:t xml:space="preserve">image similarity search to compare trademark logos and design images."</w:t>
      </w:r>
    </w:p>
    <w:p>
      <w:pPr>
        <w:pStyle w:val="FirstParagraph"/>
      </w:pPr>
      <w:r>
        <w:rPr>
          <w:b/>
        </w:rPr>
        <w:t xml:space="preserve">Ghi chú:</w:t>
      </w:r>
      <w:r>
        <w:t xml:space="preserve"> </w:t>
      </w:r>
      <w:r>
        <w:t xml:space="preserve">nếu JD nhắc .NET/Azure thì thêm câu này vào cuối: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also have a strong .NET background — most of my previous projects were C# and ASP.NET,</w:t>
      </w:r>
      <w:r>
        <w:t xml:space="preserve"> </w:t>
      </w:r>
      <w:r>
        <w:t xml:space="preserve">&gt; and I still work with Azure services daily, so moving between the two stacks is</w:t>
      </w:r>
      <w:r>
        <w:t xml:space="preserve"> </w:t>
      </w:r>
      <w:r>
        <w:t xml:space="preserve">&gt; comfortable for me.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lient-khách-hàng"/>
      <w:r>
        <w:t xml:space="preserve">2.3 — Client (khách hàng)</w:t>
      </w:r>
      <w:bookmarkEnd w:id="29"/>
    </w:p>
    <w:p>
      <w:pPr>
        <w:pStyle w:val="BlockText"/>
      </w:pPr>
      <w:r>
        <w:t xml:space="preserve">"The client is Hypertek, and the end users are the legal and IP management teams at their</w:t>
      </w:r>
      <w:r>
        <w:t xml:space="preserve"> </w:t>
      </w:r>
      <w:r>
        <w:t xml:space="preserve">customer’s organization.</w:t>
      </w:r>
    </w:p>
    <w:p>
      <w:pPr>
        <w:pStyle w:val="BlockText"/>
      </w:pPr>
      <w:r>
        <w:t xml:space="preserve">The project came to us as a modernization effort — they had an existing system, and they</w:t>
      </w:r>
      <w:r>
        <w:t xml:space="preserve"> </w:t>
      </w:r>
      <w:r>
        <w:t xml:space="preserve">wanted better automation, better search, and early warning for infringement risk."</w:t>
      </w:r>
    </w:p>
    <w:p>
      <w:pPr>
        <w:pStyle w:val="FirstParagraph"/>
      </w:pPr>
      <w:r>
        <w:rPr>
          <w:b/>
        </w:rPr>
        <w:t xml:space="preserve">Ghi chú:</w:t>
      </w:r>
      <w:r>
        <w:t xml:space="preserve"> </w:t>
      </w:r>
      <w:r>
        <w:t xml:space="preserve">nếu là NDA thì nói: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can’t name the end client because of the NDA, but it’s an enterprise in the</w:t>
      </w:r>
      <w:r>
        <w:t xml:space="preserve"> </w:t>
      </w:r>
      <w:r>
        <w:t xml:space="preserve">&gt; intellectual-property services sector.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eam-size-quy-mô-nhóm"/>
      <w:r>
        <w:t xml:space="preserve">2.4 — Team size (quy mô nhóm)</w:t>
      </w:r>
      <w:bookmarkEnd w:id="30"/>
    </w:p>
    <w:p>
      <w:pPr>
        <w:pStyle w:val="BlockText"/>
      </w:pPr>
      <w:r>
        <w:t xml:space="preserve">"The team was around 8 people: a project manager, a business analyst, four developers</w:t>
      </w:r>
      <w:r>
        <w:t xml:space="preserve"> </w:t>
      </w:r>
      <w:r>
        <w:t xml:space="preserve">including me, and two QA engineers.</w:t>
      </w:r>
    </w:p>
    <w:p>
      <w:pPr>
        <w:pStyle w:val="BlockText"/>
      </w:pPr>
      <w:r>
        <w:t xml:space="preserve">We worked in two-week sprints, with daily stand-ups, sprint planning, and a retrospective</w:t>
      </w:r>
      <w:r>
        <w:t xml:space="preserve"> </w:t>
      </w:r>
      <w:r>
        <w:t xml:space="preserve">at the end of each sprint."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y-role-vai-trò-của-bạn"/>
      <w:r>
        <w:t xml:space="preserve">2.5 — My role (vai trò của bạn)</w:t>
      </w:r>
      <w:bookmarkEnd w:id="31"/>
    </w:p>
    <w:p>
      <w:pPr>
        <w:pStyle w:val="BlockText"/>
      </w:pPr>
      <w:r>
        <w:t xml:space="preserve">"I worked as a full-stack software engineer, and I owned the AI and risk-prediction part</w:t>
      </w:r>
      <w:r>
        <w:t xml:space="preserve"> </w:t>
      </w:r>
      <w:r>
        <w:t xml:space="preserve">of the platform end to end.</w:t>
      </w:r>
    </w:p>
    <w:p>
      <w:pPr>
        <w:pStyle w:val="BlockText"/>
      </w:pPr>
      <w:r>
        <w:t xml:space="preserve">That means I was responsible for the whole feature — analyzing the requirement with the</w:t>
      </w:r>
      <w:r>
        <w:t xml:space="preserve"> </w:t>
      </w:r>
      <w:r>
        <w:t xml:space="preserve">BA, designing the approach, building the backend API, building the front-end component</w:t>
      </w:r>
      <w:r>
        <w:t xml:space="preserve"> </w:t>
      </w:r>
      <w:r>
        <w:t xml:space="preserve">that displays the result, writing the tests, and supporting it in production.</w:t>
      </w:r>
    </w:p>
    <w:p>
      <w:pPr>
        <w:pStyle w:val="BlockText"/>
      </w:pPr>
      <w:r>
        <w:t xml:space="preserve">I also worked across the other services — the public API, the search service, the admin</w:t>
      </w:r>
      <w:r>
        <w:t xml:space="preserve"> </w:t>
      </w:r>
      <w:r>
        <w:t xml:space="preserve">portal, and the data crawler — so I had a good view of the whole system."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aily-tasks-công-việc-hằng-ngày"/>
      <w:r>
        <w:t xml:space="preserve">2.6 — Daily tasks (công việc hằng ngày)</w:t>
      </w:r>
      <w:bookmarkEnd w:id="32"/>
    </w:p>
    <w:p>
      <w:pPr>
        <w:pStyle w:val="BlockText"/>
      </w:pPr>
      <w:r>
        <w:t xml:space="preserve">"A typical day starts with the daily stand-up, where we sync on progress and blockers.</w:t>
      </w:r>
    </w:p>
    <w:p>
      <w:pPr>
        <w:pStyle w:val="BlockText"/>
      </w:pPr>
      <w:r>
        <w:t xml:space="preserve">After that, most of my time goes to development — implementing new features, writing unit</w:t>
      </w:r>
      <w:r>
        <w:t xml:space="preserve"> </w:t>
      </w:r>
      <w:r>
        <w:t xml:space="preserve">and integration tests, and reviewing my teammates’ merge requests.</w:t>
      </w:r>
    </w:p>
    <w:p>
      <w:pPr>
        <w:pStyle w:val="BlockText"/>
      </w:pPr>
      <w:r>
        <w:t xml:space="preserve">I also spend time on requirement clarification. Often a ticket looks clear but has edge</w:t>
      </w:r>
      <w:r>
        <w:t xml:space="preserve"> </w:t>
      </w:r>
      <w:r>
        <w:t xml:space="preserve">cases the BA hasn’t thought about, so I raise those early rather than after building the</w:t>
      </w:r>
      <w:r>
        <w:t xml:space="preserve"> </w:t>
      </w:r>
      <w:r>
        <w:t xml:space="preserve">wrong thing.</w:t>
      </w:r>
    </w:p>
    <w:p>
      <w:pPr>
        <w:pStyle w:val="BlockText"/>
      </w:pPr>
      <w:r>
        <w:t xml:space="preserve">And I handle production support — if something fails, I check the centralized logs on AKS,</w:t>
      </w:r>
      <w:r>
        <w:t xml:space="preserve"> </w:t>
      </w:r>
      <w:r>
        <w:t xml:space="preserve">find the root cause, and fix it."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mmunication-with-the-client-giao-tiếp"/>
      <w:r>
        <w:t xml:space="preserve">2.7 — Communication with the client (giao tiếp)</w:t>
      </w:r>
      <w:bookmarkEnd w:id="33"/>
    </w:p>
    <w:p>
      <w:pPr>
        <w:pStyle w:val="BlockText"/>
      </w:pPr>
      <w:r>
        <w:t xml:space="preserve">"I communicate with the client in two ways.</w:t>
      </w:r>
    </w:p>
    <w:p>
      <w:pPr>
        <w:pStyle w:val="BlockText"/>
      </w:pPr>
      <w:r>
        <w:t xml:space="preserve">For requirements, I work with the business analyst. We go through the specification</w:t>
      </w:r>
      <w:r>
        <w:t xml:space="preserve"> </w:t>
      </w:r>
      <w:r>
        <w:t xml:space="preserve">together, and when something is unclear or technically difficult, I explain the options</w:t>
      </w:r>
      <w:r>
        <w:t xml:space="preserve"> </w:t>
      </w:r>
      <w:r>
        <w:t xml:space="preserve">and the trade-offs so we can agree on an approach before development starts.</w:t>
      </w:r>
    </w:p>
    <w:p>
      <w:pPr>
        <w:pStyle w:val="BlockText"/>
      </w:pPr>
      <w:r>
        <w:t xml:space="preserve">For issues, I talk to the client directly. When there’s a production problem or a design</w:t>
      </w:r>
      <w:r>
        <w:t xml:space="preserve"> </w:t>
      </w:r>
      <w:r>
        <w:t xml:space="preserve">decision that affects them, I join the call, explain what happened in plain language, and</w:t>
      </w:r>
      <w:r>
        <w:t xml:space="preserve"> </w:t>
      </w:r>
      <w:r>
        <w:t xml:space="preserve">confirm the solution with them. I prefer to speak directly rather than pass messages</w:t>
      </w:r>
      <w:r>
        <w:t xml:space="preserve"> </w:t>
      </w:r>
      <w:r>
        <w:t xml:space="preserve">through several people — it’s faster and there’s less misunderstanding.</w:t>
      </w:r>
    </w:p>
    <w:p>
      <w:pPr>
        <w:pStyle w:val="BlockText"/>
      </w:pPr>
      <w:r>
        <w:t xml:space="preserve">We use Jira for tracking, and we have a weekly demo where we show the client what we</w:t>
      </w:r>
      <w:r>
        <w:t xml:space="preserve"> </w:t>
      </w:r>
      <w:r>
        <w:t xml:space="preserve">finished in the sprint and collect feedback."</w:t>
      </w:r>
    </w:p>
    <w:p>
      <w:pPr>
        <w:pStyle w:val="FirstParagraph"/>
      </w:pPr>
      <w:r>
        <w:rPr>
          <w:b/>
        </w:rPr>
        <w:t xml:space="preserve">⚠️ Ghi chú quan trọng:</w:t>
      </w:r>
      <w:r>
        <w:t xml:space="preserve"> </w:t>
      </w:r>
      <w:r>
        <w:t xml:space="preserve">phần</w:t>
      </w:r>
      <w:r>
        <w:t xml:space="preserve"> </w:t>
      </w:r>
      <w:r>
        <w:t xml:space="preserve">“</w:t>
      </w:r>
      <w:r>
        <w:t xml:space="preserve">talk to the client directly</w:t>
      </w:r>
      <w:r>
        <w:t xml:space="preserve">”</w:t>
      </w:r>
      <w:r>
        <w:t xml:space="preserve"> </w:t>
      </w:r>
      <w:r>
        <w:t xml:space="preserve">— hãy chắc là bạn thật sự có</w:t>
      </w:r>
      <w:r>
        <w:t xml:space="preserve"> </w:t>
      </w:r>
      <w:r>
        <w:t xml:space="preserve">làm vậy ở IPMS. Nếu không, đổi sang dự án US Real-Estate Notarization, ở đó bạn</w:t>
      </w:r>
      <w:r>
        <w:t xml:space="preserve"> </w:t>
      </w:r>
      <w:r>
        <w:rPr>
          <w:b/>
        </w:rPr>
        <w:t xml:space="preserve">thật sự</w:t>
      </w:r>
      <w:r>
        <w:t xml:space="preserve"> </w:t>
      </w:r>
      <w:r>
        <w:t xml:space="preserve">làm việc trực tiếp với khách Mỹ (điều này có trong CV). Câu thay thế: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On my previous project I worked directly with the US client for three years, joining</w:t>
      </w:r>
      <w:r>
        <w:t xml:space="preserve"> </w:t>
      </w:r>
      <w:r>
        <w:t xml:space="preserve">&gt; calls to clarify requirements and resolve critical production issues.</w:t>
      </w:r>
      <w:r>
        <w:t xml:space="preserve">”</w:t>
      </w:r>
    </w:p>
    <w:p>
      <w:pPr>
        <w:pStyle w:val="BodyText"/>
      </w:pPr>
      <w:r>
        <w:t xml:space="preserve">Đừng bịa chuyện giao tiếp — người phỏng vấn hay hỏi tiếp: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Tell me about a difficult</w:t>
      </w:r>
      <w:r>
        <w:rPr>
          <w:i/>
        </w:rPr>
        <w:t xml:space="preserve"> </w:t>
      </w:r>
      <w:r>
        <w:rPr>
          <w:i/>
        </w:rPr>
        <w:t xml:space="preserve">conversation you had with a client.</w:t>
      </w:r>
      <w:r>
        <w:rPr>
          <w:i/>
        </w:rPr>
        <w:t xml:space="preserve">”</w:t>
      </w:r>
      <w:r>
        <w:t xml:space="preserve"> </w:t>
      </w:r>
      <w:r>
        <w:t xml:space="preserve">Không có chuyện thật thì rất khó chống đỡ.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phần-3-thách-thức-cách-giải-quyết"/>
      <w:r>
        <w:t xml:space="preserve">PHẦN 3 — THÁCH THỨC &amp; CÁCH GIẢI QUYẾT</w:t>
      </w:r>
      <w:bookmarkEnd w:id="34"/>
    </w:p>
    <w:p>
      <w:pPr>
        <w:pStyle w:val="FirstParagraph"/>
      </w:pPr>
      <w:r>
        <w:t xml:space="preserve">Chuẩn bị</w:t>
      </w:r>
      <w:r>
        <w:t xml:space="preserve"> </w:t>
      </w:r>
      <w:r>
        <w:rPr>
          <w:b/>
        </w:rPr>
        <w:t xml:space="preserve">2 câu chuyện</w:t>
      </w:r>
      <w:r>
        <w:t xml:space="preserve">. Nói theo cấu trúc</w:t>
      </w:r>
      <w:r>
        <w:t xml:space="preserve"> </w:t>
      </w:r>
      <w:r>
        <w:rPr>
          <w:b/>
        </w:rPr>
        <w:t xml:space="preserve">STAR</w:t>
      </w:r>
      <w:r>
        <w:t xml:space="preserve">:</w:t>
      </w:r>
      <w:r>
        <w:t xml:space="preserve"> </w:t>
      </w:r>
      <w:r>
        <w:t xml:space="preserve">Situation → Task → Action → Result.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f1d50408786476af7659201060345e7b46511e1"/>
      <w:r>
        <w:t xml:space="preserve">Chuyện 1 — Kỹ thuật: điểm rủi ro không bao giờ giảm</w:t>
      </w:r>
      <w:bookmarkEnd w:id="35"/>
    </w:p>
    <w:p>
      <w:pPr>
        <w:pStyle w:val="FirstParagraph"/>
      </w:pPr>
      <w:r>
        <w:rPr>
          <w:b/>
        </w:rPr>
        <w:t xml:space="preserve">Đây là chuyện mạnh nhất của bạn. Ưu tiên kể cái này.</w:t>
      </w:r>
    </w:p>
    <w:p>
      <w:pPr>
        <w:pStyle w:val="BlockText"/>
      </w:pPr>
      <w:r>
        <w:rPr>
          <w:b/>
        </w:rPr>
        <w:t xml:space="preserve">Situation.</w:t>
      </w:r>
      <w:r>
        <w:t xml:space="preserve"> </w:t>
      </w:r>
      <w:r>
        <w:t xml:space="preserve">"We built a feature that warns the legal team when a product is likely to be counterfeited.</w:t>
      </w:r>
      <w:r>
        <w:t xml:space="preserve"> </w:t>
      </w:r>
      <w:r>
        <w:t xml:space="preserve">It gives a score out of 100 based on the brand’s history.</w:t>
      </w:r>
    </w:p>
    <w:p>
      <w:pPr>
        <w:pStyle w:val="BlockText"/>
      </w:pPr>
      <w:r>
        <w:rPr>
          <w:b/>
        </w:rPr>
        <w:t xml:space="preserve">Task.</w:t>
      </w:r>
      <w:r>
        <w:t xml:space="preserve"> </w:t>
      </w:r>
      <w:r>
        <w:t xml:space="preserve">During testing, I noticed something strange. A brand that had one small case eleven months</w:t>
      </w:r>
      <w:r>
        <w:t xml:space="preserve"> </w:t>
      </w:r>
      <w:r>
        <w:t xml:space="preserve">ago was still showing a HIGH risk warning. That was clearly wrong — that brand had been</w:t>
      </w:r>
      <w:r>
        <w:t xml:space="preserve"> </w:t>
      </w:r>
      <w:r>
        <w:t xml:space="preserve">quiet for almost a year.</w:t>
      </w:r>
    </w:p>
    <w:p>
      <w:pPr>
        <w:pStyle w:val="BlockText"/>
      </w:pPr>
      <w:r>
        <w:rPr>
          <w:b/>
        </w:rPr>
        <w:t xml:space="preserve">Action.</w:t>
      </w:r>
      <w:r>
        <w:t xml:space="preserve"> </w:t>
      </w:r>
      <w:r>
        <w:t xml:space="preserve">I traced it back to how I was counting time. My code was looking at the last few months</w:t>
      </w:r>
      <w:r>
        <w:t xml:space="preserve"> </w:t>
      </w:r>
      <w:r>
        <w:t xml:space="preserve">that</w:t>
      </w:r>
      <w:r>
        <w:t xml:space="preserve"> </w:t>
      </w:r>
      <w:r>
        <w:rPr>
          <w:i/>
        </w:rPr>
        <w:t xml:space="preserve">contained</w:t>
      </w:r>
      <w:r>
        <w:t xml:space="preserve"> </w:t>
      </w:r>
      <w:r>
        <w:t xml:space="preserve">cases. So if a brand had no cases for eleven months, those empty months</w:t>
      </w:r>
      <w:r>
        <w:t xml:space="preserve"> </w:t>
      </w:r>
      <w:r>
        <w:t xml:space="preserve">simply didn’t exist in the data. The system was still looking at the old case as if it</w:t>
      </w:r>
      <w:r>
        <w:t xml:space="preserve"> </w:t>
      </w:r>
      <w:r>
        <w:t xml:space="preserve">were recent.</w:t>
      </w:r>
    </w:p>
    <w:p>
      <w:pPr>
        <w:pStyle w:val="BlockText"/>
      </w:pPr>
      <w:r>
        <w:t xml:space="preserve">I changed it to use fixed calendar months and fill the empty months with zero. So a quiet</w:t>
      </w:r>
      <w:r>
        <w:t xml:space="preserve"> </w:t>
      </w:r>
      <w:r>
        <w:t xml:space="preserve">month actually counts as a quiet month.</w:t>
      </w:r>
    </w:p>
    <w:p>
      <w:pPr>
        <w:pStyle w:val="BlockText"/>
      </w:pPr>
      <w:r>
        <w:rPr>
          <w:b/>
        </w:rPr>
        <w:t xml:space="preserve">Result.</w:t>
      </w:r>
      <w:r>
        <w:t xml:space="preserve"> </w:t>
      </w:r>
      <w:r>
        <w:t xml:space="preserve">That same brand now scores 14 out of 100 — LOW, which is correct. I also wrote a unit test</w:t>
      </w:r>
      <w:r>
        <w:t xml:space="preserve"> </w:t>
      </w:r>
      <w:r>
        <w:t xml:space="preserve">for exactly that case, so if anyone changes the time logic in the future, the test will</w:t>
      </w:r>
      <w:r>
        <w:t xml:space="preserve"> </w:t>
      </w:r>
      <w:r>
        <w:t xml:space="preserve">catch it.</w:t>
      </w:r>
    </w:p>
    <w:p>
      <w:pPr>
        <w:pStyle w:val="BlockText"/>
      </w:pPr>
      <w:r>
        <w:t xml:space="preserve">What I took from it: the bug wasn’t in the code, it was in the data I was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looking</w:t>
      </w:r>
      <w:r>
        <w:t xml:space="preserve"> </w:t>
      </w:r>
      <w:r>
        <w:t xml:space="preserve">at. Now when I work with time-based data, the first thing I check is what happens when</w:t>
      </w:r>
      <w:r>
        <w:t xml:space="preserve"> </w:t>
      </w:r>
      <w:r>
        <w:t xml:space="preserve">there’s nothing there."</w:t>
      </w:r>
    </w:p>
    <w:p>
      <w:pPr>
        <w:pStyle w:val="FirstParagraph"/>
      </w:pPr>
      <w:r>
        <w:rPr>
          <w:b/>
        </w:rPr>
        <w:t xml:space="preserve">Vì sao chuyện này hay:</w:t>
      </w:r>
      <w:r>
        <w:t xml:space="preserve"> </w:t>
      </w:r>
      <w:r>
        <w:t xml:space="preserve">- Bạn tự tìm ra bug, không phải khách hàng phát hiện</w:t>
      </w:r>
      <w:r>
        <w:t xml:space="preserve"> </w:t>
      </w:r>
      <w:r>
        <w:t xml:space="preserve">- Nguyên nhân gốc thú vị (dữ liệu vắng mặt, không phải code sai)</w:t>
      </w:r>
      <w:r>
        <w:t xml:space="preserve"> </w:t>
      </w:r>
      <w:r>
        <w:t xml:space="preserve">- Có con số cụ thể (14/100)</w:t>
      </w:r>
      <w:r>
        <w:t xml:space="preserve"> </w:t>
      </w:r>
      <w:r>
        <w:t xml:space="preserve">- Có bài học rút ra</w:t>
      </w:r>
      <w:r>
        <w:t xml:space="preserve"> </w:t>
      </w:r>
      <w:r>
        <w:t xml:space="preserve">- Có test để không tái diễn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6d9914d694647e20a7d6db6420ebeefe41d20ce"/>
      <w:r>
        <w:t xml:space="preserve">Chuyện 2 — Thiết kế: chọn công nghệ đơn giản hơn</w:t>
      </w:r>
      <w:bookmarkEnd w:id="36"/>
    </w:p>
    <w:p>
      <w:pPr>
        <w:pStyle w:val="BlockText"/>
      </w:pPr>
      <w:r>
        <w:rPr>
          <w:b/>
        </w:rPr>
        <w:t xml:space="preserve">Situation.</w:t>
      </w:r>
      <w:r>
        <w:t xml:space="preserve"> </w:t>
      </w:r>
      <w:r>
        <w:t xml:space="preserve">"Counterfeiters copy Vietnamese brand names with small spelling changes — for example</w:t>
      </w:r>
      <w:r>
        <w:t xml:space="preserve"> </w:t>
      </w:r>
      <w:r>
        <w:t xml:space="preserve">‘</w:t>
      </w:r>
      <w:r>
        <w:t xml:space="preserve">Nam Ngu</w:t>
      </w:r>
      <w:r>
        <w:t xml:space="preserve">’</w:t>
      </w:r>
      <w:r>
        <w:t xml:space="preserve"> </w:t>
      </w:r>
      <w:r>
        <w:t xml:space="preserve">instead of</w:t>
      </w:r>
      <w:r>
        <w:t xml:space="preserve"> </w:t>
      </w:r>
      <w:r>
        <w:t xml:space="preserve">‘</w:t>
      </w:r>
      <w:r>
        <w:t xml:space="preserve">Nam Ngư</w:t>
      </w:r>
      <w:r>
        <w:t xml:space="preserve">’</w:t>
      </w:r>
      <w:r>
        <w:t xml:space="preserve">, or</w:t>
      </w:r>
      <w:r>
        <w:t xml:space="preserve"> </w:t>
      </w:r>
      <w:r>
        <w:t xml:space="preserve">‘</w:t>
      </w:r>
      <w:r>
        <w:t xml:space="preserve">CHINSU</w:t>
      </w:r>
      <w:r>
        <w:t xml:space="preserve">’</w:t>
      </w:r>
      <w:r>
        <w:t xml:space="preserve"> </w:t>
      </w:r>
      <w:r>
        <w:t xml:space="preserve">instead of</w:t>
      </w:r>
      <w:r>
        <w:t xml:space="preserve"> </w:t>
      </w:r>
      <w:r>
        <w:t xml:space="preserve">‘</w:t>
      </w:r>
      <w:r>
        <w:t xml:space="preserve">CHIN-SU</w:t>
      </w:r>
      <w:r>
        <w:t xml:space="preserve">’</w:t>
      </w:r>
      <w:r>
        <w:t xml:space="preserve">. Our system had to catch</w:t>
      </w:r>
      <w:r>
        <w:t xml:space="preserve"> </w:t>
      </w:r>
      <w:r>
        <w:t xml:space="preserve">those, otherwise the fake product would look like a completely new brand with no history.</w:t>
      </w:r>
    </w:p>
    <w:p>
      <w:pPr>
        <w:pStyle w:val="BlockText"/>
      </w:pPr>
      <w:r>
        <w:rPr>
          <w:b/>
        </w:rPr>
        <w:t xml:space="preserve">Task.</w:t>
      </w:r>
      <w:r>
        <w:t xml:space="preserve"> </w:t>
      </w:r>
      <w:r>
        <w:t xml:space="preserve">The obvious modern answer is AI embeddings and vector search. But I had two constraints:</w:t>
      </w:r>
      <w:r>
        <w:t xml:space="preserve"> </w:t>
      </w:r>
      <w:r>
        <w:t xml:space="preserve">the GPU capacity in our cluster was already reserved for another feature, and the client</w:t>
      </w:r>
      <w:r>
        <w:t xml:space="preserve"> </w:t>
      </w:r>
      <w:r>
        <w:t xml:space="preserve">didn’t want us to add new services to operate.</w:t>
      </w:r>
    </w:p>
    <w:p>
      <w:pPr>
        <w:pStyle w:val="BlockText"/>
      </w:pPr>
      <w:r>
        <w:rPr>
          <w:b/>
        </w:rPr>
        <w:t xml:space="preserve">Action.</w:t>
      </w:r>
      <w:r>
        <w:t xml:space="preserve"> </w:t>
      </w:r>
      <w:r>
        <w:t xml:space="preserve">I looked at the actual problem more carefully. Embeddings find similar</w:t>
      </w:r>
      <w:r>
        <w:t xml:space="preserve"> </w:t>
      </w:r>
      <w:r>
        <w:rPr>
          <w:i/>
        </w:rPr>
        <w:t xml:space="preserve">meaning</w:t>
      </w:r>
      <w:r>
        <w:t xml:space="preserve"> </w:t>
      </w:r>
      <w:r>
        <w:t xml:space="preserve">— but a</w:t>
      </w:r>
      <w:r>
        <w:t xml:space="preserve"> </w:t>
      </w:r>
      <w:r>
        <w:t xml:space="preserve">counterfeiter doesn’t rename a fish-sauce brand to something with a similar meaning. They</w:t>
      </w:r>
      <w:r>
        <w:t xml:space="preserve"> </w:t>
      </w:r>
      <w:r>
        <w:t xml:space="preserve">change one letter. So the similarity I needed was about spelling, not meaning.</w:t>
      </w:r>
    </w:p>
    <w:p>
      <w:pPr>
        <w:pStyle w:val="BlockText"/>
      </w:pPr>
      <w:r>
        <w:t xml:space="preserve">PostgreSQL already has that built in. It can compare two words by breaking them into small</w:t>
      </w:r>
      <w:r>
        <w:t xml:space="preserve"> </w:t>
      </w:r>
      <w:r>
        <w:t xml:space="preserve">letter pieces and counting the overlap. I combined it with accent stripping so Vietnamese</w:t>
      </w:r>
      <w:r>
        <w:t xml:space="preserve"> </w:t>
      </w:r>
      <w:r>
        <w:t xml:space="preserve">diacritics are handled, and added an index so it stays fast.</w:t>
      </w:r>
    </w:p>
    <w:p>
      <w:pPr>
        <w:pStyle w:val="BlockText"/>
      </w:pPr>
      <w:r>
        <w:rPr>
          <w:b/>
        </w:rPr>
        <w:t xml:space="preserve">Result.</w:t>
      </w:r>
      <w:r>
        <w:t xml:space="preserve"> </w:t>
      </w:r>
      <w:r>
        <w:t xml:space="preserve">It catches the real cases, it runs inside the database we already had, and it added zero</w:t>
      </w:r>
      <w:r>
        <w:t xml:space="preserve"> </w:t>
      </w:r>
      <w:r>
        <w:t xml:space="preserve">new infrastructure and zero cost. It’s also easy for the next developer to understand.</w:t>
      </w:r>
    </w:p>
    <w:p>
      <w:pPr>
        <w:pStyle w:val="BlockText"/>
      </w:pPr>
      <w:r>
        <w:t xml:space="preserve">The lesson for me was to match the tool to the actual problem, not to the most impressive</w:t>
      </w:r>
      <w:r>
        <w:t xml:space="preserve"> </w:t>
      </w:r>
      <w:r>
        <w:t xml:space="preserve">option."</w:t>
      </w:r>
    </w:p>
    <w:p>
      <w:pPr>
        <w:pStyle w:val="FirstParagraph"/>
      </w:pPr>
      <w:r>
        <w:rPr>
          <w:b/>
        </w:rPr>
        <w:t xml:space="preserve">Vì sao chuyện này hay:</w:t>
      </w:r>
      <w:r>
        <w:t xml:space="preserve"> </w:t>
      </w:r>
      <w:r>
        <w:t xml:space="preserve">thể hiện</w:t>
      </w:r>
      <w:r>
        <w:t xml:space="preserve"> </w:t>
      </w:r>
      <w:r>
        <w:rPr>
          <w:b/>
        </w:rPr>
        <w:t xml:space="preserve">judgement</w:t>
      </w:r>
      <w:r>
        <w:t xml:space="preserve">. Phỏng vấn senior đánh giá cái này cao</w:t>
      </w:r>
      <w:r>
        <w:t xml:space="preserve"> </w:t>
      </w:r>
      <w:r>
        <w:t xml:space="preserve">hơn kỹ thuật thuần. Nó cho thấy bạn không chạy theo hype.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ae77582a77ee3e32b69e73f9344d71e89c3d031"/>
      <w:r>
        <w:t xml:space="preserve">Chuyện 3 dự phòng — Giao tiếp (nếu họ hỏi về teamwork/conflict)</w:t>
      </w:r>
      <w:bookmarkEnd w:id="37"/>
    </w:p>
    <w:p>
      <w:pPr>
        <w:pStyle w:val="BlockText"/>
      </w:pPr>
      <w:r>
        <w:t xml:space="preserve">"On my previous project, a US client reported a critical issue during their business</w:t>
      </w:r>
      <w:r>
        <w:t xml:space="preserve"> </w:t>
      </w:r>
      <w:r>
        <w:t xml:space="preserve">hours, which was the middle of the night for us. The issue was blocking high-volume</w:t>
      </w:r>
      <w:r>
        <w:t xml:space="preserve"> </w:t>
      </w:r>
      <w:r>
        <w:t xml:space="preserve">transactions.</w:t>
      </w:r>
    </w:p>
    <w:p>
      <w:pPr>
        <w:pStyle w:val="BlockText"/>
      </w:pPr>
      <w:r>
        <w:t xml:space="preserve">The client was frustrated because it was the second time that week. I joined the call,</w:t>
      </w:r>
      <w:r>
        <w:t xml:space="preserve"> </w:t>
      </w:r>
      <w:r>
        <w:t xml:space="preserve">and instead of defending the team, I focused on two things: what exactly was happening</w:t>
      </w:r>
      <w:r>
        <w:t xml:space="preserve"> </w:t>
      </w:r>
      <w:r>
        <w:t xml:space="preserve">now, and what we would do so it wouldn’t happen a third time.</w:t>
      </w:r>
    </w:p>
    <w:p>
      <w:pPr>
        <w:pStyle w:val="BlockText"/>
      </w:pPr>
      <w:r>
        <w:t xml:space="preserve">We fixed the immediate problem, then I proposed adding automated deployment through</w:t>
      </w:r>
      <w:r>
        <w:t xml:space="preserve"> </w:t>
      </w:r>
      <w:r>
        <w:t xml:space="preserve">Azure CI/CD pipelines, because the root cause was manual release steps being done</w:t>
      </w:r>
      <w:r>
        <w:t xml:space="preserve"> </w:t>
      </w:r>
      <w:r>
        <w:t xml:space="preserve">inconsistently.</w:t>
      </w:r>
    </w:p>
    <w:p>
      <w:pPr>
        <w:pStyle w:val="BlockText"/>
      </w:pPr>
      <w:r>
        <w:t xml:space="preserve">After we automated it, that class of issue stopped. And the relationship with the client</w:t>
      </w:r>
      <w:r>
        <w:t xml:space="preserve"> </w:t>
      </w:r>
      <w:r>
        <w:t xml:space="preserve">actually got better, because they saw we were fixing the cause and not just the symptom."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phần-4-chuẩn-bị-trước-khi-phỏng-vấn"/>
      <w:r>
        <w:t xml:space="preserve">PHẦN 4 — CHUẨN BỊ TRƯỚC KHI PHỎNG VẤN</w:t>
      </w:r>
      <w:bookmarkEnd w:id="38"/>
    </w:p>
    <w:p>
      <w:pPr>
        <w:pStyle w:val="Heading2"/>
      </w:pPr>
      <w:bookmarkStart w:id="39" w:name="câu-hỏi-nối-tiếp-chắc-chắn-sẽ-có"/>
      <w:r>
        <w:t xml:space="preserve">Câu hỏi nối tiếp chắc chắn sẽ có</w:t>
      </w:r>
      <w:bookmarkEnd w:id="3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Họ hỏi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chính để trả lời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are you leaving your current job?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Muốn đi sâu vào cloud/Azure. Nói về hướng đi,</w:t>
            </w:r>
            <w:r>
              <w:t xml:space="preserve"> </w:t>
            </w:r>
            <w:r>
              <w:rPr>
                <w:b/>
              </w:rPr>
              <w:t xml:space="preserve">đừng chê công ty cũ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your biggest strength?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Nhận feature từ đầu đến cuối — requirement, code, test, deploy,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your weakness?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Chọn cái thật + đang cải thiện. VD:</w:t>
            </w:r>
            <w:r>
              <w:t xml:space="preserve"> </w:t>
            </w:r>
            <w:r>
              <w:t xml:space="preserve">“</w:t>
            </w:r>
            <w:r>
              <w:t xml:space="preserve">I used to over-engineer. Now I follow the rule of three.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Where do you see yourself in 3 years?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Azure Cloud Engineer, có chứng chỉ, thiết kế hệ thống chứ không chỉ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 you have any questions for us?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Luôn phải có 2–3 câu.</w:t>
            </w:r>
            <w:r>
              <w:t xml:space="preserve"> </w:t>
            </w:r>
            <w:r>
              <w:t xml:space="preserve">Xem bên dưới</w:t>
            </w:r>
          </w:p>
        </w:tc>
      </w:tr>
    </w:tbl>
    <w:p>
      <w:pPr>
        <w:pStyle w:val="Heading2"/>
      </w:pPr>
      <w:bookmarkStart w:id="40" w:name="câu-bạn-nên-hỏi-lại-họ"/>
      <w:r>
        <w:t xml:space="preserve">Câu bạn nên hỏi lại họ</w:t>
      </w:r>
      <w:bookmarkEnd w:id="40"/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How is the team structured, and who would I be working with day to day?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What does the deployment process look like — how often do you release?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What’s the biggest technical challenge the team is facing right now?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Is there a budget or support for certifications like Azure AZ-104?</w:t>
      </w:r>
      <w:r>
        <w:t xml:space="preserve">”</w:t>
      </w:r>
    </w:p>
    <w:p>
      <w:pPr>
        <w:pStyle w:val="FirstParagraph"/>
      </w:pPr>
      <w:r>
        <w:rPr>
          <w:b/>
        </w:rPr>
        <w:t xml:space="preserve">Câu cuối rất hay</w:t>
      </w:r>
      <w:r>
        <w:t xml:space="preserve"> </w:t>
      </w:r>
      <w:r>
        <w:t xml:space="preserve">— nó cho thấy bạn nghiêm túc với hướng cloud, và mở đường để nói về</w:t>
      </w:r>
      <w:r>
        <w:t xml:space="preserve"> </w:t>
      </w:r>
      <w:r>
        <w:t xml:space="preserve">việc bạn đang tự học.</w:t>
      </w:r>
    </w:p>
    <w:p>
      <w:pPr>
        <w:pStyle w:val="Heading2"/>
      </w:pPr>
      <w:bookmarkStart w:id="41" w:name="checklist-24-giờ-trước"/>
      <w:r>
        <w:t xml:space="preserve">Checklist 24 giờ trước</w:t>
      </w:r>
      <w:bookmarkEnd w:id="41"/>
    </w:p>
    <w:p>
      <w:pPr>
        <w:numPr>
          <w:ilvl w:val="0"/>
          <w:numId w:val="1002"/>
        </w:numPr>
        <w:pStyle w:val="Compact"/>
      </w:pPr>
      <w:r>
        <w:t xml:space="preserve">☐ Đọc to phần 1 năm lần, bấm giờ</w:t>
      </w:r>
    </w:p>
    <w:p>
      <w:pPr>
        <w:numPr>
          <w:ilvl w:val="0"/>
          <w:numId w:val="1002"/>
        </w:numPr>
        <w:pStyle w:val="Compact"/>
      </w:pPr>
      <w:r>
        <w:t xml:space="preserve">☐ Đọc to phần 2 ba lần, không nhìn giấy</w:t>
      </w:r>
    </w:p>
    <w:p>
      <w:pPr>
        <w:numPr>
          <w:ilvl w:val="0"/>
          <w:numId w:val="1002"/>
        </w:numPr>
        <w:pStyle w:val="Compact"/>
      </w:pPr>
      <w:r>
        <w:t xml:space="preserve">☐ Kể chuyện 1 và chuyện 2 to thành tiếng</w:t>
      </w:r>
    </w:p>
    <w:p>
      <w:pPr>
        <w:numPr>
          <w:ilvl w:val="0"/>
          <w:numId w:val="1002"/>
        </w:numPr>
        <w:pStyle w:val="Compact"/>
      </w:pPr>
      <w:r>
        <w:t xml:space="preserve">☐ Xem lại file</w:t>
      </w:r>
      <w:r>
        <w:t xml:space="preserve"> </w:t>
      </w:r>
      <w:r>
        <w:rPr>
          <w:rStyle w:val="VerbatimChar"/>
        </w:rPr>
        <w:t xml:space="preserve">SOLID-dotNET-Interview-Prep.md</w:t>
      </w:r>
    </w:p>
    <w:p>
      <w:pPr>
        <w:numPr>
          <w:ilvl w:val="0"/>
          <w:numId w:val="1002"/>
        </w:numPr>
        <w:pStyle w:val="Compact"/>
      </w:pPr>
      <w:r>
        <w:t xml:space="preserve">☐ Xem lại file</w:t>
      </w:r>
      <w:r>
        <w:t xml:space="preserve"> </w:t>
      </w:r>
      <w:r>
        <w:rPr>
          <w:rStyle w:val="VerbatimChar"/>
        </w:rPr>
        <w:t xml:space="preserve">IPMS-AI-Interview-Prep.md</w:t>
      </w:r>
      <w:r>
        <w:t xml:space="preserve">, đặc biệt mục 8</w:t>
      </w:r>
    </w:p>
    <w:p>
      <w:pPr>
        <w:numPr>
          <w:ilvl w:val="0"/>
          <w:numId w:val="1002"/>
        </w:numPr>
        <w:pStyle w:val="Compact"/>
      </w:pPr>
      <w:r>
        <w:t xml:space="preserve">☐ Chuẩn bị 2 câu hỏi ngược lại họ</w:t>
      </w:r>
    </w:p>
    <w:p>
      <w:pPr>
        <w:numPr>
          <w:ilvl w:val="0"/>
          <w:numId w:val="1002"/>
        </w:numPr>
        <w:pStyle w:val="Compact"/>
      </w:pPr>
      <w:r>
        <w:t xml:space="preserve">☐ Test camera, mic, ánh sáng nếu phỏng vấn online</w:t>
      </w:r>
    </w:p>
    <w:p>
      <w:pPr>
        <w:pStyle w:val="Heading2"/>
      </w:pPr>
      <w:bookmarkStart w:id="42" w:name="ba-điều-nhớ-trong-lúc-nói"/>
      <w:r>
        <w:t xml:space="preserve">Ba điều nhớ trong lúc nói</w:t>
      </w:r>
      <w:bookmarkEnd w:id="4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Nói chậm.</w:t>
      </w:r>
      <w:r>
        <w:t xml:space="preserve"> </w:t>
      </w:r>
      <w:r>
        <w:t xml:space="preserve">Chậm = tự tin. Nhanh = lo lắng.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Không biết thì nói không biết.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 haven’t worked with that directly, but here’s what</w:t>
      </w:r>
      <w:r>
        <w:rPr>
          <w:i/>
        </w:rPr>
        <w:t xml:space="preserve"> </w:t>
      </w:r>
      <w:r>
        <w:rPr>
          <w:i/>
        </w:rPr>
        <w:t xml:space="preserve">I understand about it…</w:t>
      </w:r>
      <w:r>
        <w:rPr>
          <w:i/>
        </w:rPr>
        <w:t xml:space="preserve">”</w:t>
      </w:r>
      <w:r>
        <w:t xml:space="preserve"> </w:t>
      </w:r>
      <w:r>
        <w:t xml:space="preserve">— thành thật ăn điểm hơn bịa.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Luôn kết bằng kết quả.</w:t>
      </w:r>
      <w:r>
        <w:t xml:space="preserve"> </w:t>
      </w:r>
      <w:r>
        <w:t xml:space="preserve">Mọi câu chuyện nên kết thúc bằng chuyện gì đã tốt lên.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2026-08-04T18:42:16Z</dcterms:created>
  <dcterms:modified xsi:type="dcterms:W3CDTF">2026-08-04T18:42:16Z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