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F0716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Khoa: Công nghệ Thông tin</w:t>
      </w:r>
    </w:p>
    <w:p w14:paraId="333AD7C7">
      <w:pPr>
        <w:jc w:val="center"/>
        <w:rPr>
          <w:b/>
          <w:bCs/>
          <w:sz w:val="32"/>
          <w:szCs w:val="26"/>
        </w:rPr>
      </w:pPr>
    </w:p>
    <w:p w14:paraId="7374CDF3">
      <w:pPr>
        <w:jc w:val="center"/>
        <w:rPr>
          <w:b/>
          <w:bCs/>
          <w:sz w:val="34"/>
          <w:szCs w:val="26"/>
        </w:rPr>
      </w:pPr>
      <w:r>
        <w:rPr>
          <w:b/>
          <w:bCs/>
          <w:sz w:val="34"/>
          <w:szCs w:val="26"/>
        </w:rPr>
        <w:t>PHIẾU THEO DÕI TIẾN ĐỘ</w:t>
      </w:r>
    </w:p>
    <w:p w14:paraId="630DC941">
      <w:pPr>
        <w:jc w:val="center"/>
        <w:rPr>
          <w:b/>
          <w:bCs/>
          <w:szCs w:val="26"/>
        </w:rPr>
      </w:pPr>
      <w:r>
        <w:rPr>
          <w:b/>
          <w:bCs/>
          <w:sz w:val="28"/>
          <w:szCs w:val="26"/>
        </w:rPr>
        <w:t>THỰC HIỆN ĐỒ ÁN CƠ SỞ</w:t>
      </w:r>
    </w:p>
    <w:p w14:paraId="22EEA4B2">
      <w:pPr>
        <w:rPr>
          <w:b/>
          <w:bCs/>
          <w:sz w:val="26"/>
          <w:szCs w:val="26"/>
        </w:rPr>
      </w:pPr>
    </w:p>
    <w:p w14:paraId="38311196">
      <w:pPr>
        <w:jc w:val="center"/>
        <w:rPr>
          <w:b/>
          <w:bCs/>
          <w:sz w:val="26"/>
          <w:szCs w:val="26"/>
        </w:rPr>
      </w:pPr>
    </w:p>
    <w:p w14:paraId="3D77602C">
      <w:pPr>
        <w:numPr>
          <w:ilvl w:val="0"/>
          <w:numId w:val="1"/>
        </w:numPr>
        <w:tabs>
          <w:tab w:val="left" w:pos="360"/>
          <w:tab w:val="right" w:leader="dot" w:pos="9356"/>
          <w:tab w:val="clear" w:pos="720"/>
        </w:tabs>
        <w:spacing w:line="288" w:lineRule="auto"/>
        <w:ind w:left="351" w:hanging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Tên đề tài</w:t>
      </w:r>
      <w:r>
        <w:rPr>
          <w:bCs/>
          <w:sz w:val="26"/>
          <w:szCs w:val="26"/>
        </w:rPr>
        <w:t>: Xây dựng Website học trực tuyến</w:t>
      </w:r>
    </w:p>
    <w:p w14:paraId="27B13FFE">
      <w:pPr>
        <w:numPr>
          <w:ilvl w:val="0"/>
          <w:numId w:val="1"/>
        </w:numPr>
        <w:tabs>
          <w:tab w:val="left" w:pos="360"/>
          <w:tab w:val="right" w:leader="dot" w:pos="9356"/>
          <w:tab w:val="clear" w:pos="720"/>
        </w:tabs>
        <w:spacing w:line="288" w:lineRule="auto"/>
        <w:ind w:left="351" w:hanging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Giảng viên hướng dẫn</w:t>
      </w:r>
      <w:r>
        <w:rPr>
          <w:bCs/>
          <w:sz w:val="26"/>
          <w:szCs w:val="26"/>
        </w:rPr>
        <w:t>: KS. Phạm Văn Hải</w:t>
      </w:r>
    </w:p>
    <w:p w14:paraId="55F0BC1A">
      <w:pPr>
        <w:numPr>
          <w:ilvl w:val="0"/>
          <w:numId w:val="1"/>
        </w:numPr>
        <w:tabs>
          <w:tab w:val="left" w:pos="360"/>
          <w:tab w:val="right" w:leader="dot" w:pos="9356"/>
          <w:tab w:val="clear" w:pos="720"/>
        </w:tabs>
        <w:spacing w:line="288" w:lineRule="auto"/>
        <w:ind w:left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Sinh viên/ nhóm sinh viên thực hiện đề tài</w:t>
      </w:r>
      <w:r>
        <w:rPr>
          <w:bCs/>
          <w:sz w:val="26"/>
          <w:szCs w:val="26"/>
        </w:rPr>
        <w:t xml:space="preserve">: </w:t>
      </w:r>
    </w:p>
    <w:p w14:paraId="0F6D2091">
      <w:pPr>
        <w:tabs>
          <w:tab w:val="left" w:leader="dot" w:pos="4536"/>
          <w:tab w:val="center" w:leader="dot" w:pos="7797"/>
          <w:tab w:val="right" w:leader="dot" w:pos="9356"/>
        </w:tabs>
        <w:spacing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 Nguyễn Đăng Khoa   MSSV: </w:t>
      </w:r>
      <w:r>
        <w:rPr>
          <w:sz w:val="26"/>
          <w:szCs w:val="26"/>
        </w:rPr>
        <w:t>2280601523</w:t>
      </w:r>
      <w:r>
        <w:rPr>
          <w:bCs/>
          <w:sz w:val="26"/>
          <w:szCs w:val="26"/>
        </w:rPr>
        <w:t xml:space="preserve">    Lớp: 22DTHB3</w:t>
      </w:r>
    </w:p>
    <w:p w14:paraId="68871C76">
      <w:pPr>
        <w:tabs>
          <w:tab w:val="left" w:leader="dot" w:pos="4536"/>
          <w:tab w:val="center" w:leader="dot" w:pos="7797"/>
          <w:tab w:val="right" w:leader="dot" w:pos="9356"/>
        </w:tabs>
        <w:spacing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 Lê Vũ Minh Hoàng    MSSV: </w:t>
      </w:r>
      <w:r>
        <w:rPr>
          <w:sz w:val="26"/>
          <w:szCs w:val="26"/>
        </w:rPr>
        <w:t>2280601038</w:t>
      </w:r>
      <w:r>
        <w:rPr>
          <w:bCs/>
          <w:sz w:val="26"/>
          <w:szCs w:val="26"/>
        </w:rPr>
        <w:t xml:space="preserve">    Lớp: 22DTHB3</w:t>
      </w:r>
    </w:p>
    <w:p w14:paraId="225BC724">
      <w:pPr>
        <w:tabs>
          <w:tab w:val="left" w:leader="dot" w:pos="4536"/>
          <w:tab w:val="center" w:leader="dot" w:pos="7797"/>
          <w:tab w:val="right" w:leader="dot" w:pos="9355"/>
        </w:tabs>
        <w:spacing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 Hoát Kim Ngân          MSSV: 2280602049    Lớp: 22DTHB3</w:t>
      </w:r>
    </w:p>
    <w:p w14:paraId="35F3759D">
      <w:pPr>
        <w:tabs>
          <w:tab w:val="left" w:pos="2040"/>
          <w:tab w:val="right" w:leader="dot" w:pos="9356"/>
        </w:tabs>
        <w:spacing w:line="288" w:lineRule="auto"/>
        <w:ind w:left="35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Ngành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>: Công nghệ thông tin</w:t>
      </w:r>
    </w:p>
    <w:p w14:paraId="57F3D117">
      <w:pPr>
        <w:tabs>
          <w:tab w:val="left" w:pos="2040"/>
          <w:tab w:val="right" w:leader="dot" w:pos="9356"/>
        </w:tabs>
        <w:spacing w:line="288" w:lineRule="auto"/>
        <w:ind w:left="36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Chuyên ngành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 xml:space="preserve">: Công nghệ phần mềm </w:t>
      </w:r>
    </w:p>
    <w:p w14:paraId="3FA93D04">
      <w:pPr>
        <w:tabs>
          <w:tab w:val="left" w:pos="2040"/>
          <w:tab w:val="right" w:leader="dot" w:pos="9356"/>
        </w:tabs>
        <w:spacing w:line="288" w:lineRule="auto"/>
        <w:ind w:left="360"/>
        <w:jc w:val="both"/>
        <w:rPr>
          <w:bCs/>
          <w:sz w:val="26"/>
          <w:szCs w:val="26"/>
        </w:rPr>
      </w:pPr>
    </w:p>
    <w:tbl>
      <w:tblPr>
        <w:tblStyle w:val="3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682"/>
        <w:gridCol w:w="3150"/>
        <w:gridCol w:w="2804"/>
      </w:tblGrid>
      <w:tr w14:paraId="75F44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828" w:type="dxa"/>
            <w:shd w:val="clear" w:color="auto" w:fill="auto"/>
            <w:vAlign w:val="center"/>
          </w:tcPr>
          <w:p w14:paraId="5A969E3D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Tuần lễ</w:t>
            </w:r>
          </w:p>
        </w:tc>
        <w:tc>
          <w:tcPr>
            <w:tcW w:w="2682" w:type="dxa"/>
            <w:shd w:val="clear" w:color="auto" w:fill="auto"/>
            <w:vAlign w:val="center"/>
          </w:tcPr>
          <w:p w14:paraId="5F41778E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Ngày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6D9463EA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Nội dung</w:t>
            </w:r>
          </w:p>
        </w:tc>
        <w:tc>
          <w:tcPr>
            <w:tcW w:w="2804" w:type="dxa"/>
            <w:shd w:val="clear" w:color="auto" w:fill="auto"/>
            <w:vAlign w:val="center"/>
          </w:tcPr>
          <w:p w14:paraId="70CA0656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Nhận xét của GVHD</w:t>
            </w:r>
          </w:p>
          <w:p w14:paraId="1161F4AD">
            <w:pPr>
              <w:tabs>
                <w:tab w:val="right" w:leader="dot" w:pos="9356"/>
              </w:tabs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(Ký tên)</w:t>
            </w:r>
          </w:p>
        </w:tc>
      </w:tr>
      <w:tr w14:paraId="72243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shd w:val="clear" w:color="auto" w:fill="auto"/>
            <w:vAlign w:val="center"/>
          </w:tcPr>
          <w:p w14:paraId="3727733D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682" w:type="dxa"/>
            <w:shd w:val="clear" w:color="auto" w:fill="auto"/>
          </w:tcPr>
          <w:p w14:paraId="7F7CBF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10/03/2025 -17/03/2025</w:t>
            </w:r>
          </w:p>
        </w:tc>
        <w:tc>
          <w:tcPr>
            <w:tcW w:w="3150" w:type="dxa"/>
            <w:shd w:val="clear" w:color="auto" w:fill="auto"/>
          </w:tcPr>
          <w:p w14:paraId="24B1C432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Viết mô tả chi tiết đề tài</w:t>
            </w:r>
          </w:p>
          <w:p w14:paraId="52C089D4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2804" w:type="dxa"/>
            <w:shd w:val="clear" w:color="auto" w:fill="auto"/>
          </w:tcPr>
          <w:p w14:paraId="3F7477C9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14:paraId="30BE4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shd w:val="clear" w:color="auto" w:fill="auto"/>
            <w:vAlign w:val="center"/>
          </w:tcPr>
          <w:p w14:paraId="727EA9BD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682" w:type="dxa"/>
            <w:shd w:val="clear" w:color="auto" w:fill="auto"/>
          </w:tcPr>
          <w:p w14:paraId="00429CE4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18/03/2025 – 24/03/2025</w:t>
            </w:r>
          </w:p>
        </w:tc>
        <w:tc>
          <w:tcPr>
            <w:tcW w:w="3150" w:type="dxa"/>
            <w:shd w:val="clear" w:color="auto" w:fill="auto"/>
          </w:tcPr>
          <w:p w14:paraId="042AF7B6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color w:val="081B3A"/>
                <w:spacing w:val="3"/>
                <w:shd w:val="clear" w:color="auto" w:fill="FFFFFF"/>
              </w:rPr>
              <w:t>Làm database, vẽ các nô hình use case, erd, sequence</w:t>
            </w:r>
          </w:p>
        </w:tc>
        <w:tc>
          <w:tcPr>
            <w:tcW w:w="2804" w:type="dxa"/>
            <w:shd w:val="clear" w:color="auto" w:fill="auto"/>
          </w:tcPr>
          <w:p w14:paraId="7F6DC227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14:paraId="2A2F6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7" w:hRule="atLeast"/>
        </w:trPr>
        <w:tc>
          <w:tcPr>
            <w:tcW w:w="828" w:type="dxa"/>
            <w:shd w:val="clear" w:color="auto" w:fill="auto"/>
            <w:vAlign w:val="center"/>
          </w:tcPr>
          <w:p w14:paraId="0E7C6E82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682" w:type="dxa"/>
            <w:shd w:val="clear" w:color="auto" w:fill="auto"/>
          </w:tcPr>
          <w:p w14:paraId="56A81724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25/03/2025 - 31/04/2025</w:t>
            </w:r>
          </w:p>
        </w:tc>
        <w:tc>
          <w:tcPr>
            <w:tcW w:w="3150" w:type="dxa"/>
            <w:shd w:val="clear" w:color="auto" w:fill="auto"/>
          </w:tcPr>
          <w:p w14:paraId="27266BF1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rFonts w:hint="default"/>
                <w:bCs/>
              </w:rPr>
              <w:t>Phân quyền, Kết nối database và Đăng ký đăng nhập</w:t>
            </w:r>
          </w:p>
        </w:tc>
        <w:tc>
          <w:tcPr>
            <w:tcW w:w="2804" w:type="dxa"/>
            <w:shd w:val="clear" w:color="auto" w:fill="auto"/>
          </w:tcPr>
          <w:p w14:paraId="0807B174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14:paraId="473F80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7" w:hRule="atLeast"/>
        </w:trPr>
        <w:tc>
          <w:tcPr>
            <w:tcW w:w="828" w:type="dxa"/>
            <w:shd w:val="clear" w:color="auto" w:fill="auto"/>
            <w:vAlign w:val="center"/>
          </w:tcPr>
          <w:p w14:paraId="7845C94A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682" w:type="dxa"/>
            <w:shd w:val="clear" w:color="auto" w:fill="auto"/>
          </w:tcPr>
          <w:p w14:paraId="28481797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01/04/2025 - 07/04/2025</w:t>
            </w:r>
          </w:p>
        </w:tc>
        <w:tc>
          <w:tcPr>
            <w:tcW w:w="3150" w:type="dxa"/>
            <w:shd w:val="clear" w:color="auto" w:fill="auto"/>
          </w:tcPr>
          <w:p w14:paraId="19DFAC77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rFonts w:hint="default"/>
                <w:bCs/>
              </w:rPr>
              <w:t>Thêm chức năng cho từng role</w:t>
            </w:r>
          </w:p>
        </w:tc>
        <w:tc>
          <w:tcPr>
            <w:tcW w:w="2804" w:type="dxa"/>
            <w:shd w:val="clear" w:color="auto" w:fill="auto"/>
          </w:tcPr>
          <w:p w14:paraId="34E81A23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14:paraId="5E498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shd w:val="clear" w:color="auto" w:fill="auto"/>
            <w:vAlign w:val="center"/>
          </w:tcPr>
          <w:p w14:paraId="6A2F2CB7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682" w:type="dxa"/>
            <w:shd w:val="clear" w:color="auto" w:fill="auto"/>
          </w:tcPr>
          <w:p w14:paraId="2ED35521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08/04/2025 - 14/04/2025</w:t>
            </w:r>
          </w:p>
        </w:tc>
        <w:tc>
          <w:tcPr>
            <w:tcW w:w="3150" w:type="dxa"/>
            <w:shd w:val="clear" w:color="auto" w:fill="auto"/>
          </w:tcPr>
          <w:p w14:paraId="2EF30EB3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- Thay đổi database</w:t>
            </w:r>
          </w:p>
          <w:p w14:paraId="7C7594FF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 xml:space="preserve">- Làm các chức năng và giao diện cơ bản: </w:t>
            </w:r>
          </w:p>
          <w:p w14:paraId="0DCEEDAD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+ Quản lý người dùng của Admin</w:t>
            </w:r>
          </w:p>
          <w:p w14:paraId="595A3322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+  Chỉnh sửa người dùng</w:t>
            </w:r>
          </w:p>
          <w:p w14:paraId="3E2BFF51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+ Quản lý vai trò</w:t>
            </w:r>
          </w:p>
          <w:p w14:paraId="3164CE3A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+ Xóa người dùng</w:t>
            </w:r>
          </w:p>
          <w:p w14:paraId="347AFD36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 xml:space="preserve">+ Danh sách khóa học </w:t>
            </w:r>
          </w:p>
          <w:p w14:paraId="2F5FF12F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+Danh sách bài kiểm tra</w:t>
            </w:r>
          </w:p>
          <w:p w14:paraId="79A4CF44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+ Danh sách bài tập</w:t>
            </w:r>
          </w:p>
          <w:p w14:paraId="7D6F9B42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rFonts w:hint="default"/>
                <w:bCs/>
                <w:lang w:val="en-US"/>
              </w:rPr>
              <w:t>+ Lịch sử thanh toán</w:t>
            </w:r>
          </w:p>
        </w:tc>
        <w:tc>
          <w:tcPr>
            <w:tcW w:w="2804" w:type="dxa"/>
            <w:shd w:val="clear" w:color="auto" w:fill="auto"/>
          </w:tcPr>
          <w:p w14:paraId="3DA42C70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14:paraId="5C77D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shd w:val="clear" w:color="auto" w:fill="auto"/>
            <w:vAlign w:val="center"/>
          </w:tcPr>
          <w:p w14:paraId="461D57B4">
            <w:pPr>
              <w:tabs>
                <w:tab w:val="right" w:leader="dot" w:pos="9356"/>
              </w:tabs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682" w:type="dxa"/>
            <w:shd w:val="clear" w:color="auto" w:fill="auto"/>
          </w:tcPr>
          <w:p w14:paraId="6EBA6323">
            <w:pPr>
              <w:tabs>
                <w:tab w:val="right" w:leader="dot" w:pos="9356"/>
              </w:tabs>
              <w:spacing w:before="120" w:after="120"/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15/04/2025 - 21/04/2025</w:t>
            </w:r>
          </w:p>
        </w:tc>
        <w:tc>
          <w:tcPr>
            <w:tcW w:w="5954" w:type="dxa"/>
            <w:gridSpan w:val="2"/>
            <w:shd w:val="clear" w:color="auto" w:fill="auto"/>
          </w:tcPr>
          <w:p w14:paraId="1D90E9D5">
            <w:pPr>
              <w:tabs>
                <w:tab w:val="center" w:leader="dot" w:pos="4140"/>
                <w:tab w:val="right" w:leader="dot" w:pos="9356"/>
              </w:tabs>
              <w:spacing w:before="120" w:after="120"/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- Đăng nhập bằng mạng xã hội</w:t>
            </w:r>
          </w:p>
          <w:p w14:paraId="7F7A323E">
            <w:pPr>
              <w:tabs>
                <w:tab w:val="center" w:leader="dot" w:pos="4140"/>
                <w:tab w:val="right" w:leader="dot" w:pos="9356"/>
              </w:tabs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>Đánh giá công việc hoàn thành:</w:t>
            </w:r>
            <w:r>
              <w:rPr>
                <w:rFonts w:hint="default"/>
                <w:bCs/>
                <w:lang w:val="en-US"/>
              </w:rPr>
              <w:t xml:space="preserve"> 20</w:t>
            </w:r>
            <w:r>
              <w:rPr>
                <w:bCs/>
              </w:rPr>
              <w:t>%</w:t>
            </w:r>
          </w:p>
          <w:p w14:paraId="0DE67088">
            <w:pPr>
              <w:tabs>
                <w:tab w:val="left" w:pos="3732"/>
                <w:tab w:val="right" w:leader="dot" w:pos="9356"/>
              </w:tabs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 xml:space="preserve">Được tiếp tục: </w:t>
            </w:r>
            <w:r>
              <w:rPr>
                <w:bCs/>
              </w:rPr>
              <w:sym w:font="Wingdings" w:char="00FE"/>
            </w:r>
            <w:r>
              <w:rPr>
                <w:bCs/>
              </w:rPr>
              <w:tab/>
            </w:r>
            <w:r>
              <w:rPr>
                <w:bCs/>
              </w:rPr>
              <w:t xml:space="preserve">Không tiếp tục: </w:t>
            </w:r>
            <w:r>
              <w:rPr>
                <w:bCs/>
              </w:rPr>
              <w:sym w:font="Wingdings" w:char="F0A8"/>
            </w:r>
          </w:p>
        </w:tc>
      </w:tr>
      <w:tr w14:paraId="4F25F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shd w:val="clear" w:color="auto" w:fill="auto"/>
            <w:vAlign w:val="center"/>
          </w:tcPr>
          <w:p w14:paraId="7D553AE7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2682" w:type="dxa"/>
            <w:shd w:val="clear" w:color="auto" w:fill="auto"/>
          </w:tcPr>
          <w:p w14:paraId="49C1B1C5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22/04/2025 - 28/04/2025</w:t>
            </w:r>
          </w:p>
        </w:tc>
        <w:tc>
          <w:tcPr>
            <w:tcW w:w="3150" w:type="dxa"/>
            <w:shd w:val="clear" w:color="auto" w:fill="auto"/>
          </w:tcPr>
          <w:p w14:paraId="26CDA42A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- Làm các chức năng và giao diện cơ bản :</w:t>
            </w:r>
          </w:p>
          <w:p w14:paraId="3A1FB1AE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+ Chỉnh sửa thông tin cá nhân</w:t>
            </w:r>
          </w:p>
          <w:p w14:paraId="3D2D16A5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+ Tìm kiếm giảng viên</w:t>
            </w:r>
          </w:p>
          <w:p w14:paraId="493266BE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+ Theo dõi giảng viên</w:t>
            </w:r>
          </w:p>
          <w:p w14:paraId="2D95CDFA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+ Xem hồ sơ giảng viên</w:t>
            </w:r>
          </w:p>
          <w:p w14:paraId="186CFA01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+ Khóa học</w:t>
            </w:r>
          </w:p>
          <w:p w14:paraId="70379CF1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+ Khóa học yêu thích</w:t>
            </w:r>
          </w:p>
          <w:p w14:paraId="6CF0328E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55D06353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2804" w:type="dxa"/>
            <w:shd w:val="clear" w:color="auto" w:fill="auto"/>
          </w:tcPr>
          <w:p w14:paraId="367F5D2A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14:paraId="21AED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shd w:val="clear" w:color="auto" w:fill="auto"/>
            <w:vAlign w:val="center"/>
          </w:tcPr>
          <w:p w14:paraId="7DA7A13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2682" w:type="dxa"/>
            <w:shd w:val="clear" w:color="auto" w:fill="auto"/>
          </w:tcPr>
          <w:p w14:paraId="22DFBCCE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29/04/2025 - 05/05/2025</w:t>
            </w:r>
          </w:p>
        </w:tc>
        <w:tc>
          <w:tcPr>
            <w:tcW w:w="3150" w:type="dxa"/>
            <w:shd w:val="clear" w:color="auto" w:fill="auto"/>
          </w:tcPr>
          <w:p w14:paraId="45BBECFA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- Làm các chức năng và giao diện cơ bản teacher:</w:t>
            </w:r>
          </w:p>
          <w:p w14:paraId="3FD9A5FB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 xml:space="preserve"> + Giao diện thêm khóa học</w:t>
            </w:r>
          </w:p>
          <w:p w14:paraId="7090BDAE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 xml:space="preserve"> + Giao diện xóa khóa học</w:t>
            </w:r>
          </w:p>
          <w:p w14:paraId="415576F4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 xml:space="preserve"> + Giao diện sửa khóa học</w:t>
            </w:r>
          </w:p>
          <w:p w14:paraId="037A9F13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rFonts w:hint="default"/>
                <w:bCs/>
                <w:lang w:val="en-US"/>
              </w:rPr>
              <w:t>- Cập nhật thêm giao diện User</w:t>
            </w:r>
          </w:p>
        </w:tc>
        <w:tc>
          <w:tcPr>
            <w:tcW w:w="2804" w:type="dxa"/>
            <w:shd w:val="clear" w:color="auto" w:fill="auto"/>
          </w:tcPr>
          <w:p w14:paraId="12354BEF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14:paraId="40FA5B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shd w:val="clear" w:color="auto" w:fill="auto"/>
            <w:vAlign w:val="center"/>
          </w:tcPr>
          <w:p w14:paraId="4B02761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2682" w:type="dxa"/>
            <w:shd w:val="clear" w:color="auto" w:fill="auto"/>
          </w:tcPr>
          <w:p w14:paraId="3878272B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06/05/2025-12/05/2025</w:t>
            </w:r>
          </w:p>
        </w:tc>
        <w:tc>
          <w:tcPr>
            <w:tcW w:w="3150" w:type="dxa"/>
            <w:shd w:val="clear" w:color="auto" w:fill="auto"/>
          </w:tcPr>
          <w:p w14:paraId="748370EA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Cập nhật giao diện người dùng</w:t>
            </w:r>
            <w:bookmarkStart w:id="0" w:name="_GoBack"/>
            <w:bookmarkEnd w:id="0"/>
          </w:p>
          <w:p w14:paraId="718FA81B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2F31119D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087D8CFB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2804" w:type="dxa"/>
            <w:shd w:val="clear" w:color="auto" w:fill="auto"/>
          </w:tcPr>
          <w:p w14:paraId="53961D99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14:paraId="76347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shd w:val="clear" w:color="auto" w:fill="auto"/>
            <w:vAlign w:val="center"/>
          </w:tcPr>
          <w:p w14:paraId="5F843E8A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2682" w:type="dxa"/>
            <w:shd w:val="clear" w:color="auto" w:fill="auto"/>
          </w:tcPr>
          <w:p w14:paraId="6F602A24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150" w:type="dxa"/>
            <w:shd w:val="clear" w:color="auto" w:fill="auto"/>
          </w:tcPr>
          <w:p w14:paraId="573DAA80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73C2E16A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164E9573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5FC80CA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2804" w:type="dxa"/>
            <w:shd w:val="clear" w:color="auto" w:fill="auto"/>
          </w:tcPr>
          <w:p w14:paraId="189A657F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</w:tbl>
    <w:p w14:paraId="550C4B23">
      <w:pPr>
        <w:tabs>
          <w:tab w:val="right" w:leader="dot" w:pos="9356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</w:t>
      </w:r>
    </w:p>
    <w:p w14:paraId="53AB590D">
      <w:pPr>
        <w:tabs>
          <w:tab w:val="right" w:leader="dot" w:pos="9356"/>
        </w:tabs>
        <w:jc w:val="both"/>
        <w:rPr>
          <w:bCs/>
          <w:sz w:val="26"/>
          <w:szCs w:val="26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 w14:paraId="1E5A11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shd w:val="clear" w:color="auto" w:fill="auto"/>
          </w:tcPr>
          <w:p w14:paraId="6F8431AB">
            <w:pPr>
              <w:tabs>
                <w:tab w:val="right" w:leader="dot" w:pos="9356"/>
              </w:tabs>
              <w:jc w:val="center"/>
            </w:pPr>
          </w:p>
          <w:p w14:paraId="3D72672E">
            <w:pPr>
              <w:tabs>
                <w:tab w:val="right" w:leader="dot" w:pos="9356"/>
              </w:tabs>
              <w:jc w:val="center"/>
              <w:rPr>
                <w:sz w:val="26"/>
              </w:rPr>
            </w:pPr>
            <w:r>
              <w:rPr>
                <w:b/>
                <w:sz w:val="26"/>
              </w:rPr>
              <w:t>Giảng viên hướng dẫn</w:t>
            </w:r>
            <w:r>
              <w:rPr>
                <w:b/>
                <w:i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phụ </w:t>
            </w:r>
            <w:r>
              <w:rPr>
                <w:sz w:val="26"/>
              </w:rPr>
              <w:t>(nếu có)</w:t>
            </w:r>
          </w:p>
          <w:p w14:paraId="68ED2580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(Ký và ghi rõ họ tên)</w:t>
            </w:r>
          </w:p>
          <w:p w14:paraId="6CC49EE0">
            <w:pPr>
              <w:tabs>
                <w:tab w:val="right" w:leader="dot" w:pos="9356"/>
              </w:tabs>
              <w:jc w:val="center"/>
            </w:pPr>
          </w:p>
        </w:tc>
        <w:tc>
          <w:tcPr>
            <w:tcW w:w="4786" w:type="dxa"/>
            <w:shd w:val="clear" w:color="auto" w:fill="auto"/>
          </w:tcPr>
          <w:p w14:paraId="4E0FEF7C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TP. HCM, ngày … tháng … năm ……….</w:t>
            </w:r>
          </w:p>
          <w:p w14:paraId="5463487B">
            <w:pPr>
              <w:tabs>
                <w:tab w:val="right" w:leader="dot" w:pos="9356"/>
              </w:tabs>
              <w:jc w:val="center"/>
              <w:rPr>
                <w:sz w:val="26"/>
              </w:rPr>
            </w:pPr>
            <w:r>
              <w:rPr>
                <w:b/>
                <w:sz w:val="26"/>
              </w:rPr>
              <w:t>Giảng viên hướng dẫn</w:t>
            </w:r>
            <w:r>
              <w:rPr>
                <w:b/>
                <w:i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  <w:p w14:paraId="7FE067C1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(Ký và ghi rõ họ tên)</w:t>
            </w:r>
          </w:p>
          <w:p w14:paraId="5EF9457B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14:paraId="1BEB6EF4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14:paraId="320C565E">
            <w:pPr>
              <w:tabs>
                <w:tab w:val="right" w:leader="dot" w:pos="9356"/>
              </w:tabs>
              <w:rPr>
                <w:b/>
              </w:rPr>
            </w:pPr>
          </w:p>
        </w:tc>
      </w:tr>
    </w:tbl>
    <w:p w14:paraId="006A4536">
      <w:pPr>
        <w:tabs>
          <w:tab w:val="right" w:leader="dot" w:pos="9356"/>
        </w:tabs>
        <w:rPr>
          <w:b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1418" w:right="1134" w:bottom="1134" w:left="1418" w:header="567" w:footer="567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7109F7">
    <w:pPr>
      <w:pStyle w:val="5"/>
      <w:jc w:val="right"/>
    </w:pPr>
    <w:r>
      <w:rPr>
        <w:rStyle w:val="7"/>
      </w:rPr>
      <w:fldChar w:fldCharType="begin"/>
    </w:r>
    <w:r>
      <w:rPr>
        <w:rStyle w:val="7"/>
      </w:rPr>
      <w:instrText xml:space="preserve"> PAGE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BA6D73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DDC08C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826C4C">
    <w:pPr>
      <w:pStyle w:val="6"/>
      <w:tabs>
        <w:tab w:val="right" w:pos="9240"/>
        <w:tab w:val="clear" w:pos="8640"/>
      </w:tabs>
    </w:pPr>
    <w:r>
      <w:drawing>
        <wp:inline distT="0" distB="0" distL="0" distR="0">
          <wp:extent cx="1645920" cy="533400"/>
          <wp:effectExtent l="0" t="0" r="0" b="0"/>
          <wp:docPr id="1" name="Ảnh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̉nh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592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</w:rPr>
      <w:tab/>
    </w:r>
    <w:r>
      <w:rPr>
        <w:sz w:val="20"/>
      </w:rPr>
      <w:tab/>
    </w:r>
    <w:r>
      <w:rPr>
        <w:sz w:val="20"/>
      </w:rPr>
      <w:t>BM03/QT05/ĐT-KT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38ED75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02F1C2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5D7A2B"/>
    <w:multiLevelType w:val="multilevel"/>
    <w:tmpl w:val="015D7A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(%5)"/>
      <w:lvlJc w:val="left"/>
      <w:pPr>
        <w:tabs>
          <w:tab w:val="left" w:pos="6915"/>
        </w:tabs>
        <w:ind w:left="6915" w:hanging="3675"/>
      </w:pPr>
      <w:rPr>
        <w:rFonts w:ascii="Times New Roman" w:hAnsi="Times New Roman" w:eastAsia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70"/>
    <w:rsid w:val="00000440"/>
    <w:rsid w:val="00004D2F"/>
    <w:rsid w:val="00005DC3"/>
    <w:rsid w:val="00016E8C"/>
    <w:rsid w:val="00040F64"/>
    <w:rsid w:val="000658A8"/>
    <w:rsid w:val="000944D2"/>
    <w:rsid w:val="00094CFE"/>
    <w:rsid w:val="000A1071"/>
    <w:rsid w:val="000A2635"/>
    <w:rsid w:val="000E56FC"/>
    <w:rsid w:val="000F725E"/>
    <w:rsid w:val="00107702"/>
    <w:rsid w:val="0011411C"/>
    <w:rsid w:val="00121771"/>
    <w:rsid w:val="001528C4"/>
    <w:rsid w:val="00155F04"/>
    <w:rsid w:val="00174258"/>
    <w:rsid w:val="0017704B"/>
    <w:rsid w:val="00183FCE"/>
    <w:rsid w:val="00185B2D"/>
    <w:rsid w:val="001952CC"/>
    <w:rsid w:val="00197ED6"/>
    <w:rsid w:val="001A416E"/>
    <w:rsid w:val="001A42AC"/>
    <w:rsid w:val="001A5860"/>
    <w:rsid w:val="001C5035"/>
    <w:rsid w:val="001F44C9"/>
    <w:rsid w:val="00211977"/>
    <w:rsid w:val="00237901"/>
    <w:rsid w:val="002411F1"/>
    <w:rsid w:val="00250767"/>
    <w:rsid w:val="00255991"/>
    <w:rsid w:val="00296375"/>
    <w:rsid w:val="002A6C25"/>
    <w:rsid w:val="002D08DE"/>
    <w:rsid w:val="002F3EB0"/>
    <w:rsid w:val="00304C15"/>
    <w:rsid w:val="003440B4"/>
    <w:rsid w:val="00345232"/>
    <w:rsid w:val="00345DE4"/>
    <w:rsid w:val="00347FEF"/>
    <w:rsid w:val="0035058A"/>
    <w:rsid w:val="003618CB"/>
    <w:rsid w:val="00366F0F"/>
    <w:rsid w:val="00377420"/>
    <w:rsid w:val="003803D4"/>
    <w:rsid w:val="003C75AF"/>
    <w:rsid w:val="003E2854"/>
    <w:rsid w:val="003E3762"/>
    <w:rsid w:val="00404DB9"/>
    <w:rsid w:val="00431E16"/>
    <w:rsid w:val="004346B3"/>
    <w:rsid w:val="0044031D"/>
    <w:rsid w:val="00461AF5"/>
    <w:rsid w:val="00461D6D"/>
    <w:rsid w:val="00462E4A"/>
    <w:rsid w:val="004A24F1"/>
    <w:rsid w:val="0052385F"/>
    <w:rsid w:val="00526395"/>
    <w:rsid w:val="00552D24"/>
    <w:rsid w:val="005552CD"/>
    <w:rsid w:val="00573D32"/>
    <w:rsid w:val="005826DC"/>
    <w:rsid w:val="00583F6E"/>
    <w:rsid w:val="005B3402"/>
    <w:rsid w:val="005D0597"/>
    <w:rsid w:val="005D782D"/>
    <w:rsid w:val="005F54DF"/>
    <w:rsid w:val="00622565"/>
    <w:rsid w:val="00627791"/>
    <w:rsid w:val="00696C2E"/>
    <w:rsid w:val="006A13C3"/>
    <w:rsid w:val="006A18EC"/>
    <w:rsid w:val="006A4D2C"/>
    <w:rsid w:val="006D6F46"/>
    <w:rsid w:val="007355C9"/>
    <w:rsid w:val="007406CA"/>
    <w:rsid w:val="00765DDB"/>
    <w:rsid w:val="00771C78"/>
    <w:rsid w:val="007B16CD"/>
    <w:rsid w:val="007B4B74"/>
    <w:rsid w:val="00821BED"/>
    <w:rsid w:val="0084530D"/>
    <w:rsid w:val="008534CA"/>
    <w:rsid w:val="008556B4"/>
    <w:rsid w:val="0087215D"/>
    <w:rsid w:val="008821CB"/>
    <w:rsid w:val="008B21F6"/>
    <w:rsid w:val="008B5FFC"/>
    <w:rsid w:val="0091445A"/>
    <w:rsid w:val="00924C7C"/>
    <w:rsid w:val="00950660"/>
    <w:rsid w:val="00951992"/>
    <w:rsid w:val="00984112"/>
    <w:rsid w:val="00996358"/>
    <w:rsid w:val="00997E70"/>
    <w:rsid w:val="009A15E5"/>
    <w:rsid w:val="009B7C8E"/>
    <w:rsid w:val="009C1226"/>
    <w:rsid w:val="009F4201"/>
    <w:rsid w:val="00A05E9B"/>
    <w:rsid w:val="00A07A2C"/>
    <w:rsid w:val="00A07AD4"/>
    <w:rsid w:val="00A81DD9"/>
    <w:rsid w:val="00AA2A3D"/>
    <w:rsid w:val="00AC6E71"/>
    <w:rsid w:val="00B12CDE"/>
    <w:rsid w:val="00B27C61"/>
    <w:rsid w:val="00B3322E"/>
    <w:rsid w:val="00B50CEA"/>
    <w:rsid w:val="00B54793"/>
    <w:rsid w:val="00B83F62"/>
    <w:rsid w:val="00B844DB"/>
    <w:rsid w:val="00BE2DF0"/>
    <w:rsid w:val="00C0060D"/>
    <w:rsid w:val="00C17967"/>
    <w:rsid w:val="00C21095"/>
    <w:rsid w:val="00C31115"/>
    <w:rsid w:val="00C52FAE"/>
    <w:rsid w:val="00C916A1"/>
    <w:rsid w:val="00CA7B49"/>
    <w:rsid w:val="00CB5EC1"/>
    <w:rsid w:val="00CF030F"/>
    <w:rsid w:val="00CF165C"/>
    <w:rsid w:val="00D03263"/>
    <w:rsid w:val="00D058BB"/>
    <w:rsid w:val="00D1149B"/>
    <w:rsid w:val="00D136C5"/>
    <w:rsid w:val="00D17399"/>
    <w:rsid w:val="00D22E12"/>
    <w:rsid w:val="00D34825"/>
    <w:rsid w:val="00D34F16"/>
    <w:rsid w:val="00D47357"/>
    <w:rsid w:val="00D50D19"/>
    <w:rsid w:val="00D5218C"/>
    <w:rsid w:val="00D6724F"/>
    <w:rsid w:val="00DA5B2E"/>
    <w:rsid w:val="00DB12FC"/>
    <w:rsid w:val="00DD339A"/>
    <w:rsid w:val="00DF0A79"/>
    <w:rsid w:val="00E20C9A"/>
    <w:rsid w:val="00E75F05"/>
    <w:rsid w:val="00E76B3C"/>
    <w:rsid w:val="00E82F0E"/>
    <w:rsid w:val="00E93BE4"/>
    <w:rsid w:val="00E97D69"/>
    <w:rsid w:val="00EE33CC"/>
    <w:rsid w:val="00EE3A1B"/>
    <w:rsid w:val="00EF1C3D"/>
    <w:rsid w:val="00F422BE"/>
    <w:rsid w:val="00F64B91"/>
    <w:rsid w:val="00F669F5"/>
    <w:rsid w:val="00F91039"/>
    <w:rsid w:val="00FB57F0"/>
    <w:rsid w:val="00FC35D9"/>
    <w:rsid w:val="00FD068E"/>
    <w:rsid w:val="00FD072A"/>
    <w:rsid w:val="00FE055A"/>
    <w:rsid w:val="18DE0E21"/>
    <w:rsid w:val="1C9075FF"/>
    <w:rsid w:val="3C654F2B"/>
    <w:rsid w:val="441A6FD3"/>
    <w:rsid w:val="44584385"/>
    <w:rsid w:val="44AE79FE"/>
    <w:rsid w:val="463339C8"/>
    <w:rsid w:val="4A461860"/>
    <w:rsid w:val="50AB3567"/>
    <w:rsid w:val="5E045D4D"/>
    <w:rsid w:val="66486050"/>
    <w:rsid w:val="7253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7">
    <w:name w:val="page number"/>
    <w:basedOn w:val="2"/>
    <w:qFormat/>
    <w:uiPriority w:val="0"/>
  </w:style>
  <w:style w:type="table" w:styleId="8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_Style 3"/>
    <w:basedOn w:val="1"/>
    <w:qFormat/>
    <w:uiPriority w:val="0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10">
    <w:name w:val="Char Char Char Char"/>
    <w:basedOn w:val="1"/>
    <w:qFormat/>
    <w:uiPriority w:val="0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11">
    <w:name w:val="Char"/>
    <w:basedOn w:val="1"/>
    <w:qFormat/>
    <w:uiPriority w:val="0"/>
    <w:pPr>
      <w:spacing w:after="160" w:line="240" w:lineRule="exact"/>
    </w:pPr>
    <w:rPr>
      <w:rFonts w:ascii="Verdana" w:hAnsi="Verdana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Hutech</Company>
  <Pages>2</Pages>
  <Words>136</Words>
  <Characters>778</Characters>
  <Lines>6</Lines>
  <Paragraphs>1</Paragraphs>
  <TotalTime>3</TotalTime>
  <ScaleCrop>false</ScaleCrop>
  <LinksUpToDate>false</LinksUpToDate>
  <CharactersWithSpaces>913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2025-03-14T15:19:00Z</dcterms:created>
  <dc:creator>Huong Giang</dc:creator>
  <cp:lastModifiedBy>KIM NGAN</cp:lastModifiedBy>
  <cp:lastPrinted>2010-12-20T02:42:00Z</cp:lastPrinted>
  <dcterms:modified xsi:type="dcterms:W3CDTF">2025-05-12T16:48:12Z</dcterms:modified>
  <dc:title>PHỤ LỤC 1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BFDAB47A4906411FA60A072E8C5D7807_12</vt:lpwstr>
  </property>
</Properties>
</file>